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E59F2" w14:textId="77777777" w:rsidR="00904849" w:rsidRPr="00345740" w:rsidRDefault="00904849" w:rsidP="005534C8">
      <w:pPr>
        <w:spacing w:after="0" w:line="360" w:lineRule="auto"/>
        <w:ind w:left="-709" w:right="-285"/>
        <w:rPr>
          <w:rFonts w:ascii="Times New Roman" w:hAnsi="Times New Roman"/>
          <w:b/>
          <w:sz w:val="24"/>
          <w:szCs w:val="24"/>
        </w:rPr>
      </w:pPr>
    </w:p>
    <w:p w14:paraId="1F9D8D21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A3BFA56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</w:rPr>
      </w:pPr>
    </w:p>
    <w:p w14:paraId="69FF9CCA" w14:textId="1F4E6D89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45740">
        <w:rPr>
          <w:rFonts w:ascii="Times New Roman" w:hAnsi="Times New Roman"/>
          <w:b/>
          <w:sz w:val="32"/>
          <w:szCs w:val="32"/>
          <w:u w:val="single"/>
        </w:rPr>
        <w:t>AVISO DE LICITAÇÃO</w:t>
      </w:r>
    </w:p>
    <w:p w14:paraId="1ECCE2B5" w14:textId="093E77BB" w:rsidR="00C71719" w:rsidRPr="00345740" w:rsidRDefault="00C7171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(RETIFICAÇAO ITEM 56 – NOVA DATA DE ABERTURA PROPOSTA E DOCUMENTAÇAO).</w:t>
      </w:r>
    </w:p>
    <w:p w14:paraId="0E2EF2CA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A24D718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5C97E6" w14:textId="3FD8B6B2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E116F">
        <w:rPr>
          <w:rFonts w:ascii="Times New Roman" w:hAnsi="Times New Roman"/>
          <w:b/>
          <w:sz w:val="24"/>
          <w:szCs w:val="24"/>
        </w:rPr>
        <w:t>099/2025</w:t>
      </w:r>
      <w:r w:rsidRPr="00345740">
        <w:rPr>
          <w:rFonts w:ascii="Times New Roman" w:hAnsi="Times New Roman"/>
          <w:b/>
          <w:sz w:val="24"/>
          <w:szCs w:val="24"/>
        </w:rPr>
        <w:t xml:space="preserve"> </w:t>
      </w:r>
    </w:p>
    <w:p w14:paraId="253C26C7" w14:textId="41E74363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A72A0B">
        <w:rPr>
          <w:rFonts w:ascii="Times New Roman" w:hAnsi="Times New Roman"/>
          <w:b/>
          <w:sz w:val="24"/>
          <w:szCs w:val="24"/>
        </w:rPr>
        <w:t>01</w:t>
      </w:r>
      <w:r w:rsidR="003E116F">
        <w:rPr>
          <w:rFonts w:ascii="Times New Roman" w:hAnsi="Times New Roman"/>
          <w:b/>
          <w:sz w:val="24"/>
          <w:szCs w:val="24"/>
        </w:rPr>
        <w:t>4</w:t>
      </w:r>
      <w:r w:rsidR="00A72A0B">
        <w:rPr>
          <w:rFonts w:ascii="Times New Roman" w:hAnsi="Times New Roman"/>
          <w:b/>
          <w:sz w:val="24"/>
          <w:szCs w:val="24"/>
        </w:rPr>
        <w:t>/2025</w:t>
      </w:r>
    </w:p>
    <w:p w14:paraId="0FA85A11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345740">
        <w:rPr>
          <w:rFonts w:ascii="Times New Roman" w:hAnsi="Times New Roman"/>
          <w:b/>
          <w:bCs/>
          <w:sz w:val="24"/>
          <w:szCs w:val="24"/>
        </w:rPr>
        <w:t>PREÇO POR ITEM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893F360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Objeto: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EEC825D" w14:textId="06E02E4A" w:rsidR="00904849" w:rsidRPr="003E116F" w:rsidRDefault="003E116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116F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AMBULATORIAIS A SEREM DESTINADOS PARA USO NO PRONTO ATENDIMENTO MUNICIPAL/ UNIDADE BASICA DE SAUDE</w:t>
      </w:r>
      <w:r w:rsidR="00904849" w:rsidRPr="003E11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252177C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225BA087" w14:textId="50529C6A" w:rsidR="00305D0A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contendo credenciamento, proposta e documentação, às 09h00min do dia </w:t>
      </w:r>
      <w:r w:rsidR="00055AEC">
        <w:rPr>
          <w:rFonts w:ascii="Times New Roman" w:hAnsi="Times New Roman"/>
          <w:b/>
          <w:sz w:val="24"/>
          <w:szCs w:val="24"/>
          <w:u w:val="single"/>
        </w:rPr>
        <w:t>12</w:t>
      </w:r>
      <w:r w:rsidR="003E116F">
        <w:rPr>
          <w:rFonts w:ascii="Times New Roman" w:hAnsi="Times New Roman"/>
          <w:b/>
          <w:sz w:val="24"/>
          <w:szCs w:val="24"/>
          <w:u w:val="single"/>
        </w:rPr>
        <w:t>/09/2025</w:t>
      </w:r>
      <w:r w:rsidR="00055AEC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302A2287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 </w:t>
      </w:r>
    </w:p>
    <w:p w14:paraId="5B7B6A7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34574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34574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28B00D68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4FF0EC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47E67A0D" w14:textId="343D2FD9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Campos Borges, </w:t>
      </w:r>
      <w:r w:rsidR="003E116F">
        <w:rPr>
          <w:rFonts w:ascii="Times New Roman" w:hAnsi="Times New Roman"/>
          <w:sz w:val="24"/>
          <w:szCs w:val="24"/>
        </w:rPr>
        <w:t>2</w:t>
      </w:r>
      <w:r w:rsidR="00F37511">
        <w:rPr>
          <w:rFonts w:ascii="Times New Roman" w:hAnsi="Times New Roman"/>
          <w:sz w:val="24"/>
          <w:szCs w:val="24"/>
        </w:rPr>
        <w:t>6</w:t>
      </w:r>
      <w:r w:rsidR="003E116F">
        <w:rPr>
          <w:rFonts w:ascii="Times New Roman" w:hAnsi="Times New Roman"/>
          <w:sz w:val="24"/>
          <w:szCs w:val="24"/>
        </w:rPr>
        <w:t xml:space="preserve"> de agosto de 2025.</w:t>
      </w:r>
    </w:p>
    <w:p w14:paraId="6FE5206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1A28C0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A9A3347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8AE095A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Cleonice Pasqualotto da Paixão Toledo</w:t>
      </w:r>
    </w:p>
    <w:p w14:paraId="57A9A460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>Prefeita</w:t>
      </w:r>
      <w:r w:rsidR="00904849" w:rsidRPr="00345740">
        <w:rPr>
          <w:rFonts w:ascii="Times New Roman" w:hAnsi="Times New Roman"/>
          <w:sz w:val="24"/>
          <w:szCs w:val="24"/>
        </w:rPr>
        <w:t xml:space="preserve"> Municipal.</w:t>
      </w:r>
    </w:p>
    <w:p w14:paraId="2213D92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E7F9F89" w14:textId="77777777" w:rsidR="006936F6" w:rsidRPr="00345740" w:rsidRDefault="006936F6">
      <w:pPr>
        <w:rPr>
          <w:sz w:val="24"/>
          <w:szCs w:val="24"/>
        </w:rPr>
      </w:pPr>
    </w:p>
    <w:sectPr w:rsidR="006936F6" w:rsidRPr="0034574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B2B"/>
    <w:rsid w:val="00055AEC"/>
    <w:rsid w:val="002646E0"/>
    <w:rsid w:val="00305D0A"/>
    <w:rsid w:val="003170F9"/>
    <w:rsid w:val="00345740"/>
    <w:rsid w:val="003B4A29"/>
    <w:rsid w:val="003E116F"/>
    <w:rsid w:val="005534C8"/>
    <w:rsid w:val="005A4EFE"/>
    <w:rsid w:val="006936F6"/>
    <w:rsid w:val="00904849"/>
    <w:rsid w:val="009F708F"/>
    <w:rsid w:val="00A72A0B"/>
    <w:rsid w:val="00A91B58"/>
    <w:rsid w:val="00AD25CE"/>
    <w:rsid w:val="00B27A38"/>
    <w:rsid w:val="00BA0379"/>
    <w:rsid w:val="00BB4B68"/>
    <w:rsid w:val="00C6211E"/>
    <w:rsid w:val="00C71719"/>
    <w:rsid w:val="00D5708C"/>
    <w:rsid w:val="00EB3EE4"/>
    <w:rsid w:val="00EC1297"/>
    <w:rsid w:val="00F37511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AE3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2024-04-25T16:15:00Z</cp:lastPrinted>
  <dcterms:created xsi:type="dcterms:W3CDTF">2021-01-12T13:12:00Z</dcterms:created>
  <dcterms:modified xsi:type="dcterms:W3CDTF">2025-08-26T18:13:00Z</dcterms:modified>
</cp:coreProperties>
</file>