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FB8CF3" w14:textId="77777777" w:rsidR="00EE2AA3" w:rsidRPr="00E601EA" w:rsidRDefault="00EE2AA3"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r w:rsidRPr="00E601EA">
        <w:rPr>
          <w:rFonts w:ascii="Times New Roman" w:hAnsi="Times New Roman" w:cs="Times New Roman"/>
          <w:b/>
          <w:color w:val="000000" w:themeColor="text1"/>
          <w:sz w:val="22"/>
          <w:szCs w:val="22"/>
          <w:u w:val="single"/>
        </w:rPr>
        <w:t xml:space="preserve">DOCUMENTO DE FORMALIZAÇAO DA DEMANDA (DFD) - </w:t>
      </w:r>
      <w:r w:rsidRPr="00E601EA">
        <w:rPr>
          <w:rStyle w:val="nfase"/>
          <w:rFonts w:ascii="Times New Roman" w:hAnsi="Times New Roman" w:cs="Times New Roman"/>
          <w:b/>
          <w:bCs/>
          <w:color w:val="000000" w:themeColor="text1"/>
          <w:sz w:val="22"/>
          <w:szCs w:val="22"/>
          <w:u w:val="single"/>
          <w:shd w:val="clear" w:color="auto" w:fill="FFFFFF"/>
        </w:rPr>
        <w:t>Art</w:t>
      </w:r>
      <w:r w:rsidRPr="00E601EA">
        <w:rPr>
          <w:rFonts w:ascii="Times New Roman" w:hAnsi="Times New Roman" w:cs="Times New Roman"/>
          <w:b/>
          <w:color w:val="000000" w:themeColor="text1"/>
          <w:sz w:val="22"/>
          <w:szCs w:val="22"/>
          <w:u w:val="single"/>
          <w:shd w:val="clear" w:color="auto" w:fill="FFFFFF"/>
        </w:rPr>
        <w:t>. 12, Inciso VII, </w:t>
      </w:r>
      <w:r w:rsidRPr="00E601EA">
        <w:rPr>
          <w:rStyle w:val="nfase"/>
          <w:rFonts w:ascii="Times New Roman" w:hAnsi="Times New Roman" w:cs="Times New Roman"/>
          <w:b/>
          <w:bCs/>
          <w:color w:val="000000" w:themeColor="text1"/>
          <w:sz w:val="22"/>
          <w:szCs w:val="22"/>
          <w:u w:val="single"/>
          <w:shd w:val="clear" w:color="auto" w:fill="FFFFFF"/>
        </w:rPr>
        <w:t>Lei</w:t>
      </w:r>
      <w:r w:rsidRPr="00E601EA">
        <w:rPr>
          <w:rFonts w:ascii="Times New Roman" w:hAnsi="Times New Roman" w:cs="Times New Roman"/>
          <w:b/>
          <w:color w:val="000000" w:themeColor="text1"/>
          <w:sz w:val="22"/>
          <w:szCs w:val="22"/>
          <w:u w:val="single"/>
          <w:shd w:val="clear" w:color="auto" w:fill="FFFFFF"/>
        </w:rPr>
        <w:t> nº </w:t>
      </w:r>
      <w:r w:rsidRPr="00E601EA">
        <w:rPr>
          <w:rStyle w:val="nfase"/>
          <w:rFonts w:ascii="Times New Roman" w:hAnsi="Times New Roman" w:cs="Times New Roman"/>
          <w:b/>
          <w:bCs/>
          <w:color w:val="000000" w:themeColor="text1"/>
          <w:sz w:val="22"/>
          <w:szCs w:val="22"/>
          <w:u w:val="single"/>
          <w:shd w:val="clear" w:color="auto" w:fill="FFFFFF"/>
        </w:rPr>
        <w:t>14.133</w:t>
      </w:r>
      <w:r w:rsidRPr="00E601EA">
        <w:rPr>
          <w:rFonts w:ascii="Times New Roman" w:hAnsi="Times New Roman" w:cs="Times New Roman"/>
          <w:b/>
          <w:color w:val="000000" w:themeColor="text1"/>
          <w:sz w:val="22"/>
          <w:szCs w:val="22"/>
          <w:u w:val="single"/>
          <w:shd w:val="clear" w:color="auto" w:fill="FFFFFF"/>
        </w:rPr>
        <w:t>/ 2021</w:t>
      </w:r>
    </w:p>
    <w:p w14:paraId="4A5B00F2" w14:textId="77777777" w:rsidR="00831672" w:rsidRPr="00E601EA" w:rsidRDefault="00831672" w:rsidP="00EE2AA3">
      <w:pPr>
        <w:spacing w:line="360" w:lineRule="auto"/>
        <w:ind w:right="283" w:hanging="284"/>
        <w:jc w:val="center"/>
        <w:rPr>
          <w:rFonts w:ascii="Times New Roman" w:hAnsi="Times New Roman" w:cs="Times New Roman"/>
          <w:b/>
          <w:color w:val="000000" w:themeColor="text1"/>
          <w:sz w:val="22"/>
          <w:szCs w:val="22"/>
          <w:u w:val="single"/>
          <w:shd w:val="clear" w:color="auto" w:fill="FFFFFF"/>
        </w:rPr>
      </w:pPr>
    </w:p>
    <w:p w14:paraId="2040265F" w14:textId="09FEB9C8" w:rsidR="00DB4AD3" w:rsidRPr="00E601EA" w:rsidRDefault="00DB4AD3" w:rsidP="007E33EE">
      <w:pPr>
        <w:spacing w:after="0" w:line="360" w:lineRule="auto"/>
        <w:ind w:left="-284" w:right="283"/>
        <w:jc w:val="center"/>
        <w:rPr>
          <w:rFonts w:ascii="Times New Roman" w:hAnsi="Times New Roman" w:cs="Times New Roman"/>
          <w:b/>
          <w:sz w:val="22"/>
          <w:szCs w:val="22"/>
          <w:u w:val="single"/>
        </w:rPr>
      </w:pPr>
      <w:r w:rsidRPr="00585ADB">
        <w:rPr>
          <w:rFonts w:ascii="Times New Roman" w:hAnsi="Times New Roman" w:cs="Times New Roman"/>
          <w:b/>
          <w:sz w:val="22"/>
          <w:szCs w:val="22"/>
          <w:u w:val="single"/>
        </w:rPr>
        <w:t>SOLICITAÇÃO PARA ABERTUR</w:t>
      </w:r>
      <w:r w:rsidR="00050584" w:rsidRPr="00585ADB">
        <w:rPr>
          <w:rFonts w:ascii="Times New Roman" w:hAnsi="Times New Roman" w:cs="Times New Roman"/>
          <w:b/>
          <w:sz w:val="22"/>
          <w:szCs w:val="22"/>
          <w:u w:val="single"/>
        </w:rPr>
        <w:t xml:space="preserve">A DE PROCESSO LICITATORIO PARA </w:t>
      </w:r>
      <w:bookmarkStart w:id="0" w:name="_Hlk224283175"/>
      <w:r w:rsidR="00585ADB" w:rsidRPr="00585ADB">
        <w:rPr>
          <w:rFonts w:ascii="Times New Roman" w:hAnsi="Times New Roman" w:cs="Times New Roman"/>
          <w:b/>
          <w:sz w:val="22"/>
          <w:szCs w:val="22"/>
          <w:u w:val="single"/>
        </w:rPr>
        <w:t>CONTRATAÇÃO DE PESSOA JURIDICA, PARA A AQUISIÇAO E INSTALAÇAO DE 03 CISTERNAS DE GEOMEMBRANA COM ESTRUTURA DE AÇO GALVANIZADO, PARA RESERVA DE ÁGUA, COM CAPACIDADE TOTAL DE 60.000 LITROS, ATRAVES DE CONVENIO DO MUNICIPIO DE CAMPOS BORGES COM O ESTADO DO RIO GRANDE DO SUL, POR INTERMEDIO DA SECRETARIA DE AGRICULTURA, PECUARIA, PRODUÇAO SUSTENTAVEL E IRRIGAÇAO, OBJETIVANDO EXECUTAR DEMANDAS DA CONSULTA POPULAR, CONFORME PROCESSO Nº. 25/1300-0004243-3, TERMO DE CONVENIO FPE Nº. 3854/2025</w:t>
      </w:r>
      <w:bookmarkEnd w:id="0"/>
      <w:r w:rsidRPr="00E601EA">
        <w:rPr>
          <w:rFonts w:ascii="Times New Roman" w:hAnsi="Times New Roman" w:cs="Times New Roman"/>
          <w:b/>
          <w:sz w:val="22"/>
          <w:szCs w:val="22"/>
          <w:u w:val="single"/>
        </w:rPr>
        <w:t>.</w:t>
      </w:r>
    </w:p>
    <w:p w14:paraId="580CD7E9" w14:textId="77777777" w:rsidR="00DB4AD3" w:rsidRPr="00E601EA" w:rsidRDefault="00DB4AD3" w:rsidP="007E33EE">
      <w:pPr>
        <w:spacing w:after="0" w:line="360" w:lineRule="auto"/>
        <w:ind w:left="-284" w:right="283"/>
        <w:jc w:val="center"/>
        <w:rPr>
          <w:rFonts w:ascii="Times New Roman" w:hAnsi="Times New Roman" w:cs="Times New Roman"/>
          <w:b/>
          <w:sz w:val="22"/>
          <w:szCs w:val="22"/>
        </w:rPr>
      </w:pPr>
    </w:p>
    <w:p w14:paraId="7FC3F7D5" w14:textId="77777777" w:rsidR="00DB4AD3" w:rsidRPr="00E601EA" w:rsidRDefault="00DB4AD3"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 xml:space="preserve">UNIDADE SOLICITANTE: </w:t>
      </w:r>
      <w:r w:rsidR="00A04202" w:rsidRPr="00E601EA">
        <w:rPr>
          <w:rFonts w:ascii="Times New Roman" w:hAnsi="Times New Roman" w:cs="Times New Roman"/>
          <w:sz w:val="22"/>
          <w:szCs w:val="22"/>
        </w:rPr>
        <w:t xml:space="preserve">Secretaria Municipal de </w:t>
      </w:r>
      <w:r w:rsidR="00977AB5" w:rsidRPr="00E601EA">
        <w:rPr>
          <w:rFonts w:ascii="Times New Roman" w:hAnsi="Times New Roman" w:cs="Times New Roman"/>
          <w:sz w:val="22"/>
          <w:szCs w:val="22"/>
        </w:rPr>
        <w:t>Desenvolvimento Econômico</w:t>
      </w:r>
    </w:p>
    <w:p w14:paraId="1C079FB1" w14:textId="2DDE249C" w:rsidR="00DB4AD3" w:rsidRPr="00E601EA" w:rsidRDefault="00050584"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SECRETÁRIO</w:t>
      </w:r>
      <w:r w:rsidR="00DB4AD3" w:rsidRPr="00E601EA">
        <w:rPr>
          <w:rFonts w:ascii="Times New Roman" w:hAnsi="Times New Roman" w:cs="Times New Roman"/>
          <w:b/>
          <w:sz w:val="22"/>
          <w:szCs w:val="22"/>
        </w:rPr>
        <w:t xml:space="preserve">: </w:t>
      </w:r>
      <w:r w:rsidR="00585ADB">
        <w:rPr>
          <w:rFonts w:ascii="Times New Roman" w:hAnsi="Times New Roman" w:cs="Times New Roman"/>
          <w:sz w:val="22"/>
          <w:szCs w:val="22"/>
        </w:rPr>
        <w:t>Eleandro da Silva Schneider</w:t>
      </w:r>
    </w:p>
    <w:p w14:paraId="6B85FFC5" w14:textId="77777777" w:rsidR="00DB4AD3" w:rsidRPr="00E601EA" w:rsidRDefault="00DB4AD3"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 xml:space="preserve">CARGO: </w:t>
      </w:r>
      <w:r w:rsidR="00A04202" w:rsidRPr="00E601EA">
        <w:rPr>
          <w:rFonts w:ascii="Times New Roman" w:hAnsi="Times New Roman" w:cs="Times New Roman"/>
          <w:sz w:val="22"/>
          <w:szCs w:val="22"/>
        </w:rPr>
        <w:t xml:space="preserve">Secretario Municipal de </w:t>
      </w:r>
      <w:r w:rsidR="00977AB5" w:rsidRPr="00E601EA">
        <w:rPr>
          <w:rFonts w:ascii="Times New Roman" w:hAnsi="Times New Roman" w:cs="Times New Roman"/>
          <w:sz w:val="22"/>
          <w:szCs w:val="22"/>
        </w:rPr>
        <w:t>Desenvolvimento Econômico</w:t>
      </w:r>
    </w:p>
    <w:p w14:paraId="0EB22ACC" w14:textId="4FDAA4CE" w:rsidR="00DB4AD3" w:rsidRPr="00E601EA" w:rsidRDefault="00DB4AD3" w:rsidP="00FC2E24">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 xml:space="preserve">DATA: </w:t>
      </w:r>
      <w:r w:rsidR="00585ADB">
        <w:rPr>
          <w:rFonts w:ascii="Times New Roman" w:hAnsi="Times New Roman" w:cs="Times New Roman"/>
          <w:sz w:val="22"/>
          <w:szCs w:val="22"/>
        </w:rPr>
        <w:t>13/03/2026</w:t>
      </w:r>
    </w:p>
    <w:p w14:paraId="33B0B9A1" w14:textId="77777777" w:rsidR="00585ADB" w:rsidRDefault="00585ADB" w:rsidP="00FC2E24">
      <w:pPr>
        <w:spacing w:after="0" w:line="360" w:lineRule="auto"/>
        <w:ind w:left="-284" w:right="283"/>
        <w:jc w:val="center"/>
        <w:rPr>
          <w:rFonts w:ascii="Times New Roman" w:hAnsi="Times New Roman" w:cs="Times New Roman"/>
          <w:b/>
          <w:sz w:val="22"/>
          <w:szCs w:val="22"/>
        </w:rPr>
      </w:pPr>
    </w:p>
    <w:p w14:paraId="64207BE5" w14:textId="3E2F327D" w:rsidR="00DB4AD3" w:rsidRPr="00E601EA" w:rsidRDefault="00DB4AD3" w:rsidP="00FC2E24">
      <w:pPr>
        <w:spacing w:after="0" w:line="360" w:lineRule="auto"/>
        <w:ind w:left="-284" w:right="283"/>
        <w:jc w:val="center"/>
        <w:rPr>
          <w:rFonts w:ascii="Times New Roman" w:hAnsi="Times New Roman" w:cs="Times New Roman"/>
          <w:b/>
          <w:sz w:val="22"/>
          <w:szCs w:val="22"/>
        </w:rPr>
      </w:pPr>
      <w:r w:rsidRPr="00E601EA">
        <w:rPr>
          <w:rFonts w:ascii="Times New Roman" w:hAnsi="Times New Roman" w:cs="Times New Roman"/>
          <w:b/>
          <w:sz w:val="22"/>
          <w:szCs w:val="22"/>
        </w:rPr>
        <w:t>Senhor</w:t>
      </w:r>
      <w:r w:rsidR="00E601EA">
        <w:rPr>
          <w:rFonts w:ascii="Times New Roman" w:hAnsi="Times New Roman" w:cs="Times New Roman"/>
          <w:b/>
          <w:sz w:val="22"/>
          <w:szCs w:val="22"/>
        </w:rPr>
        <w:t xml:space="preserve"> Prefeito</w:t>
      </w:r>
      <w:r w:rsidRPr="00E601EA">
        <w:rPr>
          <w:rFonts w:ascii="Times New Roman" w:hAnsi="Times New Roman" w:cs="Times New Roman"/>
          <w:b/>
          <w:sz w:val="22"/>
          <w:szCs w:val="22"/>
        </w:rPr>
        <w:t>:</w:t>
      </w:r>
    </w:p>
    <w:p w14:paraId="4D3DEB57" w14:textId="4B1ADC19" w:rsidR="00FB3253" w:rsidRPr="007E16C4" w:rsidRDefault="00FB3253" w:rsidP="00FB3253">
      <w:pPr>
        <w:spacing w:after="0" w:line="360" w:lineRule="auto"/>
        <w:ind w:left="-284" w:right="283"/>
        <w:jc w:val="both"/>
        <w:rPr>
          <w:rFonts w:ascii="Times New Roman" w:hAnsi="Times New Roman" w:cs="Times New Roman"/>
          <w:b/>
          <w:sz w:val="22"/>
          <w:szCs w:val="22"/>
        </w:rPr>
      </w:pPr>
      <w:r w:rsidRPr="007E16C4">
        <w:rPr>
          <w:rFonts w:ascii="Times New Roman" w:hAnsi="Times New Roman" w:cs="Times New Roman"/>
          <w:sz w:val="22"/>
          <w:szCs w:val="22"/>
        </w:rPr>
        <w:t xml:space="preserve">Através do Presente, vimos solicitar a autorização de Vossa Excelência para abertura de processo Licitatório na Modalidade de Pregão Presencial para a contratação de pessoa jurídica, para a </w:t>
      </w:r>
      <w:r>
        <w:rPr>
          <w:rFonts w:ascii="Times New Roman" w:hAnsi="Times New Roman" w:cs="Times New Roman"/>
          <w:sz w:val="22"/>
          <w:szCs w:val="22"/>
        </w:rPr>
        <w:t>aquisição e instalação de 0</w:t>
      </w:r>
      <w:r w:rsidR="00585ADB">
        <w:rPr>
          <w:rFonts w:ascii="Times New Roman" w:hAnsi="Times New Roman" w:cs="Times New Roman"/>
          <w:sz w:val="22"/>
          <w:szCs w:val="22"/>
        </w:rPr>
        <w:t>3</w:t>
      </w:r>
      <w:r>
        <w:rPr>
          <w:rFonts w:ascii="Times New Roman" w:hAnsi="Times New Roman" w:cs="Times New Roman"/>
          <w:sz w:val="22"/>
          <w:szCs w:val="22"/>
        </w:rPr>
        <w:t xml:space="preserve"> cisternas de geomenbrana com estrutura de aço galvanizado, para reserva de água, com capacidade total de 60.000 litros, através de Convenio do Município de Campos Borges com o Estado do Rio Grande do Sul, por intermédio da Secretaria e Agricultura, Pecuária</w:t>
      </w:r>
      <w:r w:rsidR="00585ADB">
        <w:rPr>
          <w:rFonts w:ascii="Times New Roman" w:hAnsi="Times New Roman" w:cs="Times New Roman"/>
          <w:sz w:val="22"/>
          <w:szCs w:val="22"/>
        </w:rPr>
        <w:t>, Produção Sustentável e Irrigação</w:t>
      </w:r>
      <w:r>
        <w:rPr>
          <w:rFonts w:ascii="Times New Roman" w:hAnsi="Times New Roman" w:cs="Times New Roman"/>
          <w:sz w:val="22"/>
          <w:szCs w:val="22"/>
        </w:rPr>
        <w:t>, objetivando executar demandas d</w:t>
      </w:r>
      <w:r w:rsidR="00585ADB">
        <w:rPr>
          <w:rFonts w:ascii="Times New Roman" w:hAnsi="Times New Roman" w:cs="Times New Roman"/>
          <w:sz w:val="22"/>
          <w:szCs w:val="22"/>
        </w:rPr>
        <w:t>a Consulta Popular</w:t>
      </w:r>
      <w:r>
        <w:rPr>
          <w:rFonts w:ascii="Times New Roman" w:hAnsi="Times New Roman" w:cs="Times New Roman"/>
          <w:sz w:val="22"/>
          <w:szCs w:val="22"/>
        </w:rPr>
        <w:t xml:space="preserve">, conforme processo nº. </w:t>
      </w:r>
      <w:r w:rsidR="00585ADB">
        <w:rPr>
          <w:rFonts w:ascii="Times New Roman" w:hAnsi="Times New Roman" w:cs="Times New Roman"/>
          <w:sz w:val="22"/>
          <w:szCs w:val="22"/>
        </w:rPr>
        <w:t>25/1300-0004243-3</w:t>
      </w:r>
      <w:r>
        <w:rPr>
          <w:rFonts w:ascii="Times New Roman" w:hAnsi="Times New Roman" w:cs="Times New Roman"/>
          <w:sz w:val="22"/>
          <w:szCs w:val="22"/>
        </w:rPr>
        <w:t xml:space="preserve"> termo de convênio FPE nº. </w:t>
      </w:r>
      <w:r w:rsidR="00585ADB">
        <w:rPr>
          <w:rFonts w:ascii="Times New Roman" w:hAnsi="Times New Roman" w:cs="Times New Roman"/>
          <w:sz w:val="22"/>
          <w:szCs w:val="22"/>
        </w:rPr>
        <w:t>3854/2025</w:t>
      </w:r>
      <w:r w:rsidRPr="007E16C4">
        <w:rPr>
          <w:rFonts w:ascii="Times New Roman" w:hAnsi="Times New Roman" w:cs="Times New Roman"/>
          <w:sz w:val="22"/>
          <w:szCs w:val="22"/>
        </w:rPr>
        <w:t>.</w:t>
      </w:r>
    </w:p>
    <w:p w14:paraId="5B7A38B4" w14:textId="77777777" w:rsidR="00FB3253" w:rsidRPr="007E16C4" w:rsidRDefault="00FB3253" w:rsidP="00FB3253">
      <w:pPr>
        <w:spacing w:after="0" w:line="360" w:lineRule="auto"/>
        <w:ind w:left="-284" w:right="283"/>
        <w:jc w:val="both"/>
        <w:rPr>
          <w:rFonts w:ascii="Times New Roman" w:hAnsi="Times New Roman" w:cs="Times New Roman"/>
          <w:sz w:val="22"/>
          <w:szCs w:val="22"/>
        </w:rPr>
      </w:pPr>
    </w:p>
    <w:p w14:paraId="7ADE31E5" w14:textId="77777777" w:rsidR="00FB3253" w:rsidRPr="007E16C4" w:rsidRDefault="00FB3253" w:rsidP="00FB3253">
      <w:pPr>
        <w:spacing w:after="0" w:line="360" w:lineRule="auto"/>
        <w:ind w:left="-284" w:right="283"/>
        <w:jc w:val="both"/>
        <w:rPr>
          <w:rFonts w:ascii="Times New Roman" w:hAnsi="Times New Roman" w:cs="Times New Roman"/>
          <w:b/>
          <w:sz w:val="22"/>
          <w:szCs w:val="22"/>
        </w:rPr>
      </w:pPr>
      <w:r w:rsidRPr="007E16C4">
        <w:rPr>
          <w:rFonts w:ascii="Times New Roman" w:hAnsi="Times New Roman" w:cs="Times New Roman"/>
          <w:b/>
          <w:sz w:val="22"/>
          <w:szCs w:val="22"/>
        </w:rPr>
        <w:t>1. DO OBJETO</w:t>
      </w:r>
    </w:p>
    <w:p w14:paraId="392D1C99" w14:textId="316C786B" w:rsidR="00FB3253" w:rsidRPr="00B22217" w:rsidRDefault="00FB3253" w:rsidP="00B22217">
      <w:pPr>
        <w:spacing w:after="0" w:line="360" w:lineRule="auto"/>
        <w:ind w:left="-284" w:right="283"/>
        <w:jc w:val="both"/>
        <w:rPr>
          <w:rFonts w:ascii="Times New Roman" w:hAnsi="Times New Roman" w:cs="Times New Roman"/>
          <w:b/>
          <w:sz w:val="22"/>
          <w:szCs w:val="22"/>
          <w:u w:val="single"/>
        </w:rPr>
      </w:pPr>
      <w:r w:rsidRPr="007E16C4">
        <w:rPr>
          <w:rFonts w:ascii="Times New Roman" w:hAnsi="Times New Roman" w:cs="Times New Roman"/>
          <w:b/>
          <w:sz w:val="22"/>
          <w:szCs w:val="22"/>
        </w:rPr>
        <w:t xml:space="preserve">1.1 O objetivo da presente solicitação requer a abertura de processo licitatório na Modalidade de Pregão Presencial </w:t>
      </w:r>
      <w:r w:rsidRPr="007E16C4">
        <w:rPr>
          <w:rFonts w:ascii="Times New Roman" w:hAnsi="Times New Roman" w:cs="Times New Roman"/>
          <w:b/>
          <w:sz w:val="22"/>
          <w:szCs w:val="22"/>
          <w:u w:val="single"/>
        </w:rPr>
        <w:t xml:space="preserve">para a </w:t>
      </w:r>
      <w:r w:rsidR="007441D2" w:rsidRPr="00585ADB">
        <w:rPr>
          <w:rFonts w:ascii="Times New Roman" w:hAnsi="Times New Roman" w:cs="Times New Roman"/>
          <w:b/>
          <w:sz w:val="22"/>
          <w:szCs w:val="22"/>
          <w:u w:val="single"/>
        </w:rPr>
        <w:t>CONTRATAÇÃO DE PESSOA JURIDICA, PARA A AQUISIÇAO E INSTALAÇAO DE 03 CISTERNAS DE GEOMEMBRANA COM ESTRUTURA DE AÇO GALVANIZADO, PARA RESERVA DE ÁGUA, COM CAPACIDADE TOTAL DE 60.000 LITROS, ATRAVES DE CONVENIO DO MUNICIPIO DE CAMPOS BORGES COM O ESTADO DO RIO GRANDE DO SUL, POR INTERMEDIO DA SECRETARIA DE AGRICULTURA, PECUARIA, PRODUÇAO SUSTENTAVEL E IRRIGAÇAO, OBJETIVANDO EXECUTAR DEMANDAS DA CONSULTA POPULAR, CONFORME PROCESSO Nº. 25/1300-0004243-3, TERMO DE CONVENIO FPE Nº. 3854/2025</w:t>
      </w:r>
    </w:p>
    <w:tbl>
      <w:tblPr>
        <w:tblStyle w:val="Tabelacomgrade"/>
        <w:tblW w:w="0" w:type="auto"/>
        <w:tblInd w:w="-176" w:type="dxa"/>
        <w:tblLook w:val="04A0" w:firstRow="1" w:lastRow="0" w:firstColumn="1" w:lastColumn="0" w:noHBand="0" w:noVBand="1"/>
      </w:tblPr>
      <w:tblGrid>
        <w:gridCol w:w="806"/>
        <w:gridCol w:w="4614"/>
        <w:gridCol w:w="857"/>
        <w:gridCol w:w="686"/>
        <w:gridCol w:w="1401"/>
        <w:gridCol w:w="1843"/>
      </w:tblGrid>
      <w:tr w:rsidR="00FB3253" w:rsidRPr="000D64E8" w14:paraId="482160D7" w14:textId="77777777" w:rsidTr="00FB3253">
        <w:tc>
          <w:tcPr>
            <w:tcW w:w="806" w:type="dxa"/>
          </w:tcPr>
          <w:p w14:paraId="12AEDD8C" w14:textId="77777777"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lastRenderedPageBreak/>
              <w:t>ITEM</w:t>
            </w:r>
          </w:p>
        </w:tc>
        <w:tc>
          <w:tcPr>
            <w:tcW w:w="4614" w:type="dxa"/>
          </w:tcPr>
          <w:p w14:paraId="5975EDAB" w14:textId="77777777"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857" w:type="dxa"/>
          </w:tcPr>
          <w:p w14:paraId="1C2BA099" w14:textId="77777777"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686" w:type="dxa"/>
          </w:tcPr>
          <w:p w14:paraId="50BCE180" w14:textId="77777777"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401" w:type="dxa"/>
          </w:tcPr>
          <w:p w14:paraId="7923D61F" w14:textId="77777777"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POR CISTERNA</w:t>
            </w:r>
          </w:p>
        </w:tc>
        <w:tc>
          <w:tcPr>
            <w:tcW w:w="1843" w:type="dxa"/>
          </w:tcPr>
          <w:p w14:paraId="6EDA4F4E" w14:textId="77777777" w:rsidR="00FB3253" w:rsidRPr="000D64E8" w:rsidRDefault="00FB3253" w:rsidP="00FB3253">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VALOR TOTAL</w:t>
            </w:r>
          </w:p>
        </w:tc>
      </w:tr>
      <w:tr w:rsidR="00FB3253" w:rsidRPr="000D64E8" w14:paraId="6F681220" w14:textId="77777777" w:rsidTr="00FB3253">
        <w:tc>
          <w:tcPr>
            <w:tcW w:w="806" w:type="dxa"/>
          </w:tcPr>
          <w:p w14:paraId="438CFB89" w14:textId="77777777" w:rsidR="00FB3253" w:rsidRPr="005E4061" w:rsidRDefault="00FB3253" w:rsidP="00FB3253">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4614" w:type="dxa"/>
          </w:tcPr>
          <w:p w14:paraId="129A9209" w14:textId="25FAAC10" w:rsidR="00FB3253" w:rsidRPr="00946BA5" w:rsidRDefault="00FB3253" w:rsidP="00FB3253">
            <w:pPr>
              <w:pStyle w:val="PargrafodaLista"/>
              <w:numPr>
                <w:ilvl w:val="0"/>
                <w:numId w:val="1"/>
              </w:numPr>
              <w:spacing w:line="360" w:lineRule="auto"/>
              <w:ind w:right="33"/>
              <w:jc w:val="both"/>
              <w:rPr>
                <w:rFonts w:ascii="Times New Roman" w:hAnsi="Times New Roman" w:cs="Times New Roman"/>
                <w:b/>
                <w:sz w:val="18"/>
                <w:szCs w:val="18"/>
              </w:rPr>
            </w:pPr>
            <w:r>
              <w:rPr>
                <w:rFonts w:ascii="Times New Roman" w:hAnsi="Times New Roman" w:cs="Times New Roman"/>
                <w:b/>
                <w:u w:val="single"/>
              </w:rPr>
              <w:t xml:space="preserve"> AQUISIÇAO E INSTALAÇAO DE 0</w:t>
            </w:r>
            <w:r w:rsidR="007441D2">
              <w:rPr>
                <w:rFonts w:ascii="Times New Roman" w:hAnsi="Times New Roman" w:cs="Times New Roman"/>
                <w:b/>
                <w:u w:val="single"/>
              </w:rPr>
              <w:t>3</w:t>
            </w:r>
            <w:r w:rsidRPr="00AC346F">
              <w:rPr>
                <w:rFonts w:ascii="Times New Roman" w:hAnsi="Times New Roman" w:cs="Times New Roman"/>
                <w:b/>
                <w:u w:val="single"/>
              </w:rPr>
              <w:t xml:space="preserve"> CISTERNAS DE GEOMEMBRANA COM ESTRUTURA DE AÇO GALVANIZADO, PARA RESERVA DE AGUA, COM CA</w:t>
            </w:r>
            <w:r>
              <w:rPr>
                <w:rFonts w:ascii="Times New Roman" w:hAnsi="Times New Roman" w:cs="Times New Roman"/>
                <w:b/>
                <w:u w:val="single"/>
              </w:rPr>
              <w:t>PACIDADE TOTAL DE 60.000 LITROS, COM GEOMENBRANA DE PEAD 0,8 MM NA PARTE INFERIOR E NA COBERTURA, COM ESTRUTURA DE OBERTURA EM AÇO GALVANIZADO DE 38,00 MM X 1,25 MM, UTILIZANDO PARAFUSOS DE AÇO INOX.</w:t>
            </w:r>
          </w:p>
          <w:p w14:paraId="4EE11FE3" w14:textId="610F3A8C" w:rsidR="00FB3253" w:rsidRPr="0020515C" w:rsidRDefault="00FB3253" w:rsidP="0020515C">
            <w:pPr>
              <w:pStyle w:val="PargrafodaLista"/>
              <w:numPr>
                <w:ilvl w:val="0"/>
                <w:numId w:val="1"/>
              </w:numPr>
              <w:spacing w:line="360" w:lineRule="auto"/>
              <w:ind w:right="33"/>
              <w:jc w:val="both"/>
              <w:rPr>
                <w:rFonts w:ascii="Times New Roman" w:hAnsi="Times New Roman" w:cs="Times New Roman"/>
                <w:b/>
                <w:i/>
                <w:sz w:val="18"/>
                <w:szCs w:val="18"/>
              </w:rPr>
            </w:pPr>
            <w:r w:rsidRPr="00946BA5">
              <w:rPr>
                <w:rFonts w:ascii="Times New Roman" w:hAnsi="Times New Roman" w:cs="Times New Roman"/>
                <w:b/>
                <w:i/>
                <w:u w:val="single"/>
              </w:rPr>
              <w:t xml:space="preserve">OBS: </w:t>
            </w:r>
            <w:r>
              <w:rPr>
                <w:rFonts w:ascii="Times New Roman" w:hAnsi="Times New Roman" w:cs="Times New Roman"/>
                <w:b/>
                <w:i/>
                <w:u w:val="single"/>
              </w:rPr>
              <w:t>As cisternas devem ser devidamente instaladas, em uma vala de 60,00 m³, devidamente instalada e em funcionamento, observando nivelamento e limpeza de fundo e laterais na quantia de 4,3 horas/ maquina</w:t>
            </w:r>
            <w:r w:rsidR="0020515C">
              <w:rPr>
                <w:rFonts w:ascii="Times New Roman" w:hAnsi="Times New Roman" w:cs="Times New Roman"/>
                <w:b/>
                <w:i/>
                <w:u w:val="single"/>
              </w:rPr>
              <w:t xml:space="preserve">, sendo que o serviço de hora maquina para abertura de vala e transporte de terra necessários ficarão por conta </w:t>
            </w:r>
            <w:r w:rsidR="007441D2">
              <w:rPr>
                <w:rFonts w:ascii="Times New Roman" w:hAnsi="Times New Roman" w:cs="Times New Roman"/>
                <w:b/>
                <w:i/>
                <w:u w:val="single"/>
              </w:rPr>
              <w:t>da empresa contratada</w:t>
            </w:r>
            <w:r w:rsidR="0020515C">
              <w:rPr>
                <w:rFonts w:ascii="Times New Roman" w:hAnsi="Times New Roman" w:cs="Times New Roman"/>
                <w:b/>
                <w:i/>
                <w:u w:val="single"/>
              </w:rPr>
              <w:t>.</w:t>
            </w:r>
          </w:p>
          <w:p w14:paraId="2D911F48" w14:textId="77777777" w:rsidR="0020515C" w:rsidRPr="0020515C" w:rsidRDefault="0020515C" w:rsidP="0020515C">
            <w:pPr>
              <w:spacing w:line="360" w:lineRule="auto"/>
              <w:ind w:right="33"/>
              <w:jc w:val="both"/>
              <w:rPr>
                <w:rFonts w:ascii="Times New Roman" w:hAnsi="Times New Roman" w:cs="Times New Roman"/>
                <w:b/>
                <w:i/>
                <w:sz w:val="18"/>
                <w:szCs w:val="18"/>
              </w:rPr>
            </w:pPr>
          </w:p>
        </w:tc>
        <w:tc>
          <w:tcPr>
            <w:tcW w:w="857" w:type="dxa"/>
          </w:tcPr>
          <w:p w14:paraId="3369E280" w14:textId="77777777"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686" w:type="dxa"/>
          </w:tcPr>
          <w:p w14:paraId="00231E13" w14:textId="3833EA39"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w:t>
            </w:r>
            <w:r w:rsidR="007441D2">
              <w:rPr>
                <w:rFonts w:ascii="Times New Roman" w:hAnsi="Times New Roman" w:cs="Times New Roman"/>
                <w:b/>
                <w:color w:val="000000" w:themeColor="text1"/>
                <w:sz w:val="18"/>
                <w:szCs w:val="18"/>
              </w:rPr>
              <w:t>3</w:t>
            </w:r>
          </w:p>
        </w:tc>
        <w:tc>
          <w:tcPr>
            <w:tcW w:w="1401" w:type="dxa"/>
          </w:tcPr>
          <w:p w14:paraId="5E455CA6" w14:textId="75F37684" w:rsidR="00FB3253" w:rsidRPr="00D23896" w:rsidRDefault="007441D2" w:rsidP="00FB325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R$ 30.000,00</w:t>
            </w:r>
          </w:p>
        </w:tc>
        <w:tc>
          <w:tcPr>
            <w:tcW w:w="1843" w:type="dxa"/>
          </w:tcPr>
          <w:p w14:paraId="26002A6B" w14:textId="2CF3B1CF"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7441D2">
              <w:rPr>
                <w:rFonts w:ascii="Times New Roman" w:hAnsi="Times New Roman" w:cs="Times New Roman"/>
                <w:b/>
                <w:color w:val="000000" w:themeColor="text1"/>
                <w:sz w:val="18"/>
                <w:szCs w:val="18"/>
              </w:rPr>
              <w:t>90.000,00</w:t>
            </w:r>
          </w:p>
        </w:tc>
      </w:tr>
      <w:tr w:rsidR="00FB3253" w:rsidRPr="000D64E8" w14:paraId="69B5A4FA" w14:textId="77777777" w:rsidTr="00FB3253">
        <w:tc>
          <w:tcPr>
            <w:tcW w:w="806" w:type="dxa"/>
          </w:tcPr>
          <w:p w14:paraId="068C4BDE" w14:textId="77777777" w:rsidR="00FB3253" w:rsidRDefault="00FB3253" w:rsidP="00FB3253">
            <w:pPr>
              <w:pStyle w:val="Corpodetexto"/>
              <w:spacing w:before="9" w:line="360" w:lineRule="auto"/>
              <w:ind w:left="0"/>
              <w:jc w:val="both"/>
              <w:rPr>
                <w:rFonts w:ascii="Times New Roman" w:hAnsi="Times New Roman" w:cs="Times New Roman"/>
                <w:color w:val="000000" w:themeColor="text1"/>
                <w:sz w:val="18"/>
                <w:szCs w:val="18"/>
              </w:rPr>
            </w:pPr>
          </w:p>
        </w:tc>
        <w:tc>
          <w:tcPr>
            <w:tcW w:w="4614" w:type="dxa"/>
          </w:tcPr>
          <w:p w14:paraId="4F472909" w14:textId="77777777" w:rsidR="00FB3253" w:rsidRPr="000D64E8" w:rsidRDefault="00FB3253" w:rsidP="00FB3253">
            <w:pPr>
              <w:pStyle w:val="Corpodetexto"/>
              <w:spacing w:before="9" w:line="360" w:lineRule="auto"/>
              <w:ind w:left="0"/>
              <w:jc w:val="both"/>
              <w:rPr>
                <w:rFonts w:ascii="Times New Roman" w:hAnsi="Times New Roman" w:cs="Times New Roman"/>
                <w:color w:val="000000" w:themeColor="text1"/>
              </w:rPr>
            </w:pPr>
          </w:p>
        </w:tc>
        <w:tc>
          <w:tcPr>
            <w:tcW w:w="857" w:type="dxa"/>
          </w:tcPr>
          <w:p w14:paraId="77FE309B" w14:textId="77777777"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p>
        </w:tc>
        <w:tc>
          <w:tcPr>
            <w:tcW w:w="686" w:type="dxa"/>
          </w:tcPr>
          <w:p w14:paraId="6D9BB18D" w14:textId="77777777"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p>
        </w:tc>
        <w:tc>
          <w:tcPr>
            <w:tcW w:w="1401" w:type="dxa"/>
          </w:tcPr>
          <w:p w14:paraId="08F7692F" w14:textId="77777777"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p>
        </w:tc>
        <w:tc>
          <w:tcPr>
            <w:tcW w:w="1843" w:type="dxa"/>
          </w:tcPr>
          <w:p w14:paraId="168AE666" w14:textId="5465947A" w:rsidR="00FB3253" w:rsidRPr="00D23896" w:rsidRDefault="00FB3253" w:rsidP="00FB3253">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r w:rsidR="007441D2">
              <w:rPr>
                <w:rFonts w:ascii="Times New Roman" w:hAnsi="Times New Roman" w:cs="Times New Roman"/>
                <w:b/>
                <w:color w:val="000000" w:themeColor="text1"/>
                <w:sz w:val="18"/>
                <w:szCs w:val="18"/>
              </w:rPr>
              <w:t>90.000,00</w:t>
            </w:r>
          </w:p>
        </w:tc>
      </w:tr>
    </w:tbl>
    <w:p w14:paraId="7887076C" w14:textId="77777777" w:rsidR="00FB3253" w:rsidRDefault="00FB3253" w:rsidP="00FB3253">
      <w:pPr>
        <w:spacing w:after="0" w:line="360" w:lineRule="auto"/>
        <w:ind w:left="-284" w:right="283"/>
        <w:jc w:val="both"/>
        <w:rPr>
          <w:rFonts w:ascii="Times New Roman" w:hAnsi="Times New Roman" w:cs="Times New Roman"/>
          <w:b/>
          <w:sz w:val="22"/>
          <w:szCs w:val="22"/>
          <w:u w:val="single"/>
        </w:rPr>
      </w:pPr>
    </w:p>
    <w:p w14:paraId="6F34BD0E" w14:textId="77777777" w:rsidR="00FB3253" w:rsidRPr="007E16C4" w:rsidRDefault="00FB3253" w:rsidP="00FB3253">
      <w:pPr>
        <w:spacing w:after="0" w:line="360" w:lineRule="auto"/>
        <w:ind w:left="-284" w:right="283"/>
        <w:jc w:val="both"/>
        <w:rPr>
          <w:rFonts w:ascii="Times New Roman" w:hAnsi="Times New Roman" w:cs="Times New Roman"/>
          <w:b/>
          <w:sz w:val="22"/>
          <w:szCs w:val="22"/>
          <w:u w:val="single"/>
        </w:rPr>
      </w:pPr>
      <w:r w:rsidRPr="007E16C4">
        <w:rPr>
          <w:rFonts w:ascii="Times New Roman" w:hAnsi="Times New Roman" w:cs="Times New Roman"/>
          <w:b/>
          <w:sz w:val="22"/>
          <w:szCs w:val="22"/>
          <w:u w:val="single"/>
        </w:rPr>
        <w:t>2. JUSTIFICATIVA</w:t>
      </w:r>
    </w:p>
    <w:p w14:paraId="5545C7FB" w14:textId="455D3C5F" w:rsidR="00FB3253" w:rsidRPr="007E16C4" w:rsidRDefault="00FB3253" w:rsidP="00FB3253">
      <w:pPr>
        <w:spacing w:after="0" w:line="360" w:lineRule="auto"/>
        <w:ind w:left="-284" w:right="283"/>
        <w:jc w:val="both"/>
        <w:rPr>
          <w:rFonts w:ascii="Times New Roman" w:hAnsi="Times New Roman" w:cs="Times New Roman"/>
          <w:sz w:val="22"/>
          <w:szCs w:val="22"/>
        </w:rPr>
      </w:pPr>
      <w:r w:rsidRPr="007E16C4">
        <w:rPr>
          <w:rFonts w:ascii="Times New Roman" w:hAnsi="Times New Roman" w:cs="Times New Roman"/>
          <w:b/>
          <w:sz w:val="22"/>
          <w:szCs w:val="22"/>
        </w:rPr>
        <w:t xml:space="preserve">2.1 </w:t>
      </w:r>
      <w:r w:rsidRPr="007E16C4">
        <w:rPr>
          <w:rFonts w:ascii="Times New Roman" w:hAnsi="Times New Roman" w:cs="Times New Roman"/>
          <w:sz w:val="22"/>
          <w:szCs w:val="22"/>
        </w:rPr>
        <w:t>E de extrema necessidade a contratação d</w:t>
      </w:r>
      <w:r>
        <w:rPr>
          <w:rFonts w:ascii="Times New Roman" w:hAnsi="Times New Roman" w:cs="Times New Roman"/>
          <w:sz w:val="22"/>
          <w:szCs w:val="22"/>
        </w:rPr>
        <w:t>e pessoa jurídica, para a aquisição de 0</w:t>
      </w:r>
      <w:r w:rsidR="007441D2">
        <w:rPr>
          <w:rFonts w:ascii="Times New Roman" w:hAnsi="Times New Roman" w:cs="Times New Roman"/>
          <w:sz w:val="22"/>
          <w:szCs w:val="22"/>
        </w:rPr>
        <w:t>3</w:t>
      </w:r>
      <w:r>
        <w:rPr>
          <w:rFonts w:ascii="Times New Roman" w:hAnsi="Times New Roman" w:cs="Times New Roman"/>
          <w:sz w:val="22"/>
          <w:szCs w:val="22"/>
        </w:rPr>
        <w:t xml:space="preserve"> cisternas, sendo que as mesmas têm a sua finalidade de armazenar a água da chuva, sendo que na propriedade rural, a cisterna promove a segurança hídrica e contribui para a viabilidade da atividade econômica familiar e até mesmo da própria subsistência, sendo que nos últimos anos mo município vem passado por estiagens, reduzindo significativamente os </w:t>
      </w:r>
      <w:r>
        <w:rPr>
          <w:rFonts w:ascii="Times New Roman" w:hAnsi="Times New Roman" w:cs="Times New Roman"/>
          <w:sz w:val="22"/>
          <w:szCs w:val="22"/>
        </w:rPr>
        <w:lastRenderedPageBreak/>
        <w:t xml:space="preserve">recursos hídricos, resultando em danos as plantações, racionamento no abastecimento de água em algumas comunidades, por isso a importância desse projeto, pois as cisternas garante segurança hídrica nas propriedades, assegurando assim aos agricultores uma passagem mais tranquila por futuros períodos de falta de chuva, conforme escrito no Termo de Referencia, plano de trabalho e Termo de Convenio FPE nº. </w:t>
      </w:r>
      <w:r w:rsidR="007441D2">
        <w:rPr>
          <w:rFonts w:ascii="Times New Roman" w:hAnsi="Times New Roman" w:cs="Times New Roman"/>
          <w:sz w:val="22"/>
          <w:szCs w:val="22"/>
        </w:rPr>
        <w:t>3854/2025</w:t>
      </w:r>
      <w:r>
        <w:rPr>
          <w:rFonts w:ascii="Times New Roman" w:hAnsi="Times New Roman" w:cs="Times New Roman"/>
          <w:sz w:val="22"/>
          <w:szCs w:val="22"/>
        </w:rPr>
        <w:t>, que fazem parte do presente processo</w:t>
      </w:r>
      <w:r w:rsidR="00B22217">
        <w:rPr>
          <w:rFonts w:ascii="Times New Roman" w:hAnsi="Times New Roman" w:cs="Times New Roman"/>
          <w:sz w:val="22"/>
          <w:szCs w:val="22"/>
        </w:rPr>
        <w:t>.</w:t>
      </w:r>
    </w:p>
    <w:p w14:paraId="7115D8CC" w14:textId="77777777" w:rsidR="00FB3253" w:rsidRDefault="00FB3253" w:rsidP="0030443F">
      <w:pPr>
        <w:spacing w:after="0" w:line="360" w:lineRule="auto"/>
        <w:ind w:left="-284" w:right="283"/>
        <w:jc w:val="both"/>
        <w:rPr>
          <w:rFonts w:ascii="Times New Roman" w:hAnsi="Times New Roman" w:cs="Times New Roman"/>
          <w:b/>
          <w:color w:val="auto"/>
          <w:sz w:val="22"/>
          <w:szCs w:val="22"/>
          <w:u w:val="single"/>
        </w:rPr>
      </w:pPr>
    </w:p>
    <w:p w14:paraId="6E2B0A89" w14:textId="77777777" w:rsidR="0030443F" w:rsidRPr="00E601EA" w:rsidRDefault="0030443F" w:rsidP="0030443F">
      <w:pPr>
        <w:spacing w:after="0" w:line="360" w:lineRule="auto"/>
        <w:ind w:left="-284" w:right="283"/>
        <w:jc w:val="both"/>
        <w:rPr>
          <w:rFonts w:ascii="Times New Roman" w:hAnsi="Times New Roman" w:cs="Times New Roman"/>
          <w:b/>
          <w:color w:val="auto"/>
          <w:sz w:val="22"/>
          <w:szCs w:val="22"/>
          <w:u w:val="single"/>
        </w:rPr>
      </w:pPr>
      <w:r w:rsidRPr="00E601EA">
        <w:rPr>
          <w:rFonts w:ascii="Times New Roman" w:hAnsi="Times New Roman" w:cs="Times New Roman"/>
          <w:b/>
          <w:color w:val="auto"/>
          <w:sz w:val="22"/>
          <w:szCs w:val="22"/>
          <w:u w:val="single"/>
        </w:rPr>
        <w:t>3. ESTIMATIVA DE CUSTOS</w:t>
      </w:r>
    </w:p>
    <w:p w14:paraId="04401080" w14:textId="26A87C29" w:rsidR="00DA065D" w:rsidRPr="00E601EA" w:rsidRDefault="0030443F" w:rsidP="0030443F">
      <w:pPr>
        <w:spacing w:line="360" w:lineRule="auto"/>
        <w:ind w:left="-284" w:right="283"/>
        <w:jc w:val="both"/>
        <w:rPr>
          <w:rFonts w:ascii="Times New Roman" w:hAnsi="Times New Roman" w:cs="Times New Roman"/>
          <w:sz w:val="22"/>
          <w:szCs w:val="22"/>
        </w:rPr>
      </w:pPr>
      <w:r w:rsidRPr="00E601EA">
        <w:rPr>
          <w:rFonts w:ascii="Times New Roman" w:hAnsi="Times New Roman" w:cs="Times New Roman"/>
          <w:b/>
          <w:color w:val="auto"/>
          <w:sz w:val="22"/>
          <w:szCs w:val="22"/>
        </w:rPr>
        <w:t>3</w:t>
      </w:r>
      <w:r w:rsidRPr="00E601EA">
        <w:rPr>
          <w:rFonts w:ascii="Times New Roman" w:hAnsi="Times New Roman" w:cs="Times New Roman"/>
          <w:b/>
          <w:sz w:val="22"/>
          <w:szCs w:val="22"/>
        </w:rPr>
        <w:t xml:space="preserve">.1. </w:t>
      </w:r>
      <w:r w:rsidRPr="00E601EA">
        <w:rPr>
          <w:rFonts w:ascii="Times New Roman" w:hAnsi="Times New Roman" w:cs="Times New Roman"/>
          <w:sz w:val="22"/>
          <w:szCs w:val="22"/>
        </w:rPr>
        <w:t xml:space="preserve">O custo estimado dos itens para a abertura do processo, foi efetuado </w:t>
      </w:r>
      <w:r w:rsidR="00DA065D" w:rsidRPr="00E601EA">
        <w:rPr>
          <w:rFonts w:ascii="Times New Roman" w:hAnsi="Times New Roman" w:cs="Times New Roman"/>
          <w:sz w:val="22"/>
          <w:szCs w:val="22"/>
        </w:rPr>
        <w:t xml:space="preserve">por pesquisas de preço de mercado, os quais constam no </w:t>
      </w:r>
      <w:r w:rsidR="00FB3253">
        <w:rPr>
          <w:rFonts w:ascii="Times New Roman" w:hAnsi="Times New Roman" w:cs="Times New Roman"/>
          <w:b/>
          <w:sz w:val="22"/>
          <w:szCs w:val="22"/>
          <w:u w:val="single"/>
        </w:rPr>
        <w:t xml:space="preserve">convênio nº. FPE </w:t>
      </w:r>
      <w:r w:rsidR="007441D2">
        <w:rPr>
          <w:rFonts w:ascii="Times New Roman" w:hAnsi="Times New Roman" w:cs="Times New Roman"/>
          <w:b/>
          <w:sz w:val="22"/>
          <w:szCs w:val="22"/>
          <w:u w:val="single"/>
        </w:rPr>
        <w:t>3845/2025</w:t>
      </w:r>
      <w:r w:rsidR="00FB3253">
        <w:rPr>
          <w:rFonts w:ascii="Times New Roman" w:hAnsi="Times New Roman" w:cs="Times New Roman"/>
          <w:b/>
          <w:sz w:val="22"/>
          <w:szCs w:val="22"/>
          <w:u w:val="single"/>
        </w:rPr>
        <w:t xml:space="preserve">, </w:t>
      </w:r>
      <w:r w:rsidR="007441D2">
        <w:rPr>
          <w:rFonts w:ascii="Times New Roman" w:hAnsi="Times New Roman" w:cs="Times New Roman"/>
          <w:b/>
          <w:sz w:val="22"/>
          <w:szCs w:val="22"/>
          <w:u w:val="single"/>
        </w:rPr>
        <w:t>de acordo com o PLANO DE TRABALHO em anexo ao presente DFD, ETP e TR.</w:t>
      </w:r>
    </w:p>
    <w:p w14:paraId="28C5B32D" w14:textId="77777777" w:rsidR="00DB4AD3" w:rsidRPr="00E601EA" w:rsidRDefault="00DB4AD3" w:rsidP="007E33EE">
      <w:pPr>
        <w:spacing w:after="0" w:line="360" w:lineRule="auto"/>
        <w:ind w:left="-284" w:right="283"/>
        <w:jc w:val="both"/>
        <w:rPr>
          <w:rFonts w:ascii="Times New Roman" w:hAnsi="Times New Roman" w:cs="Times New Roman"/>
          <w:b/>
          <w:sz w:val="22"/>
          <w:szCs w:val="22"/>
          <w:u w:val="single"/>
        </w:rPr>
      </w:pPr>
      <w:r w:rsidRPr="00E601EA">
        <w:rPr>
          <w:rFonts w:ascii="Times New Roman" w:hAnsi="Times New Roman" w:cs="Times New Roman"/>
          <w:b/>
          <w:sz w:val="22"/>
          <w:szCs w:val="22"/>
          <w:u w:val="single"/>
        </w:rPr>
        <w:t>4. DA CONDIÇÃO DE PAGAMENTO</w:t>
      </w:r>
    </w:p>
    <w:p w14:paraId="4377936C" w14:textId="77777777" w:rsidR="00DB4AD3" w:rsidRPr="00E601EA" w:rsidRDefault="00DB4AD3"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b/>
          <w:sz w:val="22"/>
          <w:szCs w:val="22"/>
        </w:rPr>
        <w:t xml:space="preserve">4.1 </w:t>
      </w:r>
      <w:r w:rsidRPr="00E601EA">
        <w:rPr>
          <w:rFonts w:ascii="Times New Roman" w:hAnsi="Times New Roman" w:cs="Times New Roman"/>
          <w:sz w:val="22"/>
          <w:szCs w:val="22"/>
        </w:rPr>
        <w:t>O pagamento à licitante vencedora será efetuado em até 30 (trinta) dias após a entrega dos produtos solicitadas, acompanhadas da respectiva Nota Fiscal que deverá estar atestada pelo servidor responsável indicado pelo seu gestor, bem como mediante a apresentação dos documentos de comprovação de regularidade fiscal</w:t>
      </w:r>
      <w:r w:rsidR="00FC2E24" w:rsidRPr="00E601EA">
        <w:rPr>
          <w:rFonts w:ascii="Times New Roman" w:hAnsi="Times New Roman" w:cs="Times New Roman"/>
          <w:sz w:val="22"/>
          <w:szCs w:val="22"/>
        </w:rPr>
        <w:t>.</w:t>
      </w:r>
    </w:p>
    <w:p w14:paraId="5D5F7A69" w14:textId="77777777" w:rsidR="00DB4AD3" w:rsidRPr="00E601EA" w:rsidRDefault="00DB4AD3" w:rsidP="007E33EE">
      <w:pPr>
        <w:spacing w:after="0" w:line="360" w:lineRule="auto"/>
        <w:ind w:left="-284" w:right="283"/>
        <w:jc w:val="both"/>
        <w:rPr>
          <w:rFonts w:ascii="Times New Roman" w:hAnsi="Times New Roman" w:cs="Times New Roman"/>
          <w:b/>
          <w:sz w:val="22"/>
          <w:szCs w:val="22"/>
        </w:rPr>
      </w:pPr>
    </w:p>
    <w:p w14:paraId="32E808BA" w14:textId="77777777" w:rsidR="00BC0673" w:rsidRPr="00E601EA" w:rsidRDefault="00DB4AD3" w:rsidP="00FC2E24">
      <w:pPr>
        <w:spacing w:after="0" w:line="360" w:lineRule="auto"/>
        <w:ind w:left="-284" w:right="283"/>
        <w:jc w:val="both"/>
        <w:rPr>
          <w:rFonts w:ascii="Times New Roman" w:hAnsi="Times New Roman" w:cs="Times New Roman"/>
          <w:b/>
          <w:sz w:val="22"/>
          <w:szCs w:val="22"/>
          <w:u w:val="single"/>
        </w:rPr>
      </w:pPr>
      <w:r w:rsidRPr="00E601EA">
        <w:rPr>
          <w:rFonts w:ascii="Times New Roman" w:hAnsi="Times New Roman" w:cs="Times New Roman"/>
          <w:b/>
          <w:sz w:val="22"/>
          <w:szCs w:val="22"/>
          <w:u w:val="single"/>
        </w:rPr>
        <w:t>5. DA DOTAÇÃO ORÇAMENTÁRIA</w:t>
      </w:r>
    </w:p>
    <w:p w14:paraId="0AA3A7B5" w14:textId="633FEC0E" w:rsidR="00BC0673" w:rsidRPr="00E601EA" w:rsidRDefault="00DB4AD3" w:rsidP="00BC0673">
      <w:pPr>
        <w:pStyle w:val="Ttulo11"/>
        <w:spacing w:line="276" w:lineRule="auto"/>
        <w:ind w:left="-284"/>
        <w:jc w:val="both"/>
        <w:rPr>
          <w:b w:val="0"/>
          <w:color w:val="000000" w:themeColor="text1"/>
          <w:sz w:val="22"/>
          <w:szCs w:val="22"/>
          <w:lang w:val="pt-BR"/>
        </w:rPr>
      </w:pPr>
      <w:r w:rsidRPr="00E601EA">
        <w:rPr>
          <w:sz w:val="22"/>
          <w:szCs w:val="22"/>
          <w:lang w:val="pt-BR"/>
        </w:rPr>
        <w:t xml:space="preserve">5.1 </w:t>
      </w:r>
      <w:r w:rsidR="00BC0673" w:rsidRPr="00E601EA">
        <w:rPr>
          <w:b w:val="0"/>
          <w:color w:val="000000" w:themeColor="text1"/>
          <w:sz w:val="22"/>
          <w:szCs w:val="22"/>
          <w:lang w:val="pt-BR"/>
        </w:rPr>
        <w:t>Os recursos financeiros para as despesas decorrentes desta Licitação serão provenientes da seguinte dotação orçamentária para o ano</w:t>
      </w:r>
      <w:r w:rsidR="00FC2E24" w:rsidRPr="00E601EA">
        <w:rPr>
          <w:b w:val="0"/>
          <w:color w:val="000000" w:themeColor="text1"/>
          <w:sz w:val="22"/>
          <w:szCs w:val="22"/>
          <w:lang w:val="pt-BR"/>
        </w:rPr>
        <w:t xml:space="preserve"> de 202</w:t>
      </w:r>
      <w:r w:rsidR="007441D2">
        <w:rPr>
          <w:b w:val="0"/>
          <w:color w:val="000000" w:themeColor="text1"/>
          <w:sz w:val="22"/>
          <w:szCs w:val="22"/>
          <w:lang w:val="pt-BR"/>
        </w:rPr>
        <w:t>5</w:t>
      </w:r>
      <w:r w:rsidR="00BC0673" w:rsidRPr="00E601EA">
        <w:rPr>
          <w:b w:val="0"/>
          <w:color w:val="000000" w:themeColor="text1"/>
          <w:sz w:val="22"/>
          <w:szCs w:val="22"/>
          <w:lang w:val="pt-BR"/>
        </w:rPr>
        <w:t>, Lei Municipal N° 1.</w:t>
      </w:r>
      <w:r w:rsidR="007441D2">
        <w:rPr>
          <w:b w:val="0"/>
          <w:color w:val="000000" w:themeColor="text1"/>
          <w:sz w:val="22"/>
          <w:szCs w:val="22"/>
          <w:lang w:val="pt-BR"/>
        </w:rPr>
        <w:t>930</w:t>
      </w:r>
      <w:r w:rsidR="00BC0673" w:rsidRPr="00E601EA">
        <w:rPr>
          <w:b w:val="0"/>
          <w:color w:val="000000" w:themeColor="text1"/>
          <w:sz w:val="22"/>
          <w:szCs w:val="22"/>
          <w:lang w:val="pt-BR"/>
        </w:rPr>
        <w:t xml:space="preserve">, de </w:t>
      </w:r>
      <w:r w:rsidR="007441D2">
        <w:rPr>
          <w:b w:val="0"/>
          <w:color w:val="000000" w:themeColor="text1"/>
          <w:sz w:val="22"/>
          <w:szCs w:val="22"/>
          <w:lang w:val="pt-BR"/>
        </w:rPr>
        <w:t>26</w:t>
      </w:r>
      <w:r w:rsidR="00FC2E24" w:rsidRPr="00E601EA">
        <w:rPr>
          <w:b w:val="0"/>
          <w:color w:val="000000" w:themeColor="text1"/>
          <w:sz w:val="22"/>
          <w:szCs w:val="22"/>
          <w:lang w:val="pt-BR"/>
        </w:rPr>
        <w:t xml:space="preserve"> de dezembro de </w:t>
      </w:r>
      <w:r w:rsidR="007441D2">
        <w:rPr>
          <w:b w:val="0"/>
          <w:color w:val="000000" w:themeColor="text1"/>
          <w:sz w:val="22"/>
          <w:szCs w:val="22"/>
          <w:lang w:val="pt-BR"/>
        </w:rPr>
        <w:t>2026</w:t>
      </w:r>
      <w:r w:rsidR="00BC0673" w:rsidRPr="00E601EA">
        <w:rPr>
          <w:b w:val="0"/>
          <w:color w:val="000000" w:themeColor="text1"/>
          <w:sz w:val="22"/>
          <w:szCs w:val="22"/>
          <w:lang w:val="pt-BR"/>
        </w:rPr>
        <w:t>.</w:t>
      </w:r>
    </w:p>
    <w:p w14:paraId="43657FF4" w14:textId="77777777" w:rsidR="00DA065D" w:rsidRPr="00E601EA" w:rsidRDefault="00DA065D" w:rsidP="00BC0673">
      <w:pPr>
        <w:pStyle w:val="Ttulo11"/>
        <w:spacing w:line="276" w:lineRule="auto"/>
        <w:ind w:left="-284"/>
        <w:jc w:val="both"/>
        <w:rPr>
          <w:b w:val="0"/>
          <w:color w:val="000000" w:themeColor="text1"/>
          <w:sz w:val="22"/>
          <w:szCs w:val="22"/>
          <w:lang w:val="pt-BR"/>
        </w:rPr>
      </w:pPr>
    </w:p>
    <w:p w14:paraId="27EA8C22" w14:textId="77777777" w:rsidR="00BC0673" w:rsidRPr="00E601EA" w:rsidRDefault="00BC0673" w:rsidP="00BC0673">
      <w:pPr>
        <w:pStyle w:val="Ttulo11"/>
        <w:spacing w:line="276" w:lineRule="auto"/>
        <w:ind w:left="-284"/>
        <w:jc w:val="both"/>
        <w:rPr>
          <w:b w:val="0"/>
          <w:color w:val="000000" w:themeColor="text1"/>
          <w:sz w:val="22"/>
          <w:szCs w:val="22"/>
          <w:lang w:val="pt-BR"/>
        </w:rPr>
      </w:pPr>
    </w:p>
    <w:p w14:paraId="6C0EBBAE" w14:textId="77777777" w:rsidR="00EA765D" w:rsidRPr="007E16C4" w:rsidRDefault="00EA765D" w:rsidP="00EA765D">
      <w:pPr>
        <w:spacing w:line="360" w:lineRule="auto"/>
        <w:ind w:left="-142"/>
        <w:jc w:val="both"/>
        <w:rPr>
          <w:rFonts w:ascii="Times New Roman" w:hAnsi="Times New Roman" w:cs="Times New Roman"/>
          <w:b/>
          <w:bCs/>
          <w:sz w:val="22"/>
          <w:szCs w:val="22"/>
        </w:rPr>
      </w:pPr>
      <w:r w:rsidRPr="007E16C4">
        <w:rPr>
          <w:rFonts w:ascii="Times New Roman" w:hAnsi="Times New Roman" w:cs="Times New Roman"/>
          <w:b/>
          <w:bCs/>
          <w:sz w:val="22"/>
          <w:szCs w:val="22"/>
        </w:rPr>
        <w:t>04 – SEC. MUNICIPAL DE DESENVOLVIMENTO ECONOMICO</w:t>
      </w:r>
    </w:p>
    <w:p w14:paraId="0C42FF6B" w14:textId="77777777" w:rsidR="00EA765D" w:rsidRPr="007E16C4" w:rsidRDefault="00EA765D" w:rsidP="00EA765D">
      <w:pPr>
        <w:spacing w:line="360" w:lineRule="auto"/>
        <w:ind w:left="-142"/>
        <w:jc w:val="both"/>
        <w:rPr>
          <w:rFonts w:ascii="Times New Roman" w:hAnsi="Times New Roman" w:cs="Times New Roman"/>
          <w:b/>
          <w:bCs/>
          <w:sz w:val="22"/>
          <w:szCs w:val="22"/>
        </w:rPr>
      </w:pPr>
      <w:r w:rsidRPr="007E16C4">
        <w:rPr>
          <w:rFonts w:ascii="Times New Roman" w:hAnsi="Times New Roman" w:cs="Times New Roman"/>
          <w:b/>
          <w:bCs/>
          <w:sz w:val="22"/>
          <w:szCs w:val="22"/>
        </w:rPr>
        <w:t>04.02 – FUNDO MUNICIPAL DE DESENVOLVIMENTO RURAL</w:t>
      </w:r>
    </w:p>
    <w:p w14:paraId="014D736F" w14:textId="77777777" w:rsidR="00EA765D" w:rsidRPr="007E16C4" w:rsidRDefault="00EA765D" w:rsidP="00EA765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04.02.20.607.0030.1030 – IRRIGAÇAO, ACUDAGEM E PSICULTURA</w:t>
      </w:r>
    </w:p>
    <w:p w14:paraId="13520859" w14:textId="77777777" w:rsidR="00EA765D" w:rsidRPr="007E16C4" w:rsidRDefault="00EA765D" w:rsidP="00EA765D">
      <w:pPr>
        <w:spacing w:line="360" w:lineRule="auto"/>
        <w:ind w:left="-142"/>
        <w:jc w:val="both"/>
        <w:rPr>
          <w:rFonts w:ascii="Times New Roman" w:hAnsi="Times New Roman" w:cs="Times New Roman"/>
          <w:b/>
          <w:bCs/>
          <w:sz w:val="22"/>
          <w:szCs w:val="22"/>
        </w:rPr>
      </w:pPr>
      <w:r>
        <w:rPr>
          <w:rFonts w:ascii="Times New Roman" w:hAnsi="Times New Roman" w:cs="Times New Roman"/>
          <w:b/>
          <w:bCs/>
          <w:sz w:val="22"/>
          <w:szCs w:val="22"/>
        </w:rPr>
        <w:t>3390.32.00.00.00.00 – MATERIAL, BEM OU SERVIÇO PARA DISTRIBUIÇAO GRATUITA</w:t>
      </w:r>
    </w:p>
    <w:p w14:paraId="4D16F973" w14:textId="28F201A4" w:rsidR="00EA765D" w:rsidRPr="007E16C4" w:rsidRDefault="00EA765D" w:rsidP="00EA765D">
      <w:pPr>
        <w:spacing w:line="360" w:lineRule="auto"/>
        <w:ind w:left="-142"/>
        <w:jc w:val="both"/>
        <w:rPr>
          <w:rFonts w:ascii="Times New Roman" w:hAnsi="Times New Roman" w:cs="Times New Roman"/>
          <w:b/>
          <w:bCs/>
          <w:sz w:val="22"/>
          <w:szCs w:val="22"/>
        </w:rPr>
      </w:pPr>
      <w:r w:rsidRPr="007E16C4">
        <w:rPr>
          <w:rFonts w:ascii="Times New Roman" w:hAnsi="Times New Roman" w:cs="Times New Roman"/>
          <w:b/>
          <w:bCs/>
          <w:sz w:val="22"/>
          <w:szCs w:val="22"/>
        </w:rPr>
        <w:t xml:space="preserve">RV- </w:t>
      </w:r>
      <w:r w:rsidR="007441D2">
        <w:rPr>
          <w:rFonts w:ascii="Times New Roman" w:hAnsi="Times New Roman" w:cs="Times New Roman"/>
          <w:b/>
          <w:bCs/>
          <w:sz w:val="22"/>
          <w:szCs w:val="22"/>
        </w:rPr>
        <w:t>1500 e 2701</w:t>
      </w:r>
    </w:p>
    <w:p w14:paraId="056CA22F" w14:textId="77777777" w:rsidR="00EA765D" w:rsidRPr="007E16C4" w:rsidRDefault="00EA765D" w:rsidP="00EA765D">
      <w:pPr>
        <w:spacing w:after="0" w:line="360" w:lineRule="auto"/>
        <w:ind w:left="-284" w:right="283"/>
        <w:jc w:val="both"/>
        <w:rPr>
          <w:rFonts w:ascii="Times New Roman" w:hAnsi="Times New Roman" w:cs="Times New Roman"/>
          <w:b/>
          <w:sz w:val="22"/>
          <w:szCs w:val="22"/>
          <w:u w:val="single"/>
        </w:rPr>
      </w:pPr>
      <w:r w:rsidRPr="007E16C4">
        <w:rPr>
          <w:rFonts w:ascii="Times New Roman" w:hAnsi="Times New Roman" w:cs="Times New Roman"/>
          <w:b/>
          <w:sz w:val="22"/>
          <w:szCs w:val="22"/>
          <w:u w:val="single"/>
        </w:rPr>
        <w:t xml:space="preserve">6. </w:t>
      </w:r>
      <w:r>
        <w:rPr>
          <w:rFonts w:ascii="Times New Roman" w:hAnsi="Times New Roman" w:cs="Times New Roman"/>
          <w:b/>
          <w:sz w:val="22"/>
          <w:szCs w:val="22"/>
          <w:u w:val="single"/>
        </w:rPr>
        <w:t>PROPRIETARIOS BENEFICIADOS</w:t>
      </w:r>
    </w:p>
    <w:p w14:paraId="3396A85C" w14:textId="14276CD6" w:rsidR="00EA765D" w:rsidRDefault="00EA765D" w:rsidP="00EA765D">
      <w:pPr>
        <w:spacing w:after="0" w:line="360" w:lineRule="auto"/>
        <w:ind w:left="-284" w:right="283"/>
        <w:jc w:val="both"/>
        <w:rPr>
          <w:rFonts w:ascii="Times New Roman" w:hAnsi="Times New Roman" w:cs="Times New Roman"/>
          <w:sz w:val="22"/>
          <w:szCs w:val="22"/>
        </w:rPr>
      </w:pPr>
      <w:r w:rsidRPr="007E16C4">
        <w:rPr>
          <w:rFonts w:ascii="Times New Roman" w:hAnsi="Times New Roman" w:cs="Times New Roman"/>
          <w:b/>
          <w:sz w:val="22"/>
          <w:szCs w:val="22"/>
        </w:rPr>
        <w:t>6.1</w:t>
      </w:r>
      <w:r>
        <w:rPr>
          <w:rFonts w:ascii="Times New Roman" w:hAnsi="Times New Roman" w:cs="Times New Roman"/>
          <w:sz w:val="22"/>
          <w:szCs w:val="22"/>
        </w:rPr>
        <w:t xml:space="preserve"> Serão 0</w:t>
      </w:r>
      <w:r w:rsidR="007441D2">
        <w:rPr>
          <w:rFonts w:ascii="Times New Roman" w:hAnsi="Times New Roman" w:cs="Times New Roman"/>
          <w:sz w:val="22"/>
          <w:szCs w:val="22"/>
        </w:rPr>
        <w:t>3</w:t>
      </w:r>
      <w:r>
        <w:rPr>
          <w:rFonts w:ascii="Times New Roman" w:hAnsi="Times New Roman" w:cs="Times New Roman"/>
          <w:sz w:val="22"/>
          <w:szCs w:val="22"/>
        </w:rPr>
        <w:t xml:space="preserve"> proprietários Beneficiados, </w:t>
      </w:r>
      <w:r w:rsidR="007441D2">
        <w:rPr>
          <w:rFonts w:ascii="Times New Roman" w:hAnsi="Times New Roman" w:cs="Times New Roman"/>
          <w:sz w:val="22"/>
          <w:szCs w:val="22"/>
        </w:rPr>
        <w:t>dentro do município de Campos Borges, os quais serão selecionados em processo de inscrição ainda a ser realizada pelo município.</w:t>
      </w:r>
    </w:p>
    <w:p w14:paraId="367B93E0" w14:textId="77777777" w:rsidR="00EA765D" w:rsidRDefault="00EA765D" w:rsidP="007441D2">
      <w:pPr>
        <w:spacing w:after="0" w:line="360" w:lineRule="auto"/>
        <w:ind w:right="283"/>
        <w:jc w:val="both"/>
        <w:rPr>
          <w:rFonts w:ascii="Times New Roman" w:hAnsi="Times New Roman" w:cs="Times New Roman"/>
          <w:b/>
          <w:sz w:val="22"/>
          <w:szCs w:val="22"/>
          <w:u w:val="single"/>
        </w:rPr>
      </w:pPr>
    </w:p>
    <w:p w14:paraId="3DE4B777" w14:textId="77777777" w:rsidR="00DB4AD3" w:rsidRPr="00E601EA" w:rsidRDefault="00EA765D" w:rsidP="007E33EE">
      <w:pPr>
        <w:spacing w:after="0" w:line="360" w:lineRule="auto"/>
        <w:ind w:left="-284" w:right="283"/>
        <w:jc w:val="both"/>
        <w:rPr>
          <w:rFonts w:ascii="Times New Roman" w:hAnsi="Times New Roman" w:cs="Times New Roman"/>
          <w:b/>
          <w:sz w:val="22"/>
          <w:szCs w:val="22"/>
          <w:u w:val="single"/>
        </w:rPr>
      </w:pPr>
      <w:r>
        <w:rPr>
          <w:rFonts w:ascii="Times New Roman" w:hAnsi="Times New Roman" w:cs="Times New Roman"/>
          <w:b/>
          <w:sz w:val="22"/>
          <w:szCs w:val="22"/>
          <w:u w:val="single"/>
        </w:rPr>
        <w:t>7</w:t>
      </w:r>
      <w:r w:rsidR="00DB4AD3" w:rsidRPr="00E601EA">
        <w:rPr>
          <w:rFonts w:ascii="Times New Roman" w:hAnsi="Times New Roman" w:cs="Times New Roman"/>
          <w:b/>
          <w:sz w:val="22"/>
          <w:szCs w:val="22"/>
          <w:u w:val="single"/>
        </w:rPr>
        <w:t>. CONCLUSÃO</w:t>
      </w:r>
    </w:p>
    <w:p w14:paraId="0A5F27D3" w14:textId="77777777" w:rsidR="00DB4AD3" w:rsidRPr="00E601EA" w:rsidRDefault="00EA765D" w:rsidP="007E33EE">
      <w:pPr>
        <w:spacing w:after="0" w:line="360" w:lineRule="auto"/>
        <w:ind w:left="-284" w:right="283"/>
        <w:jc w:val="both"/>
        <w:rPr>
          <w:rFonts w:ascii="Times New Roman" w:hAnsi="Times New Roman" w:cs="Times New Roman"/>
          <w:sz w:val="22"/>
          <w:szCs w:val="22"/>
        </w:rPr>
      </w:pPr>
      <w:r>
        <w:rPr>
          <w:rFonts w:ascii="Times New Roman" w:hAnsi="Times New Roman" w:cs="Times New Roman"/>
          <w:b/>
          <w:sz w:val="22"/>
          <w:szCs w:val="22"/>
        </w:rPr>
        <w:t>7</w:t>
      </w:r>
      <w:r w:rsidR="00DB4AD3" w:rsidRPr="00E601EA">
        <w:rPr>
          <w:rFonts w:ascii="Times New Roman" w:hAnsi="Times New Roman" w:cs="Times New Roman"/>
          <w:b/>
          <w:sz w:val="22"/>
          <w:szCs w:val="22"/>
        </w:rPr>
        <w:t xml:space="preserve">.1 </w:t>
      </w:r>
      <w:r w:rsidR="00DB4AD3" w:rsidRPr="00E601EA">
        <w:rPr>
          <w:rFonts w:ascii="Times New Roman" w:hAnsi="Times New Roman" w:cs="Times New Roman"/>
          <w:sz w:val="22"/>
          <w:szCs w:val="22"/>
        </w:rPr>
        <w:t xml:space="preserve">Diante disso, em virtude da necessidade da aquisição dos produtos vimos solicitar a competente autorização de Vossa Excelência para a abertura de Processo Licitatório </w:t>
      </w:r>
    </w:p>
    <w:p w14:paraId="7F878A16" w14:textId="77777777" w:rsidR="00DB4AD3" w:rsidRPr="00E601EA" w:rsidRDefault="00DB4AD3" w:rsidP="007E33EE">
      <w:pPr>
        <w:spacing w:after="0" w:line="360" w:lineRule="auto"/>
        <w:ind w:left="-284" w:right="283"/>
        <w:jc w:val="both"/>
        <w:rPr>
          <w:rFonts w:ascii="Times New Roman" w:hAnsi="Times New Roman" w:cs="Times New Roman"/>
          <w:b/>
          <w:sz w:val="22"/>
          <w:szCs w:val="22"/>
        </w:rPr>
      </w:pPr>
      <w:r w:rsidRPr="00E601EA">
        <w:rPr>
          <w:rFonts w:ascii="Times New Roman" w:hAnsi="Times New Roman" w:cs="Times New Roman"/>
          <w:sz w:val="22"/>
          <w:szCs w:val="22"/>
        </w:rPr>
        <w:lastRenderedPageBreak/>
        <w:t xml:space="preserve">          </w:t>
      </w:r>
    </w:p>
    <w:p w14:paraId="0DC9764A" w14:textId="77777777" w:rsidR="00DB4AD3" w:rsidRPr="00E601EA" w:rsidRDefault="00DB4AD3" w:rsidP="007E33EE">
      <w:pPr>
        <w:spacing w:after="0" w:line="360" w:lineRule="auto"/>
        <w:ind w:left="-284" w:right="283"/>
        <w:jc w:val="both"/>
        <w:rPr>
          <w:rFonts w:ascii="Times New Roman" w:hAnsi="Times New Roman" w:cs="Times New Roman"/>
          <w:sz w:val="22"/>
          <w:szCs w:val="22"/>
        </w:rPr>
      </w:pPr>
      <w:r w:rsidRPr="00E601EA">
        <w:rPr>
          <w:rFonts w:ascii="Times New Roman" w:hAnsi="Times New Roman" w:cs="Times New Roman"/>
          <w:sz w:val="22"/>
          <w:szCs w:val="22"/>
        </w:rPr>
        <w:t>Subscrevemos,</w:t>
      </w:r>
    </w:p>
    <w:p w14:paraId="04CBB7F3" w14:textId="77777777" w:rsidR="00DB4AD3" w:rsidRPr="00E601EA" w:rsidRDefault="00DB4AD3" w:rsidP="007E33EE">
      <w:pPr>
        <w:spacing w:after="0" w:line="360" w:lineRule="auto"/>
        <w:ind w:left="-284" w:right="283"/>
        <w:jc w:val="center"/>
        <w:rPr>
          <w:rFonts w:ascii="Times New Roman" w:hAnsi="Times New Roman" w:cs="Times New Roman"/>
          <w:sz w:val="22"/>
          <w:szCs w:val="22"/>
        </w:rPr>
      </w:pPr>
      <w:r w:rsidRPr="00E601EA">
        <w:rPr>
          <w:rFonts w:ascii="Times New Roman" w:hAnsi="Times New Roman" w:cs="Times New Roman"/>
          <w:sz w:val="22"/>
          <w:szCs w:val="22"/>
        </w:rPr>
        <w:t>_____________________________</w:t>
      </w:r>
      <w:r w:rsidR="00FC2E24" w:rsidRPr="00E601EA">
        <w:rPr>
          <w:rFonts w:ascii="Times New Roman" w:hAnsi="Times New Roman" w:cs="Times New Roman"/>
          <w:sz w:val="22"/>
          <w:szCs w:val="22"/>
        </w:rPr>
        <w:t>_________</w:t>
      </w:r>
    </w:p>
    <w:p w14:paraId="165C8832" w14:textId="131F03EF" w:rsidR="00DB4AD3" w:rsidRPr="00E601EA" w:rsidRDefault="007441D2" w:rsidP="007E33EE">
      <w:pPr>
        <w:spacing w:after="0" w:line="360" w:lineRule="auto"/>
        <w:ind w:left="-284" w:right="283"/>
        <w:jc w:val="center"/>
        <w:rPr>
          <w:rFonts w:ascii="Times New Roman" w:hAnsi="Times New Roman" w:cs="Times New Roman"/>
          <w:b/>
          <w:sz w:val="22"/>
          <w:szCs w:val="22"/>
        </w:rPr>
      </w:pPr>
      <w:r>
        <w:rPr>
          <w:rFonts w:ascii="Times New Roman" w:hAnsi="Times New Roman" w:cs="Times New Roman"/>
          <w:b/>
          <w:sz w:val="22"/>
          <w:szCs w:val="22"/>
        </w:rPr>
        <w:t>ELEANDRO DA SILVA SCHNEIDER</w:t>
      </w:r>
    </w:p>
    <w:p w14:paraId="76E1B25D" w14:textId="77777777" w:rsidR="00DB4AD3" w:rsidRPr="00E601EA" w:rsidRDefault="00A11724" w:rsidP="007E33EE">
      <w:pPr>
        <w:spacing w:after="0" w:line="360" w:lineRule="auto"/>
        <w:ind w:left="-284" w:right="283"/>
        <w:jc w:val="center"/>
        <w:rPr>
          <w:rFonts w:ascii="Times New Roman" w:hAnsi="Times New Roman" w:cs="Times New Roman"/>
          <w:sz w:val="22"/>
          <w:szCs w:val="22"/>
        </w:rPr>
      </w:pPr>
      <w:r w:rsidRPr="00E601EA">
        <w:rPr>
          <w:rFonts w:ascii="Times New Roman" w:hAnsi="Times New Roman" w:cs="Times New Roman"/>
          <w:sz w:val="22"/>
          <w:szCs w:val="22"/>
        </w:rPr>
        <w:t xml:space="preserve">Secretario Municipal de </w:t>
      </w:r>
      <w:r w:rsidR="007F6CFF" w:rsidRPr="00E601EA">
        <w:rPr>
          <w:rFonts w:ascii="Times New Roman" w:hAnsi="Times New Roman" w:cs="Times New Roman"/>
          <w:sz w:val="22"/>
          <w:szCs w:val="22"/>
        </w:rPr>
        <w:t>Desenvolvimento Econômico</w:t>
      </w:r>
    </w:p>
    <w:sectPr w:rsidR="00DB4AD3" w:rsidRPr="00E601EA" w:rsidSect="00DB4AD3">
      <w:pgSz w:w="11906" w:h="16838"/>
      <w:pgMar w:top="2552" w:right="566" w:bottom="141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D9760AE"/>
    <w:multiLevelType w:val="hybridMultilevel"/>
    <w:tmpl w:val="61FA4970"/>
    <w:lvl w:ilvl="0" w:tplc="04160001">
      <w:start w:val="1"/>
      <w:numFmt w:val="bullet"/>
      <w:lvlText w:val=""/>
      <w:lvlJc w:val="left"/>
      <w:pPr>
        <w:ind w:left="771" w:hanging="360"/>
      </w:pPr>
      <w:rPr>
        <w:rFonts w:ascii="Symbol" w:hAnsi="Symbol" w:hint="default"/>
      </w:rPr>
    </w:lvl>
    <w:lvl w:ilvl="1" w:tplc="04160003" w:tentative="1">
      <w:start w:val="1"/>
      <w:numFmt w:val="bullet"/>
      <w:lvlText w:val="o"/>
      <w:lvlJc w:val="left"/>
      <w:pPr>
        <w:ind w:left="1491" w:hanging="360"/>
      </w:pPr>
      <w:rPr>
        <w:rFonts w:ascii="Courier New" w:hAnsi="Courier New" w:cs="Courier New" w:hint="default"/>
      </w:rPr>
    </w:lvl>
    <w:lvl w:ilvl="2" w:tplc="04160005" w:tentative="1">
      <w:start w:val="1"/>
      <w:numFmt w:val="bullet"/>
      <w:lvlText w:val=""/>
      <w:lvlJc w:val="left"/>
      <w:pPr>
        <w:ind w:left="2211" w:hanging="360"/>
      </w:pPr>
      <w:rPr>
        <w:rFonts w:ascii="Wingdings" w:hAnsi="Wingdings" w:hint="default"/>
      </w:rPr>
    </w:lvl>
    <w:lvl w:ilvl="3" w:tplc="04160001" w:tentative="1">
      <w:start w:val="1"/>
      <w:numFmt w:val="bullet"/>
      <w:lvlText w:val=""/>
      <w:lvlJc w:val="left"/>
      <w:pPr>
        <w:ind w:left="2931" w:hanging="360"/>
      </w:pPr>
      <w:rPr>
        <w:rFonts w:ascii="Symbol" w:hAnsi="Symbol" w:hint="default"/>
      </w:rPr>
    </w:lvl>
    <w:lvl w:ilvl="4" w:tplc="04160003" w:tentative="1">
      <w:start w:val="1"/>
      <w:numFmt w:val="bullet"/>
      <w:lvlText w:val="o"/>
      <w:lvlJc w:val="left"/>
      <w:pPr>
        <w:ind w:left="3651" w:hanging="360"/>
      </w:pPr>
      <w:rPr>
        <w:rFonts w:ascii="Courier New" w:hAnsi="Courier New" w:cs="Courier New" w:hint="default"/>
      </w:rPr>
    </w:lvl>
    <w:lvl w:ilvl="5" w:tplc="04160005" w:tentative="1">
      <w:start w:val="1"/>
      <w:numFmt w:val="bullet"/>
      <w:lvlText w:val=""/>
      <w:lvlJc w:val="left"/>
      <w:pPr>
        <w:ind w:left="4371" w:hanging="360"/>
      </w:pPr>
      <w:rPr>
        <w:rFonts w:ascii="Wingdings" w:hAnsi="Wingdings" w:hint="default"/>
      </w:rPr>
    </w:lvl>
    <w:lvl w:ilvl="6" w:tplc="04160001" w:tentative="1">
      <w:start w:val="1"/>
      <w:numFmt w:val="bullet"/>
      <w:lvlText w:val=""/>
      <w:lvlJc w:val="left"/>
      <w:pPr>
        <w:ind w:left="5091" w:hanging="360"/>
      </w:pPr>
      <w:rPr>
        <w:rFonts w:ascii="Symbol" w:hAnsi="Symbol" w:hint="default"/>
      </w:rPr>
    </w:lvl>
    <w:lvl w:ilvl="7" w:tplc="04160003" w:tentative="1">
      <w:start w:val="1"/>
      <w:numFmt w:val="bullet"/>
      <w:lvlText w:val="o"/>
      <w:lvlJc w:val="left"/>
      <w:pPr>
        <w:ind w:left="5811" w:hanging="360"/>
      </w:pPr>
      <w:rPr>
        <w:rFonts w:ascii="Courier New" w:hAnsi="Courier New" w:cs="Courier New" w:hint="default"/>
      </w:rPr>
    </w:lvl>
    <w:lvl w:ilvl="8" w:tplc="04160005" w:tentative="1">
      <w:start w:val="1"/>
      <w:numFmt w:val="bullet"/>
      <w:lvlText w:val=""/>
      <w:lvlJc w:val="left"/>
      <w:pPr>
        <w:ind w:left="6531"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DB4AD3"/>
    <w:rsid w:val="00035749"/>
    <w:rsid w:val="00050584"/>
    <w:rsid w:val="00061FDA"/>
    <w:rsid w:val="00063D09"/>
    <w:rsid w:val="000B0A74"/>
    <w:rsid w:val="000B356D"/>
    <w:rsid w:val="00100381"/>
    <w:rsid w:val="00132D2C"/>
    <w:rsid w:val="00145A0F"/>
    <w:rsid w:val="00167FB0"/>
    <w:rsid w:val="00191D72"/>
    <w:rsid w:val="001A7446"/>
    <w:rsid w:val="001D0D22"/>
    <w:rsid w:val="001D337B"/>
    <w:rsid w:val="0020515C"/>
    <w:rsid w:val="0025033F"/>
    <w:rsid w:val="00254CDE"/>
    <w:rsid w:val="00270882"/>
    <w:rsid w:val="00280D26"/>
    <w:rsid w:val="0029385C"/>
    <w:rsid w:val="00295872"/>
    <w:rsid w:val="002A6F03"/>
    <w:rsid w:val="002E3080"/>
    <w:rsid w:val="002E4E11"/>
    <w:rsid w:val="0030443F"/>
    <w:rsid w:val="0034264A"/>
    <w:rsid w:val="00354AD4"/>
    <w:rsid w:val="00394220"/>
    <w:rsid w:val="003B0EFB"/>
    <w:rsid w:val="003E78C5"/>
    <w:rsid w:val="0040385D"/>
    <w:rsid w:val="004226F9"/>
    <w:rsid w:val="00427901"/>
    <w:rsid w:val="0048215A"/>
    <w:rsid w:val="004B369B"/>
    <w:rsid w:val="004B64BD"/>
    <w:rsid w:val="004C7F59"/>
    <w:rsid w:val="004F1868"/>
    <w:rsid w:val="00566777"/>
    <w:rsid w:val="00585ADB"/>
    <w:rsid w:val="005F0AB4"/>
    <w:rsid w:val="00611E6D"/>
    <w:rsid w:val="00622995"/>
    <w:rsid w:val="0063125E"/>
    <w:rsid w:val="00646A9A"/>
    <w:rsid w:val="006A74CC"/>
    <w:rsid w:val="006E2ACE"/>
    <w:rsid w:val="006E6F77"/>
    <w:rsid w:val="006F157A"/>
    <w:rsid w:val="00707267"/>
    <w:rsid w:val="00720A23"/>
    <w:rsid w:val="0074287A"/>
    <w:rsid w:val="007441D2"/>
    <w:rsid w:val="00755CB5"/>
    <w:rsid w:val="007646BC"/>
    <w:rsid w:val="00775550"/>
    <w:rsid w:val="007A3978"/>
    <w:rsid w:val="007B43CB"/>
    <w:rsid w:val="007E1C62"/>
    <w:rsid w:val="007E33EE"/>
    <w:rsid w:val="007E510C"/>
    <w:rsid w:val="007E668A"/>
    <w:rsid w:val="007F6CFF"/>
    <w:rsid w:val="0081456D"/>
    <w:rsid w:val="00831672"/>
    <w:rsid w:val="00836EFF"/>
    <w:rsid w:val="0085007E"/>
    <w:rsid w:val="008522BD"/>
    <w:rsid w:val="00857EFE"/>
    <w:rsid w:val="008714EA"/>
    <w:rsid w:val="008823D7"/>
    <w:rsid w:val="00894D52"/>
    <w:rsid w:val="008A5554"/>
    <w:rsid w:val="008B373C"/>
    <w:rsid w:val="008B3899"/>
    <w:rsid w:val="00917917"/>
    <w:rsid w:val="009279BC"/>
    <w:rsid w:val="009528DA"/>
    <w:rsid w:val="00963430"/>
    <w:rsid w:val="00977AB5"/>
    <w:rsid w:val="00981306"/>
    <w:rsid w:val="009A0710"/>
    <w:rsid w:val="009B0FA5"/>
    <w:rsid w:val="00A04202"/>
    <w:rsid w:val="00A11724"/>
    <w:rsid w:val="00A25A21"/>
    <w:rsid w:val="00A31D35"/>
    <w:rsid w:val="00A31F16"/>
    <w:rsid w:val="00A41E02"/>
    <w:rsid w:val="00A44B9C"/>
    <w:rsid w:val="00A44F02"/>
    <w:rsid w:val="00A453F9"/>
    <w:rsid w:val="00A9286D"/>
    <w:rsid w:val="00AF7D38"/>
    <w:rsid w:val="00B22217"/>
    <w:rsid w:val="00B34623"/>
    <w:rsid w:val="00B8601F"/>
    <w:rsid w:val="00BC0673"/>
    <w:rsid w:val="00BC0875"/>
    <w:rsid w:val="00BD748A"/>
    <w:rsid w:val="00BE177C"/>
    <w:rsid w:val="00BF6409"/>
    <w:rsid w:val="00C051DF"/>
    <w:rsid w:val="00C340DA"/>
    <w:rsid w:val="00C829CE"/>
    <w:rsid w:val="00C8561D"/>
    <w:rsid w:val="00CB2F11"/>
    <w:rsid w:val="00CE2C26"/>
    <w:rsid w:val="00D01A00"/>
    <w:rsid w:val="00D23896"/>
    <w:rsid w:val="00D824C4"/>
    <w:rsid w:val="00D86CD5"/>
    <w:rsid w:val="00DA065D"/>
    <w:rsid w:val="00DB161D"/>
    <w:rsid w:val="00DB4AD3"/>
    <w:rsid w:val="00DB56FC"/>
    <w:rsid w:val="00DF5E3A"/>
    <w:rsid w:val="00E1768E"/>
    <w:rsid w:val="00E323F7"/>
    <w:rsid w:val="00E601EA"/>
    <w:rsid w:val="00E63EDE"/>
    <w:rsid w:val="00EA0967"/>
    <w:rsid w:val="00EA765D"/>
    <w:rsid w:val="00EE2AA3"/>
    <w:rsid w:val="00F3154C"/>
    <w:rsid w:val="00F4222A"/>
    <w:rsid w:val="00F54E58"/>
    <w:rsid w:val="00F55F08"/>
    <w:rsid w:val="00FA1C32"/>
    <w:rsid w:val="00FB3253"/>
    <w:rsid w:val="00FC2E24"/>
    <w:rsid w:val="00FD065D"/>
    <w:rsid w:val="00FF74E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84C28F"/>
  <w15:docId w15:val="{0969638C-567D-4CBE-A7CB-21F2BED720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4AD3"/>
    <w:rPr>
      <w:rFonts w:ascii="Arial" w:eastAsia="Calibri" w:hAnsi="Arial" w:cs="Arial"/>
      <w:color w:val="000000"/>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TableParagraph">
    <w:name w:val="Table Paragraph"/>
    <w:basedOn w:val="Normal"/>
    <w:uiPriority w:val="1"/>
    <w:qFormat/>
    <w:rsid w:val="00DB4AD3"/>
    <w:pPr>
      <w:widowControl w:val="0"/>
      <w:autoSpaceDE w:val="0"/>
      <w:autoSpaceDN w:val="0"/>
      <w:spacing w:after="0" w:line="240" w:lineRule="auto"/>
    </w:pPr>
    <w:rPr>
      <w:rFonts w:eastAsia="Arial"/>
      <w:color w:val="auto"/>
      <w:sz w:val="22"/>
      <w:szCs w:val="22"/>
      <w:lang w:eastAsia="pt-BR" w:bidi="pt-BR"/>
    </w:rPr>
  </w:style>
  <w:style w:type="table" w:styleId="Tabelacomgrade">
    <w:name w:val="Table Grid"/>
    <w:basedOn w:val="Tabelanormal"/>
    <w:uiPriority w:val="59"/>
    <w:rsid w:val="000505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detexto">
    <w:name w:val="Body Text"/>
    <w:basedOn w:val="Normal"/>
    <w:link w:val="CorpodetextoChar"/>
    <w:uiPriority w:val="1"/>
    <w:qFormat/>
    <w:rsid w:val="00BC0673"/>
    <w:pPr>
      <w:widowControl w:val="0"/>
      <w:autoSpaceDE w:val="0"/>
      <w:autoSpaceDN w:val="0"/>
      <w:spacing w:after="0" w:line="240" w:lineRule="auto"/>
      <w:ind w:left="680"/>
    </w:pPr>
    <w:rPr>
      <w:rFonts w:eastAsia="Arial"/>
      <w:color w:val="auto"/>
      <w:lang w:eastAsia="pt-BR" w:bidi="pt-BR"/>
    </w:rPr>
  </w:style>
  <w:style w:type="character" w:customStyle="1" w:styleId="CorpodetextoChar">
    <w:name w:val="Corpo de texto Char"/>
    <w:basedOn w:val="Fontepargpadro"/>
    <w:link w:val="Corpodetexto"/>
    <w:uiPriority w:val="1"/>
    <w:rsid w:val="00BC0673"/>
    <w:rPr>
      <w:rFonts w:ascii="Arial" w:eastAsia="Arial" w:hAnsi="Arial" w:cs="Arial"/>
      <w:sz w:val="24"/>
      <w:szCs w:val="24"/>
      <w:lang w:eastAsia="pt-BR" w:bidi="pt-BR"/>
    </w:rPr>
  </w:style>
  <w:style w:type="paragraph" w:customStyle="1" w:styleId="Ttulo11">
    <w:name w:val="Título 11"/>
    <w:basedOn w:val="Normal"/>
    <w:uiPriority w:val="1"/>
    <w:qFormat/>
    <w:rsid w:val="00BC0673"/>
    <w:pPr>
      <w:widowControl w:val="0"/>
      <w:autoSpaceDE w:val="0"/>
      <w:autoSpaceDN w:val="0"/>
      <w:spacing w:after="0" w:line="240" w:lineRule="auto"/>
      <w:ind w:left="219"/>
      <w:outlineLvl w:val="1"/>
    </w:pPr>
    <w:rPr>
      <w:rFonts w:ascii="Times New Roman" w:eastAsia="Times New Roman" w:hAnsi="Times New Roman" w:cs="Times New Roman"/>
      <w:b/>
      <w:bCs/>
      <w:color w:val="auto"/>
      <w:sz w:val="28"/>
      <w:szCs w:val="28"/>
      <w:lang w:val="en-US"/>
    </w:rPr>
  </w:style>
  <w:style w:type="character" w:styleId="nfase">
    <w:name w:val="Emphasis"/>
    <w:basedOn w:val="Fontepargpadro"/>
    <w:uiPriority w:val="20"/>
    <w:qFormat/>
    <w:rsid w:val="00EE2AA3"/>
    <w:rPr>
      <w:i/>
      <w:iCs/>
    </w:rPr>
  </w:style>
  <w:style w:type="paragraph" w:styleId="PargrafodaLista">
    <w:name w:val="List Paragraph"/>
    <w:basedOn w:val="Normal"/>
    <w:uiPriority w:val="34"/>
    <w:qFormat/>
    <w:rsid w:val="00FB32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567</TotalTime>
  <Pages>4</Pages>
  <Words>842</Words>
  <Characters>4552</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PMCB_3515</dc:creator>
  <cp:lastModifiedBy>Josimar</cp:lastModifiedBy>
  <cp:revision>85</cp:revision>
  <cp:lastPrinted>2024-07-18T16:31:00Z</cp:lastPrinted>
  <dcterms:created xsi:type="dcterms:W3CDTF">2021-01-14T13:58:00Z</dcterms:created>
  <dcterms:modified xsi:type="dcterms:W3CDTF">2026-03-16T12:45:00Z</dcterms:modified>
</cp:coreProperties>
</file>