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5B75FFCC"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830F40">
        <w:rPr>
          <w:sz w:val="22"/>
          <w:szCs w:val="22"/>
          <w:u w:val="single"/>
        </w:rPr>
        <w:t>0</w:t>
      </w:r>
      <w:r w:rsidR="00D07D94">
        <w:rPr>
          <w:sz w:val="22"/>
          <w:szCs w:val="22"/>
          <w:u w:val="single"/>
        </w:rPr>
        <w:t>66/2026</w:t>
      </w:r>
    </w:p>
    <w:p w14:paraId="18819FE1" w14:textId="2104A1CA"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00</w:t>
      </w:r>
      <w:r w:rsidR="00D07D94">
        <w:rPr>
          <w:sz w:val="22"/>
          <w:szCs w:val="22"/>
          <w:u w:val="single"/>
        </w:rPr>
        <w:t>7/2026</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48125FA6" w:rsidR="005606CA" w:rsidRPr="00C61A6B" w:rsidRDefault="00D07D94" w:rsidP="000608F5">
      <w:pPr>
        <w:adjustRightInd w:val="0"/>
        <w:spacing w:line="360" w:lineRule="auto"/>
        <w:ind w:left="3402"/>
        <w:jc w:val="both"/>
        <w:rPr>
          <w:rFonts w:ascii="Times New Roman" w:hAnsi="Times New Roman" w:cs="Times New Roman"/>
          <w:b/>
          <w:bCs/>
          <w:u w:val="single"/>
        </w:rPr>
      </w:pPr>
      <w:r w:rsidRPr="00A415E3">
        <w:rPr>
          <w:rFonts w:ascii="Times New Roman" w:hAnsi="Times New Roman" w:cs="Times New Roman"/>
          <w:b/>
          <w:u w:val="single"/>
        </w:rPr>
        <w:t>CONTRATAÇAO DE PESSOA JURIDICA, PARA SERVIÇO DE PORTARIA/ ZELADORIA NAS ESCOLAS MUNICIPAIS MENINO DEUS E TOCA DOS TOCOS, DE SEGUNDA FEIRA A SEXTA FEIRA, DAS 07HS00MIN AS 18HS00MIN, DURANTE O ANO LETIVO ESCOLAR DE 202</w:t>
      </w:r>
      <w:r>
        <w:rPr>
          <w:rFonts w:ascii="Times New Roman" w:hAnsi="Times New Roman" w:cs="Times New Roman"/>
          <w:b/>
          <w:u w:val="single"/>
        </w:rPr>
        <w:t>6</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57EA9E36"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D07D94">
        <w:rPr>
          <w:rFonts w:ascii="Times New Roman" w:hAnsi="Times New Roman" w:cs="Times New Roman"/>
          <w:b/>
          <w:bCs/>
          <w:caps/>
        </w:rPr>
        <w:t>66/2026</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830F40">
        <w:rPr>
          <w:rFonts w:ascii="Times New Roman" w:hAnsi="Times New Roman" w:cs="Times New Roman"/>
          <w:b/>
          <w:bCs/>
        </w:rPr>
        <w:t>0</w:t>
      </w:r>
      <w:r w:rsidR="00D07D94">
        <w:rPr>
          <w:rFonts w:ascii="Times New Roman" w:hAnsi="Times New Roman" w:cs="Times New Roman"/>
          <w:b/>
          <w:bCs/>
        </w:rPr>
        <w:t>7/2026</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D07D94">
        <w:rPr>
          <w:rFonts w:ascii="Times New Roman" w:hAnsi="Times New Roman" w:cs="Times New Roman"/>
          <w:b/>
          <w:bCs/>
          <w:u w:val="single"/>
        </w:rPr>
        <w:t>11 de junho de 2026</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10E220BF"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contratação de pessoa jurídica, para</w:t>
      </w:r>
      <w:r w:rsidR="00D07D94">
        <w:rPr>
          <w:rFonts w:ascii="Times New Roman" w:hAnsi="Times New Roman" w:cs="Times New Roman"/>
          <w:b/>
          <w:color w:val="000000" w:themeColor="text1"/>
          <w:u w:val="single"/>
        </w:rPr>
        <w:t xml:space="preserve"> serviços de portaria/ zeladoria nas Escolas Municipais Menino Deus e Toca dos Tocos, de Segunda Feira a Sexta Feira, das 07hs00min às 18hs00min, durante o ano letivo escolar de 2026</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w:t>
      </w:r>
      <w:proofErr w:type="gramStart"/>
      <w:r w:rsidRPr="00C61A6B">
        <w:rPr>
          <w:rFonts w:ascii="Times New Roman" w:hAnsi="Times New Roman" w:cs="Times New Roman"/>
        </w:rPr>
        <w:t xml:space="preserve">no </w:t>
      </w:r>
      <w:r w:rsidR="00830F40">
        <w:rPr>
          <w:rFonts w:ascii="Times New Roman" w:hAnsi="Times New Roman" w:cs="Times New Roman"/>
        </w:rPr>
        <w:t xml:space="preserve"> ETP</w:t>
      </w:r>
      <w:proofErr w:type="gramEnd"/>
      <w:r w:rsidR="00830F40">
        <w:rPr>
          <w:rFonts w:ascii="Times New Roman" w:hAnsi="Times New Roman" w:cs="Times New Roman"/>
        </w:rPr>
        <w:t xml:space="preserve">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5CBEB322" w14:textId="4E0F0A77" w:rsidR="005606CA"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32115138" w14:textId="77777777" w:rsidR="00D07D94" w:rsidRPr="00C61A6B" w:rsidRDefault="00D07D94" w:rsidP="000608F5">
      <w:pPr>
        <w:pStyle w:val="Ttulo11"/>
        <w:tabs>
          <w:tab w:val="left" w:pos="847"/>
        </w:tabs>
        <w:spacing w:line="360" w:lineRule="auto"/>
        <w:ind w:left="0"/>
        <w:rPr>
          <w:rFonts w:ascii="Times New Roman" w:hAnsi="Times New Roman" w:cs="Times New Roman"/>
          <w:sz w:val="22"/>
          <w:szCs w:val="22"/>
          <w:u w:val="single"/>
        </w:rPr>
      </w:pP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lastRenderedPageBreak/>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w:t>
      </w:r>
      <w:r w:rsidRPr="00C61A6B">
        <w:rPr>
          <w:rFonts w:ascii="Times New Roman" w:hAnsi="Times New Roman" w:cs="Times New Roman"/>
        </w:rPr>
        <w:lastRenderedPageBreak/>
        <w:t>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5F83B371"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w:t>
            </w:r>
            <w:r w:rsidR="00D07D94">
              <w:rPr>
                <w:rFonts w:ascii="Times New Roman" w:hAnsi="Times New Roman" w:cs="Times New Roman"/>
                <w:b/>
                <w:bCs/>
                <w:lang w:val="pt-BR"/>
              </w:rPr>
              <w:t>7/2026</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2D9D7F8C"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w:t>
            </w:r>
            <w:r w:rsidR="00D07D94">
              <w:rPr>
                <w:rFonts w:ascii="Times New Roman" w:hAnsi="Times New Roman" w:cs="Times New Roman"/>
                <w:b/>
                <w:bCs/>
                <w:lang w:val="pt-BR"/>
              </w:rPr>
              <w:t>7/2026</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xml:space="preserve">, verbais e </w:t>
      </w:r>
      <w:r w:rsidRPr="00C61A6B">
        <w:rPr>
          <w:rFonts w:ascii="Times New Roman" w:hAnsi="Times New Roman" w:cs="Times New Roman"/>
        </w:rPr>
        <w:lastRenderedPageBreak/>
        <w:t>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w:t>
      </w:r>
      <w:r w:rsidRPr="00C61A6B">
        <w:rPr>
          <w:rFonts w:ascii="Times New Roman" w:hAnsi="Times New Roman" w:cs="Times New Roman"/>
        </w:rPr>
        <w:lastRenderedPageBreak/>
        <w:t>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6888F56" w14:textId="07CFC09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1.4.1</w:t>
      </w:r>
      <w:r w:rsidRPr="00C61A6B">
        <w:rPr>
          <w:rFonts w:ascii="Times New Roman" w:hAnsi="Times New Roman" w:cs="Times New Roman"/>
          <w:b/>
          <w:bCs/>
        </w:rPr>
        <w:t xml:space="preserve">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w:t>
      </w:r>
      <w:r w:rsidRPr="00C61A6B">
        <w:rPr>
          <w:rFonts w:ascii="Times New Roman" w:hAnsi="Times New Roman" w:cs="Times New Roman"/>
        </w:rPr>
        <w:lastRenderedPageBreak/>
        <w:t xml:space="preserve">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27FC362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1.4.2</w:t>
      </w:r>
      <w:r w:rsidRPr="00C61A6B">
        <w:rPr>
          <w:rFonts w:ascii="Times New Roman" w:hAnsi="Times New Roman" w:cs="Times New Roman"/>
          <w:b/>
          <w:bCs/>
        </w:rPr>
        <w:t xml:space="preserve">.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1C0454E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1.4.3</w:t>
      </w:r>
      <w:r w:rsidRPr="00C61A6B">
        <w:rPr>
          <w:rFonts w:ascii="Times New Roman" w:hAnsi="Times New Roman" w:cs="Times New Roman"/>
          <w:b/>
          <w:bCs/>
        </w:rPr>
        <w:t xml:space="preserve">.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0B1D025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1.4.4</w:t>
      </w:r>
      <w:r w:rsidRPr="00C61A6B">
        <w:rPr>
          <w:rFonts w:ascii="Times New Roman" w:hAnsi="Times New Roman" w:cs="Times New Roman"/>
          <w:b/>
          <w:bCs/>
        </w:rPr>
        <w:t xml:space="preserve">.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5F7A23B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1.4.5</w:t>
      </w:r>
      <w:r w:rsidRPr="00C61A6B">
        <w:rPr>
          <w:rFonts w:ascii="Times New Roman" w:hAnsi="Times New Roman" w:cs="Times New Roman"/>
          <w:b/>
          <w:bCs/>
        </w:rPr>
        <w:t xml:space="preserve">.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087FB6C6"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w:t>
      </w:r>
      <w:r w:rsidRPr="00C61A6B">
        <w:rPr>
          <w:rFonts w:ascii="Times New Roman" w:hAnsi="Times New Roman" w:cs="Times New Roman"/>
          <w:b/>
          <w:bCs/>
        </w:rPr>
        <w:t>.</w:t>
      </w:r>
      <w:r w:rsidR="00D07D94">
        <w:rPr>
          <w:rFonts w:ascii="Times New Roman" w:hAnsi="Times New Roman" w:cs="Times New Roman"/>
          <w:b/>
          <w:bCs/>
        </w:rPr>
        <w:t>6</w:t>
      </w:r>
      <w:r w:rsidRPr="00C61A6B">
        <w:rPr>
          <w:rFonts w:ascii="Times New Roman" w:hAnsi="Times New Roman" w:cs="Times New Roman"/>
          <w:b/>
          <w:bCs/>
        </w:rPr>
        <w:t xml:space="preserve">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6AE468A" w14:textId="77777777" w:rsidR="00D07D94" w:rsidRDefault="00D07D94" w:rsidP="000608F5">
      <w:pPr>
        <w:adjustRightInd w:val="0"/>
        <w:spacing w:line="360" w:lineRule="auto"/>
        <w:jc w:val="both"/>
        <w:rPr>
          <w:rFonts w:ascii="Times New Roman" w:hAnsi="Times New Roman" w:cs="Times New Roman"/>
        </w:rPr>
      </w:pPr>
    </w:p>
    <w:p w14:paraId="7E96AB4C" w14:textId="14B1D038" w:rsidR="00D07D94" w:rsidRPr="00D07D94" w:rsidRDefault="00D07D94" w:rsidP="00F40657">
      <w:pPr>
        <w:spacing w:line="360" w:lineRule="auto"/>
        <w:ind w:right="133"/>
        <w:jc w:val="both"/>
        <w:rPr>
          <w:rFonts w:ascii="Times New Roman" w:hAnsi="Times New Roman" w:cs="Times New Roman"/>
          <w:b/>
        </w:rPr>
      </w:pPr>
      <w:r w:rsidRPr="00D07D94">
        <w:rPr>
          <w:rFonts w:ascii="Times New Roman" w:hAnsi="Times New Roman" w:cs="Times New Roman"/>
          <w:b/>
        </w:rPr>
        <w:t>8.1.5</w:t>
      </w:r>
      <w:r w:rsidRPr="00D07D94">
        <w:rPr>
          <w:rFonts w:ascii="Times New Roman" w:hAnsi="Times New Roman" w:cs="Times New Roman"/>
          <w:b/>
        </w:rPr>
        <w:t xml:space="preserve"> </w:t>
      </w:r>
      <w:r w:rsidRPr="00D07D94">
        <w:rPr>
          <w:rFonts w:ascii="Times New Roman" w:hAnsi="Times New Roman" w:cs="Times New Roman"/>
          <w:b/>
          <w:u w:val="single"/>
        </w:rPr>
        <w:t>QUALIFICAÇAO TECNICA:</w:t>
      </w:r>
    </w:p>
    <w:p w14:paraId="75368C40" w14:textId="048DB53C" w:rsidR="00D07D94" w:rsidRPr="00D07D94" w:rsidRDefault="00D07D94" w:rsidP="00F40657">
      <w:pPr>
        <w:pStyle w:val="PargrafodaLista"/>
        <w:widowControl/>
        <w:numPr>
          <w:ilvl w:val="0"/>
          <w:numId w:val="45"/>
        </w:numPr>
        <w:tabs>
          <w:tab w:val="left" w:pos="426"/>
        </w:tabs>
        <w:autoSpaceDE/>
        <w:autoSpaceDN/>
        <w:spacing w:line="360" w:lineRule="auto"/>
        <w:ind w:left="0" w:right="133" w:firstLine="0"/>
        <w:contextualSpacing/>
        <w:rPr>
          <w:rFonts w:ascii="Times New Roman" w:hAnsi="Times New Roman" w:cs="Times New Roman"/>
        </w:rPr>
      </w:pPr>
      <w:r w:rsidRPr="00D07D94">
        <w:rPr>
          <w:rFonts w:ascii="Times New Roman" w:hAnsi="Times New Roman" w:cs="Times New Roman"/>
        </w:rPr>
        <w:t xml:space="preserve">Comprovante de Alvara de Funcionamento junto ao </w:t>
      </w:r>
      <w:r w:rsidRPr="00D07D94">
        <w:rPr>
          <w:rFonts w:ascii="Times New Roman" w:hAnsi="Times New Roman" w:cs="Times New Roman"/>
          <w:b/>
          <w:bCs/>
          <w:u w:val="single"/>
        </w:rPr>
        <w:t>GRUPAMENTO DE SUPERVISAO DE VIGILANCIA E GUARDAS</w:t>
      </w:r>
      <w:r w:rsidRPr="00D07D94">
        <w:rPr>
          <w:rFonts w:ascii="Times New Roman" w:hAnsi="Times New Roman" w:cs="Times New Roman"/>
        </w:rPr>
        <w:t>.</w:t>
      </w:r>
    </w:p>
    <w:p w14:paraId="4B6E7DD0" w14:textId="00A66D30" w:rsidR="00D07D94" w:rsidRPr="00D07D94" w:rsidRDefault="00D07D94" w:rsidP="00F40657">
      <w:pPr>
        <w:pStyle w:val="PargrafodaLista"/>
        <w:widowControl/>
        <w:numPr>
          <w:ilvl w:val="0"/>
          <w:numId w:val="45"/>
        </w:numPr>
        <w:tabs>
          <w:tab w:val="left" w:pos="426"/>
        </w:tabs>
        <w:autoSpaceDE/>
        <w:autoSpaceDN/>
        <w:spacing w:line="360" w:lineRule="auto"/>
        <w:ind w:left="0" w:right="133" w:firstLine="0"/>
        <w:contextualSpacing/>
        <w:rPr>
          <w:rFonts w:ascii="Times New Roman" w:hAnsi="Times New Roman" w:cs="Times New Roman"/>
        </w:rPr>
      </w:pPr>
      <w:r w:rsidRPr="00D07D94">
        <w:rPr>
          <w:rFonts w:ascii="Times New Roman" w:hAnsi="Times New Roman" w:cs="Times New Roman"/>
          <w:b/>
          <w:color w:val="000000" w:themeColor="text1"/>
        </w:rPr>
        <w:t>Apresentar no mínimo 01 (um) atestado,</w:t>
      </w:r>
      <w:r w:rsidRPr="00D07D94">
        <w:rPr>
          <w:rFonts w:ascii="Times New Roman" w:hAnsi="Times New Roman" w:cs="Times New Roman"/>
          <w:b/>
          <w:color w:val="000000" w:themeColor="text1"/>
          <w:u w:val="single"/>
        </w:rPr>
        <w:t xml:space="preserve"> em nome da empresa licitante</w:t>
      </w:r>
      <w:r w:rsidRPr="00D07D94">
        <w:rPr>
          <w:rFonts w:ascii="Times New Roman" w:hAnsi="Times New Roman" w:cs="Times New Roman"/>
          <w:color w:val="000000" w:themeColor="text1"/>
        </w:rPr>
        <w:t>, que comprovem que a empresa  tenha executado para órgão ou entidade de administração pública direta ou indireta federal, estadual, municipal ou do Distrito Federal de características técnicas similares ou superiores.</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5924DC5E" w14:textId="7626F22A" w:rsidR="00D07D94"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será dada as Licitantes </w:t>
      </w:r>
      <w:r w:rsidRPr="00C61A6B">
        <w:rPr>
          <w:rFonts w:ascii="Times New Roman" w:hAnsi="Times New Roman" w:cs="Times New Roman"/>
        </w:rPr>
        <w:lastRenderedPageBreak/>
        <w:t>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4E5C829C"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w:t>
      </w:r>
      <w:r w:rsidR="001D0FCB">
        <w:rPr>
          <w:rFonts w:ascii="Times New Roman" w:hAnsi="Times New Roman" w:cs="Times New Roman"/>
          <w:color w:val="000000" w:themeColor="text1"/>
          <w:sz w:val="24"/>
          <w:szCs w:val="24"/>
        </w:rPr>
        <w:t xml:space="preserve"> podendo ser aditivado por até 120 meses de acordo com a Lei 14133/2021</w:t>
      </w:r>
      <w:r w:rsidRPr="002C2B2E">
        <w:rPr>
          <w:rFonts w:ascii="Times New Roman" w:hAnsi="Times New Roman" w:cs="Times New Roman"/>
          <w:color w:val="000000" w:themeColor="text1"/>
          <w:sz w:val="24"/>
          <w:szCs w:val="24"/>
        </w:rPr>
        <w:t>.</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3B15241E"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w:t>
      </w:r>
      <w:r w:rsidR="001D0FCB">
        <w:rPr>
          <w:rFonts w:ascii="Times New Roman" w:hAnsi="Times New Roman" w:cs="Times New Roman"/>
          <w:b/>
          <w:bCs/>
          <w:color w:val="000000"/>
          <w:u w:val="single"/>
        </w:rPr>
        <w:t>–</w:t>
      </w:r>
      <w:r w:rsidRPr="002500CD">
        <w:rPr>
          <w:rFonts w:ascii="Times New Roman" w:hAnsi="Times New Roman" w:cs="Times New Roman"/>
          <w:b/>
          <w:bCs/>
          <w:color w:val="000000"/>
          <w:u w:val="single"/>
        </w:rPr>
        <w:t xml:space="preserve"> </w:t>
      </w:r>
      <w:r w:rsidR="001D0FCB">
        <w:rPr>
          <w:rFonts w:ascii="Times New Roman" w:hAnsi="Times New Roman" w:cs="Times New Roman"/>
          <w:b/>
          <w:bCs/>
          <w:color w:val="000000"/>
          <w:u w:val="single"/>
        </w:rPr>
        <w:t>DO REAJUSTE CONTRATUAL</w:t>
      </w:r>
    </w:p>
    <w:p w14:paraId="2CA7C4B7" w14:textId="639F05BB" w:rsidR="0012158D" w:rsidRPr="00C61A6B" w:rsidRDefault="00C01B1C" w:rsidP="001D0FCB">
      <w:pPr>
        <w:adjustRightInd w:val="0"/>
        <w:spacing w:line="360" w:lineRule="auto"/>
        <w:jc w:val="both"/>
        <w:rPr>
          <w:rFonts w:ascii="Times New Roman" w:hAnsi="Times New Roman" w:cs="Times New Roman"/>
          <w:bCs/>
          <w:color w:val="000000"/>
        </w:rPr>
      </w:pPr>
      <w:r w:rsidRPr="002500CD">
        <w:rPr>
          <w:rFonts w:ascii="Times New Roman" w:hAnsi="Times New Roman" w:cs="Times New Roman"/>
          <w:b/>
          <w:bCs/>
          <w:color w:val="000000"/>
        </w:rPr>
        <w:t xml:space="preserve">12.1. </w:t>
      </w:r>
      <w:r w:rsidR="001D0FCB" w:rsidRPr="001D0FCB">
        <w:rPr>
          <w:rFonts w:ascii="Times New Roman" w:hAnsi="Times New Roman" w:cs="Times New Roman"/>
          <w:color w:val="000000"/>
        </w:rPr>
        <w:t>O presente contrato será reajustado anualmente pela variação do IPCA (Índice de Preços ao Consumidor).</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685537CD"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lastRenderedPageBreak/>
        <w:t>1</w:t>
      </w:r>
      <w:r w:rsidR="001D0FCB">
        <w:rPr>
          <w:rFonts w:ascii="Times New Roman" w:hAnsi="Times New Roman" w:cs="Times New Roman"/>
          <w:b/>
          <w:bCs/>
          <w:color w:val="000000"/>
          <w:u w:val="single"/>
        </w:rPr>
        <w:t>3</w:t>
      </w:r>
      <w:r w:rsidRPr="00C61A6B">
        <w:rPr>
          <w:rFonts w:ascii="Times New Roman" w:hAnsi="Times New Roman" w:cs="Times New Roman"/>
          <w:b/>
          <w:bCs/>
          <w:color w:val="000000"/>
          <w:u w:val="single"/>
        </w:rPr>
        <w:t xml:space="preserve"> - DO PAGAMENTO</w:t>
      </w:r>
    </w:p>
    <w:p w14:paraId="4354D6DE" w14:textId="0D4BA209"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1</w:t>
      </w:r>
      <w:r w:rsidR="001D0FCB">
        <w:rPr>
          <w:rFonts w:ascii="Times New Roman" w:hAnsi="Times New Roman" w:cs="Times New Roman"/>
          <w:b/>
          <w:bCs/>
          <w:color w:val="000000"/>
        </w:rPr>
        <w:t>3</w:t>
      </w:r>
      <w:r w:rsidRPr="00C61A6B">
        <w:rPr>
          <w:rFonts w:ascii="Times New Roman" w:hAnsi="Times New Roman" w:cs="Times New Roman"/>
          <w:b/>
          <w:bCs/>
          <w:color w:val="000000"/>
        </w:rPr>
        <w:t xml:space="preserve">.1. </w:t>
      </w:r>
      <w:r w:rsidRPr="00C61A6B">
        <w:rPr>
          <w:rFonts w:ascii="Times New Roman" w:hAnsi="Times New Roman" w:cs="Times New Roman"/>
          <w:color w:val="000000"/>
        </w:rPr>
        <w:t xml:space="preserve">Os pagamentos serão efetuados junto a Tesouraria do Município ou via bancária, em até </w:t>
      </w:r>
      <w:r w:rsidR="001D0FCB">
        <w:rPr>
          <w:rFonts w:ascii="Times New Roman" w:hAnsi="Times New Roman" w:cs="Times New Roman"/>
          <w:color w:val="000000"/>
        </w:rPr>
        <w:t>15 dias a prestação de serviços</w:t>
      </w:r>
      <w:r w:rsidRPr="00C61A6B">
        <w:rPr>
          <w:rFonts w:ascii="Times New Roman" w:hAnsi="Times New Roman" w:cs="Times New Roman"/>
          <w:color w:val="000000"/>
        </w:rPr>
        <w:t xml:space="preserve"> e a apresentação da nota fiscal, com o comprovante do recebimento.</w:t>
      </w:r>
    </w:p>
    <w:p w14:paraId="28C3E974" w14:textId="28C32DAD"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w:t>
      </w:r>
      <w:r w:rsidR="001D0FCB">
        <w:rPr>
          <w:rFonts w:ascii="Times New Roman" w:hAnsi="Times New Roman" w:cs="Times New Roman"/>
          <w:b/>
          <w:bCs/>
        </w:rPr>
        <w:t>3</w:t>
      </w:r>
      <w:r w:rsidRPr="00C61A6B">
        <w:rPr>
          <w:rFonts w:ascii="Times New Roman" w:hAnsi="Times New Roman" w:cs="Times New Roman"/>
          <w:b/>
          <w:bCs/>
        </w:rPr>
        <w:t>.2.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586B4F6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D0FCB">
        <w:rPr>
          <w:rFonts w:ascii="Times New Roman" w:hAnsi="Times New Roman" w:cs="Times New Roman"/>
          <w:b/>
          <w:bCs/>
        </w:rPr>
        <w:t>3.</w:t>
      </w:r>
      <w:r w:rsidRPr="00C61A6B">
        <w:rPr>
          <w:rFonts w:ascii="Times New Roman" w:hAnsi="Times New Roman" w:cs="Times New Roman"/>
          <w:b/>
          <w:bCs/>
        </w:rPr>
        <w:t>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3BDBB7C4"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D0FCB">
        <w:rPr>
          <w:rFonts w:ascii="Times New Roman" w:hAnsi="Times New Roman" w:cs="Times New Roman"/>
          <w:b/>
          <w:bCs/>
          <w:u w:val="single"/>
        </w:rPr>
        <w:t>4</w:t>
      </w:r>
      <w:r w:rsidRPr="00C61A6B">
        <w:rPr>
          <w:rFonts w:ascii="Times New Roman" w:hAnsi="Times New Roman" w:cs="Times New Roman"/>
          <w:b/>
          <w:bCs/>
          <w:u w:val="single"/>
        </w:rPr>
        <w:t xml:space="preserve"> - DAS PENALIDADES</w:t>
      </w:r>
    </w:p>
    <w:p w14:paraId="36C8E654" w14:textId="6C1C750F"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D0FCB">
        <w:rPr>
          <w:rFonts w:ascii="Times New Roman" w:hAnsi="Times New Roman" w:cs="Times New Roman"/>
          <w:b/>
          <w:sz w:val="22"/>
          <w:szCs w:val="22"/>
        </w:rPr>
        <w:t>4.</w:t>
      </w:r>
      <w:r w:rsidRPr="004C2A75">
        <w:rPr>
          <w:rFonts w:ascii="Times New Roman" w:hAnsi="Times New Roman" w:cs="Times New Roman"/>
          <w:b/>
          <w:sz w:val="22"/>
          <w:szCs w:val="22"/>
        </w:rPr>
        <w:t>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62F93608"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D0FCB">
        <w:rPr>
          <w:rFonts w:ascii="Times New Roman" w:hAnsi="Times New Roman" w:cs="Times New Roman"/>
          <w:b/>
          <w:sz w:val="22"/>
          <w:szCs w:val="22"/>
        </w:rPr>
        <w:t>4</w:t>
      </w:r>
      <w:r w:rsidRPr="004C2A75">
        <w:rPr>
          <w:rFonts w:ascii="Times New Roman" w:hAnsi="Times New Roman" w:cs="Times New Roman"/>
          <w:b/>
          <w:sz w:val="22"/>
          <w:szCs w:val="22"/>
        </w:rPr>
        <w:t>.2.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035E3E80"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D0FCB">
        <w:rPr>
          <w:rFonts w:ascii="Times New Roman" w:hAnsi="Times New Roman" w:cs="Times New Roman"/>
          <w:b/>
          <w:sz w:val="22"/>
          <w:szCs w:val="22"/>
        </w:rPr>
        <w:t>4</w:t>
      </w:r>
      <w:r w:rsidRPr="004C2A75">
        <w:rPr>
          <w:rFonts w:ascii="Times New Roman" w:hAnsi="Times New Roman" w:cs="Times New Roman"/>
          <w:b/>
          <w:sz w:val="22"/>
          <w:szCs w:val="22"/>
        </w:rPr>
        <w:t>.3.</w:t>
      </w:r>
      <w:r w:rsidRPr="004C2A75">
        <w:rPr>
          <w:rFonts w:ascii="Times New Roman" w:hAnsi="Times New Roman" w:cs="Times New Roman"/>
          <w:sz w:val="22"/>
          <w:szCs w:val="22"/>
        </w:rPr>
        <w:t xml:space="preserve"> As penalidades serão registradas no cadastro da contratada, quando for o caso.</w:t>
      </w:r>
    </w:p>
    <w:p w14:paraId="7DF061C2" w14:textId="2B6A9992"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1</w:t>
      </w:r>
      <w:r w:rsidR="001D0FCB">
        <w:rPr>
          <w:rFonts w:ascii="Times New Roman" w:hAnsi="Times New Roman" w:cs="Times New Roman"/>
          <w:b/>
          <w:sz w:val="22"/>
          <w:szCs w:val="22"/>
        </w:rPr>
        <w:t>4</w:t>
      </w:r>
      <w:r w:rsidRPr="004C2A75">
        <w:rPr>
          <w:rFonts w:ascii="Times New Roman" w:hAnsi="Times New Roman" w:cs="Times New Roman"/>
          <w:b/>
          <w:sz w:val="22"/>
          <w:szCs w:val="22"/>
        </w:rPr>
        <w:t>.4.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0F45D9F5"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D0FCB">
        <w:rPr>
          <w:rFonts w:ascii="Times New Roman" w:hAnsi="Times New Roman" w:cs="Times New Roman"/>
          <w:b/>
          <w:bCs/>
          <w:u w:val="single"/>
        </w:rPr>
        <w:t>5</w:t>
      </w:r>
      <w:r w:rsidRPr="00C61A6B">
        <w:rPr>
          <w:rFonts w:ascii="Times New Roman" w:hAnsi="Times New Roman" w:cs="Times New Roman"/>
          <w:b/>
          <w:bCs/>
          <w:u w:val="single"/>
        </w:rPr>
        <w:t xml:space="preserve"> - DAS DISPOSIÇÕES GERAIS</w:t>
      </w:r>
    </w:p>
    <w:p w14:paraId="089B6F4A" w14:textId="478D86D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D0FCB">
        <w:rPr>
          <w:rFonts w:ascii="Times New Roman" w:hAnsi="Times New Roman" w:cs="Times New Roman"/>
          <w:b/>
          <w:bCs/>
        </w:rPr>
        <w:t>5</w:t>
      </w:r>
      <w:r w:rsidRPr="00C61A6B">
        <w:rPr>
          <w:rFonts w:ascii="Times New Roman" w:hAnsi="Times New Roman" w:cs="Times New Roman"/>
          <w:b/>
          <w:bCs/>
        </w:rPr>
        <w:t>.1.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59FE1B8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D0FCB">
        <w:rPr>
          <w:rFonts w:ascii="Times New Roman" w:hAnsi="Times New Roman" w:cs="Times New Roman"/>
          <w:b/>
        </w:rPr>
        <w:t>5</w:t>
      </w:r>
      <w:r w:rsidRPr="00C61A6B">
        <w:rPr>
          <w:rFonts w:ascii="Times New Roman" w:hAnsi="Times New Roman" w:cs="Times New Roman"/>
          <w:b/>
        </w:rPr>
        <w:t>.2.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4740FF6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D0FCB">
        <w:rPr>
          <w:rFonts w:ascii="Times New Roman" w:hAnsi="Times New Roman" w:cs="Times New Roman"/>
          <w:b/>
        </w:rPr>
        <w:t>5</w:t>
      </w:r>
      <w:r w:rsidRPr="00C61A6B">
        <w:rPr>
          <w:rFonts w:ascii="Times New Roman" w:hAnsi="Times New Roman" w:cs="Times New Roman"/>
          <w:b/>
        </w:rPr>
        <w:t>.3.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55B81A9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D0FCB">
        <w:rPr>
          <w:rFonts w:ascii="Times New Roman" w:hAnsi="Times New Roman" w:cs="Times New Roman"/>
          <w:b/>
        </w:rPr>
        <w:t>5</w:t>
      </w:r>
      <w:r w:rsidRPr="00C61A6B">
        <w:rPr>
          <w:rFonts w:ascii="Times New Roman" w:hAnsi="Times New Roman" w:cs="Times New Roman"/>
          <w:b/>
        </w:rPr>
        <w:t>.4.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3F73CAE6"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w:t>
      </w:r>
      <w:r w:rsidR="001D0FCB">
        <w:rPr>
          <w:rFonts w:ascii="Times New Roman" w:hAnsi="Times New Roman" w:cs="Times New Roman"/>
          <w:b/>
          <w:color w:val="000000" w:themeColor="text1"/>
        </w:rPr>
        <w:t>5</w:t>
      </w:r>
      <w:r w:rsidRPr="00C61A6B">
        <w:rPr>
          <w:rFonts w:ascii="Times New Roman" w:hAnsi="Times New Roman" w:cs="Times New Roman"/>
          <w:b/>
          <w:color w:val="000000" w:themeColor="text1"/>
        </w:rPr>
        <w:t>.5.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154ACE" w14:textId="052D1D91"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D0FCB">
        <w:rPr>
          <w:rFonts w:ascii="Times New Roman" w:hAnsi="Times New Roman" w:cs="Times New Roman"/>
          <w:b/>
          <w:bCs/>
        </w:rPr>
        <w:t>5</w:t>
      </w:r>
      <w:r w:rsidRPr="00C61A6B">
        <w:rPr>
          <w:rFonts w:ascii="Times New Roman" w:hAnsi="Times New Roman" w:cs="Times New Roman"/>
          <w:b/>
          <w:bCs/>
        </w:rPr>
        <w:t>.6.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13AC5121"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D0FCB">
        <w:rPr>
          <w:rFonts w:ascii="Times New Roman" w:hAnsi="Times New Roman" w:cs="Times New Roman"/>
          <w:b/>
          <w:bCs/>
        </w:rPr>
        <w:t>5</w:t>
      </w:r>
      <w:r w:rsidRPr="00C61A6B">
        <w:rPr>
          <w:rFonts w:ascii="Times New Roman" w:hAnsi="Times New Roman" w:cs="Times New Roman"/>
          <w:b/>
          <w:bCs/>
        </w:rPr>
        <w:t xml:space="preserve">.7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293AC41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D0FCB">
        <w:rPr>
          <w:rFonts w:ascii="Times New Roman" w:hAnsi="Times New Roman" w:cs="Times New Roman"/>
          <w:b/>
          <w:bCs/>
        </w:rPr>
        <w:t>5</w:t>
      </w:r>
      <w:r w:rsidRPr="00C61A6B">
        <w:rPr>
          <w:rFonts w:ascii="Times New Roman" w:hAnsi="Times New Roman" w:cs="Times New Roman"/>
          <w:b/>
          <w:bCs/>
        </w:rPr>
        <w:t xml:space="preserve">.8.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4C416244"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D0FCB">
        <w:rPr>
          <w:rFonts w:ascii="Times New Roman" w:hAnsi="Times New Roman" w:cs="Times New Roman"/>
          <w:b/>
          <w:bCs/>
        </w:rPr>
        <w:t>5</w:t>
      </w:r>
      <w:r w:rsidRPr="00C61A6B">
        <w:rPr>
          <w:rFonts w:ascii="Times New Roman" w:hAnsi="Times New Roman" w:cs="Times New Roman"/>
          <w:b/>
          <w:bCs/>
        </w:rPr>
        <w:t>.9.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w:t>
      </w:r>
      <w:r w:rsidR="001D0FCB">
        <w:rPr>
          <w:rFonts w:ascii="Times New Roman" w:hAnsi="Times New Roman" w:cs="Times New Roman"/>
          <w:b/>
          <w:bCs/>
          <w:u w:val="single"/>
        </w:rPr>
        <w:t>, de forma digital</w:t>
      </w:r>
      <w:r w:rsidRPr="00C61A6B">
        <w:rPr>
          <w:rFonts w:ascii="Times New Roman" w:hAnsi="Times New Roman" w:cs="Times New Roman"/>
          <w:b/>
          <w:bCs/>
          <w:u w:val="single"/>
        </w:rPr>
        <w:t xml:space="preserve">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226CA5FF"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w:t>
      </w:r>
      <w:r w:rsidR="001D0FCB">
        <w:rPr>
          <w:rFonts w:ascii="Times New Roman" w:hAnsi="Times New Roman" w:cs="Times New Roman"/>
          <w:b/>
        </w:rPr>
        <w:t>5</w:t>
      </w:r>
      <w:r w:rsidRPr="004C2A75">
        <w:rPr>
          <w:rFonts w:ascii="Times New Roman" w:hAnsi="Times New Roman" w:cs="Times New Roman"/>
          <w:b/>
        </w:rPr>
        <w:t>.10.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64BDE9F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1</w:t>
      </w:r>
      <w:r w:rsidR="001D0FCB">
        <w:rPr>
          <w:rFonts w:ascii="Times New Roman" w:hAnsi="Times New Roman" w:cs="Times New Roman"/>
          <w:b/>
          <w:bCs/>
        </w:rPr>
        <w:t>5</w:t>
      </w:r>
      <w:r w:rsidRPr="00C61A6B">
        <w:rPr>
          <w:rFonts w:ascii="Times New Roman" w:hAnsi="Times New Roman" w:cs="Times New Roman"/>
          <w:b/>
          <w:bCs/>
        </w:rPr>
        <w:t>.11.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6D3C231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D0FCB">
        <w:rPr>
          <w:rFonts w:ascii="Times New Roman" w:hAnsi="Times New Roman" w:cs="Times New Roman"/>
          <w:b/>
        </w:rPr>
        <w:t>5</w:t>
      </w:r>
      <w:r w:rsidRPr="00C61A6B">
        <w:rPr>
          <w:rFonts w:ascii="Times New Roman" w:hAnsi="Times New Roman" w:cs="Times New Roman"/>
          <w:b/>
        </w:rPr>
        <w:t>.12.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26F0F1E4"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D0FCB">
        <w:rPr>
          <w:rFonts w:ascii="Times New Roman" w:hAnsi="Times New Roman" w:cs="Times New Roman"/>
          <w:b/>
          <w:bCs/>
        </w:rPr>
        <w:t>5</w:t>
      </w:r>
      <w:r w:rsidRPr="00C61A6B">
        <w:rPr>
          <w:rFonts w:ascii="Times New Roman" w:hAnsi="Times New Roman" w:cs="Times New Roman"/>
          <w:b/>
          <w:bCs/>
        </w:rPr>
        <w:t xml:space="preserve">.13.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6A6334A1"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1</w:t>
      </w:r>
      <w:r w:rsidR="001D0FCB">
        <w:rPr>
          <w:color w:val="000000" w:themeColor="text1"/>
          <w:sz w:val="22"/>
          <w:szCs w:val="22"/>
          <w:lang w:val="pt-BR"/>
        </w:rPr>
        <w:t>5</w:t>
      </w:r>
      <w:r w:rsidRPr="00C61A6B">
        <w:rPr>
          <w:color w:val="000000" w:themeColor="text1"/>
          <w:sz w:val="22"/>
          <w:szCs w:val="22"/>
          <w:lang w:val="pt-BR"/>
        </w:rPr>
        <w:t xml:space="preserve">.14.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1D0FCB">
        <w:rPr>
          <w:b w:val="0"/>
          <w:color w:val="000000" w:themeColor="text1"/>
          <w:sz w:val="22"/>
          <w:szCs w:val="22"/>
          <w:lang w:val="pt-BR"/>
        </w:rPr>
        <w:t>6</w:t>
      </w:r>
      <w:r w:rsidRPr="00C61A6B">
        <w:rPr>
          <w:b w:val="0"/>
          <w:color w:val="000000" w:themeColor="text1"/>
          <w:sz w:val="22"/>
          <w:szCs w:val="22"/>
          <w:lang w:val="pt-BR"/>
        </w:rPr>
        <w:t>, Lei Municipal N° 1.</w:t>
      </w:r>
      <w:r w:rsidR="001D0FCB">
        <w:rPr>
          <w:b w:val="0"/>
          <w:color w:val="000000" w:themeColor="text1"/>
          <w:sz w:val="22"/>
          <w:szCs w:val="22"/>
          <w:lang w:val="pt-BR"/>
        </w:rPr>
        <w:t>930</w:t>
      </w:r>
      <w:r w:rsidR="00313D9D" w:rsidRPr="00C61A6B">
        <w:rPr>
          <w:b w:val="0"/>
          <w:color w:val="000000" w:themeColor="text1"/>
          <w:sz w:val="22"/>
          <w:szCs w:val="22"/>
          <w:lang w:val="pt-BR"/>
        </w:rPr>
        <w:t xml:space="preserve">, de </w:t>
      </w:r>
      <w:r w:rsidR="001D0FCB">
        <w:rPr>
          <w:b w:val="0"/>
          <w:color w:val="000000" w:themeColor="text1"/>
          <w:sz w:val="22"/>
          <w:szCs w:val="22"/>
          <w:lang w:val="pt-BR"/>
        </w:rPr>
        <w:t>2</w:t>
      </w:r>
      <w:r w:rsidR="005E066D">
        <w:rPr>
          <w:b w:val="0"/>
          <w:color w:val="000000" w:themeColor="text1"/>
          <w:sz w:val="22"/>
          <w:szCs w:val="22"/>
          <w:lang w:val="pt-BR"/>
        </w:rPr>
        <w:t>6</w:t>
      </w:r>
      <w:r w:rsidR="004C2A75">
        <w:rPr>
          <w:b w:val="0"/>
          <w:color w:val="000000" w:themeColor="text1"/>
          <w:sz w:val="22"/>
          <w:szCs w:val="22"/>
          <w:lang w:val="pt-BR"/>
        </w:rPr>
        <w:t xml:space="preserve"> de dezembro de 202</w:t>
      </w:r>
      <w:r w:rsidR="001D0FCB">
        <w:rPr>
          <w:b w:val="0"/>
          <w:color w:val="000000" w:themeColor="text1"/>
          <w:sz w:val="22"/>
          <w:szCs w:val="22"/>
          <w:lang w:val="pt-BR"/>
        </w:rPr>
        <w:t>5</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23CF20C7" w14:textId="77777777" w:rsidR="001D0FCB" w:rsidRPr="002F3751" w:rsidRDefault="001D0FCB" w:rsidP="001D0FC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 – SECRETARIA MUN. DE EDUCAÇAO E CULTURA</w:t>
      </w:r>
    </w:p>
    <w:p w14:paraId="5C292877" w14:textId="77777777" w:rsidR="001D0FCB" w:rsidRPr="002F3751" w:rsidRDefault="001D0FCB" w:rsidP="001D0FC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06.01 – EDUCAÇAO BASICA</w:t>
      </w:r>
    </w:p>
    <w:p w14:paraId="32024395" w14:textId="77777777" w:rsidR="001D0FCB" w:rsidRPr="002F3751" w:rsidRDefault="001D0FCB" w:rsidP="001D0FC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06.01.12.361.0050.205</w:t>
      </w:r>
      <w:r>
        <w:rPr>
          <w:rFonts w:ascii="Times New Roman" w:hAnsi="Times New Roman" w:cs="Times New Roman"/>
          <w:b/>
          <w:bCs/>
        </w:rPr>
        <w:t>2</w:t>
      </w:r>
      <w:r w:rsidRPr="002F3751">
        <w:rPr>
          <w:rFonts w:ascii="Times New Roman" w:hAnsi="Times New Roman" w:cs="Times New Roman"/>
          <w:b/>
          <w:bCs/>
        </w:rPr>
        <w:t xml:space="preserve"> – MANUT. ATIVIDADES DE </w:t>
      </w:r>
      <w:r>
        <w:rPr>
          <w:rFonts w:ascii="Times New Roman" w:hAnsi="Times New Roman" w:cs="Times New Roman"/>
          <w:b/>
          <w:bCs/>
        </w:rPr>
        <w:t>EDUCAÇAO INFANTIL</w:t>
      </w:r>
    </w:p>
    <w:p w14:paraId="1BE7899E" w14:textId="77777777" w:rsidR="001D0FCB" w:rsidRPr="002F3751" w:rsidRDefault="001D0FCB" w:rsidP="001D0FC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33.90.39.00.00.00.00 – SERV. TERC. PESSOA JURIDICA</w:t>
      </w:r>
    </w:p>
    <w:p w14:paraId="1C9727C0" w14:textId="77777777" w:rsidR="001D0FCB" w:rsidRDefault="001D0FCB" w:rsidP="001D0FC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RV-</w:t>
      </w:r>
      <w:r>
        <w:rPr>
          <w:rFonts w:ascii="Times New Roman" w:hAnsi="Times New Roman" w:cs="Times New Roman"/>
          <w:b/>
          <w:bCs/>
        </w:rPr>
        <w:t>1500.0020</w:t>
      </w:r>
    </w:p>
    <w:p w14:paraId="6DDCB0D0" w14:textId="77777777" w:rsidR="001D0FCB" w:rsidRDefault="001D0FCB" w:rsidP="001D0FCB">
      <w:pPr>
        <w:spacing w:line="360" w:lineRule="auto"/>
        <w:ind w:left="142" w:hanging="142"/>
        <w:jc w:val="both"/>
        <w:rPr>
          <w:rFonts w:ascii="Times New Roman" w:hAnsi="Times New Roman" w:cs="Times New Roman"/>
          <w:b/>
          <w:bCs/>
        </w:rPr>
      </w:pPr>
    </w:p>
    <w:p w14:paraId="46780104" w14:textId="77777777" w:rsidR="001D0FCB" w:rsidRPr="002F3751" w:rsidRDefault="001D0FCB" w:rsidP="001D0FC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 – SECRETARIA MUN. DE EDUCAÇAO E CULTURA</w:t>
      </w:r>
    </w:p>
    <w:p w14:paraId="04CBCE33" w14:textId="77777777" w:rsidR="001D0FCB" w:rsidRPr="002F3751" w:rsidRDefault="001D0FCB" w:rsidP="001D0FC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06.01 – EDUCAÇAO BASICA</w:t>
      </w:r>
    </w:p>
    <w:p w14:paraId="19B2228B" w14:textId="77777777" w:rsidR="001D0FCB" w:rsidRPr="002F3751" w:rsidRDefault="001D0FCB" w:rsidP="001D0FC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06.01.</w:t>
      </w:r>
      <w:r>
        <w:rPr>
          <w:rFonts w:ascii="Times New Roman" w:hAnsi="Times New Roman" w:cs="Times New Roman"/>
          <w:b/>
          <w:bCs/>
        </w:rPr>
        <w:t>12.361.0050.2053</w:t>
      </w:r>
      <w:r w:rsidRPr="002F3751">
        <w:rPr>
          <w:rFonts w:ascii="Times New Roman" w:hAnsi="Times New Roman" w:cs="Times New Roman"/>
          <w:b/>
          <w:bCs/>
        </w:rPr>
        <w:t xml:space="preserve"> – MANUT. ATIVIDADES DE ENSINO FUNDAMENTAL</w:t>
      </w:r>
    </w:p>
    <w:p w14:paraId="61E3E1D2" w14:textId="77777777" w:rsidR="001D0FCB" w:rsidRPr="002F3751" w:rsidRDefault="001D0FCB" w:rsidP="001D0FC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33.90.39.00.00.00.00 – SERV. TERC. PESSOA JURIDICA</w:t>
      </w:r>
    </w:p>
    <w:p w14:paraId="7E5B1F62" w14:textId="77777777" w:rsidR="001D0FCB" w:rsidRDefault="001D0FCB" w:rsidP="001D0FC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RV-</w:t>
      </w:r>
      <w:r>
        <w:rPr>
          <w:rFonts w:ascii="Times New Roman" w:hAnsi="Times New Roman" w:cs="Times New Roman"/>
          <w:b/>
          <w:bCs/>
        </w:rPr>
        <w:t>1500.0020</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53E8CB0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D0FCB">
        <w:rPr>
          <w:rFonts w:ascii="Times New Roman" w:hAnsi="Times New Roman" w:cs="Times New Roman"/>
          <w:b/>
        </w:rPr>
        <w:t>5</w:t>
      </w:r>
      <w:r w:rsidRPr="00C61A6B">
        <w:rPr>
          <w:rFonts w:ascii="Times New Roman" w:hAnsi="Times New Roman" w:cs="Times New Roman"/>
          <w:b/>
        </w:rPr>
        <w:t>.1</w:t>
      </w:r>
      <w:r w:rsidR="001D0FCB">
        <w:rPr>
          <w:rFonts w:ascii="Times New Roman" w:hAnsi="Times New Roman" w:cs="Times New Roman"/>
          <w:b/>
        </w:rPr>
        <w:t>5</w:t>
      </w:r>
      <w:r w:rsidRPr="00C61A6B">
        <w:rPr>
          <w:rFonts w:ascii="Times New Roman" w:hAnsi="Times New Roman" w:cs="Times New Roman"/>
          <w:b/>
        </w:rPr>
        <w:t>.</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24C186E3"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2F6086E9" w14:textId="25246752" w:rsidR="001D0FCB" w:rsidRDefault="001D0FCB" w:rsidP="000608F5">
      <w:pPr>
        <w:adjustRightInd w:val="0"/>
        <w:spacing w:line="360" w:lineRule="auto"/>
        <w:jc w:val="both"/>
        <w:rPr>
          <w:rFonts w:ascii="Times New Roman" w:hAnsi="Times New Roman" w:cs="Times New Roman"/>
          <w:b/>
        </w:rPr>
      </w:pPr>
    </w:p>
    <w:p w14:paraId="009C83FE" w14:textId="0F805A87" w:rsidR="001D0FCB" w:rsidRDefault="001D0FCB" w:rsidP="000608F5">
      <w:pPr>
        <w:adjustRightInd w:val="0"/>
        <w:spacing w:line="360" w:lineRule="auto"/>
        <w:jc w:val="both"/>
        <w:rPr>
          <w:rFonts w:ascii="Times New Roman" w:hAnsi="Times New Roman" w:cs="Times New Roman"/>
          <w:b/>
        </w:rPr>
      </w:pPr>
    </w:p>
    <w:p w14:paraId="4A1DA9D0" w14:textId="77777777" w:rsidR="001D0FCB" w:rsidRPr="00C61A6B" w:rsidRDefault="001D0FCB" w:rsidP="000608F5">
      <w:pPr>
        <w:adjustRightInd w:val="0"/>
        <w:spacing w:line="360" w:lineRule="auto"/>
        <w:jc w:val="both"/>
        <w:rPr>
          <w:rFonts w:ascii="Times New Roman" w:hAnsi="Times New Roman" w:cs="Times New Roman"/>
          <w:b/>
        </w:rPr>
      </w:pPr>
    </w:p>
    <w:p w14:paraId="44A1A6BD" w14:textId="65649F92"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1</w:t>
      </w:r>
      <w:r w:rsidR="001D0FCB">
        <w:rPr>
          <w:rFonts w:ascii="Times New Roman" w:hAnsi="Times New Roman" w:cs="Times New Roman"/>
          <w:b/>
          <w:bCs/>
        </w:rPr>
        <w:t>5</w:t>
      </w:r>
      <w:r w:rsidRPr="00C61A6B">
        <w:rPr>
          <w:rFonts w:ascii="Times New Roman" w:hAnsi="Times New Roman" w:cs="Times New Roman"/>
          <w:b/>
          <w:bCs/>
        </w:rPr>
        <w:t>.1</w:t>
      </w:r>
      <w:r w:rsidR="001D0FCB">
        <w:rPr>
          <w:rFonts w:ascii="Times New Roman" w:hAnsi="Times New Roman" w:cs="Times New Roman"/>
          <w:b/>
          <w:bCs/>
        </w:rPr>
        <w:t>6</w:t>
      </w:r>
      <w:r w:rsidRPr="00C61A6B">
        <w:rPr>
          <w:rFonts w:ascii="Times New Roman" w:hAnsi="Times New Roman" w:cs="Times New Roman"/>
          <w:b/>
          <w:bCs/>
        </w:rPr>
        <w:t>.</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604A8AD7" w14:textId="77777777" w:rsidR="001D0FCB" w:rsidRPr="00C61A6B" w:rsidRDefault="001D0FCB" w:rsidP="00D5693F">
      <w:pPr>
        <w:adjustRightInd w:val="0"/>
        <w:spacing w:line="360" w:lineRule="auto"/>
        <w:jc w:val="both"/>
        <w:rPr>
          <w:rFonts w:ascii="Times New Roman" w:hAnsi="Times New Roman" w:cs="Times New Roman"/>
        </w:rPr>
      </w:pPr>
    </w:p>
    <w:p w14:paraId="0886739C" w14:textId="47D2A4BA"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1A7A46">
        <w:rPr>
          <w:rFonts w:ascii="Times New Roman" w:hAnsi="Times New Roman" w:cs="Times New Roman"/>
        </w:rPr>
        <w:t>27 de maio de 2026.</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77BC34D0" w14:textId="77777777" w:rsidR="00586DB8" w:rsidRDefault="00586DB8" w:rsidP="00586DB8">
      <w:pPr>
        <w:pStyle w:val="Ttulo"/>
        <w:spacing w:line="360" w:lineRule="auto"/>
        <w:jc w:val="left"/>
        <w:rPr>
          <w:rFonts w:eastAsia="Arial"/>
          <w:b w:val="0"/>
          <w:bCs/>
          <w:sz w:val="22"/>
          <w:szCs w:val="22"/>
          <w:lang w:bidi="pt-BR"/>
        </w:rPr>
      </w:pPr>
    </w:p>
    <w:p w14:paraId="0A42F937" w14:textId="77777777" w:rsidR="00CD220B" w:rsidRPr="00C61A6B" w:rsidRDefault="00CD220B" w:rsidP="00586DB8">
      <w:pPr>
        <w:pStyle w:val="Ttulo"/>
        <w:spacing w:line="360" w:lineRule="auto"/>
        <w:jc w:val="left"/>
        <w:rPr>
          <w:color w:val="000000" w:themeColor="text1"/>
          <w:sz w:val="22"/>
          <w:szCs w:val="22"/>
          <w:u w:val="single"/>
        </w:rPr>
      </w:pPr>
    </w:p>
    <w:p w14:paraId="465F6AF4" w14:textId="77777777" w:rsidR="00233B6C" w:rsidRDefault="00233B6C" w:rsidP="003C3312">
      <w:pPr>
        <w:pStyle w:val="Ttulo"/>
        <w:spacing w:line="360" w:lineRule="auto"/>
        <w:rPr>
          <w:color w:val="000000" w:themeColor="text1"/>
          <w:sz w:val="22"/>
          <w:szCs w:val="22"/>
          <w:u w:val="single"/>
        </w:rPr>
      </w:pPr>
    </w:p>
    <w:p w14:paraId="5596E06A" w14:textId="77777777" w:rsidR="00233B6C" w:rsidRDefault="00233B6C" w:rsidP="003C3312">
      <w:pPr>
        <w:pStyle w:val="Ttulo"/>
        <w:spacing w:line="360" w:lineRule="auto"/>
        <w:rPr>
          <w:color w:val="000000" w:themeColor="text1"/>
          <w:sz w:val="22"/>
          <w:szCs w:val="22"/>
          <w:u w:val="single"/>
        </w:rPr>
      </w:pPr>
    </w:p>
    <w:p w14:paraId="182C312E" w14:textId="77777777" w:rsidR="00233B6C" w:rsidRDefault="00233B6C" w:rsidP="003C3312">
      <w:pPr>
        <w:pStyle w:val="Ttulo"/>
        <w:spacing w:line="360" w:lineRule="auto"/>
        <w:rPr>
          <w:color w:val="000000" w:themeColor="text1"/>
          <w:sz w:val="22"/>
          <w:szCs w:val="22"/>
          <w:u w:val="single"/>
        </w:rPr>
      </w:pPr>
    </w:p>
    <w:p w14:paraId="7267700C" w14:textId="25720A5A"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4C2A75">
        <w:rPr>
          <w:sz w:val="22"/>
          <w:szCs w:val="22"/>
          <w:u w:val="single"/>
        </w:rPr>
        <w:t>01</w:t>
      </w:r>
      <w:r w:rsidR="005E066D">
        <w:rPr>
          <w:sz w:val="22"/>
          <w:szCs w:val="22"/>
          <w:u w:val="single"/>
        </w:rPr>
        <w:t>4/2025</w:t>
      </w:r>
    </w:p>
    <w:p w14:paraId="0542815C" w14:textId="69965A9F"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003/202</w:t>
      </w:r>
      <w:r w:rsidR="005E066D">
        <w:rPr>
          <w:sz w:val="22"/>
          <w:szCs w:val="22"/>
          <w:u w:val="single"/>
        </w:rPr>
        <w:t>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2571C2EC" w14:textId="221FC24D" w:rsidR="00FD751B" w:rsidRPr="00C72BDB" w:rsidRDefault="003A5096" w:rsidP="004165F5">
      <w:pPr>
        <w:spacing w:line="360" w:lineRule="auto"/>
        <w:ind w:right="-8"/>
        <w:jc w:val="both"/>
        <w:rPr>
          <w:rFonts w:ascii="Times New Roman" w:hAnsi="Times New Roman" w:cs="Times New Roman"/>
          <w:b/>
          <w:u w:val="single"/>
        </w:rPr>
      </w:pPr>
      <w:r w:rsidRPr="00C61A6B">
        <w:rPr>
          <w:color w:val="000000" w:themeColor="text1"/>
        </w:rPr>
        <w:t xml:space="preserve">Objeto: </w:t>
      </w:r>
      <w:r w:rsidR="00FD751B" w:rsidRPr="00A415E3">
        <w:rPr>
          <w:rFonts w:ascii="Times New Roman" w:hAnsi="Times New Roman" w:cs="Times New Roman"/>
          <w:b/>
          <w:u w:val="single"/>
        </w:rPr>
        <w:t>CONTRATAÇAO DE PESSOA JURIDICA, PARA SERVIÇO DE PORTARIA/ ZELADORIA NAS ESCOLAS MUNICIPAIS MENINO DEUS E TOCA DOS TOCOS, DE SEGUNDA FEIRA A SEXTA FEIRA, DAS 07HS00MIN AS 18HS00MIN, DURANTE O ANO LETIVO ESCOLAR DE 202</w:t>
      </w:r>
      <w:r w:rsidR="00FD751B">
        <w:rPr>
          <w:rFonts w:ascii="Times New Roman" w:hAnsi="Times New Roman" w:cs="Times New Roman"/>
          <w:b/>
          <w:u w:val="single"/>
        </w:rPr>
        <w:t>6</w:t>
      </w:r>
      <w:r w:rsidR="00FD751B" w:rsidRPr="00C72BDB">
        <w:rPr>
          <w:rFonts w:ascii="Times New Roman" w:hAnsi="Times New Roman" w:cs="Times New Roman"/>
          <w:b/>
          <w:u w:val="single"/>
        </w:rPr>
        <w:t>.</w:t>
      </w:r>
    </w:p>
    <w:p w14:paraId="184F8C30" w14:textId="77777777" w:rsidR="00FD751B" w:rsidRPr="00C72BDB" w:rsidRDefault="00FD751B" w:rsidP="00FD751B">
      <w:pPr>
        <w:spacing w:line="360" w:lineRule="auto"/>
        <w:ind w:left="-284" w:right="283"/>
        <w:jc w:val="both"/>
        <w:rPr>
          <w:rFonts w:ascii="Times New Roman" w:hAnsi="Times New Roman" w:cs="Times New Roman"/>
          <w:b/>
          <w:u w:val="single"/>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992"/>
        <w:gridCol w:w="3611"/>
        <w:gridCol w:w="2059"/>
        <w:gridCol w:w="1984"/>
      </w:tblGrid>
      <w:tr w:rsidR="00FD751B" w:rsidRPr="00436B55" w14:paraId="75380AD5" w14:textId="77777777" w:rsidTr="004165F5">
        <w:tc>
          <w:tcPr>
            <w:tcW w:w="851" w:type="dxa"/>
          </w:tcPr>
          <w:p w14:paraId="3EC1C69C" w14:textId="77777777" w:rsidR="00FD751B" w:rsidRPr="004165F5" w:rsidRDefault="00FD751B" w:rsidP="00C13403">
            <w:pPr>
              <w:ind w:right="34"/>
              <w:jc w:val="center"/>
              <w:rPr>
                <w:rFonts w:ascii="Times New Roman" w:hAnsi="Times New Roman" w:cs="Times New Roman"/>
                <w:b/>
                <w:sz w:val="18"/>
                <w:szCs w:val="18"/>
              </w:rPr>
            </w:pPr>
            <w:r w:rsidRPr="004165F5">
              <w:rPr>
                <w:rFonts w:ascii="Times New Roman" w:hAnsi="Times New Roman" w:cs="Times New Roman"/>
                <w:b/>
                <w:sz w:val="18"/>
                <w:szCs w:val="18"/>
              </w:rPr>
              <w:t>ITEM</w:t>
            </w:r>
          </w:p>
        </w:tc>
        <w:tc>
          <w:tcPr>
            <w:tcW w:w="709" w:type="dxa"/>
          </w:tcPr>
          <w:p w14:paraId="2AED18DA" w14:textId="77777777" w:rsidR="00FD751B" w:rsidRPr="004165F5" w:rsidRDefault="00FD751B" w:rsidP="00C13403">
            <w:pPr>
              <w:rPr>
                <w:rFonts w:ascii="Times New Roman" w:hAnsi="Times New Roman" w:cs="Times New Roman"/>
                <w:b/>
                <w:sz w:val="18"/>
                <w:szCs w:val="18"/>
              </w:rPr>
            </w:pPr>
            <w:r w:rsidRPr="004165F5">
              <w:rPr>
                <w:rFonts w:ascii="Times New Roman" w:hAnsi="Times New Roman" w:cs="Times New Roman"/>
                <w:b/>
                <w:sz w:val="18"/>
                <w:szCs w:val="18"/>
              </w:rPr>
              <w:t>QUT</w:t>
            </w:r>
          </w:p>
        </w:tc>
        <w:tc>
          <w:tcPr>
            <w:tcW w:w="992" w:type="dxa"/>
          </w:tcPr>
          <w:p w14:paraId="64DF364A" w14:textId="77777777" w:rsidR="00FD751B" w:rsidRPr="004165F5" w:rsidRDefault="00FD751B" w:rsidP="00C13403">
            <w:pPr>
              <w:rPr>
                <w:rFonts w:ascii="Times New Roman" w:hAnsi="Times New Roman" w:cs="Times New Roman"/>
                <w:b/>
                <w:sz w:val="18"/>
                <w:szCs w:val="18"/>
              </w:rPr>
            </w:pPr>
            <w:r w:rsidRPr="004165F5">
              <w:rPr>
                <w:rFonts w:ascii="Times New Roman" w:hAnsi="Times New Roman" w:cs="Times New Roman"/>
                <w:b/>
                <w:sz w:val="18"/>
                <w:szCs w:val="18"/>
              </w:rPr>
              <w:t>UM</w:t>
            </w:r>
          </w:p>
        </w:tc>
        <w:tc>
          <w:tcPr>
            <w:tcW w:w="3611" w:type="dxa"/>
          </w:tcPr>
          <w:p w14:paraId="62329F94" w14:textId="77777777" w:rsidR="00FD751B" w:rsidRPr="004165F5" w:rsidRDefault="00FD751B" w:rsidP="00C13403">
            <w:pPr>
              <w:ind w:right="332"/>
              <w:jc w:val="center"/>
              <w:rPr>
                <w:rFonts w:ascii="Times New Roman" w:hAnsi="Times New Roman" w:cs="Times New Roman"/>
                <w:b/>
                <w:sz w:val="18"/>
                <w:szCs w:val="18"/>
              </w:rPr>
            </w:pPr>
            <w:r w:rsidRPr="004165F5">
              <w:rPr>
                <w:rFonts w:ascii="Times New Roman" w:hAnsi="Times New Roman" w:cs="Times New Roman"/>
                <w:b/>
                <w:sz w:val="18"/>
                <w:szCs w:val="18"/>
              </w:rPr>
              <w:t>ESPECIFAÇAO DO SERVÇOS</w:t>
            </w:r>
          </w:p>
        </w:tc>
        <w:tc>
          <w:tcPr>
            <w:tcW w:w="2059" w:type="dxa"/>
          </w:tcPr>
          <w:p w14:paraId="4B20E3C8" w14:textId="77777777" w:rsidR="00FD751B" w:rsidRPr="004165F5" w:rsidRDefault="00FD751B" w:rsidP="00C13403">
            <w:pPr>
              <w:ind w:right="332"/>
              <w:jc w:val="center"/>
              <w:rPr>
                <w:rFonts w:ascii="Times New Roman" w:hAnsi="Times New Roman" w:cs="Times New Roman"/>
                <w:b/>
                <w:sz w:val="18"/>
                <w:szCs w:val="18"/>
              </w:rPr>
            </w:pPr>
            <w:r w:rsidRPr="004165F5">
              <w:rPr>
                <w:rFonts w:ascii="Times New Roman" w:hAnsi="Times New Roman" w:cs="Times New Roman"/>
                <w:b/>
                <w:sz w:val="18"/>
                <w:szCs w:val="18"/>
              </w:rPr>
              <w:t>VALOR MENSAL</w:t>
            </w:r>
          </w:p>
        </w:tc>
        <w:tc>
          <w:tcPr>
            <w:tcW w:w="1984" w:type="dxa"/>
          </w:tcPr>
          <w:p w14:paraId="47CF4287" w14:textId="77777777" w:rsidR="00FD751B" w:rsidRPr="004165F5" w:rsidRDefault="00FD751B" w:rsidP="00C13403">
            <w:pPr>
              <w:ind w:right="332"/>
              <w:jc w:val="center"/>
              <w:rPr>
                <w:rFonts w:ascii="Times New Roman" w:hAnsi="Times New Roman" w:cs="Times New Roman"/>
                <w:b/>
                <w:sz w:val="18"/>
                <w:szCs w:val="18"/>
              </w:rPr>
            </w:pPr>
            <w:r w:rsidRPr="004165F5">
              <w:rPr>
                <w:rFonts w:ascii="Times New Roman" w:hAnsi="Times New Roman" w:cs="Times New Roman"/>
                <w:b/>
                <w:sz w:val="18"/>
                <w:szCs w:val="18"/>
              </w:rPr>
              <w:t>VALOR 12 MESES</w:t>
            </w:r>
          </w:p>
        </w:tc>
      </w:tr>
      <w:tr w:rsidR="00FD751B" w:rsidRPr="00436B55" w14:paraId="736F41CE" w14:textId="77777777" w:rsidTr="004165F5">
        <w:tc>
          <w:tcPr>
            <w:tcW w:w="851" w:type="dxa"/>
          </w:tcPr>
          <w:p w14:paraId="02048CC3" w14:textId="77777777" w:rsidR="00FD751B" w:rsidRPr="004165F5" w:rsidRDefault="00FD751B" w:rsidP="00C13403">
            <w:pPr>
              <w:ind w:right="332"/>
              <w:jc w:val="center"/>
              <w:rPr>
                <w:rFonts w:ascii="Times New Roman" w:hAnsi="Times New Roman" w:cs="Times New Roman"/>
                <w:sz w:val="18"/>
                <w:szCs w:val="18"/>
              </w:rPr>
            </w:pPr>
            <w:r w:rsidRPr="004165F5">
              <w:rPr>
                <w:rFonts w:ascii="Times New Roman" w:hAnsi="Times New Roman" w:cs="Times New Roman"/>
                <w:sz w:val="18"/>
                <w:szCs w:val="18"/>
              </w:rPr>
              <w:t>01</w:t>
            </w:r>
          </w:p>
        </w:tc>
        <w:tc>
          <w:tcPr>
            <w:tcW w:w="709" w:type="dxa"/>
          </w:tcPr>
          <w:p w14:paraId="0398C03A" w14:textId="77777777" w:rsidR="00FD751B" w:rsidRPr="004165F5" w:rsidRDefault="00FD751B" w:rsidP="00C13403">
            <w:pPr>
              <w:ind w:left="-250" w:right="34"/>
              <w:jc w:val="center"/>
              <w:rPr>
                <w:rFonts w:ascii="Times New Roman" w:hAnsi="Times New Roman" w:cs="Times New Roman"/>
                <w:sz w:val="18"/>
                <w:szCs w:val="18"/>
              </w:rPr>
            </w:pPr>
            <w:r w:rsidRPr="004165F5">
              <w:rPr>
                <w:rFonts w:ascii="Times New Roman" w:hAnsi="Times New Roman" w:cs="Times New Roman"/>
                <w:sz w:val="18"/>
                <w:szCs w:val="18"/>
              </w:rPr>
              <w:t>12</w:t>
            </w:r>
          </w:p>
        </w:tc>
        <w:tc>
          <w:tcPr>
            <w:tcW w:w="992" w:type="dxa"/>
          </w:tcPr>
          <w:p w14:paraId="16132B12" w14:textId="77777777" w:rsidR="00FD751B" w:rsidRPr="004165F5" w:rsidRDefault="00FD751B" w:rsidP="00C13403">
            <w:pPr>
              <w:ind w:left="-250" w:right="34"/>
              <w:jc w:val="center"/>
              <w:rPr>
                <w:rFonts w:ascii="Times New Roman" w:hAnsi="Times New Roman" w:cs="Times New Roman"/>
                <w:sz w:val="18"/>
                <w:szCs w:val="18"/>
              </w:rPr>
            </w:pPr>
            <w:r w:rsidRPr="004165F5">
              <w:rPr>
                <w:rFonts w:ascii="Times New Roman" w:hAnsi="Times New Roman" w:cs="Times New Roman"/>
                <w:sz w:val="18"/>
                <w:szCs w:val="18"/>
              </w:rPr>
              <w:t>MESES</w:t>
            </w:r>
          </w:p>
        </w:tc>
        <w:tc>
          <w:tcPr>
            <w:tcW w:w="3611" w:type="dxa"/>
          </w:tcPr>
          <w:p w14:paraId="78680C45" w14:textId="77777777" w:rsidR="00FD751B" w:rsidRPr="004165F5" w:rsidRDefault="00FD751B" w:rsidP="00FD751B">
            <w:pPr>
              <w:pStyle w:val="PargrafodaLista"/>
              <w:widowControl/>
              <w:numPr>
                <w:ilvl w:val="0"/>
                <w:numId w:val="46"/>
              </w:numPr>
              <w:autoSpaceDE/>
              <w:autoSpaceDN/>
              <w:contextualSpacing/>
              <w:rPr>
                <w:rFonts w:ascii="Times New Roman" w:hAnsi="Times New Roman" w:cs="Times New Roman"/>
                <w:sz w:val="18"/>
                <w:szCs w:val="18"/>
              </w:rPr>
            </w:pPr>
            <w:r w:rsidRPr="004165F5">
              <w:rPr>
                <w:rFonts w:ascii="Times New Roman" w:hAnsi="Times New Roman" w:cs="Times New Roman"/>
                <w:sz w:val="18"/>
                <w:szCs w:val="18"/>
              </w:rPr>
              <w:t>SERVIÇO DE PORTARIA/ ZELADORIA, DE SEGUNDA FEIRA A SEXTA FEIRA DAS 07HS00MIN AS 18HS00MIN.</w:t>
            </w:r>
          </w:p>
          <w:p w14:paraId="4AABB39B" w14:textId="77777777" w:rsidR="00FD751B" w:rsidRPr="004165F5" w:rsidRDefault="00FD751B" w:rsidP="00FD751B">
            <w:pPr>
              <w:pStyle w:val="PargrafodaLista"/>
              <w:widowControl/>
              <w:numPr>
                <w:ilvl w:val="0"/>
                <w:numId w:val="46"/>
              </w:numPr>
              <w:autoSpaceDE/>
              <w:autoSpaceDN/>
              <w:contextualSpacing/>
              <w:rPr>
                <w:rFonts w:ascii="Times New Roman" w:hAnsi="Times New Roman" w:cs="Times New Roman"/>
                <w:i/>
                <w:iCs/>
                <w:sz w:val="18"/>
                <w:szCs w:val="18"/>
              </w:rPr>
            </w:pPr>
            <w:r w:rsidRPr="004165F5">
              <w:rPr>
                <w:rFonts w:ascii="Times New Roman" w:hAnsi="Times New Roman" w:cs="Times New Roman"/>
                <w:i/>
                <w:iCs/>
                <w:sz w:val="18"/>
                <w:szCs w:val="18"/>
              </w:rPr>
              <w:t>OBS: OS VALORES A SEREM PAGOS SERAO DE ACORDO COM A PRESTAÇAO DE SERVIÇOS DURANTE O ANO LETIVO ESCOLAR, NO RECESSO NÃO TERA PRESTAÇAO DE SERVIÇOS.</w:t>
            </w:r>
          </w:p>
        </w:tc>
        <w:tc>
          <w:tcPr>
            <w:tcW w:w="2059" w:type="dxa"/>
          </w:tcPr>
          <w:p w14:paraId="38161F32" w14:textId="77777777" w:rsidR="00FD751B" w:rsidRPr="004165F5" w:rsidRDefault="00FD751B" w:rsidP="00C13403">
            <w:pPr>
              <w:ind w:right="332"/>
              <w:jc w:val="center"/>
              <w:rPr>
                <w:rFonts w:ascii="Times New Roman" w:hAnsi="Times New Roman" w:cs="Times New Roman"/>
                <w:sz w:val="18"/>
                <w:szCs w:val="18"/>
              </w:rPr>
            </w:pPr>
            <w:r w:rsidRPr="004165F5">
              <w:rPr>
                <w:rFonts w:ascii="Times New Roman" w:hAnsi="Times New Roman" w:cs="Times New Roman"/>
                <w:sz w:val="18"/>
                <w:szCs w:val="18"/>
              </w:rPr>
              <w:t>R$ 12.800,00</w:t>
            </w:r>
          </w:p>
        </w:tc>
        <w:tc>
          <w:tcPr>
            <w:tcW w:w="1984" w:type="dxa"/>
          </w:tcPr>
          <w:p w14:paraId="43B78B7E" w14:textId="77777777" w:rsidR="00FD751B" w:rsidRPr="004165F5" w:rsidRDefault="00FD751B" w:rsidP="00C13403">
            <w:pPr>
              <w:ind w:right="332"/>
              <w:jc w:val="center"/>
              <w:rPr>
                <w:rFonts w:ascii="Times New Roman" w:hAnsi="Times New Roman" w:cs="Times New Roman"/>
                <w:sz w:val="18"/>
                <w:szCs w:val="18"/>
              </w:rPr>
            </w:pPr>
            <w:r w:rsidRPr="004165F5">
              <w:rPr>
                <w:rFonts w:ascii="Times New Roman" w:hAnsi="Times New Roman" w:cs="Times New Roman"/>
                <w:sz w:val="18"/>
                <w:szCs w:val="18"/>
              </w:rPr>
              <w:t>R$ 153.600,00</w:t>
            </w:r>
          </w:p>
        </w:tc>
      </w:tr>
      <w:tr w:rsidR="00FD751B" w:rsidRPr="00436B55" w14:paraId="4F53CDB7" w14:textId="77777777" w:rsidTr="004165F5">
        <w:tc>
          <w:tcPr>
            <w:tcW w:w="851" w:type="dxa"/>
          </w:tcPr>
          <w:p w14:paraId="0E3C5E4C" w14:textId="77777777" w:rsidR="00FD751B" w:rsidRPr="004165F5" w:rsidRDefault="00FD751B" w:rsidP="00C13403">
            <w:pPr>
              <w:ind w:right="332"/>
              <w:jc w:val="center"/>
              <w:rPr>
                <w:rFonts w:ascii="Times New Roman" w:hAnsi="Times New Roman" w:cs="Times New Roman"/>
                <w:sz w:val="18"/>
                <w:szCs w:val="18"/>
              </w:rPr>
            </w:pPr>
          </w:p>
        </w:tc>
        <w:tc>
          <w:tcPr>
            <w:tcW w:w="709" w:type="dxa"/>
          </w:tcPr>
          <w:p w14:paraId="3CFA30CC" w14:textId="77777777" w:rsidR="00FD751B" w:rsidRPr="004165F5" w:rsidRDefault="00FD751B" w:rsidP="00C13403">
            <w:pPr>
              <w:ind w:right="332"/>
              <w:jc w:val="center"/>
              <w:rPr>
                <w:rFonts w:ascii="Times New Roman" w:hAnsi="Times New Roman" w:cs="Times New Roman"/>
                <w:sz w:val="18"/>
                <w:szCs w:val="18"/>
              </w:rPr>
            </w:pPr>
          </w:p>
        </w:tc>
        <w:tc>
          <w:tcPr>
            <w:tcW w:w="992" w:type="dxa"/>
          </w:tcPr>
          <w:p w14:paraId="652EDBDF" w14:textId="77777777" w:rsidR="00FD751B" w:rsidRPr="004165F5" w:rsidRDefault="00FD751B" w:rsidP="00C13403">
            <w:pPr>
              <w:ind w:right="332"/>
              <w:jc w:val="center"/>
              <w:rPr>
                <w:rFonts w:ascii="Times New Roman" w:hAnsi="Times New Roman" w:cs="Times New Roman"/>
                <w:sz w:val="18"/>
                <w:szCs w:val="18"/>
              </w:rPr>
            </w:pPr>
          </w:p>
        </w:tc>
        <w:tc>
          <w:tcPr>
            <w:tcW w:w="3611" w:type="dxa"/>
          </w:tcPr>
          <w:p w14:paraId="51B5EB14" w14:textId="77777777" w:rsidR="00FD751B" w:rsidRPr="004165F5" w:rsidRDefault="00FD751B" w:rsidP="00C13403">
            <w:pPr>
              <w:ind w:right="332"/>
              <w:jc w:val="center"/>
              <w:rPr>
                <w:rFonts w:ascii="Times New Roman" w:hAnsi="Times New Roman" w:cs="Times New Roman"/>
                <w:sz w:val="18"/>
                <w:szCs w:val="18"/>
              </w:rPr>
            </w:pPr>
          </w:p>
        </w:tc>
        <w:tc>
          <w:tcPr>
            <w:tcW w:w="2059" w:type="dxa"/>
          </w:tcPr>
          <w:p w14:paraId="4B083BC7" w14:textId="77777777" w:rsidR="00FD751B" w:rsidRPr="004165F5" w:rsidRDefault="00FD751B" w:rsidP="00C13403">
            <w:pPr>
              <w:ind w:right="332"/>
              <w:jc w:val="center"/>
              <w:rPr>
                <w:rFonts w:ascii="Times New Roman" w:hAnsi="Times New Roman" w:cs="Times New Roman"/>
                <w:sz w:val="18"/>
                <w:szCs w:val="18"/>
              </w:rPr>
            </w:pPr>
          </w:p>
        </w:tc>
        <w:tc>
          <w:tcPr>
            <w:tcW w:w="1984" w:type="dxa"/>
          </w:tcPr>
          <w:p w14:paraId="15EA0F25" w14:textId="77777777" w:rsidR="00FD751B" w:rsidRPr="004165F5" w:rsidRDefault="00FD751B" w:rsidP="00C13403">
            <w:pPr>
              <w:ind w:right="332"/>
              <w:jc w:val="center"/>
              <w:rPr>
                <w:rFonts w:ascii="Times New Roman" w:hAnsi="Times New Roman" w:cs="Times New Roman"/>
                <w:b/>
                <w:sz w:val="18"/>
                <w:szCs w:val="18"/>
                <w:u w:val="single"/>
              </w:rPr>
            </w:pPr>
            <w:r w:rsidRPr="004165F5">
              <w:rPr>
                <w:rFonts w:ascii="Times New Roman" w:hAnsi="Times New Roman" w:cs="Times New Roman"/>
                <w:b/>
                <w:sz w:val="18"/>
                <w:szCs w:val="18"/>
                <w:u w:val="single"/>
              </w:rPr>
              <w:t>Total R$ 153.600,00</w:t>
            </w:r>
          </w:p>
        </w:tc>
      </w:tr>
    </w:tbl>
    <w:p w14:paraId="2E68B10C" w14:textId="0E4632D3" w:rsidR="00E006AF" w:rsidRDefault="00E006AF" w:rsidP="00FD751B">
      <w:pPr>
        <w:pStyle w:val="Ttulo"/>
        <w:jc w:val="both"/>
        <w:rPr>
          <w:b w:val="0"/>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1CCA98DD" w14:textId="77777777" w:rsidR="006335CC" w:rsidRPr="002F3751" w:rsidRDefault="006335CC" w:rsidP="006335CC">
      <w:pPr>
        <w:spacing w:line="360" w:lineRule="auto"/>
        <w:ind w:right="-8"/>
        <w:jc w:val="both"/>
        <w:rPr>
          <w:rFonts w:ascii="Times New Roman" w:hAnsi="Times New Roman" w:cs="Times New Roman"/>
        </w:rPr>
      </w:pPr>
      <w:r w:rsidRPr="002F3751">
        <w:rPr>
          <w:rFonts w:ascii="Times New Roman" w:hAnsi="Times New Roman" w:cs="Times New Roman"/>
          <w:b/>
          <w:bCs/>
        </w:rPr>
        <w:t xml:space="preserve">2.1 </w:t>
      </w:r>
      <w:r w:rsidRPr="002F3751">
        <w:rPr>
          <w:rFonts w:ascii="Times New Roman" w:hAnsi="Times New Roman" w:cs="Times New Roman"/>
        </w:rPr>
        <w:t xml:space="preserve">Os serviços a serem contratados são de </w:t>
      </w:r>
      <w:r>
        <w:rPr>
          <w:rFonts w:ascii="Times New Roman" w:hAnsi="Times New Roman" w:cs="Times New Roman"/>
        </w:rPr>
        <w:t xml:space="preserve">extrema necessidade, para segurança dos professores e alunos das escolas Menino Deus e Toca dos Tocos, em virtude de ameaças de ataques as </w:t>
      </w:r>
      <w:proofErr w:type="gramStart"/>
      <w:r>
        <w:rPr>
          <w:rFonts w:ascii="Times New Roman" w:hAnsi="Times New Roman" w:cs="Times New Roman"/>
        </w:rPr>
        <w:t>escolas ocorridos</w:t>
      </w:r>
      <w:proofErr w:type="gramEnd"/>
      <w:r>
        <w:rPr>
          <w:rFonts w:ascii="Times New Roman" w:hAnsi="Times New Roman" w:cs="Times New Roman"/>
        </w:rPr>
        <w:t xml:space="preserve"> no último semestre de 2025, fazendo-se assim necessário uma zeladoria, o qual será de no mínimo 03 profissionais nas 02 escolas, do período das 07hs00min </w:t>
      </w:r>
      <w:proofErr w:type="spellStart"/>
      <w:r>
        <w:rPr>
          <w:rFonts w:ascii="Times New Roman" w:hAnsi="Times New Roman" w:cs="Times New Roman"/>
        </w:rPr>
        <w:t>as</w:t>
      </w:r>
      <w:proofErr w:type="spellEnd"/>
      <w:r>
        <w:rPr>
          <w:rFonts w:ascii="Times New Roman" w:hAnsi="Times New Roman" w:cs="Times New Roman"/>
        </w:rPr>
        <w:t xml:space="preserve"> 18hs00min, de segunda a sexta feira, o qual trará segurança aos alunos e professores das referidas escolas</w:t>
      </w:r>
      <w:r w:rsidRPr="002F3751">
        <w:rPr>
          <w:rFonts w:ascii="Times New Roman" w:hAnsi="Times New Roman" w:cs="Times New Roman"/>
        </w:rPr>
        <w:t>.</w:t>
      </w:r>
    </w:p>
    <w:p w14:paraId="23572A48" w14:textId="77777777" w:rsidR="006335CC" w:rsidRDefault="006335CC" w:rsidP="006335CC">
      <w:pPr>
        <w:spacing w:line="360" w:lineRule="auto"/>
        <w:ind w:right="-8"/>
        <w:jc w:val="both"/>
        <w:rPr>
          <w:rFonts w:ascii="Times New Roman" w:hAnsi="Times New Roman" w:cs="Times New Roman"/>
        </w:rPr>
      </w:pPr>
      <w:r w:rsidRPr="002F3751">
        <w:rPr>
          <w:rFonts w:ascii="Times New Roman" w:hAnsi="Times New Roman" w:cs="Times New Roman"/>
          <w:b/>
          <w:bCs/>
        </w:rPr>
        <w:t xml:space="preserve">2.2 </w:t>
      </w:r>
      <w:r w:rsidRPr="002F3751">
        <w:rPr>
          <w:rFonts w:ascii="Times New Roman" w:hAnsi="Times New Roman" w:cs="Times New Roman"/>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61FDD762" w14:textId="77777777" w:rsidR="006335CC" w:rsidRDefault="006335CC" w:rsidP="006335CC">
      <w:pPr>
        <w:spacing w:line="360" w:lineRule="auto"/>
        <w:ind w:right="-8"/>
        <w:jc w:val="both"/>
        <w:rPr>
          <w:rFonts w:ascii="Times New Roman" w:hAnsi="Times New Roman" w:cs="Times New Roman"/>
        </w:rPr>
      </w:pPr>
      <w:r>
        <w:rPr>
          <w:rFonts w:ascii="Times New Roman" w:hAnsi="Times New Roman" w:cs="Times New Roman"/>
          <w:b/>
          <w:bCs/>
        </w:rPr>
        <w:t xml:space="preserve">2.3 </w:t>
      </w:r>
      <w:r w:rsidRPr="003C6214">
        <w:rPr>
          <w:rFonts w:ascii="Times New Roman" w:hAnsi="Times New Roman" w:cs="Times New Roman"/>
          <w:b/>
          <w:bCs/>
          <w:u w:val="single"/>
        </w:rPr>
        <w:t>OS VALORES A SEREM PAGOS SERAO DE ACORDO COM A PRESTAÇAO DE SERVIÇOS DURANTE O ANO LETIVO ESCOLAR, NO RECESSO NÃO TERA PRESTAÇAO DE SERVIÇOS.</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lastRenderedPageBreak/>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7BFEFD22"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5D9B9788" w14:textId="45A40D2F" w:rsidR="00225A52" w:rsidRDefault="00225A52" w:rsidP="00225A52">
      <w:pPr>
        <w:pStyle w:val="Corpodetexto"/>
        <w:spacing w:before="1" w:line="360" w:lineRule="auto"/>
        <w:jc w:val="both"/>
        <w:rPr>
          <w:rFonts w:ascii="Times New Roman" w:hAnsi="Times New Roman" w:cs="Times New Roman"/>
          <w:color w:val="000000"/>
          <w:sz w:val="22"/>
          <w:szCs w:val="22"/>
        </w:rPr>
      </w:pPr>
    </w:p>
    <w:p w14:paraId="419AAC86" w14:textId="77777777" w:rsidR="006335CC" w:rsidRPr="00C61A6B" w:rsidRDefault="006335CC"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lastRenderedPageBreak/>
        <w:t>7</w:t>
      </w:r>
      <w:r w:rsidR="00225A52" w:rsidRPr="00C61A6B">
        <w:rPr>
          <w:rFonts w:ascii="Times New Roman" w:hAnsi="Times New Roman" w:cs="Times New Roman"/>
          <w:b/>
          <w:color w:val="000000"/>
          <w:sz w:val="22"/>
          <w:szCs w:val="22"/>
          <w:u w:val="single"/>
        </w:rPr>
        <w:t>. PROCEDIMENTOS DE FISCALIZAÇÃO</w:t>
      </w:r>
    </w:p>
    <w:p w14:paraId="6FFBCD9A" w14:textId="52605C5F"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6335CC">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6335CC">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6335CC">
        <w:rPr>
          <w:rFonts w:ascii="Times New Roman" w:hAnsi="Times New Roman" w:cs="Times New Roman"/>
          <w:b/>
          <w:sz w:val="22"/>
          <w:szCs w:val="22"/>
          <w:u w:val="single"/>
        </w:rPr>
        <w:t>ARACI TEREZINHA DE OLIVEIRA DRUM</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w:t>
      </w:r>
      <w:r w:rsidR="006335CC">
        <w:rPr>
          <w:rFonts w:ascii="Times New Roman" w:hAnsi="Times New Roman" w:cs="Times New Roman"/>
          <w:sz w:val="22"/>
          <w:szCs w:val="22"/>
        </w:rPr>
        <w:t>a de Educação e Cultura</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6C7DE0FD" w:rsidR="00470284" w:rsidRDefault="00943BEC" w:rsidP="002A005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42D3702" w14:textId="77777777" w:rsidR="006335CC" w:rsidRDefault="006335CC" w:rsidP="002A0055">
      <w:pPr>
        <w:pStyle w:val="Corpodetexto"/>
        <w:spacing w:line="360" w:lineRule="auto"/>
        <w:ind w:left="0"/>
        <w:jc w:val="both"/>
        <w:rPr>
          <w:rFonts w:ascii="Times New Roman" w:hAnsi="Times New Roman" w:cs="Times New Roman"/>
          <w:sz w:val="22"/>
          <w:szCs w:val="22"/>
        </w:rPr>
      </w:pPr>
    </w:p>
    <w:p w14:paraId="6A69940E"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F61C4EF" w14:textId="23334999"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r w:rsidRPr="00C61A6B">
        <w:rPr>
          <w:rFonts w:ascii="Times New Roman" w:hAnsi="Times New Roman" w:cs="Times New Roman"/>
        </w:rPr>
        <w:t>habilita tórios</w:t>
      </w:r>
      <w:r w:rsidRPr="00C61A6B">
        <w:rPr>
          <w:rFonts w:ascii="Times New Roman" w:hAnsi="Times New Roman" w:cs="Times New Roman"/>
        </w:rPr>
        <w:t>. Para fins de habilitação neste Pregão, a Licitante deverá apresentar dentro do ENVELOPE Nº 02 os seguintes documentos:</w:t>
      </w:r>
    </w:p>
    <w:p w14:paraId="14CCFB97" w14:textId="77777777" w:rsidR="006335CC" w:rsidRPr="00C61A6B" w:rsidRDefault="006335CC" w:rsidP="006335CC">
      <w:pPr>
        <w:pStyle w:val="Corpodetexto"/>
        <w:spacing w:before="2" w:line="360" w:lineRule="auto"/>
        <w:ind w:left="0"/>
        <w:jc w:val="both"/>
        <w:rPr>
          <w:rFonts w:ascii="Times New Roman" w:hAnsi="Times New Roman" w:cs="Times New Roman"/>
          <w:sz w:val="22"/>
          <w:szCs w:val="22"/>
        </w:rPr>
      </w:pPr>
    </w:p>
    <w:p w14:paraId="16DC7F96"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24176C05" w14:textId="77777777" w:rsidR="006335CC" w:rsidRPr="00C61A6B" w:rsidRDefault="006335CC" w:rsidP="006335CC">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197BD15"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253D8A20"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44E8A9A5"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CC0E560"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F2C63D2"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4FE6839" w14:textId="77777777" w:rsidR="006335CC" w:rsidRPr="00C61A6B" w:rsidRDefault="006335CC" w:rsidP="006335CC">
      <w:pPr>
        <w:tabs>
          <w:tab w:val="left" w:pos="2268"/>
        </w:tabs>
        <w:spacing w:line="360" w:lineRule="auto"/>
        <w:jc w:val="both"/>
        <w:rPr>
          <w:rFonts w:ascii="Times New Roman" w:hAnsi="Times New Roman" w:cs="Times New Roman"/>
          <w:b/>
          <w:color w:val="000000"/>
        </w:rPr>
      </w:pPr>
    </w:p>
    <w:p w14:paraId="0EF13325" w14:textId="77777777" w:rsidR="006335CC" w:rsidRPr="00C61A6B" w:rsidRDefault="006335CC" w:rsidP="006335CC">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5643BD26" w14:textId="77777777" w:rsidR="006335CC" w:rsidRPr="00C61A6B" w:rsidRDefault="006335CC" w:rsidP="006335CC">
      <w:pPr>
        <w:tabs>
          <w:tab w:val="left" w:pos="2268"/>
        </w:tabs>
        <w:spacing w:line="360" w:lineRule="auto"/>
        <w:jc w:val="both"/>
        <w:rPr>
          <w:rFonts w:ascii="Times New Roman" w:hAnsi="Times New Roman" w:cs="Times New Roman"/>
          <w:color w:val="000000"/>
        </w:rPr>
      </w:pPr>
    </w:p>
    <w:p w14:paraId="7FBC492C"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5500C2D"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1AF00978"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05A80276"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9730F62"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6E21E403"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b/>
          <w:color w:val="000000"/>
        </w:rPr>
      </w:pPr>
    </w:p>
    <w:p w14:paraId="253536E3"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w:t>
      </w:r>
      <w:r w:rsidRPr="00C61A6B">
        <w:rPr>
          <w:rFonts w:ascii="Times New Roman" w:hAnsi="Times New Roman" w:cs="Times New Roman"/>
        </w:rPr>
        <w:lastRenderedPageBreak/>
        <w:t xml:space="preserve">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0587563F"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color w:val="000000"/>
        </w:rPr>
      </w:pPr>
    </w:p>
    <w:p w14:paraId="34044FB5"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24729BA9" w14:textId="77777777" w:rsidR="006335CC" w:rsidRPr="00C61A6B" w:rsidRDefault="006335CC" w:rsidP="006335CC">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BCA721E" w14:textId="77777777" w:rsidR="006335CC" w:rsidRPr="00C61A6B" w:rsidRDefault="006335CC" w:rsidP="006335CC">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0088CCEF" w14:textId="77777777" w:rsidR="006335CC" w:rsidRPr="00C61A6B" w:rsidRDefault="006335CC" w:rsidP="006335CC">
      <w:pPr>
        <w:adjustRightInd w:val="0"/>
        <w:spacing w:line="360" w:lineRule="auto"/>
        <w:jc w:val="both"/>
        <w:rPr>
          <w:rFonts w:ascii="Times New Roman" w:hAnsi="Times New Roman" w:cs="Times New Roman"/>
          <w:b/>
        </w:rPr>
      </w:pPr>
    </w:p>
    <w:p w14:paraId="1B2A8CBF" w14:textId="77777777" w:rsidR="006335CC" w:rsidRPr="00C61A6B" w:rsidRDefault="006335CC" w:rsidP="006335CC">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4A663D66" w14:textId="77777777" w:rsidR="006335CC" w:rsidRPr="00C61A6B" w:rsidRDefault="006335CC" w:rsidP="006335CC">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4F4E585E"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1.4.1</w:t>
      </w:r>
      <w:r w:rsidRPr="00C61A6B">
        <w:rPr>
          <w:rFonts w:ascii="Times New Roman" w:hAnsi="Times New Roman" w:cs="Times New Roman"/>
          <w:b/>
          <w:bCs/>
        </w:rPr>
        <w:t xml:space="preserve">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0BA0FC4C"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1.4.2</w:t>
      </w:r>
      <w:r w:rsidRPr="00C61A6B">
        <w:rPr>
          <w:rFonts w:ascii="Times New Roman" w:hAnsi="Times New Roman" w:cs="Times New Roman"/>
          <w:b/>
          <w:bCs/>
        </w:rPr>
        <w:t xml:space="preserve">.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39FBA389"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1.4.3</w:t>
      </w:r>
      <w:r w:rsidRPr="00C61A6B">
        <w:rPr>
          <w:rFonts w:ascii="Times New Roman" w:hAnsi="Times New Roman" w:cs="Times New Roman"/>
          <w:b/>
          <w:bCs/>
        </w:rPr>
        <w:t xml:space="preserve">.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05BD93E4"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1.4.4</w:t>
      </w:r>
      <w:r w:rsidRPr="00C61A6B">
        <w:rPr>
          <w:rFonts w:ascii="Times New Roman" w:hAnsi="Times New Roman" w:cs="Times New Roman"/>
          <w:b/>
          <w:bCs/>
        </w:rPr>
        <w:t xml:space="preserve">.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4DF527E"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1.4.5</w:t>
      </w:r>
      <w:r w:rsidRPr="00C61A6B">
        <w:rPr>
          <w:rFonts w:ascii="Times New Roman" w:hAnsi="Times New Roman" w:cs="Times New Roman"/>
          <w:b/>
          <w:bCs/>
        </w:rPr>
        <w:t xml:space="preserve">.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166C7C40" w14:textId="77777777" w:rsidR="006335CC"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w:t>
      </w:r>
      <w:r w:rsidRPr="00C61A6B">
        <w:rPr>
          <w:rFonts w:ascii="Times New Roman" w:hAnsi="Times New Roman" w:cs="Times New Roman"/>
          <w:b/>
          <w:bCs/>
        </w:rPr>
        <w:t>.</w:t>
      </w:r>
      <w:r>
        <w:rPr>
          <w:rFonts w:ascii="Times New Roman" w:hAnsi="Times New Roman" w:cs="Times New Roman"/>
          <w:b/>
          <w:bCs/>
        </w:rPr>
        <w:t>6</w:t>
      </w:r>
      <w:r w:rsidRPr="00C61A6B">
        <w:rPr>
          <w:rFonts w:ascii="Times New Roman" w:hAnsi="Times New Roman" w:cs="Times New Roman"/>
          <w:b/>
          <w:bCs/>
        </w:rPr>
        <w:t xml:space="preserve">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AE759DF" w14:textId="77777777" w:rsidR="006335CC" w:rsidRDefault="006335CC" w:rsidP="006335CC">
      <w:pPr>
        <w:adjustRightInd w:val="0"/>
        <w:spacing w:line="360" w:lineRule="auto"/>
        <w:jc w:val="both"/>
        <w:rPr>
          <w:rFonts w:ascii="Times New Roman" w:hAnsi="Times New Roman" w:cs="Times New Roman"/>
        </w:rPr>
      </w:pPr>
    </w:p>
    <w:p w14:paraId="786FA9CF" w14:textId="77777777" w:rsidR="006335CC" w:rsidRPr="00D07D94" w:rsidRDefault="006335CC" w:rsidP="006335CC">
      <w:pPr>
        <w:spacing w:line="360" w:lineRule="auto"/>
        <w:ind w:right="133"/>
        <w:jc w:val="both"/>
        <w:rPr>
          <w:rFonts w:ascii="Times New Roman" w:hAnsi="Times New Roman" w:cs="Times New Roman"/>
          <w:b/>
        </w:rPr>
      </w:pPr>
      <w:r w:rsidRPr="00D07D94">
        <w:rPr>
          <w:rFonts w:ascii="Times New Roman" w:hAnsi="Times New Roman" w:cs="Times New Roman"/>
          <w:b/>
        </w:rPr>
        <w:t xml:space="preserve">8.1.5 </w:t>
      </w:r>
      <w:r w:rsidRPr="00D07D94">
        <w:rPr>
          <w:rFonts w:ascii="Times New Roman" w:hAnsi="Times New Roman" w:cs="Times New Roman"/>
          <w:b/>
          <w:u w:val="single"/>
        </w:rPr>
        <w:t>QUALIFICAÇAO TECNICA:</w:t>
      </w:r>
    </w:p>
    <w:p w14:paraId="6ED25651" w14:textId="77777777" w:rsidR="006335CC" w:rsidRPr="00D07D94" w:rsidRDefault="006335CC" w:rsidP="006335CC">
      <w:pPr>
        <w:pStyle w:val="PargrafodaLista"/>
        <w:widowControl/>
        <w:numPr>
          <w:ilvl w:val="0"/>
          <w:numId w:val="45"/>
        </w:numPr>
        <w:tabs>
          <w:tab w:val="left" w:pos="426"/>
        </w:tabs>
        <w:autoSpaceDE/>
        <w:autoSpaceDN/>
        <w:spacing w:line="360" w:lineRule="auto"/>
        <w:ind w:left="0" w:right="133" w:firstLine="0"/>
        <w:contextualSpacing/>
        <w:rPr>
          <w:rFonts w:ascii="Times New Roman" w:hAnsi="Times New Roman" w:cs="Times New Roman"/>
        </w:rPr>
      </w:pPr>
      <w:r w:rsidRPr="00D07D94">
        <w:rPr>
          <w:rFonts w:ascii="Times New Roman" w:hAnsi="Times New Roman" w:cs="Times New Roman"/>
        </w:rPr>
        <w:lastRenderedPageBreak/>
        <w:t xml:space="preserve">Comprovante de Alvara de Funcionamento junto ao </w:t>
      </w:r>
      <w:r w:rsidRPr="00D07D94">
        <w:rPr>
          <w:rFonts w:ascii="Times New Roman" w:hAnsi="Times New Roman" w:cs="Times New Roman"/>
          <w:b/>
          <w:bCs/>
          <w:u w:val="single"/>
        </w:rPr>
        <w:t>GRUPAMENTO DE SUPERVISAO DE VIGILANCIA E GUARDAS</w:t>
      </w:r>
      <w:r w:rsidRPr="00D07D94">
        <w:rPr>
          <w:rFonts w:ascii="Times New Roman" w:hAnsi="Times New Roman" w:cs="Times New Roman"/>
        </w:rPr>
        <w:t>.</w:t>
      </w:r>
    </w:p>
    <w:p w14:paraId="285545F5" w14:textId="302BB3A3" w:rsidR="006335CC" w:rsidRPr="006335CC" w:rsidRDefault="006335CC" w:rsidP="002A0055">
      <w:pPr>
        <w:pStyle w:val="PargrafodaLista"/>
        <w:widowControl/>
        <w:numPr>
          <w:ilvl w:val="0"/>
          <w:numId w:val="45"/>
        </w:numPr>
        <w:tabs>
          <w:tab w:val="left" w:pos="426"/>
        </w:tabs>
        <w:autoSpaceDE/>
        <w:autoSpaceDN/>
        <w:spacing w:line="360" w:lineRule="auto"/>
        <w:ind w:left="0" w:right="133" w:firstLine="0"/>
        <w:contextualSpacing/>
        <w:rPr>
          <w:rFonts w:ascii="Times New Roman" w:hAnsi="Times New Roman" w:cs="Times New Roman"/>
        </w:rPr>
      </w:pPr>
      <w:r w:rsidRPr="00D07D94">
        <w:rPr>
          <w:rFonts w:ascii="Times New Roman" w:hAnsi="Times New Roman" w:cs="Times New Roman"/>
          <w:b/>
          <w:color w:val="000000" w:themeColor="text1"/>
        </w:rPr>
        <w:t>Apresentar no mínimo 01 (um) atestado,</w:t>
      </w:r>
      <w:r w:rsidRPr="00D07D94">
        <w:rPr>
          <w:rFonts w:ascii="Times New Roman" w:hAnsi="Times New Roman" w:cs="Times New Roman"/>
          <w:b/>
          <w:color w:val="000000" w:themeColor="text1"/>
          <w:u w:val="single"/>
        </w:rPr>
        <w:t xml:space="preserve"> em nome da empresa licitante</w:t>
      </w:r>
      <w:r w:rsidRPr="00D07D94">
        <w:rPr>
          <w:rFonts w:ascii="Times New Roman" w:hAnsi="Times New Roman" w:cs="Times New Roman"/>
          <w:color w:val="000000" w:themeColor="text1"/>
        </w:rPr>
        <w:t xml:space="preserve">, que comprovem que a </w:t>
      </w:r>
      <w:r w:rsidRPr="00D07D94">
        <w:rPr>
          <w:rFonts w:ascii="Times New Roman" w:hAnsi="Times New Roman" w:cs="Times New Roman"/>
          <w:color w:val="000000" w:themeColor="text1"/>
        </w:rPr>
        <w:t>empresa tenha</w:t>
      </w:r>
      <w:r w:rsidRPr="00D07D94">
        <w:rPr>
          <w:rFonts w:ascii="Times New Roman" w:hAnsi="Times New Roman" w:cs="Times New Roman"/>
          <w:color w:val="000000" w:themeColor="text1"/>
        </w:rPr>
        <w:t xml:space="preserve"> executado para órgão ou entidade de administração pública direta ou indireta federal, estadual, municipal ou do Distrito Federal de características técnicas similares ou superiores.</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69B751A8" w:rsidR="002500CD" w:rsidRPr="00C61A6B" w:rsidRDefault="006335CC"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3D756CA5" w14:textId="5E499072"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6335CC">
        <w:rPr>
          <w:rFonts w:ascii="Times New Roman" w:hAnsi="Times New Roman" w:cs="Times New Roman"/>
          <w:sz w:val="22"/>
          <w:szCs w:val="22"/>
        </w:rPr>
        <w:t>12 meses, podendo ser prorrogado pelo prazo de até 120 meses, de acordo com a Lei 14.133/2021.</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79A201B4"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6863CE">
        <w:rPr>
          <w:rFonts w:ascii="Times New Roman" w:hAnsi="Times New Roman" w:cs="Times New Roman"/>
          <w:color w:val="000000"/>
          <w:sz w:val="22"/>
          <w:szCs w:val="22"/>
        </w:rPr>
        <w:t>27 de maio de 2026</w:t>
      </w:r>
      <w:r w:rsidR="00E006AF">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1EA8ED71" w14:textId="77777777" w:rsidR="007A2568" w:rsidRDefault="007A2568" w:rsidP="00077AD9">
      <w:pPr>
        <w:pStyle w:val="Ttulo"/>
        <w:spacing w:line="360" w:lineRule="auto"/>
        <w:rPr>
          <w:sz w:val="22"/>
          <w:szCs w:val="22"/>
          <w:u w:val="single"/>
        </w:rPr>
      </w:pPr>
    </w:p>
    <w:p w14:paraId="51A9D646" w14:textId="77777777" w:rsidR="007A2568" w:rsidRDefault="007A2568" w:rsidP="00077AD9">
      <w:pPr>
        <w:pStyle w:val="Ttulo"/>
        <w:spacing w:line="360" w:lineRule="auto"/>
        <w:rPr>
          <w:sz w:val="22"/>
          <w:szCs w:val="22"/>
          <w:u w:val="single"/>
        </w:rPr>
      </w:pPr>
    </w:p>
    <w:p w14:paraId="7B8E2D8B" w14:textId="77777777" w:rsidR="007A2568" w:rsidRDefault="007A2568" w:rsidP="00077AD9">
      <w:pPr>
        <w:pStyle w:val="Ttulo"/>
        <w:spacing w:line="360" w:lineRule="auto"/>
        <w:rPr>
          <w:sz w:val="22"/>
          <w:szCs w:val="22"/>
          <w:u w:val="single"/>
        </w:rPr>
      </w:pPr>
    </w:p>
    <w:p w14:paraId="770AA745" w14:textId="57285265" w:rsidR="005E066D" w:rsidRDefault="005E066D" w:rsidP="006863CE">
      <w:pPr>
        <w:pStyle w:val="Ttulo"/>
        <w:spacing w:line="360" w:lineRule="auto"/>
        <w:jc w:val="left"/>
        <w:rPr>
          <w:sz w:val="22"/>
          <w:szCs w:val="22"/>
          <w:u w:val="single"/>
        </w:rPr>
      </w:pPr>
    </w:p>
    <w:p w14:paraId="40EDDE35" w14:textId="77777777" w:rsidR="006863CE" w:rsidRDefault="006863CE" w:rsidP="006863CE">
      <w:pPr>
        <w:pStyle w:val="Ttulo"/>
        <w:spacing w:line="360" w:lineRule="auto"/>
        <w:jc w:val="left"/>
        <w:rPr>
          <w:sz w:val="22"/>
          <w:szCs w:val="22"/>
          <w:u w:val="single"/>
        </w:rPr>
      </w:pPr>
    </w:p>
    <w:p w14:paraId="29C8F4B9" w14:textId="2AEC3BC8"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6863CE">
        <w:rPr>
          <w:sz w:val="22"/>
          <w:szCs w:val="22"/>
          <w:u w:val="single"/>
        </w:rPr>
        <w:t>066/2026</w:t>
      </w:r>
    </w:p>
    <w:p w14:paraId="1D613912" w14:textId="1CA261B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6863CE">
        <w:rPr>
          <w:sz w:val="22"/>
          <w:szCs w:val="22"/>
          <w:u w:val="single"/>
        </w:rPr>
        <w:t>007/2026</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7A25512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9B426C">
        <w:rPr>
          <w:rFonts w:ascii="Times New Roman" w:hAnsi="Times New Roman" w:cs="Times New Roman"/>
        </w:rPr>
        <w:t>007/2026</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3F31B388"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B426C">
        <w:rPr>
          <w:sz w:val="22"/>
          <w:szCs w:val="22"/>
          <w:u w:val="single"/>
        </w:rPr>
        <w:t>066/2026</w:t>
      </w:r>
    </w:p>
    <w:p w14:paraId="4C91E8DA" w14:textId="7D9314E6"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9B426C">
        <w:rPr>
          <w:sz w:val="22"/>
          <w:szCs w:val="22"/>
          <w:u w:val="single"/>
        </w:rPr>
        <w:t>7/2026</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26E6992A"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9B426C">
        <w:rPr>
          <w:sz w:val="22"/>
          <w:szCs w:val="22"/>
          <w:u w:val="single"/>
        </w:rPr>
        <w:t>66/2026</w:t>
      </w:r>
    </w:p>
    <w:p w14:paraId="721FC53D" w14:textId="0783F67B"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9B426C">
        <w:rPr>
          <w:sz w:val="22"/>
          <w:szCs w:val="22"/>
          <w:u w:val="single"/>
        </w:rPr>
        <w:t>7/2026</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6CDF8E9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006AF">
        <w:rPr>
          <w:rFonts w:ascii="Times New Roman" w:hAnsi="Times New Roman" w:cs="Times New Roman"/>
        </w:rPr>
        <w:t>0</w:t>
      </w:r>
      <w:r w:rsidR="009B426C">
        <w:rPr>
          <w:rFonts w:ascii="Times New Roman" w:hAnsi="Times New Roman" w:cs="Times New Roman"/>
        </w:rPr>
        <w:t>66/2026</w:t>
      </w:r>
      <w:r w:rsidR="00E006AF">
        <w:rPr>
          <w:rFonts w:ascii="Times New Roman" w:hAnsi="Times New Roman" w:cs="Times New Roman"/>
        </w:rPr>
        <w:t xml:space="preserve"> – Pregão Presencial nº. 00</w:t>
      </w:r>
      <w:r w:rsidR="009B426C">
        <w:rPr>
          <w:rFonts w:ascii="Times New Roman" w:hAnsi="Times New Roman" w:cs="Times New Roman"/>
        </w:rPr>
        <w:t>7/2026</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05ECF4F9"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9B426C">
        <w:rPr>
          <w:sz w:val="22"/>
          <w:szCs w:val="22"/>
          <w:u w:val="single"/>
        </w:rPr>
        <w:t>66/2026</w:t>
      </w:r>
    </w:p>
    <w:p w14:paraId="09BF99AD" w14:textId="18979D6B"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9B426C">
        <w:rPr>
          <w:sz w:val="22"/>
          <w:szCs w:val="22"/>
          <w:u w:val="single"/>
        </w:rPr>
        <w:t>7/2026</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62646A1B" w:rsidR="00C33856" w:rsidRPr="00C33856" w:rsidRDefault="00C33856" w:rsidP="00C33856">
      <w:pPr>
        <w:pStyle w:val="Ttulo"/>
        <w:spacing w:line="360" w:lineRule="auto"/>
        <w:rPr>
          <w:b w:val="0"/>
          <w:sz w:val="22"/>
          <w:szCs w:val="22"/>
          <w:u w:val="single"/>
        </w:rPr>
      </w:pPr>
      <w:r w:rsidRPr="00C33856">
        <w:rPr>
          <w:sz w:val="22"/>
          <w:szCs w:val="22"/>
          <w:u w:val="single"/>
        </w:rPr>
        <w:t xml:space="preserve">MINUTA DO CONTRATO PARA </w:t>
      </w:r>
      <w:r w:rsidR="009B426C">
        <w:rPr>
          <w:sz w:val="22"/>
          <w:szCs w:val="22"/>
          <w:u w:val="single"/>
        </w:rPr>
        <w:t>PRESTAÇAO DE SERVIÇOS</w:t>
      </w:r>
      <w:r w:rsidRPr="00C33856">
        <w:rPr>
          <w:sz w:val="22"/>
          <w:szCs w:val="22"/>
          <w:u w:val="single"/>
        </w:rPr>
        <w:t xml:space="preserve">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004E4EC5" w:rsidR="00C33856" w:rsidRPr="00C33856" w:rsidRDefault="009B426C" w:rsidP="00C33856">
      <w:pPr>
        <w:adjustRightInd w:val="0"/>
        <w:spacing w:line="360" w:lineRule="auto"/>
        <w:ind w:left="3402"/>
        <w:jc w:val="both"/>
        <w:rPr>
          <w:rFonts w:ascii="Times New Roman" w:hAnsi="Times New Roman" w:cs="Times New Roman"/>
          <w:b/>
          <w:bCs/>
          <w:u w:val="single"/>
        </w:rPr>
      </w:pPr>
      <w:r w:rsidRPr="00A415E3">
        <w:rPr>
          <w:rFonts w:ascii="Times New Roman" w:hAnsi="Times New Roman" w:cs="Times New Roman"/>
          <w:b/>
          <w:u w:val="single"/>
        </w:rPr>
        <w:t>CONTRATAÇAO DE PESSOA JURIDICA, PARA SERVIÇO DE PORTARIA/ ZELADORIA NAS ESCOLAS MUNICIPAIS MENINO DEUS E TOCA DOS TOCOS, DE SEGUNDA FEIRA A SEXTA FEIRA, DAS 07HS00MIN AS 18HS00MIN, DURANTE O ANO LETIVO ESCOLAR DE 202</w:t>
      </w:r>
      <w:r>
        <w:rPr>
          <w:rFonts w:ascii="Times New Roman" w:hAnsi="Times New Roman" w:cs="Times New Roman"/>
          <w:b/>
          <w:u w:val="single"/>
        </w:rPr>
        <w:t>6</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28B4E3E7"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9B426C" w:rsidRPr="00830F40">
        <w:rPr>
          <w:rFonts w:ascii="Times New Roman" w:hAnsi="Times New Roman" w:cs="Times New Roman"/>
          <w:b/>
          <w:color w:val="000000" w:themeColor="text1"/>
          <w:u w:val="single"/>
        </w:rPr>
        <w:t>contratação de pessoa jurídica, para</w:t>
      </w:r>
      <w:r w:rsidR="009B426C">
        <w:rPr>
          <w:rFonts w:ascii="Times New Roman" w:hAnsi="Times New Roman" w:cs="Times New Roman"/>
          <w:b/>
          <w:color w:val="000000" w:themeColor="text1"/>
          <w:u w:val="single"/>
        </w:rPr>
        <w:t xml:space="preserve"> serviços de portaria/ zeladoria nas Escolas Municipais Menino Deus e Toca dos Tocos, de Segunda Feira a Sexta Feira, das 07hs00min às 18hs00min, durante o ano letivo escolar de 2026</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634F3E8F"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w:t>
      </w:r>
      <w:r w:rsidR="009B426C">
        <w:rPr>
          <w:rFonts w:ascii="Times New Roman" w:hAnsi="Times New Roman" w:cs="Times New Roman"/>
          <w:b/>
          <w:bCs/>
          <w:color w:val="000000" w:themeColor="text1"/>
          <w:u w:val="single"/>
        </w:rPr>
        <w:t>66/2026</w:t>
      </w:r>
      <w:r w:rsidRPr="00C33856">
        <w:rPr>
          <w:rFonts w:ascii="Times New Roman" w:hAnsi="Times New Roman" w:cs="Times New Roman"/>
          <w:b/>
          <w:bCs/>
          <w:color w:val="000000" w:themeColor="text1"/>
          <w:u w:val="single"/>
        </w:rPr>
        <w:t>, Modalidade Pregão Presencial Nº 00</w:t>
      </w:r>
      <w:r w:rsidR="009B426C">
        <w:rPr>
          <w:rFonts w:ascii="Times New Roman" w:hAnsi="Times New Roman" w:cs="Times New Roman"/>
          <w:b/>
          <w:bCs/>
          <w:color w:val="000000" w:themeColor="text1"/>
          <w:u w:val="single"/>
        </w:rPr>
        <w:t>7/2026</w:t>
      </w:r>
      <w:r w:rsidRPr="00C33856">
        <w:rPr>
          <w:rFonts w:ascii="Times New Roman" w:hAnsi="Times New Roman" w:cs="Times New Roman"/>
          <w:b/>
          <w:bCs/>
          <w:color w:val="000000" w:themeColor="text1"/>
          <w:u w:val="single"/>
        </w:rPr>
        <w:t>.</w:t>
      </w:r>
    </w:p>
    <w:p w14:paraId="17DF5262" w14:textId="4A75EA1A"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w:t>
      </w:r>
      <w:r w:rsidR="009B426C">
        <w:rPr>
          <w:rFonts w:ascii="Times New Roman" w:hAnsi="Times New Roman" w:cs="Times New Roman"/>
          <w:b/>
          <w:bCs/>
          <w:color w:val="000000" w:themeColor="text1"/>
          <w:u w:val="single"/>
        </w:rPr>
        <w:t>66/2026</w:t>
      </w:r>
      <w:r w:rsidRPr="00C33856">
        <w:rPr>
          <w:rFonts w:ascii="Times New Roman" w:hAnsi="Times New Roman" w:cs="Times New Roman"/>
          <w:b/>
          <w:bCs/>
          <w:color w:val="000000" w:themeColor="text1"/>
          <w:u w:val="single"/>
        </w:rPr>
        <w:t>, Pregão Presencial Nº 00</w:t>
      </w:r>
      <w:r w:rsidR="009B426C">
        <w:rPr>
          <w:rFonts w:ascii="Times New Roman" w:hAnsi="Times New Roman" w:cs="Times New Roman"/>
          <w:b/>
          <w:bCs/>
          <w:color w:val="000000" w:themeColor="text1"/>
          <w:u w:val="single"/>
        </w:rPr>
        <w:t>7/2026</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35F02C0B"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 presente instrumento contratual decorre do </w:t>
      </w:r>
      <w:r w:rsidRPr="00C33856">
        <w:rPr>
          <w:rFonts w:ascii="Times New Roman" w:hAnsi="Times New Roman" w:cs="Times New Roman"/>
          <w:b/>
          <w:sz w:val="22"/>
          <w:szCs w:val="22"/>
          <w:u w:val="single"/>
        </w:rPr>
        <w:t>Edital de Licitação nº 0</w:t>
      </w:r>
      <w:r w:rsidR="009B426C">
        <w:rPr>
          <w:rFonts w:ascii="Times New Roman" w:hAnsi="Times New Roman" w:cs="Times New Roman"/>
          <w:b/>
          <w:sz w:val="22"/>
          <w:szCs w:val="22"/>
          <w:u w:val="single"/>
        </w:rPr>
        <w:t>66/</w:t>
      </w:r>
      <w:r w:rsidRPr="00C33856">
        <w:rPr>
          <w:rFonts w:ascii="Times New Roman" w:hAnsi="Times New Roman" w:cs="Times New Roman"/>
          <w:b/>
          <w:sz w:val="22"/>
          <w:szCs w:val="22"/>
          <w:u w:val="single"/>
        </w:rPr>
        <w:t>202</w:t>
      </w:r>
      <w:r w:rsidR="009B426C">
        <w:rPr>
          <w:rFonts w:ascii="Times New Roman" w:hAnsi="Times New Roman" w:cs="Times New Roman"/>
          <w:b/>
          <w:sz w:val="22"/>
          <w:szCs w:val="22"/>
          <w:u w:val="single"/>
        </w:rPr>
        <w:t>6,</w:t>
      </w:r>
      <w:r w:rsidRPr="00C33856">
        <w:rPr>
          <w:rFonts w:ascii="Times New Roman" w:hAnsi="Times New Roman" w:cs="Times New Roman"/>
          <w:b/>
          <w:sz w:val="22"/>
          <w:szCs w:val="22"/>
          <w:u w:val="single"/>
        </w:rPr>
        <w:t xml:space="preserve"> </w:t>
      </w:r>
      <w:r w:rsidR="009B426C">
        <w:rPr>
          <w:rFonts w:ascii="Times New Roman" w:hAnsi="Times New Roman" w:cs="Times New Roman"/>
          <w:b/>
          <w:sz w:val="22"/>
          <w:szCs w:val="22"/>
          <w:u w:val="single"/>
        </w:rPr>
        <w:t xml:space="preserve">Pregão </w:t>
      </w:r>
      <w:r w:rsidRPr="00C33856">
        <w:rPr>
          <w:rFonts w:ascii="Times New Roman" w:hAnsi="Times New Roman" w:cs="Times New Roman"/>
          <w:b/>
          <w:sz w:val="22"/>
          <w:szCs w:val="22"/>
          <w:u w:val="single"/>
        </w:rPr>
        <w:t xml:space="preserve">Presencial N° </w:t>
      </w:r>
      <w:r w:rsidR="009B426C">
        <w:rPr>
          <w:rFonts w:ascii="Times New Roman" w:hAnsi="Times New Roman" w:cs="Times New Roman"/>
          <w:b/>
          <w:sz w:val="22"/>
          <w:szCs w:val="22"/>
          <w:u w:val="single"/>
        </w:rPr>
        <w:t>007/2026</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08584C2F"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9B426C" w:rsidRPr="009B426C">
        <w:rPr>
          <w:rFonts w:ascii="Times New Roman" w:hAnsi="Times New Roman" w:cs="Times New Roman"/>
          <w:b/>
          <w:color w:val="000000" w:themeColor="text1"/>
          <w:sz w:val="22"/>
          <w:szCs w:val="22"/>
          <w:u w:val="single"/>
        </w:rPr>
        <w:t>contratação de pessoa jurídica, para serviços de portaria/ zeladoria nas Escolas Municipais Menino Deus e Toca dos Tocos, de Segunda Feira a Sexta Feira, das 07hs00min às 18hs00min, durante o ano letivo escolar de 2026</w:t>
      </w:r>
      <w:r w:rsidRPr="009B426C">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1382AE11"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00</w:t>
      </w:r>
      <w:r w:rsidR="009B426C">
        <w:rPr>
          <w:rFonts w:ascii="Times New Roman" w:hAnsi="Times New Roman" w:cs="Times New Roman"/>
          <w:b/>
          <w:sz w:val="22"/>
          <w:szCs w:val="22"/>
        </w:rPr>
        <w:t>7</w:t>
      </w:r>
      <w:r>
        <w:rPr>
          <w:rFonts w:ascii="Times New Roman" w:hAnsi="Times New Roman" w:cs="Times New Roman"/>
          <w:b/>
          <w:sz w:val="22"/>
          <w:szCs w:val="22"/>
        </w:rPr>
        <w:t>/202</w:t>
      </w:r>
      <w:r w:rsidR="009B426C">
        <w:rPr>
          <w:rFonts w:ascii="Times New Roman" w:hAnsi="Times New Roman" w:cs="Times New Roman"/>
          <w:b/>
          <w:sz w:val="22"/>
          <w:szCs w:val="22"/>
        </w:rPr>
        <w:t>6</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3"/>
        <w:gridCol w:w="741"/>
        <w:gridCol w:w="852"/>
        <w:gridCol w:w="4003"/>
        <w:gridCol w:w="2025"/>
        <w:gridCol w:w="1842"/>
      </w:tblGrid>
      <w:tr w:rsidR="009B426C" w:rsidRPr="00436B55" w14:paraId="039B0364" w14:textId="77777777" w:rsidTr="009B426C">
        <w:tc>
          <w:tcPr>
            <w:tcW w:w="743" w:type="dxa"/>
          </w:tcPr>
          <w:p w14:paraId="5B89193B" w14:textId="77777777" w:rsidR="009B426C" w:rsidRPr="009B426C" w:rsidRDefault="009B426C" w:rsidP="00C13403">
            <w:pPr>
              <w:ind w:right="34"/>
              <w:jc w:val="center"/>
              <w:rPr>
                <w:rFonts w:ascii="Times New Roman" w:hAnsi="Times New Roman" w:cs="Times New Roman"/>
                <w:b/>
                <w:sz w:val="18"/>
                <w:szCs w:val="18"/>
              </w:rPr>
            </w:pPr>
            <w:r w:rsidRPr="009B426C">
              <w:rPr>
                <w:rFonts w:ascii="Times New Roman" w:hAnsi="Times New Roman" w:cs="Times New Roman"/>
                <w:b/>
                <w:sz w:val="18"/>
                <w:szCs w:val="18"/>
              </w:rPr>
              <w:t>ITEM</w:t>
            </w:r>
          </w:p>
        </w:tc>
        <w:tc>
          <w:tcPr>
            <w:tcW w:w="741" w:type="dxa"/>
          </w:tcPr>
          <w:p w14:paraId="3599DE8D" w14:textId="77777777" w:rsidR="009B426C" w:rsidRPr="009B426C" w:rsidRDefault="009B426C" w:rsidP="00C13403">
            <w:pPr>
              <w:rPr>
                <w:rFonts w:ascii="Times New Roman" w:hAnsi="Times New Roman" w:cs="Times New Roman"/>
                <w:b/>
                <w:sz w:val="18"/>
                <w:szCs w:val="18"/>
              </w:rPr>
            </w:pPr>
            <w:r w:rsidRPr="009B426C">
              <w:rPr>
                <w:rFonts w:ascii="Times New Roman" w:hAnsi="Times New Roman" w:cs="Times New Roman"/>
                <w:b/>
                <w:sz w:val="18"/>
                <w:szCs w:val="18"/>
              </w:rPr>
              <w:t>QUT</w:t>
            </w:r>
          </w:p>
        </w:tc>
        <w:tc>
          <w:tcPr>
            <w:tcW w:w="852" w:type="dxa"/>
          </w:tcPr>
          <w:p w14:paraId="6AFB9333" w14:textId="77777777" w:rsidR="009B426C" w:rsidRPr="009B426C" w:rsidRDefault="009B426C" w:rsidP="00C13403">
            <w:pPr>
              <w:rPr>
                <w:rFonts w:ascii="Times New Roman" w:hAnsi="Times New Roman" w:cs="Times New Roman"/>
                <w:b/>
                <w:sz w:val="18"/>
                <w:szCs w:val="18"/>
              </w:rPr>
            </w:pPr>
            <w:r w:rsidRPr="009B426C">
              <w:rPr>
                <w:rFonts w:ascii="Times New Roman" w:hAnsi="Times New Roman" w:cs="Times New Roman"/>
                <w:b/>
                <w:sz w:val="18"/>
                <w:szCs w:val="18"/>
              </w:rPr>
              <w:t>UM</w:t>
            </w:r>
          </w:p>
        </w:tc>
        <w:tc>
          <w:tcPr>
            <w:tcW w:w="4003" w:type="dxa"/>
          </w:tcPr>
          <w:p w14:paraId="504AEC69" w14:textId="77777777" w:rsidR="009B426C" w:rsidRPr="009B426C" w:rsidRDefault="009B426C" w:rsidP="00C13403">
            <w:pPr>
              <w:ind w:right="332"/>
              <w:jc w:val="center"/>
              <w:rPr>
                <w:rFonts w:ascii="Times New Roman" w:hAnsi="Times New Roman" w:cs="Times New Roman"/>
                <w:b/>
                <w:sz w:val="18"/>
                <w:szCs w:val="18"/>
              </w:rPr>
            </w:pPr>
            <w:r w:rsidRPr="009B426C">
              <w:rPr>
                <w:rFonts w:ascii="Times New Roman" w:hAnsi="Times New Roman" w:cs="Times New Roman"/>
                <w:b/>
                <w:sz w:val="18"/>
                <w:szCs w:val="18"/>
              </w:rPr>
              <w:t>ESPECIFAÇAO DO SERVÇOS</w:t>
            </w:r>
          </w:p>
        </w:tc>
        <w:tc>
          <w:tcPr>
            <w:tcW w:w="2025" w:type="dxa"/>
          </w:tcPr>
          <w:p w14:paraId="655C4CBD" w14:textId="77777777" w:rsidR="009B426C" w:rsidRPr="009B426C" w:rsidRDefault="009B426C" w:rsidP="00C13403">
            <w:pPr>
              <w:ind w:right="332"/>
              <w:jc w:val="center"/>
              <w:rPr>
                <w:rFonts w:ascii="Times New Roman" w:hAnsi="Times New Roman" w:cs="Times New Roman"/>
                <w:b/>
                <w:sz w:val="18"/>
                <w:szCs w:val="18"/>
              </w:rPr>
            </w:pPr>
            <w:r w:rsidRPr="009B426C">
              <w:rPr>
                <w:rFonts w:ascii="Times New Roman" w:hAnsi="Times New Roman" w:cs="Times New Roman"/>
                <w:b/>
                <w:sz w:val="18"/>
                <w:szCs w:val="18"/>
              </w:rPr>
              <w:t>VALOR MENSAL</w:t>
            </w:r>
          </w:p>
        </w:tc>
        <w:tc>
          <w:tcPr>
            <w:tcW w:w="1842" w:type="dxa"/>
          </w:tcPr>
          <w:p w14:paraId="20F8CB46" w14:textId="77777777" w:rsidR="009B426C" w:rsidRPr="009B426C" w:rsidRDefault="009B426C" w:rsidP="00C13403">
            <w:pPr>
              <w:ind w:right="332"/>
              <w:jc w:val="center"/>
              <w:rPr>
                <w:rFonts w:ascii="Times New Roman" w:hAnsi="Times New Roman" w:cs="Times New Roman"/>
                <w:b/>
                <w:sz w:val="18"/>
                <w:szCs w:val="18"/>
              </w:rPr>
            </w:pPr>
            <w:r w:rsidRPr="009B426C">
              <w:rPr>
                <w:rFonts w:ascii="Times New Roman" w:hAnsi="Times New Roman" w:cs="Times New Roman"/>
                <w:b/>
                <w:sz w:val="18"/>
                <w:szCs w:val="18"/>
              </w:rPr>
              <w:t>VALOR 12 MESES</w:t>
            </w:r>
          </w:p>
        </w:tc>
      </w:tr>
      <w:tr w:rsidR="009B426C" w:rsidRPr="00436B55" w14:paraId="734F0BBF" w14:textId="77777777" w:rsidTr="009B426C">
        <w:tc>
          <w:tcPr>
            <w:tcW w:w="743" w:type="dxa"/>
          </w:tcPr>
          <w:p w14:paraId="6CDDC753" w14:textId="77777777" w:rsidR="009B426C" w:rsidRPr="009B426C" w:rsidRDefault="009B426C" w:rsidP="00C13403">
            <w:pPr>
              <w:ind w:right="332"/>
              <w:jc w:val="center"/>
              <w:rPr>
                <w:rFonts w:ascii="Times New Roman" w:hAnsi="Times New Roman" w:cs="Times New Roman"/>
                <w:sz w:val="18"/>
                <w:szCs w:val="18"/>
              </w:rPr>
            </w:pPr>
            <w:r w:rsidRPr="009B426C">
              <w:rPr>
                <w:rFonts w:ascii="Times New Roman" w:hAnsi="Times New Roman" w:cs="Times New Roman"/>
                <w:sz w:val="18"/>
                <w:szCs w:val="18"/>
              </w:rPr>
              <w:t>01</w:t>
            </w:r>
          </w:p>
        </w:tc>
        <w:tc>
          <w:tcPr>
            <w:tcW w:w="741" w:type="dxa"/>
          </w:tcPr>
          <w:p w14:paraId="1334BD9B" w14:textId="77777777" w:rsidR="009B426C" w:rsidRPr="009B426C" w:rsidRDefault="009B426C" w:rsidP="00C13403">
            <w:pPr>
              <w:ind w:left="-250" w:right="34"/>
              <w:jc w:val="center"/>
              <w:rPr>
                <w:rFonts w:ascii="Times New Roman" w:hAnsi="Times New Roman" w:cs="Times New Roman"/>
                <w:sz w:val="18"/>
                <w:szCs w:val="18"/>
              </w:rPr>
            </w:pPr>
            <w:r w:rsidRPr="009B426C">
              <w:rPr>
                <w:rFonts w:ascii="Times New Roman" w:hAnsi="Times New Roman" w:cs="Times New Roman"/>
                <w:sz w:val="18"/>
                <w:szCs w:val="18"/>
              </w:rPr>
              <w:t>12</w:t>
            </w:r>
          </w:p>
        </w:tc>
        <w:tc>
          <w:tcPr>
            <w:tcW w:w="852" w:type="dxa"/>
          </w:tcPr>
          <w:p w14:paraId="695A9FEC" w14:textId="77777777" w:rsidR="009B426C" w:rsidRPr="009B426C" w:rsidRDefault="009B426C" w:rsidP="00C13403">
            <w:pPr>
              <w:ind w:left="-250" w:right="34"/>
              <w:jc w:val="center"/>
              <w:rPr>
                <w:rFonts w:ascii="Times New Roman" w:hAnsi="Times New Roman" w:cs="Times New Roman"/>
                <w:sz w:val="18"/>
                <w:szCs w:val="18"/>
              </w:rPr>
            </w:pPr>
            <w:r w:rsidRPr="009B426C">
              <w:rPr>
                <w:rFonts w:ascii="Times New Roman" w:hAnsi="Times New Roman" w:cs="Times New Roman"/>
                <w:sz w:val="18"/>
                <w:szCs w:val="18"/>
              </w:rPr>
              <w:t>MESES</w:t>
            </w:r>
          </w:p>
        </w:tc>
        <w:tc>
          <w:tcPr>
            <w:tcW w:w="4003" w:type="dxa"/>
          </w:tcPr>
          <w:p w14:paraId="54B61EEA" w14:textId="77777777" w:rsidR="009B426C" w:rsidRPr="009B426C" w:rsidRDefault="009B426C" w:rsidP="009B426C">
            <w:pPr>
              <w:pStyle w:val="PargrafodaLista"/>
              <w:widowControl/>
              <w:numPr>
                <w:ilvl w:val="0"/>
                <w:numId w:val="46"/>
              </w:numPr>
              <w:autoSpaceDE/>
              <w:autoSpaceDN/>
              <w:contextualSpacing/>
              <w:rPr>
                <w:rFonts w:ascii="Times New Roman" w:hAnsi="Times New Roman" w:cs="Times New Roman"/>
                <w:sz w:val="18"/>
                <w:szCs w:val="18"/>
              </w:rPr>
            </w:pPr>
            <w:r w:rsidRPr="009B426C">
              <w:rPr>
                <w:rFonts w:ascii="Times New Roman" w:hAnsi="Times New Roman" w:cs="Times New Roman"/>
                <w:sz w:val="18"/>
                <w:szCs w:val="18"/>
              </w:rPr>
              <w:t>SERVIÇO DE PORTARIA/ ZELADORIA, DE SEGUNDA FEIRA A SEXTA FEIRA DAS 07HS00MIN AS 18HS00MIN.</w:t>
            </w:r>
          </w:p>
          <w:p w14:paraId="69CCCC59" w14:textId="77777777" w:rsidR="009B426C" w:rsidRPr="009B426C" w:rsidRDefault="009B426C" w:rsidP="009B426C">
            <w:pPr>
              <w:pStyle w:val="PargrafodaLista"/>
              <w:widowControl/>
              <w:numPr>
                <w:ilvl w:val="0"/>
                <w:numId w:val="46"/>
              </w:numPr>
              <w:autoSpaceDE/>
              <w:autoSpaceDN/>
              <w:contextualSpacing/>
              <w:rPr>
                <w:rFonts w:ascii="Times New Roman" w:hAnsi="Times New Roman" w:cs="Times New Roman"/>
                <w:i/>
                <w:iCs/>
                <w:sz w:val="18"/>
                <w:szCs w:val="18"/>
              </w:rPr>
            </w:pPr>
            <w:r w:rsidRPr="009B426C">
              <w:rPr>
                <w:rFonts w:ascii="Times New Roman" w:hAnsi="Times New Roman" w:cs="Times New Roman"/>
                <w:i/>
                <w:iCs/>
                <w:sz w:val="18"/>
                <w:szCs w:val="18"/>
              </w:rPr>
              <w:t>OBS: OS VALORES A SEREM PAGOS SERAO DE ACORDO COM A PRESTAÇAO DE SERVIÇOS DURANTE O ANO LETIVO ESCOLAR, NO RECESSO NÃO TERA PRESTAÇAO DE SERVIÇOS.</w:t>
            </w:r>
          </w:p>
        </w:tc>
        <w:tc>
          <w:tcPr>
            <w:tcW w:w="2025" w:type="dxa"/>
          </w:tcPr>
          <w:p w14:paraId="70C86E43" w14:textId="0D72AB1A" w:rsidR="009B426C" w:rsidRPr="009B426C" w:rsidRDefault="009B426C" w:rsidP="00C13403">
            <w:pPr>
              <w:ind w:right="332"/>
              <w:jc w:val="center"/>
              <w:rPr>
                <w:rFonts w:ascii="Times New Roman" w:hAnsi="Times New Roman" w:cs="Times New Roman"/>
                <w:sz w:val="18"/>
                <w:szCs w:val="18"/>
              </w:rPr>
            </w:pPr>
          </w:p>
        </w:tc>
        <w:tc>
          <w:tcPr>
            <w:tcW w:w="1842" w:type="dxa"/>
          </w:tcPr>
          <w:p w14:paraId="543AEAD0" w14:textId="3D1FF123" w:rsidR="009B426C" w:rsidRPr="009B426C" w:rsidRDefault="009B426C" w:rsidP="00C13403">
            <w:pPr>
              <w:ind w:right="332"/>
              <w:jc w:val="center"/>
              <w:rPr>
                <w:rFonts w:ascii="Times New Roman" w:hAnsi="Times New Roman" w:cs="Times New Roman"/>
                <w:sz w:val="18"/>
                <w:szCs w:val="18"/>
              </w:rPr>
            </w:pPr>
          </w:p>
        </w:tc>
      </w:tr>
      <w:tr w:rsidR="009B426C" w:rsidRPr="00436B55" w14:paraId="6A3437B1" w14:textId="77777777" w:rsidTr="009B426C">
        <w:tc>
          <w:tcPr>
            <w:tcW w:w="743" w:type="dxa"/>
          </w:tcPr>
          <w:p w14:paraId="3A828497" w14:textId="77777777" w:rsidR="009B426C" w:rsidRPr="009B426C" w:rsidRDefault="009B426C" w:rsidP="00C13403">
            <w:pPr>
              <w:ind w:right="332"/>
              <w:jc w:val="center"/>
              <w:rPr>
                <w:rFonts w:ascii="Times New Roman" w:hAnsi="Times New Roman" w:cs="Times New Roman"/>
                <w:sz w:val="18"/>
                <w:szCs w:val="18"/>
              </w:rPr>
            </w:pPr>
          </w:p>
        </w:tc>
        <w:tc>
          <w:tcPr>
            <w:tcW w:w="741" w:type="dxa"/>
          </w:tcPr>
          <w:p w14:paraId="3C256567" w14:textId="77777777" w:rsidR="009B426C" w:rsidRPr="009B426C" w:rsidRDefault="009B426C" w:rsidP="00C13403">
            <w:pPr>
              <w:ind w:right="332"/>
              <w:jc w:val="center"/>
              <w:rPr>
                <w:rFonts w:ascii="Times New Roman" w:hAnsi="Times New Roman" w:cs="Times New Roman"/>
                <w:sz w:val="18"/>
                <w:szCs w:val="18"/>
              </w:rPr>
            </w:pPr>
          </w:p>
        </w:tc>
        <w:tc>
          <w:tcPr>
            <w:tcW w:w="852" w:type="dxa"/>
          </w:tcPr>
          <w:p w14:paraId="01B00460" w14:textId="77777777" w:rsidR="009B426C" w:rsidRPr="009B426C" w:rsidRDefault="009B426C" w:rsidP="00C13403">
            <w:pPr>
              <w:ind w:right="332"/>
              <w:jc w:val="center"/>
              <w:rPr>
                <w:rFonts w:ascii="Times New Roman" w:hAnsi="Times New Roman" w:cs="Times New Roman"/>
                <w:sz w:val="18"/>
                <w:szCs w:val="18"/>
              </w:rPr>
            </w:pPr>
          </w:p>
        </w:tc>
        <w:tc>
          <w:tcPr>
            <w:tcW w:w="4003" w:type="dxa"/>
          </w:tcPr>
          <w:p w14:paraId="58A49630" w14:textId="77777777" w:rsidR="009B426C" w:rsidRPr="009B426C" w:rsidRDefault="009B426C" w:rsidP="00C13403">
            <w:pPr>
              <w:ind w:right="332"/>
              <w:jc w:val="center"/>
              <w:rPr>
                <w:rFonts w:ascii="Times New Roman" w:hAnsi="Times New Roman" w:cs="Times New Roman"/>
                <w:sz w:val="18"/>
                <w:szCs w:val="18"/>
              </w:rPr>
            </w:pPr>
          </w:p>
        </w:tc>
        <w:tc>
          <w:tcPr>
            <w:tcW w:w="2025" w:type="dxa"/>
          </w:tcPr>
          <w:p w14:paraId="3D229BF0" w14:textId="77777777" w:rsidR="009B426C" w:rsidRPr="009B426C" w:rsidRDefault="009B426C" w:rsidP="00C13403">
            <w:pPr>
              <w:ind w:right="332"/>
              <w:jc w:val="center"/>
              <w:rPr>
                <w:rFonts w:ascii="Times New Roman" w:hAnsi="Times New Roman" w:cs="Times New Roman"/>
                <w:sz w:val="18"/>
                <w:szCs w:val="18"/>
              </w:rPr>
            </w:pPr>
          </w:p>
        </w:tc>
        <w:tc>
          <w:tcPr>
            <w:tcW w:w="1842" w:type="dxa"/>
          </w:tcPr>
          <w:p w14:paraId="73C51143" w14:textId="78D6EA69" w:rsidR="009B426C" w:rsidRPr="009B426C" w:rsidRDefault="009B426C" w:rsidP="00C13403">
            <w:pPr>
              <w:ind w:right="332"/>
              <w:jc w:val="center"/>
              <w:rPr>
                <w:rFonts w:ascii="Times New Roman" w:hAnsi="Times New Roman" w:cs="Times New Roman"/>
                <w:b/>
                <w:sz w:val="18"/>
                <w:szCs w:val="18"/>
                <w:u w:val="single"/>
              </w:rPr>
            </w:pPr>
            <w:r w:rsidRPr="009B426C">
              <w:rPr>
                <w:rFonts w:ascii="Times New Roman" w:hAnsi="Times New Roman" w:cs="Times New Roman"/>
                <w:b/>
                <w:sz w:val="18"/>
                <w:szCs w:val="18"/>
                <w:u w:val="single"/>
              </w:rPr>
              <w:t xml:space="preserve">Total R$ </w:t>
            </w:r>
          </w:p>
        </w:tc>
      </w:tr>
    </w:tbl>
    <w:p w14:paraId="704960FB" w14:textId="77777777" w:rsidR="009B426C" w:rsidRPr="00436B55" w:rsidRDefault="009B426C" w:rsidP="009B426C">
      <w:pPr>
        <w:spacing w:line="360" w:lineRule="auto"/>
        <w:rPr>
          <w:rFonts w:ascii="Times New Roman" w:hAnsi="Times New Roman" w:cs="Times New Roman"/>
          <w:b/>
          <w:sz w:val="18"/>
          <w:szCs w:val="18"/>
        </w:rPr>
      </w:pPr>
    </w:p>
    <w:p w14:paraId="4E2B43A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3D22622E"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w:t>
      </w:r>
      <w:r w:rsidR="009B426C">
        <w:rPr>
          <w:rFonts w:ascii="Times New Roman" w:hAnsi="Times New Roman" w:cs="Times New Roman"/>
        </w:rPr>
        <w:t>s 15 dias a prestação de serviços</w:t>
      </w:r>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w:t>
      </w:r>
      <w:r w:rsidRPr="00C33856">
        <w:rPr>
          <w:rFonts w:ascii="Times New Roman" w:hAnsi="Times New Roman" w:cs="Times New Roman"/>
        </w:rPr>
        <w:lastRenderedPageBreak/>
        <w:t>número do processo, número do Pregão, número do contrato, a fim de se acelerar o trâmite de recebimento do material e posterior liberação do documento fiscal para pagamento.</w:t>
      </w:r>
    </w:p>
    <w:p w14:paraId="0DD50D36" w14:textId="048335CF"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w:t>
      </w:r>
      <w:r w:rsidR="009B426C">
        <w:rPr>
          <w:rFonts w:ascii="Times New Roman" w:hAnsi="Times New Roman" w:cs="Times New Roman"/>
        </w:rPr>
        <w:t>15</w:t>
      </w:r>
      <w:r w:rsidRPr="00C33856">
        <w:rPr>
          <w:rFonts w:ascii="Times New Roman" w:hAnsi="Times New Roman" w:cs="Times New Roman"/>
        </w:rPr>
        <w:t xml:space="preserve"> (trinta) dias </w:t>
      </w:r>
      <w:r w:rsidR="009B426C">
        <w:rPr>
          <w:rFonts w:ascii="Times New Roman" w:hAnsi="Times New Roman" w:cs="Times New Roman"/>
        </w:rPr>
        <w:t xml:space="preserve">após a prestação de </w:t>
      </w:r>
      <w:proofErr w:type="spellStart"/>
      <w:r w:rsidR="009B426C">
        <w:rPr>
          <w:rFonts w:ascii="Times New Roman" w:hAnsi="Times New Roman" w:cs="Times New Roman"/>
        </w:rPr>
        <w:t>serviçso</w:t>
      </w:r>
      <w:proofErr w:type="spellEnd"/>
      <w:r w:rsidRPr="00C33856">
        <w:rPr>
          <w:rFonts w:ascii="Times New Roman" w:hAnsi="Times New Roman" w:cs="Times New Roman"/>
        </w:rPr>
        <w:t xml:space="preserve">, constante </w:t>
      </w:r>
      <w:proofErr w:type="gramStart"/>
      <w:r w:rsidRPr="00C33856">
        <w:rPr>
          <w:rFonts w:ascii="Times New Roman" w:hAnsi="Times New Roman" w:cs="Times New Roman"/>
        </w:rPr>
        <w:t>as nota fiscal/fatura</w:t>
      </w:r>
      <w:proofErr w:type="gramEnd"/>
      <w:r w:rsidRPr="00C33856">
        <w:rPr>
          <w:rFonts w:ascii="Times New Roman" w:hAnsi="Times New Roman" w:cs="Times New Roman"/>
        </w:rPr>
        <w:t xml:space="preserve">.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0B87899A"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3683CB8B"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9B426C">
        <w:rPr>
          <w:b w:val="0"/>
          <w:color w:val="000000" w:themeColor="text1"/>
          <w:sz w:val="22"/>
          <w:szCs w:val="22"/>
          <w:lang w:val="pt-BR"/>
        </w:rPr>
        <w:t>6</w:t>
      </w:r>
      <w:r w:rsidRPr="00C33856">
        <w:rPr>
          <w:b w:val="0"/>
          <w:color w:val="000000" w:themeColor="text1"/>
          <w:sz w:val="22"/>
          <w:szCs w:val="22"/>
          <w:lang w:val="pt-BR"/>
        </w:rPr>
        <w:t>, Lei Municipal N° 1.</w:t>
      </w:r>
      <w:r w:rsidR="009B426C">
        <w:rPr>
          <w:b w:val="0"/>
          <w:color w:val="000000" w:themeColor="text1"/>
          <w:sz w:val="22"/>
          <w:szCs w:val="22"/>
          <w:lang w:val="pt-BR"/>
        </w:rPr>
        <w:t>930</w:t>
      </w:r>
      <w:r>
        <w:rPr>
          <w:b w:val="0"/>
          <w:color w:val="000000" w:themeColor="text1"/>
          <w:sz w:val="22"/>
          <w:szCs w:val="22"/>
          <w:lang w:val="pt-BR"/>
        </w:rPr>
        <w:t xml:space="preserve">, de </w:t>
      </w:r>
      <w:r w:rsidR="009B426C">
        <w:rPr>
          <w:b w:val="0"/>
          <w:color w:val="000000" w:themeColor="text1"/>
          <w:sz w:val="22"/>
          <w:szCs w:val="22"/>
          <w:lang w:val="pt-BR"/>
        </w:rPr>
        <w:t>26</w:t>
      </w:r>
      <w:r>
        <w:rPr>
          <w:b w:val="0"/>
          <w:color w:val="000000" w:themeColor="text1"/>
          <w:sz w:val="22"/>
          <w:szCs w:val="22"/>
          <w:lang w:val="pt-BR"/>
        </w:rPr>
        <w:t xml:space="preserve"> de dezembro de 202</w:t>
      </w:r>
      <w:r w:rsidR="009B426C">
        <w:rPr>
          <w:b w:val="0"/>
          <w:color w:val="000000" w:themeColor="text1"/>
          <w:sz w:val="22"/>
          <w:szCs w:val="22"/>
          <w:lang w:val="pt-BR"/>
        </w:rPr>
        <w:t>5</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34A4615E" w14:textId="77777777" w:rsidR="009B426C" w:rsidRPr="002F3751" w:rsidRDefault="009B426C" w:rsidP="009B426C">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 – SECRETARIA MUN. DE EDUCAÇAO E CULTURA</w:t>
      </w:r>
    </w:p>
    <w:p w14:paraId="21381922" w14:textId="77777777" w:rsidR="009B426C" w:rsidRPr="002F3751" w:rsidRDefault="009B426C" w:rsidP="009B426C">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06.01 – EDUCAÇAO BASICA</w:t>
      </w:r>
    </w:p>
    <w:p w14:paraId="0028F9DC" w14:textId="77777777" w:rsidR="009B426C" w:rsidRPr="002F3751" w:rsidRDefault="009B426C" w:rsidP="009B426C">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06.01.12.361.0050.205</w:t>
      </w:r>
      <w:r>
        <w:rPr>
          <w:rFonts w:ascii="Times New Roman" w:hAnsi="Times New Roman" w:cs="Times New Roman"/>
          <w:b/>
          <w:bCs/>
        </w:rPr>
        <w:t>2</w:t>
      </w:r>
      <w:r w:rsidRPr="002F3751">
        <w:rPr>
          <w:rFonts w:ascii="Times New Roman" w:hAnsi="Times New Roman" w:cs="Times New Roman"/>
          <w:b/>
          <w:bCs/>
        </w:rPr>
        <w:t xml:space="preserve"> – MANUT. ATIVIDADES DE </w:t>
      </w:r>
      <w:r>
        <w:rPr>
          <w:rFonts w:ascii="Times New Roman" w:hAnsi="Times New Roman" w:cs="Times New Roman"/>
          <w:b/>
          <w:bCs/>
        </w:rPr>
        <w:t>EDUCAÇAO INFANTIL</w:t>
      </w:r>
    </w:p>
    <w:p w14:paraId="3F060B7E" w14:textId="77777777" w:rsidR="009B426C" w:rsidRPr="002F3751" w:rsidRDefault="009B426C" w:rsidP="009B426C">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33.90.39.00.00.00.00 – SERV. TERC. PESSOA JURIDICA</w:t>
      </w:r>
    </w:p>
    <w:p w14:paraId="65F3BECF" w14:textId="77777777" w:rsidR="009B426C" w:rsidRDefault="009B426C" w:rsidP="009B426C">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RV-</w:t>
      </w:r>
      <w:r>
        <w:rPr>
          <w:rFonts w:ascii="Times New Roman" w:hAnsi="Times New Roman" w:cs="Times New Roman"/>
          <w:b/>
          <w:bCs/>
        </w:rPr>
        <w:t>1500.0020</w:t>
      </w:r>
    </w:p>
    <w:p w14:paraId="52EBF1DA" w14:textId="77777777" w:rsidR="009B426C" w:rsidRDefault="009B426C" w:rsidP="009B426C">
      <w:pPr>
        <w:spacing w:line="360" w:lineRule="auto"/>
        <w:ind w:left="142" w:hanging="142"/>
        <w:jc w:val="both"/>
        <w:rPr>
          <w:rFonts w:ascii="Times New Roman" w:hAnsi="Times New Roman" w:cs="Times New Roman"/>
          <w:b/>
          <w:bCs/>
        </w:rPr>
      </w:pPr>
    </w:p>
    <w:p w14:paraId="40AA0C31" w14:textId="77777777" w:rsidR="009B426C" w:rsidRPr="002F3751" w:rsidRDefault="009B426C" w:rsidP="009B426C">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 – SECRETARIA MUN. DE EDUCAÇAO E CULTURA</w:t>
      </w:r>
    </w:p>
    <w:p w14:paraId="56A27F07" w14:textId="77777777" w:rsidR="009B426C" w:rsidRPr="002F3751" w:rsidRDefault="009B426C" w:rsidP="009B426C">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06.01 – EDUCAÇAO BASICA</w:t>
      </w:r>
    </w:p>
    <w:p w14:paraId="32F01778" w14:textId="77777777" w:rsidR="009B426C" w:rsidRPr="002F3751" w:rsidRDefault="009B426C" w:rsidP="009B426C">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06.01.</w:t>
      </w:r>
      <w:r>
        <w:rPr>
          <w:rFonts w:ascii="Times New Roman" w:hAnsi="Times New Roman" w:cs="Times New Roman"/>
          <w:b/>
          <w:bCs/>
        </w:rPr>
        <w:t>12.361.0050.2053</w:t>
      </w:r>
      <w:r w:rsidRPr="002F3751">
        <w:rPr>
          <w:rFonts w:ascii="Times New Roman" w:hAnsi="Times New Roman" w:cs="Times New Roman"/>
          <w:b/>
          <w:bCs/>
        </w:rPr>
        <w:t xml:space="preserve"> – MANUT. ATIVIDADES DE ENSINO FUNDAMENTAL</w:t>
      </w:r>
    </w:p>
    <w:p w14:paraId="3FC12DF6" w14:textId="77777777" w:rsidR="009B426C" w:rsidRPr="002F3751" w:rsidRDefault="009B426C" w:rsidP="009B426C">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33.90.39.00.00.00.00 – SERV. TERC. PESSOA JURIDICA</w:t>
      </w:r>
    </w:p>
    <w:p w14:paraId="710D0843" w14:textId="77777777" w:rsidR="009B426C" w:rsidRDefault="009B426C" w:rsidP="009B426C">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RV-</w:t>
      </w:r>
      <w:r>
        <w:rPr>
          <w:rFonts w:ascii="Times New Roman" w:hAnsi="Times New Roman" w:cs="Times New Roman"/>
          <w:b/>
          <w:bCs/>
        </w:rPr>
        <w:t>1500.0020</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302489A5"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w:t>
      </w:r>
      <w:r w:rsidR="007831EB">
        <w:rPr>
          <w:rFonts w:ascii="Times New Roman" w:hAnsi="Times New Roman" w:cs="Times New Roman"/>
          <w:b/>
          <w:u w:val="single"/>
        </w:rPr>
        <w:t xml:space="preserve"> E REAJUSTE</w:t>
      </w:r>
    </w:p>
    <w:p w14:paraId="09A150A1" w14:textId="3E64F671" w:rsid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w:t>
      </w:r>
      <w:r w:rsidR="007831EB">
        <w:rPr>
          <w:rFonts w:ascii="Times New Roman" w:hAnsi="Times New Roman" w:cs="Times New Roman"/>
        </w:rPr>
        <w:t>O presente contrato terá validade de 12 meses, podendo ser renovado por até 120 meses, de acordo com a Lei 14.133/2021</w:t>
      </w:r>
      <w:r w:rsidRPr="00C33856">
        <w:rPr>
          <w:rFonts w:ascii="Times New Roman" w:hAnsi="Times New Roman" w:cs="Times New Roman"/>
        </w:rPr>
        <w:t>.</w:t>
      </w:r>
    </w:p>
    <w:p w14:paraId="424F2FCE" w14:textId="3CB62CBC" w:rsidR="007831EB" w:rsidRPr="00C33856" w:rsidRDefault="007831EB" w:rsidP="00C33856">
      <w:pPr>
        <w:spacing w:line="360" w:lineRule="auto"/>
        <w:jc w:val="both"/>
        <w:rPr>
          <w:rFonts w:ascii="Times New Roman" w:hAnsi="Times New Roman" w:cs="Times New Roman"/>
        </w:rPr>
      </w:pPr>
      <w:r w:rsidRPr="007831EB">
        <w:rPr>
          <w:rFonts w:ascii="Times New Roman" w:hAnsi="Times New Roman" w:cs="Times New Roman"/>
          <w:b/>
          <w:bCs/>
        </w:rPr>
        <w:t>8.2</w:t>
      </w:r>
      <w:r>
        <w:rPr>
          <w:rFonts w:ascii="Times New Roman" w:hAnsi="Times New Roman" w:cs="Times New Roman"/>
        </w:rPr>
        <w:t xml:space="preserve"> O Presente contrato será reajustado anualmente pela variação do IPCA (Índice de Preços ao Consumidor).</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1273068B"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 xml:space="preserve">CLAUSULA NONA - DA </w:t>
      </w:r>
      <w:r w:rsidR="007831EB">
        <w:rPr>
          <w:rFonts w:ascii="Times New Roman" w:hAnsi="Times New Roman" w:cs="Times New Roman"/>
          <w:b/>
          <w:bCs/>
          <w:color w:val="000000"/>
          <w:u w:val="single"/>
        </w:rPr>
        <w:t>EXECUÇÃO DO CONTRATO</w:t>
      </w:r>
    </w:p>
    <w:p w14:paraId="3270ABD2" w14:textId="5549DF0C"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rPr>
        <w:t xml:space="preserve">9.1. </w:t>
      </w:r>
      <w:r w:rsidR="007831EB" w:rsidRPr="007831EB">
        <w:rPr>
          <w:rFonts w:ascii="Times New Roman" w:hAnsi="Times New Roman" w:cs="Times New Roman"/>
          <w:b/>
          <w:bCs/>
          <w:color w:val="000000"/>
          <w:u w:val="single"/>
        </w:rPr>
        <w:t xml:space="preserve">Os Serviços serão executados junto as Escolas Municipais Menino Deus e Toca dos Tocos, </w:t>
      </w:r>
      <w:r w:rsidR="007831EB" w:rsidRPr="007831EB">
        <w:rPr>
          <w:rFonts w:ascii="Times New Roman" w:hAnsi="Times New Roman" w:cs="Times New Roman"/>
          <w:b/>
          <w:bCs/>
          <w:u w:val="single"/>
        </w:rPr>
        <w:t xml:space="preserve">o qual será de no mínimo 03 profissionais nas 02 escolas, do período das 07hs00min </w:t>
      </w:r>
      <w:r w:rsidR="007831EB" w:rsidRPr="007831EB">
        <w:rPr>
          <w:rFonts w:ascii="Times New Roman" w:hAnsi="Times New Roman" w:cs="Times New Roman"/>
          <w:b/>
          <w:bCs/>
          <w:u w:val="single"/>
        </w:rPr>
        <w:t>às</w:t>
      </w:r>
      <w:r w:rsidR="007831EB" w:rsidRPr="007831EB">
        <w:rPr>
          <w:rFonts w:ascii="Times New Roman" w:hAnsi="Times New Roman" w:cs="Times New Roman"/>
          <w:b/>
          <w:bCs/>
          <w:u w:val="single"/>
        </w:rPr>
        <w:t xml:space="preserve"> 18hs00min, de segunda a sexta feira</w:t>
      </w:r>
      <w:r w:rsidR="007831EB" w:rsidRPr="007831EB">
        <w:rPr>
          <w:rFonts w:ascii="Times New Roman" w:hAnsi="Times New Roman" w:cs="Times New Roman"/>
          <w:b/>
          <w:bCs/>
          <w:u w:val="single"/>
        </w:rPr>
        <w:t>.</w:t>
      </w:r>
    </w:p>
    <w:p w14:paraId="0D3DA8FD" w14:textId="262828DC" w:rsidR="00C33856" w:rsidRPr="00C33856" w:rsidRDefault="00C33856" w:rsidP="00C33856">
      <w:pPr>
        <w:adjustRightInd w:val="0"/>
        <w:spacing w:line="360" w:lineRule="auto"/>
        <w:jc w:val="both"/>
        <w:rPr>
          <w:rFonts w:ascii="Times New Roman" w:eastAsia="Liberation Sans Narrow" w:hAnsi="Times New Roman" w:cs="Times New Roman"/>
          <w:bCs/>
        </w:rPr>
      </w:pPr>
      <w:r w:rsidRPr="00C33856">
        <w:rPr>
          <w:rFonts w:ascii="Times New Roman" w:eastAsia="Liberation Sans Narrow" w:hAnsi="Times New Roman" w:cs="Times New Roman"/>
          <w:b/>
          <w:bCs/>
        </w:rPr>
        <w:t>9.</w:t>
      </w:r>
      <w:r w:rsidR="007831EB">
        <w:rPr>
          <w:rFonts w:ascii="Times New Roman" w:eastAsia="Liberation Sans Narrow" w:hAnsi="Times New Roman" w:cs="Times New Roman"/>
          <w:b/>
          <w:bCs/>
        </w:rPr>
        <w:t>2</w:t>
      </w:r>
      <w:r w:rsidRPr="00C33856">
        <w:rPr>
          <w:rFonts w:ascii="Times New Roman" w:eastAsia="Liberation Sans Narrow" w:hAnsi="Times New Roman" w:cs="Times New Roman"/>
          <w:b/>
          <w:bCs/>
        </w:rPr>
        <w:t>.</w:t>
      </w:r>
      <w:r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7DC7BA08"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2F15B6B2"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w:t>
      </w:r>
      <w:r w:rsidR="007831EB">
        <w:rPr>
          <w:rFonts w:ascii="Times New Roman" w:hAnsi="Times New Roman" w:cs="Times New Roman"/>
          <w:sz w:val="22"/>
          <w:szCs w:val="22"/>
        </w:rPr>
        <w:t>a</w:t>
      </w:r>
      <w:r w:rsidRPr="00C33856">
        <w:rPr>
          <w:rFonts w:ascii="Times New Roman" w:hAnsi="Times New Roman" w:cs="Times New Roman"/>
          <w:sz w:val="22"/>
          <w:szCs w:val="22"/>
        </w:rPr>
        <w:t xml:space="preserve"> Sr</w:t>
      </w:r>
      <w:r w:rsidR="007831EB">
        <w:rPr>
          <w:rFonts w:ascii="Times New Roman" w:hAnsi="Times New Roman" w:cs="Times New Roman"/>
          <w:sz w:val="22"/>
          <w:szCs w:val="22"/>
        </w:rPr>
        <w:t>a</w:t>
      </w:r>
      <w:r w:rsidRPr="00C33856">
        <w:rPr>
          <w:rFonts w:ascii="Times New Roman" w:hAnsi="Times New Roman" w:cs="Times New Roman"/>
          <w:sz w:val="22"/>
          <w:szCs w:val="22"/>
        </w:rPr>
        <w:t xml:space="preserve">. </w:t>
      </w:r>
      <w:r w:rsidR="007831EB">
        <w:rPr>
          <w:rFonts w:ascii="Times New Roman" w:hAnsi="Times New Roman" w:cs="Times New Roman"/>
          <w:b/>
          <w:sz w:val="22"/>
          <w:szCs w:val="22"/>
          <w:u w:val="single"/>
        </w:rPr>
        <w:t>ARACI TEREZINHA DE OLIVEIRA DRUM</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595BFD"/>
    <w:multiLevelType w:val="hybridMultilevel"/>
    <w:tmpl w:val="98A47B9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3"/>
  </w:num>
  <w:num w:numId="22">
    <w:abstractNumId w:val="28"/>
  </w:num>
  <w:num w:numId="23">
    <w:abstractNumId w:val="37"/>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36"/>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A7A46"/>
    <w:rsid w:val="001B155F"/>
    <w:rsid w:val="001B22A3"/>
    <w:rsid w:val="001B31C1"/>
    <w:rsid w:val="001C174A"/>
    <w:rsid w:val="001D0FCB"/>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165F5"/>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35CC"/>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63CE"/>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31EB"/>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426C"/>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9688C"/>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07D94"/>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0657"/>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D751B"/>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28</Pages>
  <Words>8895</Words>
  <Characters>48037</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491</cp:revision>
  <cp:lastPrinted>2026-05-27T13:12:00Z</cp:lastPrinted>
  <dcterms:created xsi:type="dcterms:W3CDTF">2019-12-02T18:11:00Z</dcterms:created>
  <dcterms:modified xsi:type="dcterms:W3CDTF">2026-05-27T13:12:00Z</dcterms:modified>
</cp:coreProperties>
</file>