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EAAC1" w14:textId="77777777" w:rsidR="00B76BD6" w:rsidRDefault="00B76BD6" w:rsidP="003854D1">
      <w:pPr>
        <w:pStyle w:val="Ttulo"/>
        <w:spacing w:line="360" w:lineRule="auto"/>
        <w:ind w:right="-1"/>
        <w:jc w:val="left"/>
        <w:rPr>
          <w:sz w:val="22"/>
          <w:szCs w:val="22"/>
          <w:u w:val="single"/>
        </w:rPr>
      </w:pPr>
    </w:p>
    <w:p w14:paraId="70CDD406" w14:textId="26E9F681" w:rsidR="004F352D" w:rsidRPr="004309A6" w:rsidRDefault="004F352D" w:rsidP="004F352D">
      <w:pPr>
        <w:pStyle w:val="Ttulo"/>
        <w:spacing w:line="360" w:lineRule="auto"/>
        <w:ind w:left="-142" w:right="-1"/>
        <w:rPr>
          <w:sz w:val="22"/>
          <w:szCs w:val="22"/>
          <w:u w:val="single"/>
        </w:rPr>
      </w:pPr>
      <w:r w:rsidRPr="004309A6">
        <w:rPr>
          <w:sz w:val="22"/>
          <w:szCs w:val="22"/>
          <w:u w:val="single"/>
        </w:rPr>
        <w:t>PROCESSO LICITATÓRIO Nº 0</w:t>
      </w:r>
      <w:r w:rsidR="00B81BFF">
        <w:rPr>
          <w:sz w:val="22"/>
          <w:szCs w:val="22"/>
          <w:u w:val="single"/>
        </w:rPr>
        <w:t>77/2026</w:t>
      </w:r>
    </w:p>
    <w:p w14:paraId="234BCD76" w14:textId="6C9CF522" w:rsidR="004F352D" w:rsidRPr="004309A6" w:rsidRDefault="004F352D" w:rsidP="004F352D">
      <w:pPr>
        <w:pStyle w:val="Ttulo"/>
        <w:spacing w:line="360" w:lineRule="auto"/>
        <w:ind w:left="-142" w:right="-1"/>
        <w:rPr>
          <w:sz w:val="22"/>
          <w:szCs w:val="22"/>
          <w:u w:val="single"/>
        </w:rPr>
      </w:pPr>
      <w:r w:rsidRPr="004309A6">
        <w:rPr>
          <w:sz w:val="22"/>
          <w:szCs w:val="22"/>
          <w:u w:val="single"/>
        </w:rPr>
        <w:t>PREGÃO PRESENCIAL Nº 00</w:t>
      </w:r>
      <w:r w:rsidR="00B81BFF">
        <w:rPr>
          <w:sz w:val="22"/>
          <w:szCs w:val="22"/>
          <w:u w:val="single"/>
        </w:rPr>
        <w:t>9/2026</w:t>
      </w:r>
      <w:r w:rsidRPr="004309A6">
        <w:rPr>
          <w:sz w:val="22"/>
          <w:szCs w:val="22"/>
          <w:u w:val="single"/>
        </w:rPr>
        <w:t>- SRP</w:t>
      </w:r>
    </w:p>
    <w:p w14:paraId="2E15F545"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1B6F23E5" w14:textId="77777777" w:rsidR="004F352D" w:rsidRPr="004309A6" w:rsidRDefault="004F352D" w:rsidP="004F352D">
      <w:pPr>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 xml:space="preserve">ANEXO I </w:t>
      </w:r>
    </w:p>
    <w:p w14:paraId="36729896" w14:textId="77777777" w:rsidR="00B76BD6" w:rsidRDefault="00B76BD6" w:rsidP="004F352D">
      <w:pPr>
        <w:spacing w:line="360" w:lineRule="auto"/>
        <w:ind w:left="-142" w:right="-1"/>
        <w:jc w:val="center"/>
        <w:rPr>
          <w:rFonts w:ascii="Times New Roman" w:hAnsi="Times New Roman" w:cs="Times New Roman"/>
          <w:b/>
          <w:u w:val="single"/>
        </w:rPr>
      </w:pPr>
      <w:r>
        <w:rPr>
          <w:rFonts w:ascii="Times New Roman" w:hAnsi="Times New Roman" w:cs="Times New Roman"/>
          <w:b/>
          <w:u w:val="single"/>
        </w:rPr>
        <w:t xml:space="preserve"> ESTUDO TECNICO PRELIMINAR E</w:t>
      </w:r>
    </w:p>
    <w:p w14:paraId="11C0DB24" w14:textId="35CA8C3C" w:rsidR="004F352D" w:rsidRPr="004309A6" w:rsidRDefault="004F352D" w:rsidP="004F352D">
      <w:pPr>
        <w:spacing w:line="360" w:lineRule="auto"/>
        <w:ind w:left="-142" w:right="-1"/>
        <w:jc w:val="center"/>
        <w:rPr>
          <w:rFonts w:ascii="Times New Roman" w:hAnsi="Times New Roman" w:cs="Times New Roman"/>
          <w:b/>
          <w:u w:val="single"/>
        </w:rPr>
      </w:pPr>
      <w:r w:rsidRPr="004309A6">
        <w:rPr>
          <w:rFonts w:ascii="Times New Roman" w:hAnsi="Times New Roman" w:cs="Times New Roman"/>
          <w:b/>
          <w:u w:val="single"/>
        </w:rPr>
        <w:t>TERMO DE REFERÊNCIA</w:t>
      </w:r>
    </w:p>
    <w:p w14:paraId="2EA3AA7A" w14:textId="77777777" w:rsidR="004F352D" w:rsidRPr="004309A6" w:rsidRDefault="004F352D" w:rsidP="004F352D">
      <w:pPr>
        <w:spacing w:line="360" w:lineRule="auto"/>
        <w:ind w:left="-142" w:right="-1"/>
        <w:jc w:val="both"/>
        <w:rPr>
          <w:rFonts w:ascii="Times New Roman" w:hAnsi="Times New Roman" w:cs="Times New Roman"/>
        </w:rPr>
      </w:pPr>
    </w:p>
    <w:p w14:paraId="57CFDF37" w14:textId="77777777" w:rsidR="004F352D" w:rsidRPr="004309A6" w:rsidRDefault="004F352D" w:rsidP="004F352D">
      <w:pPr>
        <w:pStyle w:val="Corpodetexto"/>
        <w:spacing w:line="360" w:lineRule="auto"/>
        <w:ind w:left="-142" w:right="-1"/>
        <w:jc w:val="both"/>
        <w:rPr>
          <w:rFonts w:ascii="Times New Roman" w:hAnsi="Times New Roman" w:cs="Times New Roman"/>
          <w:b/>
        </w:rPr>
      </w:pPr>
      <w:r w:rsidRPr="004309A6">
        <w:rPr>
          <w:rFonts w:ascii="Times New Roman" w:hAnsi="Times New Roman" w:cs="Times New Roman"/>
          <w:b/>
        </w:rPr>
        <w:t xml:space="preserve">1. OBJETO </w:t>
      </w:r>
    </w:p>
    <w:p w14:paraId="5CB3131A" w14:textId="6F4FD7A3" w:rsidR="004F352D" w:rsidRPr="004309A6" w:rsidRDefault="004F352D" w:rsidP="004F352D">
      <w:pPr>
        <w:spacing w:before="93" w:line="276" w:lineRule="auto"/>
        <w:ind w:left="-142" w:right="-1"/>
        <w:jc w:val="both"/>
        <w:rPr>
          <w:rFonts w:ascii="Times New Roman" w:hAnsi="Times New Roman" w:cs="Times New Roman"/>
          <w:b/>
        </w:rPr>
      </w:pPr>
      <w:r w:rsidRPr="004309A6">
        <w:rPr>
          <w:rFonts w:ascii="Times New Roman" w:hAnsi="Times New Roman" w:cs="Times New Roman"/>
          <w:b/>
        </w:rPr>
        <w:t xml:space="preserve"> 1.1</w:t>
      </w:r>
      <w:r w:rsidRPr="004309A6">
        <w:rPr>
          <w:rFonts w:ascii="Times New Roman" w:hAnsi="Times New Roman" w:cs="Times New Roman"/>
          <w:b/>
          <w:u w:val="single"/>
        </w:rPr>
        <w:t xml:space="preserve"> REGISTRO DE PREÇOS PARA AQUISIÇÕES FUTURAS E PARCELADAS DE GENEROS ALIMENTICIOS PARA ATIVIDADES DO CRAS</w:t>
      </w:r>
      <w:r w:rsidR="005A21FF" w:rsidRPr="004309A6">
        <w:rPr>
          <w:rFonts w:ascii="Times New Roman" w:hAnsi="Times New Roman" w:cs="Times New Roman"/>
          <w:b/>
          <w:u w:val="single"/>
        </w:rPr>
        <w:t xml:space="preserve"> E DEMAIS SECRETARIAS </w:t>
      </w:r>
      <w:r w:rsidRPr="004309A6">
        <w:rPr>
          <w:rFonts w:ascii="Times New Roman" w:hAnsi="Times New Roman" w:cs="Times New Roman"/>
          <w:b/>
          <w:u w:val="single"/>
        </w:rPr>
        <w:t>PARA O ANO DE 202</w:t>
      </w:r>
      <w:r w:rsidR="00B76BD6">
        <w:rPr>
          <w:rFonts w:ascii="Times New Roman" w:hAnsi="Times New Roman" w:cs="Times New Roman"/>
          <w:b/>
          <w:u w:val="single"/>
        </w:rPr>
        <w:t>6.</w:t>
      </w:r>
    </w:p>
    <w:p w14:paraId="5CF0A948" w14:textId="77777777" w:rsidR="004F352D" w:rsidRPr="004309A6" w:rsidRDefault="004F352D" w:rsidP="004F352D">
      <w:pPr>
        <w:spacing w:before="10" w:line="360" w:lineRule="auto"/>
        <w:ind w:left="-142" w:right="-1"/>
        <w:jc w:val="both"/>
        <w:rPr>
          <w:rFonts w:ascii="Times New Roman" w:hAnsi="Times New Roman" w:cs="Times New Roman"/>
          <w:b/>
          <w:i/>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94"/>
        <w:gridCol w:w="3512"/>
        <w:gridCol w:w="842"/>
        <w:gridCol w:w="1381"/>
        <w:gridCol w:w="1417"/>
        <w:gridCol w:w="1559"/>
      </w:tblGrid>
      <w:tr w:rsidR="00B76BD6" w:rsidRPr="00784162" w14:paraId="1270C42B" w14:textId="77777777" w:rsidTr="00B76BD6">
        <w:tc>
          <w:tcPr>
            <w:tcW w:w="576" w:type="dxa"/>
          </w:tcPr>
          <w:p w14:paraId="55A06AEE" w14:textId="77777777" w:rsidR="00B76BD6" w:rsidRPr="00876458" w:rsidRDefault="00B76BD6" w:rsidP="00BB6E6A">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Item</w:t>
            </w:r>
          </w:p>
        </w:tc>
        <w:tc>
          <w:tcPr>
            <w:tcW w:w="494" w:type="dxa"/>
          </w:tcPr>
          <w:p w14:paraId="0633058E" w14:textId="77777777" w:rsidR="00B76BD6" w:rsidRPr="00876458" w:rsidRDefault="00B76BD6" w:rsidP="00BB6E6A">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Un</w:t>
            </w:r>
          </w:p>
        </w:tc>
        <w:tc>
          <w:tcPr>
            <w:tcW w:w="3512" w:type="dxa"/>
          </w:tcPr>
          <w:p w14:paraId="6E68CAEF" w14:textId="77777777" w:rsidR="00B76BD6" w:rsidRPr="00876458" w:rsidRDefault="00B76BD6" w:rsidP="00BB6E6A">
            <w:pPr>
              <w:spacing w:line="360" w:lineRule="auto"/>
              <w:ind w:right="-710"/>
              <w:jc w:val="center"/>
              <w:rPr>
                <w:rFonts w:ascii="Times New Roman" w:hAnsi="Times New Roman" w:cs="Times New Roman"/>
                <w:b/>
                <w:sz w:val="18"/>
                <w:szCs w:val="18"/>
              </w:rPr>
            </w:pPr>
            <w:r w:rsidRPr="00876458">
              <w:rPr>
                <w:rFonts w:ascii="Times New Roman" w:hAnsi="Times New Roman" w:cs="Times New Roman"/>
                <w:b/>
                <w:sz w:val="18"/>
                <w:szCs w:val="18"/>
              </w:rPr>
              <w:t>Descrição</w:t>
            </w:r>
          </w:p>
        </w:tc>
        <w:tc>
          <w:tcPr>
            <w:tcW w:w="842" w:type="dxa"/>
          </w:tcPr>
          <w:p w14:paraId="453E356D" w14:textId="77777777" w:rsidR="00B76BD6" w:rsidRPr="00876458" w:rsidRDefault="00B76BD6" w:rsidP="00BB6E6A">
            <w:pPr>
              <w:spacing w:line="360" w:lineRule="auto"/>
              <w:ind w:right="-108"/>
              <w:jc w:val="center"/>
              <w:rPr>
                <w:rFonts w:ascii="Times New Roman" w:hAnsi="Times New Roman" w:cs="Times New Roman"/>
                <w:b/>
                <w:sz w:val="18"/>
                <w:szCs w:val="18"/>
              </w:rPr>
            </w:pPr>
            <w:r w:rsidRPr="00876458">
              <w:rPr>
                <w:rFonts w:ascii="Times New Roman" w:hAnsi="Times New Roman" w:cs="Times New Roman"/>
                <w:b/>
                <w:sz w:val="18"/>
                <w:szCs w:val="18"/>
              </w:rPr>
              <w:t>Qtd</w:t>
            </w:r>
          </w:p>
        </w:tc>
        <w:tc>
          <w:tcPr>
            <w:tcW w:w="1381" w:type="dxa"/>
          </w:tcPr>
          <w:p w14:paraId="7E946126" w14:textId="77777777" w:rsidR="00B76BD6" w:rsidRPr="00876458" w:rsidRDefault="00B76BD6" w:rsidP="00BB6E6A">
            <w:pPr>
              <w:spacing w:line="360" w:lineRule="auto"/>
              <w:ind w:right="318"/>
              <w:jc w:val="center"/>
              <w:rPr>
                <w:rFonts w:ascii="Times New Roman" w:hAnsi="Times New Roman" w:cs="Times New Roman"/>
                <w:b/>
                <w:sz w:val="18"/>
                <w:szCs w:val="18"/>
              </w:rPr>
            </w:pPr>
            <w:r>
              <w:rPr>
                <w:rFonts w:ascii="Times New Roman" w:hAnsi="Times New Roman" w:cs="Times New Roman"/>
                <w:b/>
                <w:sz w:val="18"/>
                <w:szCs w:val="18"/>
              </w:rPr>
              <w:t>Marca</w:t>
            </w:r>
          </w:p>
        </w:tc>
        <w:tc>
          <w:tcPr>
            <w:tcW w:w="1417" w:type="dxa"/>
          </w:tcPr>
          <w:p w14:paraId="1D5FE4BF" w14:textId="77777777" w:rsidR="00B76BD6" w:rsidRPr="00876458" w:rsidRDefault="00B76BD6" w:rsidP="00BB6E6A">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Unit</w:t>
            </w:r>
          </w:p>
        </w:tc>
        <w:tc>
          <w:tcPr>
            <w:tcW w:w="1559" w:type="dxa"/>
          </w:tcPr>
          <w:p w14:paraId="02D72345" w14:textId="77777777" w:rsidR="00B76BD6" w:rsidRPr="00876458" w:rsidRDefault="00B76BD6" w:rsidP="00BB6E6A">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Total</w:t>
            </w:r>
          </w:p>
        </w:tc>
      </w:tr>
      <w:tr w:rsidR="00B76BD6" w:rsidRPr="00784162" w14:paraId="372D7F0E" w14:textId="77777777" w:rsidTr="00B76BD6">
        <w:tc>
          <w:tcPr>
            <w:tcW w:w="576" w:type="dxa"/>
          </w:tcPr>
          <w:p w14:paraId="0B225EA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01</w:t>
            </w:r>
          </w:p>
        </w:tc>
        <w:tc>
          <w:tcPr>
            <w:tcW w:w="494" w:type="dxa"/>
            <w:vAlign w:val="center"/>
          </w:tcPr>
          <w:p w14:paraId="4095B330" w14:textId="77777777" w:rsidR="00B76BD6" w:rsidRPr="00876458" w:rsidRDefault="00B76BD6" w:rsidP="00BB6E6A">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2" w:type="dxa"/>
          </w:tcPr>
          <w:p w14:paraId="4A080AB5" w14:textId="77777777" w:rsidR="00B76BD6" w:rsidRPr="00876458" w:rsidRDefault="00B76BD6" w:rsidP="00BB6E6A">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ABACAXI EM CALDA EM RODELAS EMBALADO EM LATA, PESO LIQUIDO COM NO MINIMO 820G, PESO DRENADO 400G, LATAS EM BOM ESTADO DE CONSERVAÇÃO</w:t>
            </w:r>
          </w:p>
        </w:tc>
        <w:tc>
          <w:tcPr>
            <w:tcW w:w="842" w:type="dxa"/>
          </w:tcPr>
          <w:p w14:paraId="318FAC8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6FDA8AA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E066A8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24,07</w:t>
            </w:r>
          </w:p>
        </w:tc>
        <w:tc>
          <w:tcPr>
            <w:tcW w:w="1559" w:type="dxa"/>
          </w:tcPr>
          <w:p w14:paraId="4730D37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R$ 240,70</w:t>
            </w:r>
          </w:p>
        </w:tc>
      </w:tr>
      <w:tr w:rsidR="00B76BD6" w:rsidRPr="00784162" w14:paraId="0AEE302A" w14:textId="77777777" w:rsidTr="00B76BD6">
        <w:tc>
          <w:tcPr>
            <w:tcW w:w="576" w:type="dxa"/>
          </w:tcPr>
          <w:p w14:paraId="67701B7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02</w:t>
            </w:r>
          </w:p>
        </w:tc>
        <w:tc>
          <w:tcPr>
            <w:tcW w:w="494" w:type="dxa"/>
            <w:vAlign w:val="center"/>
          </w:tcPr>
          <w:p w14:paraId="52DAAD33" w14:textId="77777777" w:rsidR="00B76BD6" w:rsidRPr="00876458" w:rsidRDefault="00B76BD6" w:rsidP="00BB6E6A">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2A3358DE" w14:textId="77777777" w:rsidR="00B76BD6" w:rsidRPr="00876458" w:rsidRDefault="00B76BD6" w:rsidP="00BB6E6A">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ABACAXI: FRUTA IN NATURA, ESPÉCIE REDONDA, APLICAÇÃO ALIMENTAR. CARACTERÍSTICAS GERAIS: SÃOS, FRESCOS, TER ATINGIDO O GRAU MÁXIMO NO TAMANHO, AROMA E COR DA ESPÉCIE E VARIEDADE.</w:t>
            </w:r>
          </w:p>
        </w:tc>
        <w:tc>
          <w:tcPr>
            <w:tcW w:w="842" w:type="dxa"/>
          </w:tcPr>
          <w:p w14:paraId="0EE5003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0246D17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1DFA47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10,89</w:t>
            </w:r>
          </w:p>
        </w:tc>
        <w:tc>
          <w:tcPr>
            <w:tcW w:w="1559" w:type="dxa"/>
          </w:tcPr>
          <w:p w14:paraId="2BB647D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R$ 435,60</w:t>
            </w:r>
          </w:p>
        </w:tc>
      </w:tr>
      <w:tr w:rsidR="00B76BD6" w:rsidRPr="00784162" w14:paraId="430620C2" w14:textId="77777777" w:rsidTr="00B76BD6">
        <w:tc>
          <w:tcPr>
            <w:tcW w:w="576" w:type="dxa"/>
          </w:tcPr>
          <w:p w14:paraId="6EBA6BC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03</w:t>
            </w:r>
          </w:p>
        </w:tc>
        <w:tc>
          <w:tcPr>
            <w:tcW w:w="494" w:type="dxa"/>
            <w:vAlign w:val="center"/>
          </w:tcPr>
          <w:p w14:paraId="00C6D904" w14:textId="77777777" w:rsidR="00B76BD6" w:rsidRPr="00876458" w:rsidRDefault="00B76BD6" w:rsidP="00BB6E6A">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2" w:type="dxa"/>
          </w:tcPr>
          <w:p w14:paraId="678028D2" w14:textId="77777777" w:rsidR="00B76BD6" w:rsidRPr="00876458" w:rsidRDefault="00B76BD6" w:rsidP="00BB6E6A">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ACHOCOLATADO EM PÓ HOMOGÊNEO, INSTANTÂNEO, SOLÚVEL, COM ADIÇÃO DE VITAMINAS E SAIS MINERAIS, FONTE DE CÁLCIO E FERRO, SEM GORDURA TRANS, ACONDICIONADO EM LATA NAO VIOLADA, COM NO MINIMO 400G</w:t>
            </w:r>
          </w:p>
        </w:tc>
        <w:tc>
          <w:tcPr>
            <w:tcW w:w="842" w:type="dxa"/>
          </w:tcPr>
          <w:p w14:paraId="3AAAED3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4A5C002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67E741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7,44</w:t>
            </w:r>
          </w:p>
        </w:tc>
        <w:tc>
          <w:tcPr>
            <w:tcW w:w="1559" w:type="dxa"/>
          </w:tcPr>
          <w:p w14:paraId="7C39733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R$ 872,00</w:t>
            </w:r>
          </w:p>
        </w:tc>
      </w:tr>
      <w:tr w:rsidR="00B76BD6" w:rsidRPr="00784162" w14:paraId="360CA952" w14:textId="77777777" w:rsidTr="00B76BD6">
        <w:tc>
          <w:tcPr>
            <w:tcW w:w="576" w:type="dxa"/>
          </w:tcPr>
          <w:p w14:paraId="5D237E3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04</w:t>
            </w:r>
          </w:p>
        </w:tc>
        <w:tc>
          <w:tcPr>
            <w:tcW w:w="494" w:type="dxa"/>
            <w:vAlign w:val="center"/>
          </w:tcPr>
          <w:p w14:paraId="35AE696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F0EC20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AÇÚCAR CRISTAL EMBALAGEM QUE CONTENHA OS INGREDIENTES E INFORMAÇÕES NUTRICIONAIS, ACONDICIONADO EM PACOTE DE 02 KG</w:t>
            </w:r>
          </w:p>
          <w:p w14:paraId="74365B0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4504A7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774535A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5284EF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R$ 14,00</w:t>
            </w:r>
          </w:p>
        </w:tc>
        <w:tc>
          <w:tcPr>
            <w:tcW w:w="1559" w:type="dxa"/>
          </w:tcPr>
          <w:p w14:paraId="666B1B8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R$ 2.240,00</w:t>
            </w:r>
          </w:p>
        </w:tc>
      </w:tr>
      <w:tr w:rsidR="00B76BD6" w:rsidRPr="00784162" w14:paraId="3ED5529B" w14:textId="77777777" w:rsidTr="00B76BD6">
        <w:tc>
          <w:tcPr>
            <w:tcW w:w="576" w:type="dxa"/>
          </w:tcPr>
          <w:p w14:paraId="1EC8720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05</w:t>
            </w:r>
          </w:p>
        </w:tc>
        <w:tc>
          <w:tcPr>
            <w:tcW w:w="494" w:type="dxa"/>
            <w:vAlign w:val="center"/>
          </w:tcPr>
          <w:p w14:paraId="0ACA413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C34C54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AÇÚCAR DE BAUNILHA EMBALAGEM ORIGINAL, NÃO VIOLADA, COM ROTULO CONSTANDO DATA DE FABRICAÇÃO, VALIDADE, INGREDIENTES, MARCA E INFORMAÇÃO NUTRICIONAL, COM NO MINIMO 100G</w:t>
            </w:r>
          </w:p>
          <w:p w14:paraId="5F82118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BE68FB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7723C04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195815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12,99</w:t>
            </w:r>
          </w:p>
        </w:tc>
        <w:tc>
          <w:tcPr>
            <w:tcW w:w="1559" w:type="dxa"/>
          </w:tcPr>
          <w:p w14:paraId="4F8F12E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R$ 129,90</w:t>
            </w:r>
          </w:p>
        </w:tc>
      </w:tr>
      <w:tr w:rsidR="00B76BD6" w:rsidRPr="00784162" w14:paraId="7C13BFB1" w14:textId="77777777" w:rsidTr="00B76BD6">
        <w:tc>
          <w:tcPr>
            <w:tcW w:w="576" w:type="dxa"/>
          </w:tcPr>
          <w:p w14:paraId="18CED59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06</w:t>
            </w:r>
          </w:p>
        </w:tc>
        <w:tc>
          <w:tcPr>
            <w:tcW w:w="494" w:type="dxa"/>
            <w:vAlign w:val="center"/>
          </w:tcPr>
          <w:p w14:paraId="51E5783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6B41DF2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ALFACE TIPO AMERICANA OU CRESPA, FOLHAS INTEGRAS, ANTEIORMENTE HIGIENIZADAS, TRANSPORTADAS EM CAIXAS PLASTICAS, COM TAMANHO E </w:t>
            </w:r>
            <w:r w:rsidRPr="00876458">
              <w:rPr>
                <w:rFonts w:ascii="Times New Roman" w:hAnsi="Times New Roman" w:cs="Times New Roman"/>
                <w:b/>
                <w:sz w:val="18"/>
                <w:szCs w:val="18"/>
              </w:rPr>
              <w:lastRenderedPageBreak/>
              <w:t>MATURIDADE MAXIMOS</w:t>
            </w:r>
          </w:p>
        </w:tc>
        <w:tc>
          <w:tcPr>
            <w:tcW w:w="842" w:type="dxa"/>
          </w:tcPr>
          <w:p w14:paraId="591B8B3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50</w:t>
            </w:r>
          </w:p>
        </w:tc>
        <w:tc>
          <w:tcPr>
            <w:tcW w:w="1381" w:type="dxa"/>
          </w:tcPr>
          <w:p w14:paraId="10B90DC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6537A9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5,50</w:t>
            </w:r>
          </w:p>
        </w:tc>
        <w:tc>
          <w:tcPr>
            <w:tcW w:w="1559" w:type="dxa"/>
          </w:tcPr>
          <w:p w14:paraId="6B92DC2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R$ 275,00</w:t>
            </w:r>
          </w:p>
        </w:tc>
      </w:tr>
      <w:tr w:rsidR="00B76BD6" w:rsidRPr="00784162" w14:paraId="2ABB91E2" w14:textId="77777777" w:rsidTr="00B76BD6">
        <w:tc>
          <w:tcPr>
            <w:tcW w:w="576" w:type="dxa"/>
          </w:tcPr>
          <w:p w14:paraId="1CADE41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07</w:t>
            </w:r>
          </w:p>
        </w:tc>
        <w:tc>
          <w:tcPr>
            <w:tcW w:w="494" w:type="dxa"/>
            <w:vAlign w:val="center"/>
          </w:tcPr>
          <w:p w14:paraId="5614D4E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783937E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tc>
        <w:tc>
          <w:tcPr>
            <w:tcW w:w="842" w:type="dxa"/>
          </w:tcPr>
          <w:p w14:paraId="46226E6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31F295B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266C36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R$ 10,</w:t>
            </w:r>
            <w:r>
              <w:rPr>
                <w:rFonts w:ascii="Times New Roman" w:hAnsi="Times New Roman" w:cs="Times New Roman"/>
                <w:b/>
                <w:sz w:val="18"/>
                <w:szCs w:val="18"/>
              </w:rPr>
              <w:t>74</w:t>
            </w:r>
          </w:p>
        </w:tc>
        <w:tc>
          <w:tcPr>
            <w:tcW w:w="1559" w:type="dxa"/>
          </w:tcPr>
          <w:p w14:paraId="7B63478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R$ 214,80</w:t>
            </w:r>
          </w:p>
        </w:tc>
      </w:tr>
      <w:tr w:rsidR="00B76BD6" w:rsidRPr="00784162" w14:paraId="491A86E6" w14:textId="77777777" w:rsidTr="00B76BD6">
        <w:tc>
          <w:tcPr>
            <w:tcW w:w="576" w:type="dxa"/>
          </w:tcPr>
          <w:p w14:paraId="78D8598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08</w:t>
            </w:r>
          </w:p>
        </w:tc>
        <w:tc>
          <w:tcPr>
            <w:tcW w:w="494" w:type="dxa"/>
            <w:vAlign w:val="center"/>
          </w:tcPr>
          <w:p w14:paraId="1EF056E2"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541DBD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AMIDO DE MILHO, TIPO MAIZENA, ISENTO DE LARVAS E PARASITAS, EMBALAGEM NAO VIOLADA E LIVRE DE SUJIDADES, PACOTE DE 1KG</w:t>
            </w:r>
          </w:p>
          <w:p w14:paraId="4A9C9D3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548A22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7E814AB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1D4B0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4,40</w:t>
            </w:r>
          </w:p>
        </w:tc>
        <w:tc>
          <w:tcPr>
            <w:tcW w:w="1559" w:type="dxa"/>
          </w:tcPr>
          <w:p w14:paraId="1BD4ADC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R$ 144,00</w:t>
            </w:r>
          </w:p>
        </w:tc>
      </w:tr>
      <w:tr w:rsidR="00B76BD6" w:rsidRPr="00784162" w14:paraId="665E5086" w14:textId="77777777" w:rsidTr="00B76BD6">
        <w:tc>
          <w:tcPr>
            <w:tcW w:w="576" w:type="dxa"/>
          </w:tcPr>
          <w:p w14:paraId="19B611D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09</w:t>
            </w:r>
          </w:p>
        </w:tc>
        <w:tc>
          <w:tcPr>
            <w:tcW w:w="494" w:type="dxa"/>
            <w:vAlign w:val="center"/>
          </w:tcPr>
          <w:p w14:paraId="78D6B78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04C6547"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APRESUNTADO COZIDO, SEM GORDURA, FATIADO, ACONDICIONADO EM EMBALAGEM ATOXICA QUE CONTENHA A DATA DE VALIDADE NAO SUPERIOIR A DOIS MESES DA DATA DA ENTREGA</w:t>
            </w:r>
          </w:p>
          <w:p w14:paraId="6DD6328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D5D47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24</w:t>
            </w:r>
          </w:p>
        </w:tc>
        <w:tc>
          <w:tcPr>
            <w:tcW w:w="1381" w:type="dxa"/>
          </w:tcPr>
          <w:p w14:paraId="0E98468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2D6BF0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35,50</w:t>
            </w:r>
          </w:p>
        </w:tc>
        <w:tc>
          <w:tcPr>
            <w:tcW w:w="1559" w:type="dxa"/>
          </w:tcPr>
          <w:p w14:paraId="036C21EE"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R$ 852,00</w:t>
            </w:r>
          </w:p>
        </w:tc>
      </w:tr>
      <w:tr w:rsidR="00B76BD6" w:rsidRPr="00784162" w14:paraId="7B61310D" w14:textId="77777777" w:rsidTr="00B76BD6">
        <w:tc>
          <w:tcPr>
            <w:tcW w:w="576" w:type="dxa"/>
          </w:tcPr>
          <w:p w14:paraId="4B4403D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w:t>
            </w:r>
          </w:p>
        </w:tc>
        <w:tc>
          <w:tcPr>
            <w:tcW w:w="494" w:type="dxa"/>
            <w:vAlign w:val="center"/>
          </w:tcPr>
          <w:p w14:paraId="0B53C0C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718115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ARROZ BRANCO TIPO 1, CONSTITUIDO DE GRAOS INTEIROS, LONGOS E FINOS, LIVRE DE LARVAS E PARASITAS, EMBALADO EM SACO PLASTICO RESISTENTE CONTENDO 2KG</w:t>
            </w:r>
          </w:p>
        </w:tc>
        <w:tc>
          <w:tcPr>
            <w:tcW w:w="842" w:type="dxa"/>
          </w:tcPr>
          <w:p w14:paraId="615E68D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180</w:t>
            </w:r>
          </w:p>
        </w:tc>
        <w:tc>
          <w:tcPr>
            <w:tcW w:w="1381" w:type="dxa"/>
          </w:tcPr>
          <w:p w14:paraId="7DE99E7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671B75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R$ 14,70</w:t>
            </w:r>
          </w:p>
        </w:tc>
        <w:tc>
          <w:tcPr>
            <w:tcW w:w="1559" w:type="dxa"/>
          </w:tcPr>
          <w:p w14:paraId="53944D2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R$ 2.646,00</w:t>
            </w:r>
          </w:p>
        </w:tc>
      </w:tr>
      <w:tr w:rsidR="00B76BD6" w:rsidRPr="00784162" w14:paraId="4084A029" w14:textId="77777777" w:rsidTr="00B76BD6">
        <w:tc>
          <w:tcPr>
            <w:tcW w:w="576" w:type="dxa"/>
          </w:tcPr>
          <w:p w14:paraId="5AA3B60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11</w:t>
            </w:r>
          </w:p>
        </w:tc>
        <w:tc>
          <w:tcPr>
            <w:tcW w:w="494" w:type="dxa"/>
            <w:vAlign w:val="center"/>
          </w:tcPr>
          <w:p w14:paraId="558B49E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5B9F7D4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BALAS  MASTIGÁVEIS, BOA QUALIDADE SORTIDAS DE DIVERSOS SABORES, PACOTE COM NO MINIMO 540G</w:t>
            </w:r>
          </w:p>
          <w:p w14:paraId="1095325C"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6B99DA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59E3072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59584E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5,50</w:t>
            </w:r>
          </w:p>
        </w:tc>
        <w:tc>
          <w:tcPr>
            <w:tcW w:w="1559" w:type="dxa"/>
          </w:tcPr>
          <w:p w14:paraId="0418A52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R$ 775,00</w:t>
            </w:r>
          </w:p>
        </w:tc>
      </w:tr>
      <w:tr w:rsidR="00B76BD6" w:rsidRPr="00784162" w14:paraId="51A0C296" w14:textId="77777777" w:rsidTr="00B76BD6">
        <w:tc>
          <w:tcPr>
            <w:tcW w:w="576" w:type="dxa"/>
          </w:tcPr>
          <w:p w14:paraId="3B011A5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12</w:t>
            </w:r>
          </w:p>
        </w:tc>
        <w:tc>
          <w:tcPr>
            <w:tcW w:w="494" w:type="dxa"/>
            <w:vAlign w:val="center"/>
          </w:tcPr>
          <w:p w14:paraId="345B4B9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D7012E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BANANA ESPECIE CATURRA TAMANHO E GRAU DE MATURAÇÃO MEDIO, ASPECTO FISICO BEM APRESENTADO, TRANSPORTE E CONSERVAÇÃO EM CONDIÇÕES ADEQUADAS PARA CONSUMO</w:t>
            </w:r>
          </w:p>
          <w:p w14:paraId="3F93394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E0A676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402E0D9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CB7F7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w:t>
            </w:r>
            <w:r>
              <w:rPr>
                <w:rFonts w:ascii="Times New Roman" w:hAnsi="Times New Roman" w:cs="Times New Roman"/>
                <w:b/>
                <w:sz w:val="18"/>
                <w:szCs w:val="18"/>
              </w:rPr>
              <w:t>89</w:t>
            </w:r>
          </w:p>
        </w:tc>
        <w:tc>
          <w:tcPr>
            <w:tcW w:w="1559" w:type="dxa"/>
          </w:tcPr>
          <w:p w14:paraId="36E6DC5E"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R$ 826,80</w:t>
            </w:r>
          </w:p>
        </w:tc>
      </w:tr>
      <w:tr w:rsidR="00B76BD6" w:rsidRPr="00784162" w14:paraId="4869EC24" w14:textId="77777777" w:rsidTr="00B76BD6">
        <w:tc>
          <w:tcPr>
            <w:tcW w:w="576" w:type="dxa"/>
          </w:tcPr>
          <w:p w14:paraId="1F55D66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13</w:t>
            </w:r>
          </w:p>
        </w:tc>
        <w:tc>
          <w:tcPr>
            <w:tcW w:w="494" w:type="dxa"/>
            <w:vAlign w:val="center"/>
          </w:tcPr>
          <w:p w14:paraId="3B0FD69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9A7FAC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BATATA DOCE IN NATURA DE PRIMEIRA QUALIDADE, SEM LESOES E LIVRE DE BROTOS, FIRME, INTACTA, UNIFORME E GRAUDA</w:t>
            </w:r>
          </w:p>
          <w:p w14:paraId="6C4D812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460D0F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413C9FAB"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DC62F2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10</w:t>
            </w:r>
          </w:p>
        </w:tc>
        <w:tc>
          <w:tcPr>
            <w:tcW w:w="1559" w:type="dxa"/>
          </w:tcPr>
          <w:p w14:paraId="470C92D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R$ 255,00</w:t>
            </w:r>
          </w:p>
        </w:tc>
      </w:tr>
      <w:tr w:rsidR="00B76BD6" w:rsidRPr="00784162" w14:paraId="37A41287" w14:textId="77777777" w:rsidTr="00B76BD6">
        <w:tc>
          <w:tcPr>
            <w:tcW w:w="576" w:type="dxa"/>
          </w:tcPr>
          <w:p w14:paraId="2294F71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14</w:t>
            </w:r>
          </w:p>
        </w:tc>
        <w:tc>
          <w:tcPr>
            <w:tcW w:w="494" w:type="dxa"/>
            <w:vAlign w:val="center"/>
          </w:tcPr>
          <w:p w14:paraId="47D841A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4E5AF5F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BATATA INGLESA BRANCA , LEGUME IN NATURA, PRIMEIRA QUALIDADE, SEM LESOES E LIVRE DE BROTOS, UNIFORME, LISA, GRAUDA, FIRME E INTACTA</w:t>
            </w:r>
          </w:p>
          <w:p w14:paraId="129ABFD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5BECDB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13E7805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333315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4,06</w:t>
            </w:r>
          </w:p>
        </w:tc>
        <w:tc>
          <w:tcPr>
            <w:tcW w:w="1559" w:type="dxa"/>
          </w:tcPr>
          <w:p w14:paraId="4DF7D49B"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R$ 487,20</w:t>
            </w:r>
          </w:p>
        </w:tc>
      </w:tr>
      <w:tr w:rsidR="00B76BD6" w:rsidRPr="00784162" w14:paraId="766230F5" w14:textId="77777777" w:rsidTr="00B76BD6">
        <w:tc>
          <w:tcPr>
            <w:tcW w:w="576" w:type="dxa"/>
          </w:tcPr>
          <w:p w14:paraId="2C67A52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15</w:t>
            </w:r>
          </w:p>
        </w:tc>
        <w:tc>
          <w:tcPr>
            <w:tcW w:w="494" w:type="dxa"/>
            <w:vAlign w:val="center"/>
          </w:tcPr>
          <w:p w14:paraId="1F388AE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w:t>
            </w:r>
          </w:p>
        </w:tc>
        <w:tc>
          <w:tcPr>
            <w:tcW w:w="3512" w:type="dxa"/>
          </w:tcPr>
          <w:p w14:paraId="5735E52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BEBIDA LACTEA (IOGURTE) SABORES VARIADOS, SACO 1 L COM POLPA DE FRUTAS, DEVERA ATENDER AS ESPECIFICAÇÕES DA ANVISA E OU INMETRO, PRAZO DE VALIDADE DE NO MINIMO 45 DIAS APARTIR DA ENTREGA</w:t>
            </w:r>
          </w:p>
          <w:p w14:paraId="49A4370C"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BE09E3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3321F86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942394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w:t>
            </w:r>
            <w:r>
              <w:rPr>
                <w:rFonts w:ascii="Times New Roman" w:hAnsi="Times New Roman" w:cs="Times New Roman"/>
                <w:b/>
                <w:sz w:val="18"/>
                <w:szCs w:val="18"/>
              </w:rPr>
              <w:t>39</w:t>
            </w:r>
          </w:p>
          <w:p w14:paraId="3C9CB17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559" w:type="dxa"/>
          </w:tcPr>
          <w:p w14:paraId="6251C79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R$ 591,20</w:t>
            </w:r>
          </w:p>
        </w:tc>
      </w:tr>
      <w:tr w:rsidR="00B76BD6" w:rsidRPr="00784162" w14:paraId="47A3BDD3" w14:textId="77777777" w:rsidTr="00B76BD6">
        <w:tc>
          <w:tcPr>
            <w:tcW w:w="576" w:type="dxa"/>
          </w:tcPr>
          <w:p w14:paraId="2FFD300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16</w:t>
            </w:r>
          </w:p>
        </w:tc>
        <w:tc>
          <w:tcPr>
            <w:tcW w:w="494" w:type="dxa"/>
            <w:vAlign w:val="center"/>
          </w:tcPr>
          <w:p w14:paraId="1F291EB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78D257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BETERRABA LEGUME IN NATURA DE PRIMEIRA QUALIDADE, SEM LESOES,  LIVRE DE BROTOS, UNIFORME, GRAUDA, FIRME E INTACTA</w:t>
            </w:r>
          </w:p>
          <w:p w14:paraId="4CE2C97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35739B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25</w:t>
            </w:r>
          </w:p>
        </w:tc>
        <w:tc>
          <w:tcPr>
            <w:tcW w:w="1381" w:type="dxa"/>
          </w:tcPr>
          <w:p w14:paraId="344DDB6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9E6C18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6,84</w:t>
            </w:r>
          </w:p>
        </w:tc>
        <w:tc>
          <w:tcPr>
            <w:tcW w:w="1559" w:type="dxa"/>
          </w:tcPr>
          <w:p w14:paraId="149C34D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R$ 171,00</w:t>
            </w:r>
          </w:p>
        </w:tc>
      </w:tr>
      <w:tr w:rsidR="00B76BD6" w:rsidRPr="00784162" w14:paraId="0205DBE9" w14:textId="77777777" w:rsidTr="00B76BD6">
        <w:tc>
          <w:tcPr>
            <w:tcW w:w="576" w:type="dxa"/>
          </w:tcPr>
          <w:p w14:paraId="6FB6177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17</w:t>
            </w:r>
          </w:p>
        </w:tc>
        <w:tc>
          <w:tcPr>
            <w:tcW w:w="494" w:type="dxa"/>
            <w:vAlign w:val="center"/>
          </w:tcPr>
          <w:p w14:paraId="37AE81C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CB5717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DOCE TIPO MARIA, SABOR DE CHOCOLATE PACOTE COM NO MINIMO 400G</w:t>
            </w:r>
          </w:p>
          <w:p w14:paraId="17CE57E5"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20E9D1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65AE793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16C18D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7,56</w:t>
            </w:r>
          </w:p>
        </w:tc>
        <w:tc>
          <w:tcPr>
            <w:tcW w:w="1559" w:type="dxa"/>
          </w:tcPr>
          <w:p w14:paraId="5B024B0B"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R$ 378,00</w:t>
            </w:r>
          </w:p>
        </w:tc>
      </w:tr>
      <w:tr w:rsidR="00B76BD6" w:rsidRPr="00784162" w14:paraId="7284A523" w14:textId="77777777" w:rsidTr="00B76BD6">
        <w:tc>
          <w:tcPr>
            <w:tcW w:w="576" w:type="dxa"/>
          </w:tcPr>
          <w:p w14:paraId="35D2373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18</w:t>
            </w:r>
          </w:p>
        </w:tc>
        <w:tc>
          <w:tcPr>
            <w:tcW w:w="494" w:type="dxa"/>
            <w:vAlign w:val="center"/>
          </w:tcPr>
          <w:p w14:paraId="5C9DDE7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F6CCB7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DOCE TIPO MARIA AROMATIZADO ARTIFICIALMENTE, PACOTE COM NO MINIMO 400G</w:t>
            </w:r>
          </w:p>
          <w:p w14:paraId="7BC618D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9B52D4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3695F56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1F41B5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w:t>
            </w:r>
            <w:r>
              <w:rPr>
                <w:rFonts w:ascii="Times New Roman" w:hAnsi="Times New Roman" w:cs="Times New Roman"/>
                <w:b/>
                <w:sz w:val="18"/>
                <w:szCs w:val="18"/>
              </w:rPr>
              <w:t>56</w:t>
            </w:r>
          </w:p>
        </w:tc>
        <w:tc>
          <w:tcPr>
            <w:tcW w:w="1559" w:type="dxa"/>
          </w:tcPr>
          <w:p w14:paraId="7CCA289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R$ 378,00</w:t>
            </w:r>
          </w:p>
        </w:tc>
      </w:tr>
      <w:tr w:rsidR="00B76BD6" w:rsidRPr="00784162" w14:paraId="502BA601" w14:textId="77777777" w:rsidTr="00B76BD6">
        <w:tc>
          <w:tcPr>
            <w:tcW w:w="576" w:type="dxa"/>
          </w:tcPr>
          <w:p w14:paraId="65C0200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19</w:t>
            </w:r>
          </w:p>
        </w:tc>
        <w:tc>
          <w:tcPr>
            <w:tcW w:w="494" w:type="dxa"/>
            <w:vAlign w:val="center"/>
          </w:tcPr>
          <w:p w14:paraId="1699B78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222DA7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SALGADO CREAN CRACKER COM SAL, AROMATIZADO ARTIFICIALMENTE, PACOTE COM NO MINIMO 400G</w:t>
            </w:r>
          </w:p>
          <w:p w14:paraId="2E22C21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67CF08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022454C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6D4C85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w:t>
            </w:r>
            <w:r w:rsidRPr="00876458">
              <w:rPr>
                <w:rFonts w:ascii="Times New Roman" w:hAnsi="Times New Roman" w:cs="Times New Roman"/>
                <w:b/>
                <w:sz w:val="18"/>
                <w:szCs w:val="18"/>
              </w:rPr>
              <w:t>,50</w:t>
            </w:r>
          </w:p>
        </w:tc>
        <w:tc>
          <w:tcPr>
            <w:tcW w:w="1559" w:type="dxa"/>
          </w:tcPr>
          <w:p w14:paraId="6C172D2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R$ 475,00</w:t>
            </w:r>
          </w:p>
        </w:tc>
      </w:tr>
      <w:tr w:rsidR="00B76BD6" w:rsidRPr="00784162" w14:paraId="04E57007" w14:textId="77777777" w:rsidTr="00B76BD6">
        <w:tc>
          <w:tcPr>
            <w:tcW w:w="576" w:type="dxa"/>
          </w:tcPr>
          <w:p w14:paraId="358C4BC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20</w:t>
            </w:r>
          </w:p>
        </w:tc>
        <w:tc>
          <w:tcPr>
            <w:tcW w:w="494" w:type="dxa"/>
            <w:vAlign w:val="center"/>
          </w:tcPr>
          <w:p w14:paraId="6244F6B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AB91B3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BOMBOM PACOTE COM 1 KG PRETO E BRANCO (A ESCOLHER)</w:t>
            </w:r>
          </w:p>
        </w:tc>
        <w:tc>
          <w:tcPr>
            <w:tcW w:w="842" w:type="dxa"/>
          </w:tcPr>
          <w:p w14:paraId="7A555C2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37BC275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83E2E3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55,00</w:t>
            </w:r>
          </w:p>
        </w:tc>
        <w:tc>
          <w:tcPr>
            <w:tcW w:w="1559" w:type="dxa"/>
          </w:tcPr>
          <w:p w14:paraId="147FC64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R$ 2.750,00</w:t>
            </w:r>
          </w:p>
        </w:tc>
      </w:tr>
      <w:tr w:rsidR="00B76BD6" w:rsidRPr="00784162" w14:paraId="79315D3D" w14:textId="77777777" w:rsidTr="00B76BD6">
        <w:tc>
          <w:tcPr>
            <w:tcW w:w="576" w:type="dxa"/>
          </w:tcPr>
          <w:p w14:paraId="710769C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21</w:t>
            </w:r>
          </w:p>
        </w:tc>
        <w:tc>
          <w:tcPr>
            <w:tcW w:w="494" w:type="dxa"/>
            <w:vAlign w:val="center"/>
          </w:tcPr>
          <w:p w14:paraId="4472AC3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7E45DCF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BRIGADEIRO FABRICADO COM LEITE PASTEURIZADO, PADRONIZADO, EMBALADO EM POTES PLASTICOS, NAO TOXICOS, CONTENDO 1KG</w:t>
            </w:r>
          </w:p>
          <w:p w14:paraId="593A32B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8B95C3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6A12B45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A9D671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w:t>
            </w:r>
            <w:r>
              <w:rPr>
                <w:rFonts w:ascii="Times New Roman" w:hAnsi="Times New Roman" w:cs="Times New Roman"/>
                <w:b/>
                <w:sz w:val="18"/>
                <w:szCs w:val="18"/>
              </w:rPr>
              <w:t>3,49</w:t>
            </w:r>
          </w:p>
        </w:tc>
        <w:tc>
          <w:tcPr>
            <w:tcW w:w="1559" w:type="dxa"/>
          </w:tcPr>
          <w:p w14:paraId="3387BB8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R$ 334,90</w:t>
            </w:r>
          </w:p>
        </w:tc>
      </w:tr>
      <w:tr w:rsidR="00B76BD6" w:rsidRPr="00784162" w14:paraId="0D03D175" w14:textId="77777777" w:rsidTr="00B76BD6">
        <w:tc>
          <w:tcPr>
            <w:tcW w:w="576" w:type="dxa"/>
          </w:tcPr>
          <w:p w14:paraId="75D2E66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22</w:t>
            </w:r>
          </w:p>
        </w:tc>
        <w:tc>
          <w:tcPr>
            <w:tcW w:w="494" w:type="dxa"/>
            <w:vAlign w:val="center"/>
          </w:tcPr>
          <w:p w14:paraId="36DD86A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6B82DBE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BRÓCOLIS LEGUME IN NATURA, TAMANHO GRANDE, DE PRIMEIRA QUALIDADE, EMBALADO EM SACO PLASTICO, ATOXICO, RESISTENTE E TRANSPARENTE</w:t>
            </w:r>
          </w:p>
          <w:p w14:paraId="163A173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D994F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0D95707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90928E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9,39</w:t>
            </w:r>
          </w:p>
        </w:tc>
        <w:tc>
          <w:tcPr>
            <w:tcW w:w="1559" w:type="dxa"/>
          </w:tcPr>
          <w:p w14:paraId="2F73EACF"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R$ 281,70</w:t>
            </w:r>
          </w:p>
        </w:tc>
      </w:tr>
      <w:tr w:rsidR="00B76BD6" w:rsidRPr="00784162" w14:paraId="0A5DE5B7" w14:textId="77777777" w:rsidTr="00B76BD6">
        <w:tc>
          <w:tcPr>
            <w:tcW w:w="576" w:type="dxa"/>
          </w:tcPr>
          <w:p w14:paraId="6687293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23</w:t>
            </w:r>
          </w:p>
        </w:tc>
        <w:tc>
          <w:tcPr>
            <w:tcW w:w="494" w:type="dxa"/>
            <w:vAlign w:val="center"/>
          </w:tcPr>
          <w:p w14:paraId="6A44967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VD</w:t>
            </w:r>
          </w:p>
        </w:tc>
        <w:tc>
          <w:tcPr>
            <w:tcW w:w="3512" w:type="dxa"/>
          </w:tcPr>
          <w:p w14:paraId="644D469E" w14:textId="77777777" w:rsidR="00B76BD6" w:rsidRPr="00876458" w:rsidRDefault="00B76BD6" w:rsidP="00BB6E6A">
            <w:pPr>
              <w:ind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 CAFÉ SOLÚVEL GRANULADO, AROMA CARACTERISTICOS DE CAFÉ, SABOR TRADICIONAL, VALIDADE MINIMA DE 04  MESES A CONTAR DA DATA DE ENTREGA, VIDRO 200G.</w:t>
            </w:r>
          </w:p>
        </w:tc>
        <w:tc>
          <w:tcPr>
            <w:tcW w:w="842" w:type="dxa"/>
          </w:tcPr>
          <w:p w14:paraId="039B111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6EEC46B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962021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29,89</w:t>
            </w:r>
          </w:p>
        </w:tc>
        <w:tc>
          <w:tcPr>
            <w:tcW w:w="1559" w:type="dxa"/>
          </w:tcPr>
          <w:p w14:paraId="3FF7394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R$ 4.483,50</w:t>
            </w:r>
          </w:p>
        </w:tc>
      </w:tr>
      <w:tr w:rsidR="00B76BD6" w:rsidRPr="00784162" w14:paraId="4447FD52" w14:textId="77777777" w:rsidTr="00B76BD6">
        <w:tc>
          <w:tcPr>
            <w:tcW w:w="576" w:type="dxa"/>
          </w:tcPr>
          <w:p w14:paraId="4F424D6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24</w:t>
            </w:r>
          </w:p>
        </w:tc>
        <w:tc>
          <w:tcPr>
            <w:tcW w:w="494" w:type="dxa"/>
            <w:vAlign w:val="center"/>
          </w:tcPr>
          <w:p w14:paraId="3DA17EC1"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77888D5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CALDO DE GALINHA CX COM 12 CUBOS PARA TEMPEROS DE CARNES E FRANGO</w:t>
            </w:r>
          </w:p>
        </w:tc>
        <w:tc>
          <w:tcPr>
            <w:tcW w:w="842" w:type="dxa"/>
          </w:tcPr>
          <w:p w14:paraId="4CA47ED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25</w:t>
            </w:r>
          </w:p>
        </w:tc>
        <w:tc>
          <w:tcPr>
            <w:tcW w:w="1381" w:type="dxa"/>
          </w:tcPr>
          <w:p w14:paraId="5DA36F7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1F76B1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6,50</w:t>
            </w:r>
          </w:p>
        </w:tc>
        <w:tc>
          <w:tcPr>
            <w:tcW w:w="1559" w:type="dxa"/>
          </w:tcPr>
          <w:p w14:paraId="6BD422CD"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R$ 162,50</w:t>
            </w:r>
          </w:p>
        </w:tc>
      </w:tr>
      <w:tr w:rsidR="00B76BD6" w:rsidRPr="00784162" w14:paraId="16F900B2" w14:textId="77777777" w:rsidTr="00B76BD6">
        <w:tc>
          <w:tcPr>
            <w:tcW w:w="576" w:type="dxa"/>
          </w:tcPr>
          <w:p w14:paraId="18CE0D8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25</w:t>
            </w:r>
          </w:p>
        </w:tc>
        <w:tc>
          <w:tcPr>
            <w:tcW w:w="494" w:type="dxa"/>
            <w:vAlign w:val="center"/>
          </w:tcPr>
          <w:p w14:paraId="33E9CC9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B5B4AF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CANELA EM PÓ FINO E HOMOGENIO , PACOTE COM NO MINIMO 40 G           </w:t>
            </w:r>
          </w:p>
        </w:tc>
        <w:tc>
          <w:tcPr>
            <w:tcW w:w="842" w:type="dxa"/>
          </w:tcPr>
          <w:p w14:paraId="6858052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13CB7D9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09D04F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29</w:t>
            </w:r>
          </w:p>
        </w:tc>
        <w:tc>
          <w:tcPr>
            <w:tcW w:w="1559" w:type="dxa"/>
          </w:tcPr>
          <w:p w14:paraId="22D315D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R$ 105,80</w:t>
            </w:r>
          </w:p>
        </w:tc>
      </w:tr>
      <w:tr w:rsidR="00B76BD6" w:rsidRPr="00784162" w14:paraId="4E0C2830" w14:textId="77777777" w:rsidTr="00B76BD6">
        <w:tc>
          <w:tcPr>
            <w:tcW w:w="576" w:type="dxa"/>
          </w:tcPr>
          <w:p w14:paraId="699C5EC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26</w:t>
            </w:r>
          </w:p>
        </w:tc>
        <w:tc>
          <w:tcPr>
            <w:tcW w:w="494" w:type="dxa"/>
            <w:vAlign w:val="center"/>
          </w:tcPr>
          <w:p w14:paraId="2EEBE92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B5BF62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CANELA EM CASCA PACOTE COM NO MINIMO 30G</w:t>
            </w:r>
          </w:p>
        </w:tc>
        <w:tc>
          <w:tcPr>
            <w:tcW w:w="842" w:type="dxa"/>
          </w:tcPr>
          <w:p w14:paraId="01FE009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86A82D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929687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79</w:t>
            </w:r>
          </w:p>
        </w:tc>
        <w:tc>
          <w:tcPr>
            <w:tcW w:w="1559" w:type="dxa"/>
          </w:tcPr>
          <w:p w14:paraId="4499743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R$ 115,80</w:t>
            </w:r>
          </w:p>
        </w:tc>
      </w:tr>
      <w:tr w:rsidR="00B76BD6" w:rsidRPr="00784162" w14:paraId="7A755F8B" w14:textId="77777777" w:rsidTr="00B76BD6">
        <w:tc>
          <w:tcPr>
            <w:tcW w:w="576" w:type="dxa"/>
          </w:tcPr>
          <w:p w14:paraId="436E9AD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27</w:t>
            </w:r>
          </w:p>
        </w:tc>
        <w:tc>
          <w:tcPr>
            <w:tcW w:w="494" w:type="dxa"/>
            <w:vAlign w:val="center"/>
          </w:tcPr>
          <w:p w14:paraId="05372F6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3122619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CARNE BOVINA DE 2ª, PEDAÇOS SEM GORDURA LIVRE DE ODORES, SABORES E CORES ESTRANHAS, DEVE CONTER SELO DE INSPEÇÃO, EMBALADOS EM PLASTICO ATOXICO, RESISTENTE, NOVO, LIMPO E INTEGRO</w:t>
            </w:r>
          </w:p>
          <w:p w14:paraId="0F06387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CB114E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307CD74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05BE9D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R$ 4</w:t>
            </w:r>
            <w:r>
              <w:rPr>
                <w:rFonts w:ascii="Times New Roman" w:hAnsi="Times New Roman" w:cs="Times New Roman"/>
                <w:b/>
                <w:sz w:val="18"/>
                <w:szCs w:val="18"/>
              </w:rPr>
              <w:t>4,99</w:t>
            </w:r>
          </w:p>
        </w:tc>
        <w:tc>
          <w:tcPr>
            <w:tcW w:w="1559" w:type="dxa"/>
          </w:tcPr>
          <w:p w14:paraId="2127445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R$ 7.198,40</w:t>
            </w:r>
          </w:p>
        </w:tc>
      </w:tr>
      <w:tr w:rsidR="00B76BD6" w:rsidRPr="00784162" w14:paraId="349F86BA" w14:textId="77777777" w:rsidTr="00B76BD6">
        <w:tc>
          <w:tcPr>
            <w:tcW w:w="576" w:type="dxa"/>
          </w:tcPr>
          <w:p w14:paraId="03DF629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28</w:t>
            </w:r>
          </w:p>
        </w:tc>
        <w:tc>
          <w:tcPr>
            <w:tcW w:w="494" w:type="dxa"/>
            <w:vAlign w:val="center"/>
          </w:tcPr>
          <w:p w14:paraId="2BD50CF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75E899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CARNE BOVINA  MOIDA, LIVRE DE ODORES, SABORES E CORES ESTRANHAS, EMBALADA EM PLASTICO ATOXICO, RESISTENTE, LIMPO E INTEGRO, DEVE CONTER SELO DE INSPEÇÃO</w:t>
            </w:r>
          </w:p>
          <w:p w14:paraId="70D0377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EEDE95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081D7F2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EA3DF3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w:t>
            </w:r>
            <w:r>
              <w:rPr>
                <w:rFonts w:ascii="Times New Roman" w:hAnsi="Times New Roman" w:cs="Times New Roman"/>
                <w:b/>
                <w:sz w:val="18"/>
                <w:szCs w:val="18"/>
              </w:rPr>
              <w:t>4,99</w:t>
            </w:r>
          </w:p>
        </w:tc>
        <w:tc>
          <w:tcPr>
            <w:tcW w:w="1559" w:type="dxa"/>
          </w:tcPr>
          <w:p w14:paraId="1FB66DD0"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R$ 5.598,40</w:t>
            </w:r>
          </w:p>
        </w:tc>
      </w:tr>
      <w:tr w:rsidR="00B76BD6" w:rsidRPr="00784162" w14:paraId="6D786ED0" w14:textId="77777777" w:rsidTr="00B76BD6">
        <w:tc>
          <w:tcPr>
            <w:tcW w:w="576" w:type="dxa"/>
          </w:tcPr>
          <w:p w14:paraId="67004FF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29</w:t>
            </w:r>
          </w:p>
        </w:tc>
        <w:tc>
          <w:tcPr>
            <w:tcW w:w="494" w:type="dxa"/>
            <w:vAlign w:val="center"/>
          </w:tcPr>
          <w:p w14:paraId="1208414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vAlign w:val="center"/>
          </w:tcPr>
          <w:p w14:paraId="61BDCB89"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 xml:space="preserve">CARNE SUINA, COR, ODOR E SABOR CARACTERISTICOS, </w:t>
            </w:r>
            <w:r w:rsidRPr="00876458">
              <w:rPr>
                <w:rFonts w:ascii="Times New Roman" w:hAnsi="Times New Roman" w:cs="Times New Roman"/>
                <w:b/>
                <w:sz w:val="18"/>
                <w:szCs w:val="18"/>
              </w:rPr>
              <w:lastRenderedPageBreak/>
              <w:t>EMBALADOS EM SACOS ATOXICOS, RESISTENTES, NOVO, LIMPO E INTEGRO, COM SELO DE INSPEÇÃO</w:t>
            </w:r>
          </w:p>
          <w:p w14:paraId="4936392F"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403CA7E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90</w:t>
            </w:r>
          </w:p>
        </w:tc>
        <w:tc>
          <w:tcPr>
            <w:tcW w:w="1381" w:type="dxa"/>
          </w:tcPr>
          <w:p w14:paraId="7202FF7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81081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R$ 29,00</w:t>
            </w:r>
          </w:p>
        </w:tc>
        <w:tc>
          <w:tcPr>
            <w:tcW w:w="1559" w:type="dxa"/>
          </w:tcPr>
          <w:p w14:paraId="2C37A31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R$ 2.610,00</w:t>
            </w:r>
          </w:p>
        </w:tc>
      </w:tr>
      <w:tr w:rsidR="00B76BD6" w:rsidRPr="00784162" w14:paraId="6E8312A8" w14:textId="77777777" w:rsidTr="00B76BD6">
        <w:tc>
          <w:tcPr>
            <w:tcW w:w="576" w:type="dxa"/>
          </w:tcPr>
          <w:p w14:paraId="40400A0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30</w:t>
            </w:r>
          </w:p>
        </w:tc>
        <w:tc>
          <w:tcPr>
            <w:tcW w:w="494" w:type="dxa"/>
            <w:vAlign w:val="center"/>
          </w:tcPr>
          <w:p w14:paraId="73CCF70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92D642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CEBOLA LEGUME IN NATURA, DE 1ª QUALIDADE, LISA, FIRME, GRAUDA E INTACTA, SEM LESÕES E LIVRE DE BROTOS</w:t>
            </w:r>
          </w:p>
          <w:p w14:paraId="7D68881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E396BE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6BECD0C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712896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5,24</w:t>
            </w:r>
          </w:p>
        </w:tc>
        <w:tc>
          <w:tcPr>
            <w:tcW w:w="1559" w:type="dxa"/>
          </w:tcPr>
          <w:p w14:paraId="1D2D50D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R$ 314,40</w:t>
            </w:r>
          </w:p>
        </w:tc>
      </w:tr>
      <w:tr w:rsidR="00B76BD6" w:rsidRPr="00784162" w14:paraId="5031C071" w14:textId="77777777" w:rsidTr="00B76BD6">
        <w:tc>
          <w:tcPr>
            <w:tcW w:w="576" w:type="dxa"/>
          </w:tcPr>
          <w:p w14:paraId="356FACF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31</w:t>
            </w:r>
          </w:p>
        </w:tc>
        <w:tc>
          <w:tcPr>
            <w:tcW w:w="494" w:type="dxa"/>
            <w:vAlign w:val="center"/>
          </w:tcPr>
          <w:p w14:paraId="184B7C5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2EDCBB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CENOURA LEGUME IN NATURA, DE 1ª QUALIDADE, LISA, FIRME, GRAUDA, INTACTA, SEM LESÕES E LIVRE DE BROTOS</w:t>
            </w:r>
          </w:p>
          <w:p w14:paraId="17AC97C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347698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75A8881B"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D7A5D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5,83</w:t>
            </w:r>
          </w:p>
        </w:tc>
        <w:tc>
          <w:tcPr>
            <w:tcW w:w="1559" w:type="dxa"/>
          </w:tcPr>
          <w:p w14:paraId="3A6BAF5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R$ 233,20</w:t>
            </w:r>
          </w:p>
        </w:tc>
      </w:tr>
      <w:tr w:rsidR="00B76BD6" w:rsidRPr="00784162" w14:paraId="2BFE5877" w14:textId="77777777" w:rsidTr="00B76BD6">
        <w:trPr>
          <w:trHeight w:val="116"/>
        </w:trPr>
        <w:tc>
          <w:tcPr>
            <w:tcW w:w="576" w:type="dxa"/>
          </w:tcPr>
          <w:p w14:paraId="1FB09F3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32</w:t>
            </w:r>
          </w:p>
        </w:tc>
        <w:tc>
          <w:tcPr>
            <w:tcW w:w="494" w:type="dxa"/>
            <w:vAlign w:val="center"/>
          </w:tcPr>
          <w:p w14:paraId="55D8FDF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00939F5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CHÁ DE CAIXA, SABORES VARIADOS COM NO MINIMO 10 SACHES, COM 10G CADA</w:t>
            </w:r>
          </w:p>
        </w:tc>
        <w:tc>
          <w:tcPr>
            <w:tcW w:w="842" w:type="dxa"/>
          </w:tcPr>
          <w:p w14:paraId="3A53647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200</w:t>
            </w:r>
          </w:p>
        </w:tc>
        <w:tc>
          <w:tcPr>
            <w:tcW w:w="1381" w:type="dxa"/>
          </w:tcPr>
          <w:p w14:paraId="2C4280C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E540DA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R$ 7,20</w:t>
            </w:r>
          </w:p>
        </w:tc>
        <w:tc>
          <w:tcPr>
            <w:tcW w:w="1559" w:type="dxa"/>
          </w:tcPr>
          <w:p w14:paraId="499D20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R$ 1.440,00</w:t>
            </w:r>
          </w:p>
        </w:tc>
      </w:tr>
      <w:tr w:rsidR="00B76BD6" w:rsidRPr="00784162" w14:paraId="2BCF373E" w14:textId="77777777" w:rsidTr="00B76BD6">
        <w:tc>
          <w:tcPr>
            <w:tcW w:w="576" w:type="dxa"/>
          </w:tcPr>
          <w:p w14:paraId="5794AA9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33</w:t>
            </w:r>
          </w:p>
        </w:tc>
        <w:tc>
          <w:tcPr>
            <w:tcW w:w="494" w:type="dxa"/>
            <w:vAlign w:val="center"/>
          </w:tcPr>
          <w:p w14:paraId="7D614921"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183F74D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CHANTILY NEUTRO EM CREME, ACONDICIONADO CONFORME AS NORMAS ALIMENTARES, CAIXA 1 LITRO</w:t>
            </w:r>
          </w:p>
          <w:p w14:paraId="5573487B"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2B07CB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07AE214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E3F404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5,99</w:t>
            </w:r>
          </w:p>
        </w:tc>
        <w:tc>
          <w:tcPr>
            <w:tcW w:w="1559" w:type="dxa"/>
          </w:tcPr>
          <w:p w14:paraId="1B912F4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R$ 129,95</w:t>
            </w:r>
          </w:p>
        </w:tc>
      </w:tr>
      <w:tr w:rsidR="00B76BD6" w:rsidRPr="00784162" w14:paraId="7B04857F" w14:textId="77777777" w:rsidTr="00B76BD6">
        <w:tc>
          <w:tcPr>
            <w:tcW w:w="576" w:type="dxa"/>
          </w:tcPr>
          <w:p w14:paraId="478722C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34</w:t>
            </w:r>
          </w:p>
        </w:tc>
        <w:tc>
          <w:tcPr>
            <w:tcW w:w="494" w:type="dxa"/>
            <w:vAlign w:val="center"/>
          </w:tcPr>
          <w:p w14:paraId="264F3E8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91DDCD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CHOCOLATE GRANULADO PACOTE 100 G SABOR (CHOCOLATE PRETO)</w:t>
            </w:r>
          </w:p>
        </w:tc>
        <w:tc>
          <w:tcPr>
            <w:tcW w:w="842" w:type="dxa"/>
          </w:tcPr>
          <w:p w14:paraId="19AEE9B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664A079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124F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6,24</w:t>
            </w:r>
          </w:p>
        </w:tc>
        <w:tc>
          <w:tcPr>
            <w:tcW w:w="1559" w:type="dxa"/>
          </w:tcPr>
          <w:p w14:paraId="768C2F6E"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R$ 249,60</w:t>
            </w:r>
          </w:p>
        </w:tc>
      </w:tr>
      <w:tr w:rsidR="00B76BD6" w:rsidRPr="00784162" w14:paraId="4A515A8B" w14:textId="77777777" w:rsidTr="00B76BD6">
        <w:tc>
          <w:tcPr>
            <w:tcW w:w="576" w:type="dxa"/>
          </w:tcPr>
          <w:p w14:paraId="778240C2"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35</w:t>
            </w:r>
          </w:p>
        </w:tc>
        <w:tc>
          <w:tcPr>
            <w:tcW w:w="494" w:type="dxa"/>
            <w:vAlign w:val="center"/>
          </w:tcPr>
          <w:p w14:paraId="5AFB5AC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77D620F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CHUCHU LEGUME IN NATURA,  DE 1ª QUALIDADE, TAMANHO MÉDIO E UNIFORMES, LISA, GRAÚDA, FIRME, INTACTA, SEM LESÕES DE ORIGEM FÍSICA OU MECÂNICA E LIVRE DE BROTOS, LIVRE DE INSETOS E SUJIDADES.</w:t>
            </w:r>
          </w:p>
          <w:p w14:paraId="6CBC798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59008F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1B3BC9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7580D0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5,39</w:t>
            </w:r>
          </w:p>
        </w:tc>
        <w:tc>
          <w:tcPr>
            <w:tcW w:w="1559" w:type="dxa"/>
          </w:tcPr>
          <w:p w14:paraId="07F7D920"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R$ 161,70</w:t>
            </w:r>
          </w:p>
        </w:tc>
      </w:tr>
      <w:tr w:rsidR="00B76BD6" w:rsidRPr="00784162" w14:paraId="4ED95DA0" w14:textId="77777777" w:rsidTr="00B76BD6">
        <w:tc>
          <w:tcPr>
            <w:tcW w:w="576" w:type="dxa"/>
          </w:tcPr>
          <w:p w14:paraId="2E0B6FF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36</w:t>
            </w:r>
          </w:p>
        </w:tc>
        <w:tc>
          <w:tcPr>
            <w:tcW w:w="494" w:type="dxa"/>
            <w:vAlign w:val="center"/>
          </w:tcPr>
          <w:p w14:paraId="07D459E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vAlign w:val="center"/>
          </w:tcPr>
          <w:p w14:paraId="7889218B"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COCO RALADO EM FLOCOS, COM AÇÚCAR A BASE DE POLPA DE COCO DESIDRATADO, PACOTE COM NO MINIMO 100G</w:t>
            </w:r>
          </w:p>
          <w:p w14:paraId="3FD8C7A9"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7A70631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4496CBF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81A9AD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w:t>
            </w:r>
            <w:r>
              <w:rPr>
                <w:rFonts w:ascii="Times New Roman" w:hAnsi="Times New Roman" w:cs="Times New Roman"/>
                <w:b/>
                <w:sz w:val="18"/>
                <w:szCs w:val="18"/>
              </w:rPr>
              <w:t>24</w:t>
            </w:r>
          </w:p>
        </w:tc>
        <w:tc>
          <w:tcPr>
            <w:tcW w:w="1559" w:type="dxa"/>
          </w:tcPr>
          <w:p w14:paraId="5FB21B9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R$ 247,20</w:t>
            </w:r>
          </w:p>
        </w:tc>
      </w:tr>
      <w:tr w:rsidR="00B76BD6" w:rsidRPr="00784162" w14:paraId="74CAC0CF" w14:textId="77777777" w:rsidTr="00B76BD6">
        <w:tc>
          <w:tcPr>
            <w:tcW w:w="576" w:type="dxa"/>
          </w:tcPr>
          <w:p w14:paraId="03E9A0F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37</w:t>
            </w:r>
          </w:p>
        </w:tc>
        <w:tc>
          <w:tcPr>
            <w:tcW w:w="494" w:type="dxa"/>
            <w:vAlign w:val="center"/>
          </w:tcPr>
          <w:p w14:paraId="34CFDA8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2500120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COUVE FLOR LEGUME IN NATURA, DE 1ª QUALIDADE, TAMANHO GRANDE, LIVRE DE MOFOS, COM BOM ASPECTO FISICO</w:t>
            </w:r>
          </w:p>
          <w:p w14:paraId="0EBFDF2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1E16BE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6FF583B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8CAD4A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8,60</w:t>
            </w:r>
          </w:p>
        </w:tc>
        <w:tc>
          <w:tcPr>
            <w:tcW w:w="1559" w:type="dxa"/>
          </w:tcPr>
          <w:p w14:paraId="584BF38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R$ 258,00</w:t>
            </w:r>
          </w:p>
        </w:tc>
      </w:tr>
      <w:tr w:rsidR="00B76BD6" w:rsidRPr="00784162" w14:paraId="0245F355" w14:textId="77777777" w:rsidTr="00B76BD6">
        <w:tc>
          <w:tcPr>
            <w:tcW w:w="576" w:type="dxa"/>
          </w:tcPr>
          <w:p w14:paraId="2153B09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38</w:t>
            </w:r>
          </w:p>
        </w:tc>
        <w:tc>
          <w:tcPr>
            <w:tcW w:w="494" w:type="dxa"/>
            <w:vAlign w:val="center"/>
          </w:tcPr>
          <w:p w14:paraId="22A9B61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FRD</w:t>
            </w:r>
          </w:p>
        </w:tc>
        <w:tc>
          <w:tcPr>
            <w:tcW w:w="3512" w:type="dxa"/>
          </w:tcPr>
          <w:p w14:paraId="63BC780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COUVE EM FOLHAS (MAÇO) LEGUME IN NATURA, DE 1ª QUALIDADE, TAMANHO GRANDE, MAÇO COM NO MINIMO 400G</w:t>
            </w:r>
          </w:p>
          <w:p w14:paraId="5054E02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327586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777788B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FC5974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8,74</w:t>
            </w:r>
          </w:p>
        </w:tc>
        <w:tc>
          <w:tcPr>
            <w:tcW w:w="1559" w:type="dxa"/>
          </w:tcPr>
          <w:p w14:paraId="1A491F6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R$ 87,40</w:t>
            </w:r>
          </w:p>
        </w:tc>
      </w:tr>
      <w:tr w:rsidR="00B76BD6" w:rsidRPr="00784162" w14:paraId="5F7BBFD2" w14:textId="77777777" w:rsidTr="00B76BD6">
        <w:tc>
          <w:tcPr>
            <w:tcW w:w="576" w:type="dxa"/>
          </w:tcPr>
          <w:p w14:paraId="5094B99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39</w:t>
            </w:r>
          </w:p>
        </w:tc>
        <w:tc>
          <w:tcPr>
            <w:tcW w:w="494" w:type="dxa"/>
            <w:vAlign w:val="center"/>
          </w:tcPr>
          <w:p w14:paraId="74A12BD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61C320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COXA E SOBRE COXA DE FRANGO, CONGELADO DE ORIGEM ANIMAL, DEVERA ATENDER AS EXIGENCIAS DO MINISTERIO DA AGRICULTURA, QUE DISPOE DO REGULAMENTO DA INSPEÇÃO INDUSTRIAL E SANITARIA</w:t>
            </w:r>
          </w:p>
          <w:p w14:paraId="62B8C6E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5B3963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160</w:t>
            </w:r>
          </w:p>
        </w:tc>
        <w:tc>
          <w:tcPr>
            <w:tcW w:w="1381" w:type="dxa"/>
          </w:tcPr>
          <w:p w14:paraId="3597617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B834B7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R$ 13,50</w:t>
            </w:r>
          </w:p>
        </w:tc>
        <w:tc>
          <w:tcPr>
            <w:tcW w:w="1559" w:type="dxa"/>
          </w:tcPr>
          <w:p w14:paraId="46F27B9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w:t>
            </w:r>
            <w:r w:rsidRPr="00876458">
              <w:rPr>
                <w:rFonts w:ascii="Times New Roman" w:hAnsi="Times New Roman" w:cs="Times New Roman"/>
                <w:b/>
                <w:sz w:val="18"/>
                <w:szCs w:val="18"/>
              </w:rPr>
              <w:t>2.160,00</w:t>
            </w:r>
          </w:p>
        </w:tc>
      </w:tr>
      <w:tr w:rsidR="00B76BD6" w:rsidRPr="00784162" w14:paraId="5270CD09" w14:textId="77777777" w:rsidTr="00B76BD6">
        <w:tc>
          <w:tcPr>
            <w:tcW w:w="576" w:type="dxa"/>
          </w:tcPr>
          <w:p w14:paraId="297ABA1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40</w:t>
            </w:r>
          </w:p>
        </w:tc>
        <w:tc>
          <w:tcPr>
            <w:tcW w:w="494" w:type="dxa"/>
            <w:vAlign w:val="center"/>
          </w:tcPr>
          <w:p w14:paraId="64413C1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35AC6D9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CRAVO DA ÍNDIA EMBALAGEM DE NO MINIMO 35G</w:t>
            </w:r>
          </w:p>
        </w:tc>
        <w:tc>
          <w:tcPr>
            <w:tcW w:w="842" w:type="dxa"/>
          </w:tcPr>
          <w:p w14:paraId="32F43AA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5E79FBF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8C5206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5,49</w:t>
            </w:r>
          </w:p>
        </w:tc>
        <w:tc>
          <w:tcPr>
            <w:tcW w:w="1559" w:type="dxa"/>
          </w:tcPr>
          <w:p w14:paraId="0D7812A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R$ 54,90</w:t>
            </w:r>
          </w:p>
        </w:tc>
      </w:tr>
      <w:tr w:rsidR="00B76BD6" w:rsidRPr="00784162" w14:paraId="4AAD2B98" w14:textId="77777777" w:rsidTr="00B76BD6">
        <w:tc>
          <w:tcPr>
            <w:tcW w:w="576" w:type="dxa"/>
          </w:tcPr>
          <w:p w14:paraId="4C76C4D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41</w:t>
            </w:r>
          </w:p>
        </w:tc>
        <w:tc>
          <w:tcPr>
            <w:tcW w:w="494" w:type="dxa"/>
            <w:vAlign w:val="center"/>
          </w:tcPr>
          <w:p w14:paraId="036A152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vAlign w:val="center"/>
          </w:tcPr>
          <w:p w14:paraId="17BADAC8"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CREME DE LEITE PASTEURIZADO, 100% ORIGEM ANIMAL, EMBALAGEM LIMPA, ATOXICA, INTEGRA, CAIXA DE NO MINIMO 200G</w:t>
            </w:r>
          </w:p>
          <w:p w14:paraId="7667DB0F"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094BB55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38781A21"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28F29D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R$ 4,20</w:t>
            </w:r>
          </w:p>
        </w:tc>
        <w:tc>
          <w:tcPr>
            <w:tcW w:w="1559" w:type="dxa"/>
          </w:tcPr>
          <w:p w14:paraId="7944423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R$ 504,00</w:t>
            </w:r>
          </w:p>
        </w:tc>
      </w:tr>
      <w:tr w:rsidR="00B76BD6" w:rsidRPr="00784162" w14:paraId="0BE83212" w14:textId="77777777" w:rsidTr="00B76BD6">
        <w:tc>
          <w:tcPr>
            <w:tcW w:w="576" w:type="dxa"/>
          </w:tcPr>
          <w:p w14:paraId="706E4A8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42</w:t>
            </w:r>
          </w:p>
        </w:tc>
        <w:tc>
          <w:tcPr>
            <w:tcW w:w="494" w:type="dxa"/>
            <w:vAlign w:val="center"/>
          </w:tcPr>
          <w:p w14:paraId="522EBF0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6662D47E"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DOCE DE LEITE EM PASTA, </w:t>
            </w:r>
            <w:r w:rsidRPr="00876458">
              <w:rPr>
                <w:rFonts w:ascii="Times New Roman" w:hAnsi="Times New Roman" w:cs="Times New Roman"/>
                <w:b/>
                <w:sz w:val="18"/>
                <w:szCs w:val="18"/>
              </w:rPr>
              <w:lastRenderedPageBreak/>
              <w:t>CONSISTENCIA CREMOSA OU PASTOSA, COR CASTANHO CARAMELADO, POTE DE NO MINIMO 400G</w:t>
            </w:r>
          </w:p>
          <w:p w14:paraId="787ED005"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3FF3F6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40</w:t>
            </w:r>
          </w:p>
        </w:tc>
        <w:tc>
          <w:tcPr>
            <w:tcW w:w="1381" w:type="dxa"/>
          </w:tcPr>
          <w:p w14:paraId="622F7E4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30C1DF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11,80</w:t>
            </w:r>
          </w:p>
        </w:tc>
        <w:tc>
          <w:tcPr>
            <w:tcW w:w="1559" w:type="dxa"/>
          </w:tcPr>
          <w:p w14:paraId="12E5909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R$ 472,00</w:t>
            </w:r>
          </w:p>
        </w:tc>
      </w:tr>
      <w:tr w:rsidR="00B76BD6" w:rsidRPr="00784162" w14:paraId="4056F92E" w14:textId="77777777" w:rsidTr="00B76BD6">
        <w:tc>
          <w:tcPr>
            <w:tcW w:w="576" w:type="dxa"/>
          </w:tcPr>
          <w:p w14:paraId="65D587C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43</w:t>
            </w:r>
          </w:p>
        </w:tc>
        <w:tc>
          <w:tcPr>
            <w:tcW w:w="494" w:type="dxa"/>
            <w:vAlign w:val="center"/>
          </w:tcPr>
          <w:p w14:paraId="4BC6895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A90140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ERVA MATE, LOTE NOVO, LIVRE DE LARVAS E PARASITAS, EMBALAGEM PLÁSTICA LAMINADA OU PAPEL DUPLO, PACOTE 1KG</w:t>
            </w:r>
          </w:p>
          <w:p w14:paraId="245DB56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A03F36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100</w:t>
            </w:r>
          </w:p>
        </w:tc>
        <w:tc>
          <w:tcPr>
            <w:tcW w:w="1381" w:type="dxa"/>
          </w:tcPr>
          <w:p w14:paraId="449C790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1DAC7A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R$ 14,50</w:t>
            </w:r>
          </w:p>
        </w:tc>
        <w:tc>
          <w:tcPr>
            <w:tcW w:w="1559" w:type="dxa"/>
          </w:tcPr>
          <w:p w14:paraId="0129EC3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R$ 1.450,00</w:t>
            </w:r>
          </w:p>
        </w:tc>
      </w:tr>
      <w:tr w:rsidR="00B76BD6" w:rsidRPr="00784162" w14:paraId="5CCEF6D3" w14:textId="77777777" w:rsidTr="00B76BD6">
        <w:tc>
          <w:tcPr>
            <w:tcW w:w="576" w:type="dxa"/>
          </w:tcPr>
          <w:p w14:paraId="63A22A5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44</w:t>
            </w:r>
          </w:p>
        </w:tc>
        <w:tc>
          <w:tcPr>
            <w:tcW w:w="494" w:type="dxa"/>
            <w:vAlign w:val="center"/>
          </w:tcPr>
          <w:p w14:paraId="5F3EF54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0D540B3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ERVILHA SACHÊ PESO MÍNIMO LIQUIDO 300G SEM ADIÇÃO DE SAL OU AÇUCAR</w:t>
            </w:r>
          </w:p>
        </w:tc>
        <w:tc>
          <w:tcPr>
            <w:tcW w:w="842" w:type="dxa"/>
          </w:tcPr>
          <w:p w14:paraId="6C4025A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73F2947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C35CC9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4,74</w:t>
            </w:r>
          </w:p>
        </w:tc>
        <w:tc>
          <w:tcPr>
            <w:tcW w:w="1559" w:type="dxa"/>
          </w:tcPr>
          <w:p w14:paraId="76F62AA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R$ 94,80</w:t>
            </w:r>
          </w:p>
        </w:tc>
      </w:tr>
      <w:tr w:rsidR="00B76BD6" w:rsidRPr="00784162" w14:paraId="7DD388C4" w14:textId="77777777" w:rsidTr="00B76BD6">
        <w:tc>
          <w:tcPr>
            <w:tcW w:w="576" w:type="dxa"/>
          </w:tcPr>
          <w:p w14:paraId="0ADFD24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45</w:t>
            </w:r>
          </w:p>
        </w:tc>
        <w:tc>
          <w:tcPr>
            <w:tcW w:w="494" w:type="dxa"/>
            <w:vAlign w:val="center"/>
          </w:tcPr>
          <w:p w14:paraId="479378B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LTA</w:t>
            </w:r>
          </w:p>
        </w:tc>
        <w:tc>
          <w:tcPr>
            <w:tcW w:w="3512" w:type="dxa"/>
          </w:tcPr>
          <w:p w14:paraId="7F89D1E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EXTRATO DE TOMATE FEITO COM POLPA DE FRUTOS MADUROS E SÃOS,  CONCENTRADO, LATA DE NO MINIMO  850G</w:t>
            </w:r>
          </w:p>
          <w:p w14:paraId="654750B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BF000E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415F6CE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4E1520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3,50</w:t>
            </w:r>
          </w:p>
        </w:tc>
        <w:tc>
          <w:tcPr>
            <w:tcW w:w="1559" w:type="dxa"/>
          </w:tcPr>
          <w:p w14:paraId="531593C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R$ 540,00</w:t>
            </w:r>
          </w:p>
        </w:tc>
      </w:tr>
      <w:tr w:rsidR="00B76BD6" w:rsidRPr="00784162" w14:paraId="5679E266" w14:textId="77777777" w:rsidTr="00B76BD6">
        <w:tc>
          <w:tcPr>
            <w:tcW w:w="576" w:type="dxa"/>
          </w:tcPr>
          <w:p w14:paraId="3732C5F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46</w:t>
            </w:r>
          </w:p>
        </w:tc>
        <w:tc>
          <w:tcPr>
            <w:tcW w:w="494" w:type="dxa"/>
            <w:vAlign w:val="center"/>
          </w:tcPr>
          <w:p w14:paraId="31E214E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4949099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ERVA DOCE EM GRÃOS, EMBALAGEM DE NO MINIMO 20 G</w:t>
            </w:r>
          </w:p>
        </w:tc>
        <w:tc>
          <w:tcPr>
            <w:tcW w:w="842" w:type="dxa"/>
          </w:tcPr>
          <w:p w14:paraId="12026CC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0213F69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2E7F91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6,24</w:t>
            </w:r>
          </w:p>
        </w:tc>
        <w:tc>
          <w:tcPr>
            <w:tcW w:w="1559" w:type="dxa"/>
          </w:tcPr>
          <w:p w14:paraId="284ABE7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R$ 31,20</w:t>
            </w:r>
          </w:p>
        </w:tc>
      </w:tr>
      <w:tr w:rsidR="00B76BD6" w:rsidRPr="00784162" w14:paraId="3629E86F" w14:textId="77777777" w:rsidTr="00B76BD6">
        <w:tc>
          <w:tcPr>
            <w:tcW w:w="576" w:type="dxa"/>
          </w:tcPr>
          <w:p w14:paraId="1CEF56F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47</w:t>
            </w:r>
          </w:p>
        </w:tc>
        <w:tc>
          <w:tcPr>
            <w:tcW w:w="494" w:type="dxa"/>
            <w:vAlign w:val="center"/>
          </w:tcPr>
          <w:p w14:paraId="24E841D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7D335F9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ENDRO EM GRÃOS, EMBALAGEM DE NO MINIMO 20 G</w:t>
            </w:r>
          </w:p>
        </w:tc>
        <w:tc>
          <w:tcPr>
            <w:tcW w:w="842" w:type="dxa"/>
          </w:tcPr>
          <w:p w14:paraId="36E85AA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0AE9ED1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B38747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5,74</w:t>
            </w:r>
          </w:p>
        </w:tc>
        <w:tc>
          <w:tcPr>
            <w:tcW w:w="1559" w:type="dxa"/>
          </w:tcPr>
          <w:p w14:paraId="4FD8405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R$ 28,70</w:t>
            </w:r>
          </w:p>
        </w:tc>
      </w:tr>
      <w:tr w:rsidR="00B76BD6" w:rsidRPr="00784162" w14:paraId="16A00540" w14:textId="77777777" w:rsidTr="00B76BD6">
        <w:tc>
          <w:tcPr>
            <w:tcW w:w="576" w:type="dxa"/>
          </w:tcPr>
          <w:p w14:paraId="00C6AA1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48</w:t>
            </w:r>
          </w:p>
        </w:tc>
        <w:tc>
          <w:tcPr>
            <w:tcW w:w="494" w:type="dxa"/>
            <w:vAlign w:val="center"/>
          </w:tcPr>
          <w:p w14:paraId="6077FDE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655A1E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MILHO PRÉ COZIDA (TIPO POLENTINA) ENRIQUECIDA COM FERRO E ACIDO FOLICO, ISENTO DE PARASITAS, BOLOR E HUMIDADE, PACOTE COM NO MINIMO 500G</w:t>
            </w:r>
          </w:p>
          <w:p w14:paraId="4E30E55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4DA62D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90F9D9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71D738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R$ 5,50</w:t>
            </w:r>
          </w:p>
        </w:tc>
        <w:tc>
          <w:tcPr>
            <w:tcW w:w="1559" w:type="dxa"/>
          </w:tcPr>
          <w:p w14:paraId="7FE5314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R$ 110,00</w:t>
            </w:r>
          </w:p>
        </w:tc>
      </w:tr>
      <w:tr w:rsidR="00B76BD6" w:rsidRPr="00784162" w14:paraId="0DC48B8D" w14:textId="77777777" w:rsidTr="00B76BD6">
        <w:tc>
          <w:tcPr>
            <w:tcW w:w="576" w:type="dxa"/>
          </w:tcPr>
          <w:p w14:paraId="13F6325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49</w:t>
            </w:r>
          </w:p>
        </w:tc>
        <w:tc>
          <w:tcPr>
            <w:tcW w:w="494" w:type="dxa"/>
            <w:vAlign w:val="center"/>
          </w:tcPr>
          <w:p w14:paraId="66F6992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1D5F8EE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MILHO FINA, PACOTE DE 1 KG ENRIQUECIDA COM FERRO E ACIDO FOLICO, ISENTO DE PARASITAS, BOLOR E HUMIDADE.</w:t>
            </w:r>
          </w:p>
          <w:p w14:paraId="75F9B37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766D8F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0F9F260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7826BE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5,03</w:t>
            </w:r>
          </w:p>
        </w:tc>
        <w:tc>
          <w:tcPr>
            <w:tcW w:w="1559" w:type="dxa"/>
          </w:tcPr>
          <w:p w14:paraId="1173425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R$ 201,20</w:t>
            </w:r>
          </w:p>
        </w:tc>
      </w:tr>
      <w:tr w:rsidR="00B76BD6" w:rsidRPr="00784162" w14:paraId="2CB021B8" w14:textId="77777777" w:rsidTr="00B76BD6">
        <w:tc>
          <w:tcPr>
            <w:tcW w:w="576" w:type="dxa"/>
          </w:tcPr>
          <w:p w14:paraId="482A5D7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50</w:t>
            </w:r>
          </w:p>
        </w:tc>
        <w:tc>
          <w:tcPr>
            <w:tcW w:w="494" w:type="dxa"/>
            <w:vAlign w:val="center"/>
          </w:tcPr>
          <w:p w14:paraId="1C4F7AE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02A313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TRIGO, ESPECIAL TIPO 1,  PACOTE 5KG ENRIQUECIDA COM FERRO E ACIDO FOLICO, ISENTO DE PARASITAS E LARVAS, BOLOR E HUMIDADE.</w:t>
            </w:r>
          </w:p>
          <w:p w14:paraId="5DAE707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81D06C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70</w:t>
            </w:r>
          </w:p>
        </w:tc>
        <w:tc>
          <w:tcPr>
            <w:tcW w:w="1381" w:type="dxa"/>
          </w:tcPr>
          <w:p w14:paraId="5C9ADF8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C7F38C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4,99</w:t>
            </w:r>
          </w:p>
        </w:tc>
        <w:tc>
          <w:tcPr>
            <w:tcW w:w="1559" w:type="dxa"/>
          </w:tcPr>
          <w:p w14:paraId="77B3181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R$ 1.749,30</w:t>
            </w:r>
          </w:p>
        </w:tc>
      </w:tr>
      <w:tr w:rsidR="00B76BD6" w:rsidRPr="00784162" w14:paraId="326C644B" w14:textId="77777777" w:rsidTr="00B76BD6">
        <w:tc>
          <w:tcPr>
            <w:tcW w:w="576" w:type="dxa"/>
          </w:tcPr>
          <w:p w14:paraId="7C0A50F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51</w:t>
            </w:r>
          </w:p>
        </w:tc>
        <w:tc>
          <w:tcPr>
            <w:tcW w:w="494" w:type="dxa"/>
            <w:vAlign w:val="center"/>
          </w:tcPr>
          <w:p w14:paraId="32D09AE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7D43A5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FAROFA SEM PIMENTA (FARINHA DE MANDIOCA TEMPERADA), COM TEMPEROS SUAVES E NATURAIS, PACOTE COM NO MINIMO 200G</w:t>
            </w:r>
          </w:p>
          <w:p w14:paraId="73CFA11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F645F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48BC10F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1E3B74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7,69</w:t>
            </w:r>
          </w:p>
        </w:tc>
        <w:tc>
          <w:tcPr>
            <w:tcW w:w="1559" w:type="dxa"/>
          </w:tcPr>
          <w:p w14:paraId="47FC3AE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R$ 153,80</w:t>
            </w:r>
          </w:p>
        </w:tc>
      </w:tr>
      <w:tr w:rsidR="00B76BD6" w:rsidRPr="00784162" w14:paraId="7715A6F9" w14:textId="77777777" w:rsidTr="00B76BD6">
        <w:tc>
          <w:tcPr>
            <w:tcW w:w="576" w:type="dxa"/>
          </w:tcPr>
          <w:p w14:paraId="035069D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52</w:t>
            </w:r>
          </w:p>
        </w:tc>
        <w:tc>
          <w:tcPr>
            <w:tcW w:w="494" w:type="dxa"/>
            <w:vAlign w:val="center"/>
          </w:tcPr>
          <w:p w14:paraId="3EF81ED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FC4D70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FEIJÃO PRETO TIPO 1  ISENTO DE PARASITAS, LARVAS, BOLOR E HUMIDADE, COMPOSTO DE  GRAOS INTEIROS, LIMPOS E SECOS, PACOTE 1KG</w:t>
            </w:r>
          </w:p>
          <w:p w14:paraId="4D794696"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095C0A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4C0DCB6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840C90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5,90</w:t>
            </w:r>
          </w:p>
        </w:tc>
        <w:tc>
          <w:tcPr>
            <w:tcW w:w="1559" w:type="dxa"/>
          </w:tcPr>
          <w:p w14:paraId="786C8AC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R$ 295,00</w:t>
            </w:r>
          </w:p>
        </w:tc>
      </w:tr>
      <w:tr w:rsidR="00B76BD6" w:rsidRPr="00784162" w14:paraId="76CF45D5" w14:textId="77777777" w:rsidTr="00B76BD6">
        <w:tc>
          <w:tcPr>
            <w:tcW w:w="576" w:type="dxa"/>
          </w:tcPr>
          <w:p w14:paraId="14B389D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53</w:t>
            </w:r>
          </w:p>
        </w:tc>
        <w:tc>
          <w:tcPr>
            <w:tcW w:w="494" w:type="dxa"/>
            <w:vAlign w:val="center"/>
          </w:tcPr>
          <w:p w14:paraId="46BB6F1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vAlign w:val="center"/>
          </w:tcPr>
          <w:p w14:paraId="1FA1C6D5"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FERMENTO BIOLÓGICO GRANULADO SECO, INSTANTANEO, IDEAL PARA PAES E PIZZAS, LIVRE DE LARVAS E PARASITAS, PACOTE COM NO MINIMO 125G</w:t>
            </w:r>
          </w:p>
          <w:p w14:paraId="1C55AE6D"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1E11454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179C22D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BF16EB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8,90</w:t>
            </w:r>
          </w:p>
        </w:tc>
        <w:tc>
          <w:tcPr>
            <w:tcW w:w="1559" w:type="dxa"/>
          </w:tcPr>
          <w:p w14:paraId="58314FCD"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R$ 267,00</w:t>
            </w:r>
          </w:p>
        </w:tc>
      </w:tr>
      <w:tr w:rsidR="00B76BD6" w:rsidRPr="00784162" w14:paraId="53DF9821" w14:textId="77777777" w:rsidTr="00B76BD6">
        <w:tc>
          <w:tcPr>
            <w:tcW w:w="576" w:type="dxa"/>
          </w:tcPr>
          <w:p w14:paraId="08B6FED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54</w:t>
            </w:r>
          </w:p>
        </w:tc>
        <w:tc>
          <w:tcPr>
            <w:tcW w:w="494" w:type="dxa"/>
            <w:vAlign w:val="center"/>
          </w:tcPr>
          <w:p w14:paraId="6F5AEDF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0E69277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FERMENTO EM PO QUIMICO LATA DE 100G</w:t>
            </w:r>
          </w:p>
        </w:tc>
        <w:tc>
          <w:tcPr>
            <w:tcW w:w="842" w:type="dxa"/>
          </w:tcPr>
          <w:p w14:paraId="731B627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7C9E049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23E5A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R$ 5,99</w:t>
            </w:r>
          </w:p>
        </w:tc>
        <w:tc>
          <w:tcPr>
            <w:tcW w:w="1559" w:type="dxa"/>
          </w:tcPr>
          <w:p w14:paraId="5D2E4A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R$ 299,50</w:t>
            </w:r>
          </w:p>
        </w:tc>
      </w:tr>
      <w:tr w:rsidR="00B76BD6" w:rsidRPr="00784162" w14:paraId="47C8890B" w14:textId="77777777" w:rsidTr="00B76BD6">
        <w:tc>
          <w:tcPr>
            <w:tcW w:w="576" w:type="dxa"/>
          </w:tcPr>
          <w:p w14:paraId="43DBFB4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55</w:t>
            </w:r>
          </w:p>
        </w:tc>
        <w:tc>
          <w:tcPr>
            <w:tcW w:w="494" w:type="dxa"/>
            <w:vAlign w:val="center"/>
          </w:tcPr>
          <w:p w14:paraId="6943FC6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037EAC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GRANALUDO COLORIDO, EMABALAGEM DE NO MINIMO 150G</w:t>
            </w:r>
          </w:p>
        </w:tc>
        <w:tc>
          <w:tcPr>
            <w:tcW w:w="842" w:type="dxa"/>
          </w:tcPr>
          <w:p w14:paraId="2C3737A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D5DD2D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36F24A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R$ 8,20</w:t>
            </w:r>
          </w:p>
        </w:tc>
        <w:tc>
          <w:tcPr>
            <w:tcW w:w="1559" w:type="dxa"/>
          </w:tcPr>
          <w:p w14:paraId="09DEEA2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R$ 246,00</w:t>
            </w:r>
          </w:p>
        </w:tc>
      </w:tr>
      <w:tr w:rsidR="00B76BD6" w:rsidRPr="00784162" w14:paraId="26F94F41" w14:textId="77777777" w:rsidTr="00B76BD6">
        <w:tc>
          <w:tcPr>
            <w:tcW w:w="576" w:type="dxa"/>
          </w:tcPr>
          <w:p w14:paraId="733E466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56</w:t>
            </w:r>
          </w:p>
        </w:tc>
        <w:tc>
          <w:tcPr>
            <w:tcW w:w="494" w:type="dxa"/>
            <w:vAlign w:val="center"/>
          </w:tcPr>
          <w:p w14:paraId="371FF4B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5FFB46A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GÁS P 13</w:t>
            </w:r>
          </w:p>
        </w:tc>
        <w:tc>
          <w:tcPr>
            <w:tcW w:w="842" w:type="dxa"/>
          </w:tcPr>
          <w:p w14:paraId="45D337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32</w:t>
            </w:r>
          </w:p>
        </w:tc>
        <w:tc>
          <w:tcPr>
            <w:tcW w:w="1381" w:type="dxa"/>
          </w:tcPr>
          <w:p w14:paraId="5314B00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BB2A45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R$ 120,00</w:t>
            </w:r>
          </w:p>
        </w:tc>
        <w:tc>
          <w:tcPr>
            <w:tcW w:w="1559" w:type="dxa"/>
          </w:tcPr>
          <w:p w14:paraId="6F583BC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R$ 3.840,00</w:t>
            </w:r>
          </w:p>
        </w:tc>
      </w:tr>
      <w:tr w:rsidR="00B76BD6" w:rsidRPr="00784162" w14:paraId="59D13648" w14:textId="77777777" w:rsidTr="00B76BD6">
        <w:tc>
          <w:tcPr>
            <w:tcW w:w="576" w:type="dxa"/>
          </w:tcPr>
          <w:p w14:paraId="45623912"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57</w:t>
            </w:r>
          </w:p>
        </w:tc>
        <w:tc>
          <w:tcPr>
            <w:tcW w:w="494" w:type="dxa"/>
            <w:vAlign w:val="center"/>
          </w:tcPr>
          <w:p w14:paraId="643433D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41B4AF5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GELATINA EM PO A BASE DE CARBOIDRATOS, PROTEINAS, SODIO E VITAMINA C, COM VALOR ENERGETICO, DIVERSOS SABORES, EMBALAGEM DE NO MINIMO 20G</w:t>
            </w:r>
          </w:p>
          <w:p w14:paraId="4BB6A0D3"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84495C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3A33701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26069B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1,49</w:t>
            </w:r>
          </w:p>
        </w:tc>
        <w:tc>
          <w:tcPr>
            <w:tcW w:w="1559" w:type="dxa"/>
          </w:tcPr>
          <w:p w14:paraId="27C55EC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R$ 59,60</w:t>
            </w:r>
          </w:p>
        </w:tc>
      </w:tr>
      <w:tr w:rsidR="00B76BD6" w:rsidRPr="00784162" w14:paraId="68D40E7E" w14:textId="77777777" w:rsidTr="00B76BD6">
        <w:tc>
          <w:tcPr>
            <w:tcW w:w="576" w:type="dxa"/>
          </w:tcPr>
          <w:p w14:paraId="4A1C410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58</w:t>
            </w:r>
          </w:p>
        </w:tc>
        <w:tc>
          <w:tcPr>
            <w:tcW w:w="494" w:type="dxa"/>
            <w:vAlign w:val="center"/>
          </w:tcPr>
          <w:p w14:paraId="38F746F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vAlign w:val="center"/>
          </w:tcPr>
          <w:p w14:paraId="016B4084"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LARANJA PARA SUCO, ESPECIE POCAN, APRESENTAR GRAU MEDIO DE MATURAÇÃO, ASPECTO INTACTO E FIRME, TAMANHO GRAUDA</w:t>
            </w:r>
          </w:p>
          <w:p w14:paraId="0A96AAF3"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5128D91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271CF7C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D5B245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14,69</w:t>
            </w:r>
          </w:p>
        </w:tc>
        <w:tc>
          <w:tcPr>
            <w:tcW w:w="1559" w:type="dxa"/>
          </w:tcPr>
          <w:p w14:paraId="4C8D6E7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R$ 440,70</w:t>
            </w:r>
          </w:p>
        </w:tc>
      </w:tr>
      <w:tr w:rsidR="00B76BD6" w:rsidRPr="00784162" w14:paraId="6CE299A8" w14:textId="77777777" w:rsidTr="00B76BD6">
        <w:tc>
          <w:tcPr>
            <w:tcW w:w="576" w:type="dxa"/>
          </w:tcPr>
          <w:p w14:paraId="2A3CDF4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59</w:t>
            </w:r>
          </w:p>
        </w:tc>
        <w:tc>
          <w:tcPr>
            <w:tcW w:w="494" w:type="dxa"/>
            <w:vAlign w:val="center"/>
          </w:tcPr>
          <w:p w14:paraId="7C4D6E2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4188523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CONDENSADO A BASE DE LEITE PASTEURIZADO PADRONIZADO E/OU LEITE EM PÓ, AÇÚCAR E LACTOSE, EMBALAGEM  DE NO MINIMO 395G</w:t>
            </w:r>
          </w:p>
        </w:tc>
        <w:tc>
          <w:tcPr>
            <w:tcW w:w="842" w:type="dxa"/>
          </w:tcPr>
          <w:p w14:paraId="25C800A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04CD97E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E494A3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6,89</w:t>
            </w:r>
          </w:p>
        </w:tc>
        <w:tc>
          <w:tcPr>
            <w:tcW w:w="1559" w:type="dxa"/>
          </w:tcPr>
          <w:p w14:paraId="3CB0FCE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R$ 1.033,50</w:t>
            </w:r>
          </w:p>
        </w:tc>
      </w:tr>
      <w:tr w:rsidR="00B76BD6" w:rsidRPr="00784162" w14:paraId="0E64B312" w14:textId="77777777" w:rsidTr="00B76BD6">
        <w:tc>
          <w:tcPr>
            <w:tcW w:w="576" w:type="dxa"/>
          </w:tcPr>
          <w:p w14:paraId="4C2DB24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60</w:t>
            </w:r>
          </w:p>
        </w:tc>
        <w:tc>
          <w:tcPr>
            <w:tcW w:w="494" w:type="dxa"/>
            <w:vAlign w:val="center"/>
          </w:tcPr>
          <w:p w14:paraId="101D052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45BFF03"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14:paraId="1852FF5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31B747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0F50DA3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BD0650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1,99</w:t>
            </w:r>
          </w:p>
        </w:tc>
        <w:tc>
          <w:tcPr>
            <w:tcW w:w="1559" w:type="dxa"/>
          </w:tcPr>
          <w:p w14:paraId="74C0400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R$ 659,70</w:t>
            </w:r>
          </w:p>
        </w:tc>
      </w:tr>
      <w:tr w:rsidR="00B76BD6" w:rsidRPr="00784162" w14:paraId="3C0A45C7" w14:textId="77777777" w:rsidTr="00B76BD6">
        <w:tc>
          <w:tcPr>
            <w:tcW w:w="576" w:type="dxa"/>
          </w:tcPr>
          <w:p w14:paraId="4836764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61</w:t>
            </w:r>
          </w:p>
        </w:tc>
        <w:tc>
          <w:tcPr>
            <w:tcW w:w="494" w:type="dxa"/>
            <w:vAlign w:val="center"/>
          </w:tcPr>
          <w:p w14:paraId="6C65741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2" w:type="dxa"/>
          </w:tcPr>
          <w:p w14:paraId="0B23637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UHT INTEGRAL DE ORIGEM ANIMAL, OBTIDO PELO PROCESSO DE TEMPERATURA ULTRA ALTA DE PASTEURIZAÇÃO, CAIXA DE 1 LITRO</w:t>
            </w:r>
          </w:p>
          <w:p w14:paraId="67AB55E5"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30B1C9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350</w:t>
            </w:r>
          </w:p>
        </w:tc>
        <w:tc>
          <w:tcPr>
            <w:tcW w:w="1381" w:type="dxa"/>
          </w:tcPr>
          <w:p w14:paraId="4C54A3F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62450F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5,49</w:t>
            </w:r>
          </w:p>
        </w:tc>
        <w:tc>
          <w:tcPr>
            <w:tcW w:w="1559" w:type="dxa"/>
          </w:tcPr>
          <w:p w14:paraId="1A43F49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R$ 1.921,50</w:t>
            </w:r>
          </w:p>
        </w:tc>
      </w:tr>
      <w:tr w:rsidR="00B76BD6" w:rsidRPr="00784162" w14:paraId="4578A6ED" w14:textId="77777777" w:rsidTr="00B76BD6">
        <w:tc>
          <w:tcPr>
            <w:tcW w:w="576" w:type="dxa"/>
          </w:tcPr>
          <w:p w14:paraId="7123BAB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62</w:t>
            </w:r>
          </w:p>
        </w:tc>
        <w:tc>
          <w:tcPr>
            <w:tcW w:w="494" w:type="dxa"/>
            <w:vAlign w:val="center"/>
          </w:tcPr>
          <w:p w14:paraId="02BF972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0B16EA3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LENTILHA TIPO 1, PRIMEIRA QUALIDADE, CONSTITUIDA DE GRAOS INTEIROS E SÃOS, LIVRE DE PEDRAS, PARASITAS E LARVAS, PACOTE COM 500G</w:t>
            </w:r>
          </w:p>
          <w:p w14:paraId="09243686"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D4C646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6B5653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7F7F99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8,89</w:t>
            </w:r>
          </w:p>
          <w:p w14:paraId="7F2E17A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559" w:type="dxa"/>
          </w:tcPr>
          <w:p w14:paraId="264F262F"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R$ 177,80</w:t>
            </w:r>
          </w:p>
        </w:tc>
      </w:tr>
      <w:tr w:rsidR="00B76BD6" w:rsidRPr="00784162" w14:paraId="5476D4DE" w14:textId="77777777" w:rsidTr="00B76BD6">
        <w:tc>
          <w:tcPr>
            <w:tcW w:w="576" w:type="dxa"/>
          </w:tcPr>
          <w:p w14:paraId="40A8A15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63</w:t>
            </w:r>
          </w:p>
        </w:tc>
        <w:tc>
          <w:tcPr>
            <w:tcW w:w="494" w:type="dxa"/>
            <w:vAlign w:val="center"/>
          </w:tcPr>
          <w:p w14:paraId="20439A1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5C7B69B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MAÇÃ FUGI, DE PRIMEIRA QUALIDADE, GRAUDA, SÂS, GRAU DE MATURAÇÃO MEDIO, SEM PONTOS ESCUROS ( PARA CONSUMO NA SEMANA DA ENTREGA)</w:t>
            </w:r>
          </w:p>
          <w:p w14:paraId="0593EAB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69F9E9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0494886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140FCE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R$ 11.60</w:t>
            </w:r>
          </w:p>
        </w:tc>
        <w:tc>
          <w:tcPr>
            <w:tcW w:w="1559" w:type="dxa"/>
          </w:tcPr>
          <w:p w14:paraId="453319F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R$ 696,00</w:t>
            </w:r>
          </w:p>
        </w:tc>
      </w:tr>
      <w:tr w:rsidR="00B76BD6" w:rsidRPr="00784162" w14:paraId="67AFFC4D" w14:textId="77777777" w:rsidTr="00B76BD6">
        <w:tc>
          <w:tcPr>
            <w:tcW w:w="576" w:type="dxa"/>
          </w:tcPr>
          <w:p w14:paraId="6DD129D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64</w:t>
            </w:r>
          </w:p>
        </w:tc>
        <w:tc>
          <w:tcPr>
            <w:tcW w:w="494" w:type="dxa"/>
            <w:vAlign w:val="center"/>
          </w:tcPr>
          <w:p w14:paraId="0C3E9A6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58B6734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MACARRÃO TIPO PARAFUSO COM OVOS, PACOTE 500G</w:t>
            </w:r>
          </w:p>
          <w:p w14:paraId="6A7243E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CA433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02684B9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627859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w:t>
            </w:r>
            <w:r>
              <w:rPr>
                <w:rFonts w:ascii="Times New Roman" w:hAnsi="Times New Roman" w:cs="Times New Roman"/>
                <w:b/>
                <w:sz w:val="18"/>
                <w:szCs w:val="18"/>
              </w:rPr>
              <w:t>49</w:t>
            </w:r>
          </w:p>
        </w:tc>
        <w:tc>
          <w:tcPr>
            <w:tcW w:w="1559" w:type="dxa"/>
          </w:tcPr>
          <w:p w14:paraId="653CC720"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R$ 329,40</w:t>
            </w:r>
          </w:p>
        </w:tc>
      </w:tr>
      <w:tr w:rsidR="00B76BD6" w:rsidRPr="00784162" w14:paraId="259F1FB6" w14:textId="77777777" w:rsidTr="00B76BD6">
        <w:tc>
          <w:tcPr>
            <w:tcW w:w="576" w:type="dxa"/>
          </w:tcPr>
          <w:p w14:paraId="656F027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65</w:t>
            </w:r>
          </w:p>
        </w:tc>
        <w:tc>
          <w:tcPr>
            <w:tcW w:w="494" w:type="dxa"/>
            <w:vAlign w:val="center"/>
          </w:tcPr>
          <w:p w14:paraId="6EBE900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SCH</w:t>
            </w:r>
          </w:p>
        </w:tc>
        <w:tc>
          <w:tcPr>
            <w:tcW w:w="3512" w:type="dxa"/>
          </w:tcPr>
          <w:p w14:paraId="1FA865F7"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MAIONESE CONSISTENCIA CREMOSA, NÃO CONTÉM GLÚTEN, PRODUZIDA COM OVOS E DERIVADOS DE SOJA, SACHE COM MINIMO 200G</w:t>
            </w:r>
          </w:p>
          <w:p w14:paraId="1A5C6D4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6DA022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5490A00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B58FA6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2,99</w:t>
            </w:r>
          </w:p>
        </w:tc>
        <w:tc>
          <w:tcPr>
            <w:tcW w:w="1559" w:type="dxa"/>
          </w:tcPr>
          <w:p w14:paraId="2F8BEA0F"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R$ 179,40</w:t>
            </w:r>
          </w:p>
        </w:tc>
      </w:tr>
      <w:tr w:rsidR="00B76BD6" w:rsidRPr="00784162" w14:paraId="6658B7DB" w14:textId="77777777" w:rsidTr="00B76BD6">
        <w:tc>
          <w:tcPr>
            <w:tcW w:w="576" w:type="dxa"/>
          </w:tcPr>
          <w:p w14:paraId="64904FE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66</w:t>
            </w:r>
          </w:p>
        </w:tc>
        <w:tc>
          <w:tcPr>
            <w:tcW w:w="494" w:type="dxa"/>
            <w:vAlign w:val="center"/>
          </w:tcPr>
          <w:p w14:paraId="0F57038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82F1003"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MAMÃO FRUTA IN NATURA FORMOSA, GRAUDO, GRAU DE MATURAÇÃO MEDIO, SÃOS, SEM MACHUCADOS, LIVRE DE PODRES, (PARA CONSUMO EM UMA SEMANA APSO ENTREGA)</w:t>
            </w:r>
          </w:p>
          <w:p w14:paraId="6085FEE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F8FFBF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21C31B9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061AF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0,99</w:t>
            </w:r>
          </w:p>
        </w:tc>
        <w:tc>
          <w:tcPr>
            <w:tcW w:w="1559" w:type="dxa"/>
          </w:tcPr>
          <w:p w14:paraId="6644540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R$ 659,40</w:t>
            </w:r>
          </w:p>
        </w:tc>
      </w:tr>
      <w:tr w:rsidR="00B76BD6" w:rsidRPr="00784162" w14:paraId="198B5F83" w14:textId="77777777" w:rsidTr="00B76BD6">
        <w:tc>
          <w:tcPr>
            <w:tcW w:w="576" w:type="dxa"/>
          </w:tcPr>
          <w:p w14:paraId="74923D8C"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67</w:t>
            </w:r>
          </w:p>
        </w:tc>
        <w:tc>
          <w:tcPr>
            <w:tcW w:w="494" w:type="dxa"/>
            <w:vAlign w:val="center"/>
          </w:tcPr>
          <w:p w14:paraId="295020C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205D14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MANDIOCA DESCASCADA  DE 1ª QUALIDADE, TAMANHO MÉDIO E UNIFORMES, LISA, GRAÚDA, FIRME, INTACTA, SEM LESÕES DE ORIGEM FÍSICA OU MECÂNICA E LIVRE DE BROTOS, COR BRANCA, ACONDICIONADA EM SACOS PLÁSTICOS ATÓXICOS RESISTENTES E TRANSPARENTES E REFRIADO.</w:t>
            </w:r>
          </w:p>
          <w:p w14:paraId="34395A1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74310E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02EB92B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268E79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4,49</w:t>
            </w:r>
          </w:p>
        </w:tc>
        <w:tc>
          <w:tcPr>
            <w:tcW w:w="1559" w:type="dxa"/>
          </w:tcPr>
          <w:p w14:paraId="2D89C65B"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R$ 579,60</w:t>
            </w:r>
          </w:p>
        </w:tc>
      </w:tr>
      <w:tr w:rsidR="00B76BD6" w:rsidRPr="00784162" w14:paraId="2DBB7DAD" w14:textId="77777777" w:rsidTr="00B76BD6">
        <w:tc>
          <w:tcPr>
            <w:tcW w:w="576" w:type="dxa"/>
          </w:tcPr>
          <w:p w14:paraId="12DBDEE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68</w:t>
            </w:r>
          </w:p>
        </w:tc>
        <w:tc>
          <w:tcPr>
            <w:tcW w:w="494" w:type="dxa"/>
            <w:vAlign w:val="center"/>
          </w:tcPr>
          <w:p w14:paraId="18026A1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2FAC6346"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MARGARINA VEGETAL DE SOJA, COM SAL, TEXTURA CREMOSA, POTE COM 1KG</w:t>
            </w:r>
          </w:p>
        </w:tc>
        <w:tc>
          <w:tcPr>
            <w:tcW w:w="842" w:type="dxa"/>
          </w:tcPr>
          <w:p w14:paraId="03693E6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778B1A2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E77413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9,80</w:t>
            </w:r>
          </w:p>
        </w:tc>
        <w:tc>
          <w:tcPr>
            <w:tcW w:w="1559" w:type="dxa"/>
          </w:tcPr>
          <w:p w14:paraId="300E400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R$ 294,00</w:t>
            </w:r>
          </w:p>
        </w:tc>
      </w:tr>
      <w:tr w:rsidR="00B76BD6" w:rsidRPr="00784162" w14:paraId="1241C862" w14:textId="77777777" w:rsidTr="00B76BD6">
        <w:tc>
          <w:tcPr>
            <w:tcW w:w="576" w:type="dxa"/>
          </w:tcPr>
          <w:p w14:paraId="0CD1189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69</w:t>
            </w:r>
          </w:p>
        </w:tc>
        <w:tc>
          <w:tcPr>
            <w:tcW w:w="494" w:type="dxa"/>
            <w:vAlign w:val="center"/>
          </w:tcPr>
          <w:p w14:paraId="4CA9EC71"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DE087B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DE PASTEL MEDIA LIVRE DE GORDURA TRANS, PACOTE INTACTO, COM NO MINIMO 500G</w:t>
            </w:r>
          </w:p>
          <w:p w14:paraId="19C42B9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5C8EFB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58A1DBC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47880D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R$ 8,50</w:t>
            </w:r>
          </w:p>
        </w:tc>
        <w:tc>
          <w:tcPr>
            <w:tcW w:w="1559" w:type="dxa"/>
          </w:tcPr>
          <w:p w14:paraId="2DF45A8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R$ 1.275,00</w:t>
            </w:r>
          </w:p>
        </w:tc>
      </w:tr>
      <w:tr w:rsidR="00B76BD6" w:rsidRPr="00784162" w14:paraId="4F6B6DA1" w14:textId="77777777" w:rsidTr="00B76BD6">
        <w:tc>
          <w:tcPr>
            <w:tcW w:w="576" w:type="dxa"/>
          </w:tcPr>
          <w:p w14:paraId="00B11B3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70</w:t>
            </w:r>
          </w:p>
        </w:tc>
        <w:tc>
          <w:tcPr>
            <w:tcW w:w="494" w:type="dxa"/>
            <w:vAlign w:val="center"/>
          </w:tcPr>
          <w:p w14:paraId="256CD422"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5B12F21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PARA PASTEL PEQUENA LIVRE DE GORDURA TRANS, PACOTE INTACTO COM NO MINIMO 200G</w:t>
            </w:r>
          </w:p>
          <w:p w14:paraId="00DD7A1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BA1828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120</w:t>
            </w:r>
          </w:p>
        </w:tc>
        <w:tc>
          <w:tcPr>
            <w:tcW w:w="1381" w:type="dxa"/>
          </w:tcPr>
          <w:p w14:paraId="0E1A0590"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75415F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R$ 6,30</w:t>
            </w:r>
          </w:p>
        </w:tc>
        <w:tc>
          <w:tcPr>
            <w:tcW w:w="1559" w:type="dxa"/>
          </w:tcPr>
          <w:p w14:paraId="0FDA93F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R$ 756,00</w:t>
            </w:r>
          </w:p>
        </w:tc>
      </w:tr>
      <w:tr w:rsidR="00B76BD6" w:rsidRPr="00784162" w14:paraId="4A7D347D" w14:textId="77777777" w:rsidTr="00B76BD6">
        <w:tc>
          <w:tcPr>
            <w:tcW w:w="576" w:type="dxa"/>
          </w:tcPr>
          <w:p w14:paraId="67599FD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71</w:t>
            </w:r>
          </w:p>
        </w:tc>
        <w:tc>
          <w:tcPr>
            <w:tcW w:w="494" w:type="dxa"/>
            <w:vAlign w:val="center"/>
          </w:tcPr>
          <w:p w14:paraId="7455D996"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1C89519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ESPAGUETE COM OVOS, INGREDIENTES 100% NATURAIS,  SEM CONSERVANTES,  SEM ADIÇÃO DE SÓDIO, PACOTE 500G</w:t>
            </w:r>
          </w:p>
          <w:p w14:paraId="5B0B0E1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228E0E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0548AF2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074053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6,24</w:t>
            </w:r>
          </w:p>
        </w:tc>
        <w:tc>
          <w:tcPr>
            <w:tcW w:w="1559" w:type="dxa"/>
          </w:tcPr>
          <w:p w14:paraId="0DF9FD7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R$ 374,40</w:t>
            </w:r>
          </w:p>
        </w:tc>
      </w:tr>
      <w:tr w:rsidR="00B76BD6" w:rsidRPr="00784162" w14:paraId="1D337063" w14:textId="77777777" w:rsidTr="00B76BD6">
        <w:tc>
          <w:tcPr>
            <w:tcW w:w="576" w:type="dxa"/>
          </w:tcPr>
          <w:p w14:paraId="4053881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72</w:t>
            </w:r>
          </w:p>
        </w:tc>
        <w:tc>
          <w:tcPr>
            <w:tcW w:w="494" w:type="dxa"/>
            <w:vAlign w:val="center"/>
          </w:tcPr>
          <w:p w14:paraId="5F98845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7918E67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MELANCIA FRUTA IN NATURA, ESPÉCIE REDONDA, GRAÚDA, DE PRIMEIRA, LIVRE DE SUJIDADES, PARASITAS E LARVAS, TAMANHO E COLORAÇÃO UNIFORMES, DEVENDO SER BEM DESENVOLVIDA, COM POLPA FIRME E INTACTA, LIVRE DE DANOS FÍSICOS OU MECÂNICOS DO MANUSEIO E/OU TRANSPORTE</w:t>
            </w:r>
          </w:p>
          <w:p w14:paraId="4B4EA1F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2A99F2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604BB47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35751D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1,99</w:t>
            </w:r>
          </w:p>
        </w:tc>
        <w:tc>
          <w:tcPr>
            <w:tcW w:w="1559" w:type="dxa"/>
          </w:tcPr>
          <w:p w14:paraId="57EC3ED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R$ 99,50</w:t>
            </w:r>
          </w:p>
        </w:tc>
      </w:tr>
      <w:tr w:rsidR="00B76BD6" w:rsidRPr="00784162" w14:paraId="7F79E104" w14:textId="77777777" w:rsidTr="00B76BD6">
        <w:tc>
          <w:tcPr>
            <w:tcW w:w="576" w:type="dxa"/>
          </w:tcPr>
          <w:p w14:paraId="596B34D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73</w:t>
            </w:r>
          </w:p>
        </w:tc>
        <w:tc>
          <w:tcPr>
            <w:tcW w:w="494" w:type="dxa"/>
            <w:vAlign w:val="center"/>
          </w:tcPr>
          <w:p w14:paraId="00D81D9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vAlign w:val="center"/>
          </w:tcPr>
          <w:p w14:paraId="7DF4D843"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MELÃO  FRUTA IN NATURA,  DE PRIMEIRA QUALIDADE,  LIVRE DE SUJIDADES, PARASITAS E LARVAS, TAMANHO E COLORAÇÃO UNIFORMES, LIVRE DE DANOS FÍSICOS OU MECÂNICOS DO MANUSEIO E/OU TRANSPORTE (PARA CONSUMO NA SEMANA DA ENTREGA)</w:t>
            </w:r>
          </w:p>
          <w:p w14:paraId="35198671"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2F47650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60FCB947"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A5CC7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R$ 8,50</w:t>
            </w:r>
          </w:p>
        </w:tc>
        <w:tc>
          <w:tcPr>
            <w:tcW w:w="1559" w:type="dxa"/>
          </w:tcPr>
          <w:p w14:paraId="346E1D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R$ 255,00</w:t>
            </w:r>
          </w:p>
        </w:tc>
      </w:tr>
      <w:tr w:rsidR="00B76BD6" w:rsidRPr="00784162" w14:paraId="3E0EDD04" w14:textId="77777777" w:rsidTr="00B76BD6">
        <w:tc>
          <w:tcPr>
            <w:tcW w:w="576" w:type="dxa"/>
          </w:tcPr>
          <w:p w14:paraId="01BA425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74</w:t>
            </w:r>
          </w:p>
        </w:tc>
        <w:tc>
          <w:tcPr>
            <w:tcW w:w="494" w:type="dxa"/>
            <w:vAlign w:val="center"/>
          </w:tcPr>
          <w:p w14:paraId="61903FC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5EA866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MILHO PARA PIPOCA CONSTITUIDA DE GRÃOS INTEIROS E SÃS, GRAÚDA, LIVRE DE PARASITAS E LARVAS, PACOTE COM 500G</w:t>
            </w:r>
          </w:p>
          <w:p w14:paraId="41335CEF"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A8121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76E1B75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C42C30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R$ 6,40</w:t>
            </w:r>
          </w:p>
        </w:tc>
        <w:tc>
          <w:tcPr>
            <w:tcW w:w="1559" w:type="dxa"/>
          </w:tcPr>
          <w:p w14:paraId="3841596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R$ 256,00</w:t>
            </w:r>
          </w:p>
        </w:tc>
      </w:tr>
      <w:tr w:rsidR="00B76BD6" w:rsidRPr="00784162" w14:paraId="32BEDCD2" w14:textId="77777777" w:rsidTr="00B76BD6">
        <w:tc>
          <w:tcPr>
            <w:tcW w:w="576" w:type="dxa"/>
          </w:tcPr>
          <w:p w14:paraId="5B41C92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75</w:t>
            </w:r>
          </w:p>
        </w:tc>
        <w:tc>
          <w:tcPr>
            <w:tcW w:w="494" w:type="dxa"/>
            <w:vAlign w:val="center"/>
          </w:tcPr>
          <w:p w14:paraId="05CFC4A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SCH</w:t>
            </w:r>
          </w:p>
        </w:tc>
        <w:tc>
          <w:tcPr>
            <w:tcW w:w="3512" w:type="dxa"/>
          </w:tcPr>
          <w:p w14:paraId="0EB8E7F5"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MILHO VERDE EM SACHE ASPECTO DOS GRÃOS INTEIROS E GRAUDOS, EMBALAGEM INTACTA E SEM ESTUFAR, COM NO MINIMO 200G PESO DRENADO</w:t>
            </w:r>
          </w:p>
          <w:p w14:paraId="66A763F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EB1E86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4A2D4E5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723762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xml:space="preserve"> 4,14</w:t>
            </w:r>
          </w:p>
        </w:tc>
        <w:tc>
          <w:tcPr>
            <w:tcW w:w="1559" w:type="dxa"/>
          </w:tcPr>
          <w:p w14:paraId="3677F35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R$ 248,40</w:t>
            </w:r>
          </w:p>
        </w:tc>
      </w:tr>
      <w:tr w:rsidR="00B76BD6" w:rsidRPr="00784162" w14:paraId="31373723" w14:textId="77777777" w:rsidTr="00B76BD6">
        <w:tc>
          <w:tcPr>
            <w:tcW w:w="576" w:type="dxa"/>
          </w:tcPr>
          <w:p w14:paraId="5F2A2F1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76</w:t>
            </w:r>
          </w:p>
        </w:tc>
        <w:tc>
          <w:tcPr>
            <w:tcW w:w="494" w:type="dxa"/>
            <w:vAlign w:val="center"/>
          </w:tcPr>
          <w:p w14:paraId="705C83A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8338DC3" w14:textId="77777777" w:rsidR="00B76BD6"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MORANGA IN NATURA LIVRE DE INSETOS, FUNGOS, E OUTROS ELEMENTOS QUE NÃO FAÇAM PARTE DA ESPÉCIE, SEM FUROS CARACTERÍSTICOS DE INSETOS, TAMANHO E COLORAÇÃO </w:t>
            </w:r>
            <w:r w:rsidRPr="00876458">
              <w:rPr>
                <w:rFonts w:ascii="Times New Roman" w:hAnsi="Times New Roman" w:cs="Times New Roman"/>
                <w:b/>
                <w:sz w:val="18"/>
                <w:szCs w:val="18"/>
              </w:rPr>
              <w:lastRenderedPageBreak/>
              <w:t>UNIFORMES, DEVENDO SER BEM DESENVOLVIDA, COM POLPA FIRME E INTACTA. LIVRE DE DANOS FÍSICOS OU MECÂNICOS DO MANUSEIO E/OU TRANSPORTE</w:t>
            </w:r>
          </w:p>
          <w:p w14:paraId="5CD2417D" w14:textId="77777777" w:rsidR="00B76BD6" w:rsidRDefault="00B76BD6" w:rsidP="00BB6E6A">
            <w:pPr>
              <w:ind w:left="69" w:right="120"/>
              <w:jc w:val="both"/>
              <w:rPr>
                <w:rFonts w:ascii="Times New Roman" w:hAnsi="Times New Roman" w:cs="Times New Roman"/>
                <w:b/>
                <w:sz w:val="18"/>
                <w:szCs w:val="18"/>
              </w:rPr>
            </w:pPr>
          </w:p>
          <w:p w14:paraId="0927357A" w14:textId="77777777" w:rsidR="00B76BD6" w:rsidRPr="00876458" w:rsidRDefault="00B76BD6" w:rsidP="00BB6E6A">
            <w:pPr>
              <w:ind w:left="69" w:right="120"/>
              <w:jc w:val="both"/>
              <w:rPr>
                <w:rFonts w:ascii="Times New Roman" w:hAnsi="Times New Roman" w:cs="Times New Roman"/>
                <w:b/>
                <w:sz w:val="18"/>
                <w:szCs w:val="18"/>
              </w:rPr>
            </w:pPr>
          </w:p>
          <w:p w14:paraId="403B2D5C"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9480A6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36</w:t>
            </w:r>
          </w:p>
        </w:tc>
        <w:tc>
          <w:tcPr>
            <w:tcW w:w="1381" w:type="dxa"/>
          </w:tcPr>
          <w:p w14:paraId="1BC4AF9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39041D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w:t>
            </w:r>
            <w:r>
              <w:rPr>
                <w:rFonts w:ascii="Times New Roman" w:hAnsi="Times New Roman" w:cs="Times New Roman"/>
                <w:b/>
                <w:sz w:val="18"/>
                <w:szCs w:val="18"/>
              </w:rPr>
              <w:t>$ 4,99</w:t>
            </w:r>
          </w:p>
        </w:tc>
        <w:tc>
          <w:tcPr>
            <w:tcW w:w="1559" w:type="dxa"/>
          </w:tcPr>
          <w:p w14:paraId="3039B73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179,64</w:t>
            </w:r>
          </w:p>
        </w:tc>
      </w:tr>
      <w:tr w:rsidR="00B76BD6" w:rsidRPr="00784162" w14:paraId="7CA5A3FD" w14:textId="77777777" w:rsidTr="00B76BD6">
        <w:tc>
          <w:tcPr>
            <w:tcW w:w="576" w:type="dxa"/>
          </w:tcPr>
          <w:p w14:paraId="2E4B185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77</w:t>
            </w:r>
          </w:p>
        </w:tc>
        <w:tc>
          <w:tcPr>
            <w:tcW w:w="494" w:type="dxa"/>
            <w:vAlign w:val="center"/>
          </w:tcPr>
          <w:p w14:paraId="11F1F7F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AC3365F"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MORTADELA SEM GORDURA FATIADA PRODUZIDA ATRAVES DE CARNE MECANICAMENTE SEPARADAS DE AVES, CARNE SUÍNA, GORDURA SUÍNA, FÉCULA DE MANDIOCA, PROTEÍNA DE SOJA, SAL E CONDIMENTOS, LIVRE DE PARASITAS</w:t>
            </w:r>
          </w:p>
          <w:p w14:paraId="7E099A5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1733F3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4D4E118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7043AD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R$ 14,00</w:t>
            </w:r>
          </w:p>
        </w:tc>
        <w:tc>
          <w:tcPr>
            <w:tcW w:w="1559" w:type="dxa"/>
          </w:tcPr>
          <w:p w14:paraId="08533F0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R$ 280,00</w:t>
            </w:r>
          </w:p>
        </w:tc>
      </w:tr>
      <w:tr w:rsidR="00B76BD6" w:rsidRPr="00784162" w14:paraId="6B50641C" w14:textId="77777777" w:rsidTr="00B76BD6">
        <w:tc>
          <w:tcPr>
            <w:tcW w:w="576" w:type="dxa"/>
          </w:tcPr>
          <w:p w14:paraId="799126C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78</w:t>
            </w:r>
          </w:p>
        </w:tc>
        <w:tc>
          <w:tcPr>
            <w:tcW w:w="494" w:type="dxa"/>
            <w:vAlign w:val="center"/>
          </w:tcPr>
          <w:p w14:paraId="508A9D7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70C74547"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NATA DE ORIGEM ANIMAL  EMBALAGEM ATÓXICO, NÃO VIOLADA, COM IDENTIFICAÇÃO NO RÓTULO DOS INGREDIENTES, INFORMAÇÕES NUTRICIONAIS, PESO, DATA DE FABRICAÇÃO E VALIDADE MÍNIMA DE 10 DIAS A CONTAR A PARTIR DA DATA DE ENTREGA, EMBALAGEM COM 300 G</w:t>
            </w:r>
          </w:p>
          <w:p w14:paraId="27B9A25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795ACA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70</w:t>
            </w:r>
          </w:p>
        </w:tc>
        <w:tc>
          <w:tcPr>
            <w:tcW w:w="1381" w:type="dxa"/>
          </w:tcPr>
          <w:p w14:paraId="640DAD0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BB4CDD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9,68</w:t>
            </w:r>
          </w:p>
        </w:tc>
        <w:tc>
          <w:tcPr>
            <w:tcW w:w="1559" w:type="dxa"/>
          </w:tcPr>
          <w:p w14:paraId="624AD168"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R$ 677,60</w:t>
            </w:r>
          </w:p>
        </w:tc>
      </w:tr>
      <w:tr w:rsidR="00B76BD6" w:rsidRPr="00784162" w14:paraId="28757084" w14:textId="77777777" w:rsidTr="00B76BD6">
        <w:tc>
          <w:tcPr>
            <w:tcW w:w="576" w:type="dxa"/>
          </w:tcPr>
          <w:p w14:paraId="061D848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79</w:t>
            </w:r>
          </w:p>
        </w:tc>
        <w:tc>
          <w:tcPr>
            <w:tcW w:w="494" w:type="dxa"/>
            <w:vAlign w:val="center"/>
          </w:tcPr>
          <w:p w14:paraId="357105E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4BFD56B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NOZ MOSCADA EM GRÃOS, EMBALAGEM DE NO MINIMO 8G</w:t>
            </w:r>
          </w:p>
        </w:tc>
        <w:tc>
          <w:tcPr>
            <w:tcW w:w="842" w:type="dxa"/>
          </w:tcPr>
          <w:p w14:paraId="50F4DA3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06</w:t>
            </w:r>
          </w:p>
        </w:tc>
        <w:tc>
          <w:tcPr>
            <w:tcW w:w="1381" w:type="dxa"/>
          </w:tcPr>
          <w:p w14:paraId="5C633B41"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5E501F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4,49</w:t>
            </w:r>
          </w:p>
        </w:tc>
        <w:tc>
          <w:tcPr>
            <w:tcW w:w="1559" w:type="dxa"/>
          </w:tcPr>
          <w:p w14:paraId="1D88E993"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R$ 26,94</w:t>
            </w:r>
          </w:p>
        </w:tc>
      </w:tr>
      <w:tr w:rsidR="00B76BD6" w:rsidRPr="00784162" w14:paraId="1D8A300C" w14:textId="77777777" w:rsidTr="00B76BD6">
        <w:tc>
          <w:tcPr>
            <w:tcW w:w="576" w:type="dxa"/>
          </w:tcPr>
          <w:p w14:paraId="3C6A2FB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80</w:t>
            </w:r>
          </w:p>
        </w:tc>
        <w:tc>
          <w:tcPr>
            <w:tcW w:w="494" w:type="dxa"/>
            <w:vAlign w:val="center"/>
          </w:tcPr>
          <w:p w14:paraId="50B4C543"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512" w:type="dxa"/>
          </w:tcPr>
          <w:p w14:paraId="4200700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ÓLEO DE SOJA VEGETAL FRC 900 ML REFINADO</w:t>
            </w:r>
          </w:p>
        </w:tc>
        <w:tc>
          <w:tcPr>
            <w:tcW w:w="842" w:type="dxa"/>
          </w:tcPr>
          <w:p w14:paraId="25D5E04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280</w:t>
            </w:r>
          </w:p>
        </w:tc>
        <w:tc>
          <w:tcPr>
            <w:tcW w:w="1381" w:type="dxa"/>
          </w:tcPr>
          <w:p w14:paraId="190AF98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13D78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2,14</w:t>
            </w:r>
          </w:p>
        </w:tc>
        <w:tc>
          <w:tcPr>
            <w:tcW w:w="1559" w:type="dxa"/>
          </w:tcPr>
          <w:p w14:paraId="753F6ECA"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R$ 3.399,20</w:t>
            </w:r>
          </w:p>
        </w:tc>
      </w:tr>
      <w:tr w:rsidR="00B76BD6" w:rsidRPr="00784162" w14:paraId="6756103D" w14:textId="77777777" w:rsidTr="00B76BD6">
        <w:tc>
          <w:tcPr>
            <w:tcW w:w="576" w:type="dxa"/>
          </w:tcPr>
          <w:p w14:paraId="59620F2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81</w:t>
            </w:r>
          </w:p>
        </w:tc>
        <w:tc>
          <w:tcPr>
            <w:tcW w:w="494" w:type="dxa"/>
            <w:vAlign w:val="center"/>
          </w:tcPr>
          <w:p w14:paraId="21EC405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7F6DC03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OREGANO PROVENIENTE DAS FOLHAS DA PLANTA ORIGANUM VULGARI, ASPECTO FISICO DE COR VERDE PARDACENTA, LIVRE SUJIDADES, PARASITAS E FUNGOS, PACOTE COM MINIMO 200G</w:t>
            </w:r>
          </w:p>
          <w:p w14:paraId="30730F8A"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927DEC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05</w:t>
            </w:r>
          </w:p>
        </w:tc>
        <w:tc>
          <w:tcPr>
            <w:tcW w:w="1381" w:type="dxa"/>
          </w:tcPr>
          <w:p w14:paraId="199B24C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FDDE87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6,89</w:t>
            </w:r>
          </w:p>
        </w:tc>
        <w:tc>
          <w:tcPr>
            <w:tcW w:w="1559" w:type="dxa"/>
          </w:tcPr>
          <w:p w14:paraId="2F2CDE3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R$ 34,48</w:t>
            </w:r>
          </w:p>
        </w:tc>
      </w:tr>
      <w:tr w:rsidR="00B76BD6" w:rsidRPr="00784162" w14:paraId="62BE0F52" w14:textId="77777777" w:rsidTr="00B76BD6">
        <w:tc>
          <w:tcPr>
            <w:tcW w:w="576" w:type="dxa"/>
          </w:tcPr>
          <w:p w14:paraId="6BB9E4B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82</w:t>
            </w:r>
          </w:p>
        </w:tc>
        <w:tc>
          <w:tcPr>
            <w:tcW w:w="494" w:type="dxa"/>
            <w:vAlign w:val="center"/>
          </w:tcPr>
          <w:p w14:paraId="5587A07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DZ</w:t>
            </w:r>
          </w:p>
        </w:tc>
        <w:tc>
          <w:tcPr>
            <w:tcW w:w="3512" w:type="dxa"/>
          </w:tcPr>
          <w:p w14:paraId="4F249FD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14:paraId="4B140EE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5B8CCF6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150</w:t>
            </w:r>
          </w:p>
        </w:tc>
        <w:tc>
          <w:tcPr>
            <w:tcW w:w="1381" w:type="dxa"/>
          </w:tcPr>
          <w:p w14:paraId="43FD2BD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2886C6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2,19</w:t>
            </w:r>
          </w:p>
        </w:tc>
        <w:tc>
          <w:tcPr>
            <w:tcW w:w="1559" w:type="dxa"/>
          </w:tcPr>
          <w:p w14:paraId="26B4020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R$ 1.828,50</w:t>
            </w:r>
          </w:p>
        </w:tc>
      </w:tr>
      <w:tr w:rsidR="00B76BD6" w:rsidRPr="00784162" w14:paraId="65E87C21" w14:textId="77777777" w:rsidTr="00B76BD6">
        <w:tc>
          <w:tcPr>
            <w:tcW w:w="576" w:type="dxa"/>
          </w:tcPr>
          <w:p w14:paraId="305E9BA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83</w:t>
            </w:r>
          </w:p>
        </w:tc>
        <w:tc>
          <w:tcPr>
            <w:tcW w:w="494" w:type="dxa"/>
            <w:vAlign w:val="center"/>
          </w:tcPr>
          <w:p w14:paraId="3886077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vAlign w:val="center"/>
          </w:tcPr>
          <w:p w14:paraId="08DA64F6"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 xml:space="preserve">PÃO  FATIADO </w:t>
            </w:r>
            <w:r w:rsidRPr="00876458">
              <w:rPr>
                <w:rFonts w:ascii="Times New Roman" w:hAnsi="Times New Roman" w:cs="Times New Roman"/>
                <w:b/>
                <w:sz w:val="18"/>
                <w:szCs w:val="18"/>
                <w:u w:val="single"/>
              </w:rPr>
              <w:t>PARA TORTA FRIA</w:t>
            </w:r>
            <w:r w:rsidRPr="00876458">
              <w:rPr>
                <w:rFonts w:ascii="Times New Roman" w:hAnsi="Times New Roman" w:cs="Times New Roman"/>
                <w:b/>
                <w:sz w:val="18"/>
                <w:szCs w:val="18"/>
              </w:rPr>
              <w:t xml:space="preserve">  ASPECTO DE MASSA COZIDA,  MIOLO POROSO, LEVE E HOMOGÊNEO, ELÁSTICO, NÃO ADERENTE AOS DEDOS AO SER COMPRIMIDO, E NÃO DEVERÃO APRESENTAR GRUMOS DUROS, SABOR E ODOR </w:t>
            </w:r>
            <w:r w:rsidRPr="00876458">
              <w:rPr>
                <w:rFonts w:ascii="Times New Roman" w:hAnsi="Times New Roman" w:cs="Times New Roman"/>
                <w:b/>
                <w:sz w:val="18"/>
                <w:szCs w:val="18"/>
              </w:rPr>
              <w:lastRenderedPageBreak/>
              <w:t>CARACTERÍSTICOS,  PREPARADOS A PARTIR DE MATÉRIAS-PRIMAS SÃS, DE PRIMEIRA QUALIDADE, ISENTAS DE MATÉRIA TERROSA E PARASITOS E EM PERFEITO ESTADO DE CONSERVAÇÃO, O PÃO NÃO PODERA ESTAR QUEIMADO OU MAL COZIDO</w:t>
            </w:r>
          </w:p>
          <w:p w14:paraId="3D5FF255" w14:textId="77777777" w:rsidR="00B76BD6" w:rsidRPr="00876458" w:rsidRDefault="00B76BD6" w:rsidP="00BB6E6A">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24E06CD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30</w:t>
            </w:r>
          </w:p>
        </w:tc>
        <w:tc>
          <w:tcPr>
            <w:tcW w:w="1381" w:type="dxa"/>
          </w:tcPr>
          <w:p w14:paraId="50BD26C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385D85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9,99</w:t>
            </w:r>
          </w:p>
        </w:tc>
        <w:tc>
          <w:tcPr>
            <w:tcW w:w="1559" w:type="dxa"/>
          </w:tcPr>
          <w:p w14:paraId="40C8797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R$ 599,70</w:t>
            </w:r>
          </w:p>
        </w:tc>
      </w:tr>
      <w:tr w:rsidR="00B76BD6" w:rsidRPr="00784162" w14:paraId="05C947F2" w14:textId="77777777" w:rsidTr="00B76BD6">
        <w:tc>
          <w:tcPr>
            <w:tcW w:w="576" w:type="dxa"/>
          </w:tcPr>
          <w:p w14:paraId="22EEFD25"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84</w:t>
            </w:r>
          </w:p>
        </w:tc>
        <w:tc>
          <w:tcPr>
            <w:tcW w:w="494" w:type="dxa"/>
            <w:vAlign w:val="center"/>
          </w:tcPr>
          <w:p w14:paraId="4572314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8D983E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PÃO FATIADO </w:t>
            </w:r>
            <w:r w:rsidRPr="00876458">
              <w:rPr>
                <w:rFonts w:ascii="Times New Roman" w:hAnsi="Times New Roman" w:cs="Times New Roman"/>
                <w:b/>
                <w:sz w:val="18"/>
                <w:szCs w:val="18"/>
                <w:u w:val="single"/>
              </w:rPr>
              <w:t>PARA SANDUÍCHE</w:t>
            </w:r>
            <w:r w:rsidRPr="00876458">
              <w:rPr>
                <w:rFonts w:ascii="Times New Roman" w:hAnsi="Times New Roman" w:cs="Times New Roman"/>
                <w:b/>
                <w:sz w:val="18"/>
                <w:szCs w:val="18"/>
              </w:rPr>
              <w:t xml:space="preserve"> ASPECTO DO MIOLO DEVERÁ SER POROSO, LEVE E HOMOGÊNEO, ELÁSTICO, NÃO ADERENTE AOS DEDOS AO SER COMPRIMIDO, SABOR E ODOR CARACTERÍSTICOS, DE COR BRANCA, OU BRANCO-PARDA,  DEVEM SER PREPARADOS A PARTIR DE MATÉRIAS-PRIMAS SÃS, DE PRIMEIRA QUALIDADE, ISENTAS DE MATÉRIA TERROSA E PARASITOS E EM PERFEITO ESTADO DE CONSERVAÇÃO, O PÃO NÃO PODERÁ SER QUEIMADO OU MAL COZIDO</w:t>
            </w:r>
          </w:p>
          <w:p w14:paraId="5BA517B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78BC48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24</w:t>
            </w:r>
          </w:p>
        </w:tc>
        <w:tc>
          <w:tcPr>
            <w:tcW w:w="1381" w:type="dxa"/>
          </w:tcPr>
          <w:p w14:paraId="77FF9BA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40428D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w:t>
            </w:r>
            <w:r>
              <w:rPr>
                <w:rFonts w:ascii="Times New Roman" w:hAnsi="Times New Roman" w:cs="Times New Roman"/>
                <w:b/>
                <w:sz w:val="18"/>
                <w:szCs w:val="18"/>
              </w:rPr>
              <w:t>0,79</w:t>
            </w:r>
          </w:p>
        </w:tc>
        <w:tc>
          <w:tcPr>
            <w:tcW w:w="1559" w:type="dxa"/>
          </w:tcPr>
          <w:p w14:paraId="4EA0B19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R$ 258,96</w:t>
            </w:r>
          </w:p>
        </w:tc>
      </w:tr>
      <w:tr w:rsidR="00B76BD6" w:rsidRPr="00784162" w14:paraId="7977B003" w14:textId="77777777" w:rsidTr="00B76BD6">
        <w:tc>
          <w:tcPr>
            <w:tcW w:w="576" w:type="dxa"/>
          </w:tcPr>
          <w:p w14:paraId="15D9C5D7"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85</w:t>
            </w:r>
          </w:p>
        </w:tc>
        <w:tc>
          <w:tcPr>
            <w:tcW w:w="494" w:type="dxa"/>
            <w:vAlign w:val="center"/>
          </w:tcPr>
          <w:p w14:paraId="5E87820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F95085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PÃO SOVADINHO </w:t>
            </w:r>
            <w:r w:rsidRPr="00876458">
              <w:rPr>
                <w:rFonts w:ascii="Times New Roman" w:hAnsi="Times New Roman" w:cs="Times New Roman"/>
                <w:b/>
                <w:sz w:val="18"/>
                <w:szCs w:val="18"/>
                <w:u w:val="single"/>
              </w:rPr>
              <w:t>PARA CACHORRO QUENTE</w:t>
            </w:r>
            <w:r w:rsidRPr="00876458">
              <w:rPr>
                <w:rFonts w:ascii="Times New Roman" w:hAnsi="Times New Roman" w:cs="Times New Roman"/>
                <w:b/>
                <w:sz w:val="18"/>
                <w:szCs w:val="18"/>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14:paraId="636E90E1"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3B8F15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090E6148"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7B6CB1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R$ 18,00</w:t>
            </w:r>
          </w:p>
        </w:tc>
        <w:tc>
          <w:tcPr>
            <w:tcW w:w="1559" w:type="dxa"/>
          </w:tcPr>
          <w:p w14:paraId="0A9B0E1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R$ 1.440,00</w:t>
            </w:r>
          </w:p>
        </w:tc>
      </w:tr>
      <w:tr w:rsidR="00B76BD6" w:rsidRPr="00784162" w14:paraId="6B1050D5" w14:textId="77777777" w:rsidTr="00B76BD6">
        <w:tc>
          <w:tcPr>
            <w:tcW w:w="576" w:type="dxa"/>
          </w:tcPr>
          <w:p w14:paraId="7FA85D5F"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86</w:t>
            </w:r>
          </w:p>
        </w:tc>
        <w:tc>
          <w:tcPr>
            <w:tcW w:w="494" w:type="dxa"/>
            <w:vAlign w:val="center"/>
          </w:tcPr>
          <w:p w14:paraId="7912F022"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6693347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PÃO FRANCÊS, COM CROSTA CROCANTE E MASSA MACIA, SEM BOLOR E EM PERFEITAS CONDIÇÕES DE CONSUMO.</w:t>
            </w:r>
          </w:p>
        </w:tc>
        <w:tc>
          <w:tcPr>
            <w:tcW w:w="842" w:type="dxa"/>
          </w:tcPr>
          <w:p w14:paraId="3850E3FE" w14:textId="77777777" w:rsidR="00B76BD6" w:rsidRPr="00876458" w:rsidRDefault="00B76BD6" w:rsidP="00BB6E6A">
            <w:pPr>
              <w:spacing w:line="360" w:lineRule="auto"/>
              <w:ind w:right="-710"/>
              <w:jc w:val="both"/>
              <w:rPr>
                <w:rFonts w:ascii="Times New Roman" w:hAnsi="Times New Roman" w:cs="Times New Roman"/>
                <w:b/>
                <w:sz w:val="18"/>
                <w:szCs w:val="18"/>
              </w:rPr>
            </w:pPr>
          </w:p>
          <w:p w14:paraId="12475F8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572909E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C6E85F0" w14:textId="77777777" w:rsidR="00B76BD6" w:rsidRPr="00876458" w:rsidRDefault="00B76BD6" w:rsidP="00BB6E6A">
            <w:pPr>
              <w:spacing w:line="360" w:lineRule="auto"/>
              <w:ind w:right="-710"/>
              <w:jc w:val="both"/>
              <w:rPr>
                <w:rFonts w:ascii="Times New Roman" w:hAnsi="Times New Roman" w:cs="Times New Roman"/>
                <w:b/>
                <w:sz w:val="18"/>
                <w:szCs w:val="18"/>
              </w:rPr>
            </w:pPr>
          </w:p>
          <w:p w14:paraId="171534E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R$ 14,50</w:t>
            </w:r>
          </w:p>
        </w:tc>
        <w:tc>
          <w:tcPr>
            <w:tcW w:w="1559" w:type="dxa"/>
          </w:tcPr>
          <w:p w14:paraId="239B97A0" w14:textId="77777777" w:rsidR="00B76BD6" w:rsidRPr="00876458" w:rsidRDefault="00B76BD6" w:rsidP="00BB6E6A">
            <w:pPr>
              <w:spacing w:line="360" w:lineRule="auto"/>
              <w:ind w:right="-710"/>
              <w:jc w:val="both"/>
              <w:rPr>
                <w:rFonts w:ascii="Times New Roman" w:hAnsi="Times New Roman" w:cs="Times New Roman"/>
                <w:b/>
                <w:sz w:val="18"/>
                <w:szCs w:val="18"/>
              </w:rPr>
            </w:pPr>
          </w:p>
          <w:p w14:paraId="2314ABD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R$1.160,00</w:t>
            </w:r>
          </w:p>
        </w:tc>
      </w:tr>
      <w:tr w:rsidR="00B76BD6" w:rsidRPr="00784162" w14:paraId="6A7DC71E" w14:textId="77777777" w:rsidTr="00B76BD6">
        <w:tc>
          <w:tcPr>
            <w:tcW w:w="576" w:type="dxa"/>
          </w:tcPr>
          <w:p w14:paraId="6BF9E866"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87</w:t>
            </w:r>
          </w:p>
        </w:tc>
        <w:tc>
          <w:tcPr>
            <w:tcW w:w="494" w:type="dxa"/>
            <w:vAlign w:val="center"/>
          </w:tcPr>
          <w:p w14:paraId="6D5575F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29C11C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PEITO DE FRANGO COM OSSO, CONGELADO, DE PRIMEIRA QUALIDADE, COM SELO DE INSPEÇÃO DO MINISTERIO DA AGRICULTURA</w:t>
            </w:r>
          </w:p>
          <w:p w14:paraId="3863A37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181E1D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4EC20A5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514650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0,99</w:t>
            </w:r>
          </w:p>
        </w:tc>
        <w:tc>
          <w:tcPr>
            <w:tcW w:w="1559" w:type="dxa"/>
          </w:tcPr>
          <w:p w14:paraId="7A74B62D"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R$ 1.679,20</w:t>
            </w:r>
          </w:p>
        </w:tc>
      </w:tr>
      <w:tr w:rsidR="00B76BD6" w:rsidRPr="00784162" w14:paraId="028A7657" w14:textId="77777777" w:rsidTr="00B76BD6">
        <w:tc>
          <w:tcPr>
            <w:tcW w:w="576" w:type="dxa"/>
          </w:tcPr>
          <w:p w14:paraId="764CC3F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88</w:t>
            </w:r>
          </w:p>
        </w:tc>
        <w:tc>
          <w:tcPr>
            <w:tcW w:w="494" w:type="dxa"/>
            <w:vAlign w:val="center"/>
          </w:tcPr>
          <w:p w14:paraId="7A0663B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VD</w:t>
            </w:r>
          </w:p>
        </w:tc>
        <w:tc>
          <w:tcPr>
            <w:tcW w:w="3512" w:type="dxa"/>
          </w:tcPr>
          <w:p w14:paraId="622C824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PEPINO EM CONSERVA EM VIDRO COMPOSTO DE  PEPINOS INTERIOS E PEQUENOS, ÁGUA, VINAGRE, AÇÚCAR, SAL E ESPECIARIAS, VIDRO DE NO MINIMO 500G PESO LIQUIDO</w:t>
            </w:r>
          </w:p>
          <w:p w14:paraId="608DCD8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B13A78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50</w:t>
            </w:r>
          </w:p>
        </w:tc>
        <w:tc>
          <w:tcPr>
            <w:tcW w:w="1381" w:type="dxa"/>
          </w:tcPr>
          <w:p w14:paraId="7C0F22A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BB0A85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13,54</w:t>
            </w:r>
          </w:p>
        </w:tc>
        <w:tc>
          <w:tcPr>
            <w:tcW w:w="1559" w:type="dxa"/>
          </w:tcPr>
          <w:p w14:paraId="73363B36"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R$ 1.083,20</w:t>
            </w:r>
          </w:p>
        </w:tc>
      </w:tr>
      <w:tr w:rsidR="00B76BD6" w:rsidRPr="00784162" w14:paraId="25F6DFBC" w14:textId="77777777" w:rsidTr="00B76BD6">
        <w:tc>
          <w:tcPr>
            <w:tcW w:w="576" w:type="dxa"/>
          </w:tcPr>
          <w:p w14:paraId="14EA947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89</w:t>
            </w:r>
          </w:p>
        </w:tc>
        <w:tc>
          <w:tcPr>
            <w:tcW w:w="494" w:type="dxa"/>
            <w:vAlign w:val="center"/>
          </w:tcPr>
          <w:p w14:paraId="064F51B0"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LTA</w:t>
            </w:r>
          </w:p>
        </w:tc>
        <w:tc>
          <w:tcPr>
            <w:tcW w:w="3512" w:type="dxa"/>
          </w:tcPr>
          <w:p w14:paraId="2BFD81FD"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PESSEGOS ENLATADOS EM CONSERVA EM CALDA, SEM CAROÇO, EM METADES, COMPOSTO POR FRUTOS SADIOS, LISOS E UNIFORMES, COR AMARELADO, LATA COM PESO LIQUIDO MINIMO 800G</w:t>
            </w:r>
          </w:p>
          <w:p w14:paraId="37709177"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748951C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24</w:t>
            </w:r>
          </w:p>
        </w:tc>
        <w:tc>
          <w:tcPr>
            <w:tcW w:w="1381" w:type="dxa"/>
          </w:tcPr>
          <w:p w14:paraId="531421E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666761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R$ 16,80</w:t>
            </w:r>
          </w:p>
        </w:tc>
        <w:tc>
          <w:tcPr>
            <w:tcW w:w="1559" w:type="dxa"/>
          </w:tcPr>
          <w:p w14:paraId="63CC0C0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R$ 403,20</w:t>
            </w:r>
          </w:p>
        </w:tc>
      </w:tr>
      <w:tr w:rsidR="00B76BD6" w:rsidRPr="00784162" w14:paraId="0B8644E5" w14:textId="77777777" w:rsidTr="00B76BD6">
        <w:tc>
          <w:tcPr>
            <w:tcW w:w="576" w:type="dxa"/>
          </w:tcPr>
          <w:p w14:paraId="0AF1EBB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90</w:t>
            </w:r>
          </w:p>
        </w:tc>
        <w:tc>
          <w:tcPr>
            <w:tcW w:w="494" w:type="dxa"/>
            <w:vAlign w:val="center"/>
          </w:tcPr>
          <w:p w14:paraId="7DEBA83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54A10153"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14:paraId="3FBCA19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290394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31F1682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5365FF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R$ 14,85</w:t>
            </w:r>
          </w:p>
        </w:tc>
        <w:tc>
          <w:tcPr>
            <w:tcW w:w="1559" w:type="dxa"/>
          </w:tcPr>
          <w:p w14:paraId="620C437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R$ 297,00</w:t>
            </w:r>
          </w:p>
        </w:tc>
      </w:tr>
      <w:tr w:rsidR="00B76BD6" w:rsidRPr="00784162" w14:paraId="1E3E9657" w14:textId="77777777" w:rsidTr="00B76BD6">
        <w:tc>
          <w:tcPr>
            <w:tcW w:w="576" w:type="dxa"/>
          </w:tcPr>
          <w:p w14:paraId="390DABEE"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91</w:t>
            </w:r>
          </w:p>
        </w:tc>
        <w:tc>
          <w:tcPr>
            <w:tcW w:w="494" w:type="dxa"/>
            <w:vAlign w:val="center"/>
          </w:tcPr>
          <w:p w14:paraId="5C899FC7"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2" w:type="dxa"/>
          </w:tcPr>
          <w:p w14:paraId="26C378BA"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PÓ PARA PUDIM DE DIVERSOS SABORES, COLORIDO ARTIFICIALMENTE, CAIXA DE NO MINIMO 50G</w:t>
            </w:r>
          </w:p>
          <w:p w14:paraId="33FB2C7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45E5DA9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1DFF113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D4466B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3,09</w:t>
            </w:r>
          </w:p>
        </w:tc>
        <w:tc>
          <w:tcPr>
            <w:tcW w:w="1559" w:type="dxa"/>
          </w:tcPr>
          <w:p w14:paraId="2424438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R$ 123,60</w:t>
            </w:r>
          </w:p>
        </w:tc>
      </w:tr>
      <w:tr w:rsidR="00B76BD6" w:rsidRPr="00784162" w14:paraId="445FCF1C" w14:textId="77777777" w:rsidTr="00B76BD6">
        <w:tc>
          <w:tcPr>
            <w:tcW w:w="576" w:type="dxa"/>
          </w:tcPr>
          <w:p w14:paraId="621A3F5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92</w:t>
            </w:r>
          </w:p>
        </w:tc>
        <w:tc>
          <w:tcPr>
            <w:tcW w:w="494" w:type="dxa"/>
            <w:vAlign w:val="center"/>
          </w:tcPr>
          <w:p w14:paraId="23FD3EEE"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5640521"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POLVILHO AZEDO ORIGEM AMILÁCEO MANDIOCA, GRUPO FÉCULA, LIVRE DE SUJIDADES E MATERIAIS NÃO PERTENCENTES A ESPÉCIE. EMBALAGEM PLÁSTICA ATÓXICA, RESISTENTE, ÍNTEGRA E NÃO VIOLADA</w:t>
            </w:r>
          </w:p>
          <w:p w14:paraId="2925A69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473F1E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0F12F91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5EBA61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R$ 8,24</w:t>
            </w:r>
          </w:p>
        </w:tc>
        <w:tc>
          <w:tcPr>
            <w:tcW w:w="1559" w:type="dxa"/>
          </w:tcPr>
          <w:p w14:paraId="1C5001B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R$ 164,80</w:t>
            </w:r>
          </w:p>
        </w:tc>
      </w:tr>
      <w:tr w:rsidR="00B76BD6" w:rsidRPr="00784162" w14:paraId="76FBF620" w14:textId="77777777" w:rsidTr="00B76BD6">
        <w:tc>
          <w:tcPr>
            <w:tcW w:w="576" w:type="dxa"/>
          </w:tcPr>
          <w:p w14:paraId="2A992D0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93</w:t>
            </w:r>
          </w:p>
        </w:tc>
        <w:tc>
          <w:tcPr>
            <w:tcW w:w="494" w:type="dxa"/>
            <w:vAlign w:val="center"/>
          </w:tcPr>
          <w:p w14:paraId="516146C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1BE5F779"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PACOTE  DE 500 G</w:t>
            </w:r>
          </w:p>
          <w:p w14:paraId="60539DFE"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2E10C9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0EACC53D"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5177A7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R$ 8,14</w:t>
            </w:r>
          </w:p>
        </w:tc>
        <w:tc>
          <w:tcPr>
            <w:tcW w:w="1559" w:type="dxa"/>
          </w:tcPr>
          <w:p w14:paraId="40C23F1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R$ 81,40</w:t>
            </w:r>
          </w:p>
        </w:tc>
      </w:tr>
      <w:tr w:rsidR="00B76BD6" w:rsidRPr="00784162" w14:paraId="290D5F4E" w14:textId="77777777" w:rsidTr="00B76BD6">
        <w:tc>
          <w:tcPr>
            <w:tcW w:w="576" w:type="dxa"/>
          </w:tcPr>
          <w:p w14:paraId="3B1E2B7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94</w:t>
            </w:r>
          </w:p>
        </w:tc>
        <w:tc>
          <w:tcPr>
            <w:tcW w:w="494" w:type="dxa"/>
            <w:vAlign w:val="center"/>
          </w:tcPr>
          <w:p w14:paraId="0F76B8E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58A0E1C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14:paraId="2F02FB18"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2067931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80</w:t>
            </w:r>
          </w:p>
        </w:tc>
        <w:tc>
          <w:tcPr>
            <w:tcW w:w="1381" w:type="dxa"/>
          </w:tcPr>
          <w:p w14:paraId="4082F59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B14244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54,50</w:t>
            </w:r>
          </w:p>
        </w:tc>
        <w:tc>
          <w:tcPr>
            <w:tcW w:w="1559" w:type="dxa"/>
          </w:tcPr>
          <w:p w14:paraId="4EBFA442"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R$ 4.360,00</w:t>
            </w:r>
          </w:p>
        </w:tc>
      </w:tr>
      <w:tr w:rsidR="00B76BD6" w:rsidRPr="00784162" w14:paraId="6A251B56" w14:textId="77777777" w:rsidTr="00B76BD6">
        <w:tc>
          <w:tcPr>
            <w:tcW w:w="576" w:type="dxa"/>
          </w:tcPr>
          <w:p w14:paraId="010DF95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95</w:t>
            </w:r>
          </w:p>
        </w:tc>
        <w:tc>
          <w:tcPr>
            <w:tcW w:w="494" w:type="dxa"/>
            <w:vAlign w:val="center"/>
          </w:tcPr>
          <w:p w14:paraId="10228B4B"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2" w:type="dxa"/>
          </w:tcPr>
          <w:p w14:paraId="63D6AB3F" w14:textId="52E905C3" w:rsidR="00B76BD6" w:rsidRPr="00876458" w:rsidRDefault="00B76BD6" w:rsidP="00B76BD6">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REFRIGERANTE DE 1ª QUALIDADE, COMPOSTO DE AGUA GASEIFICADA, AÇUCAR SENDO PERMITIDO 0,02G A 0,2G, ISENTOS DE CORANTES ARTIFICIAIS, ACONDICIONADAS EM GARRAFA PET 2 LITROS COM TAMPA DE </w:t>
            </w:r>
            <w:r w:rsidRPr="00876458">
              <w:rPr>
                <w:rFonts w:ascii="Times New Roman" w:hAnsi="Times New Roman" w:cs="Times New Roman"/>
                <w:b/>
                <w:sz w:val="18"/>
                <w:szCs w:val="18"/>
              </w:rPr>
              <w:lastRenderedPageBreak/>
              <w:t>ROSCA, SABORES A ESCOLHER</w:t>
            </w:r>
          </w:p>
        </w:tc>
        <w:tc>
          <w:tcPr>
            <w:tcW w:w="842" w:type="dxa"/>
          </w:tcPr>
          <w:p w14:paraId="3D7476C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100</w:t>
            </w:r>
          </w:p>
        </w:tc>
        <w:tc>
          <w:tcPr>
            <w:tcW w:w="1381" w:type="dxa"/>
          </w:tcPr>
          <w:p w14:paraId="37FE6FA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70D9FE6"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7,99</w:t>
            </w:r>
          </w:p>
        </w:tc>
        <w:tc>
          <w:tcPr>
            <w:tcW w:w="1559" w:type="dxa"/>
          </w:tcPr>
          <w:p w14:paraId="20BC12AC"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R$ 799,00</w:t>
            </w:r>
          </w:p>
        </w:tc>
      </w:tr>
      <w:tr w:rsidR="00B76BD6" w:rsidRPr="00784162" w14:paraId="1A7E8820" w14:textId="77777777" w:rsidTr="00B76BD6">
        <w:tc>
          <w:tcPr>
            <w:tcW w:w="576" w:type="dxa"/>
          </w:tcPr>
          <w:p w14:paraId="2C969DB1"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96</w:t>
            </w:r>
          </w:p>
        </w:tc>
        <w:tc>
          <w:tcPr>
            <w:tcW w:w="494" w:type="dxa"/>
            <w:vAlign w:val="center"/>
          </w:tcPr>
          <w:p w14:paraId="292C54E9"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24C23EA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REPOLHO IN NATURA TAMANHO GRAUDO, TIPO VERDE, ESPÉCIE COMUM, DE PRIMEIRA QUALIDADE, FRESCO, COMPACTO E FIRME, ISENTA DE ENFERMIDADES, INSETOS, MATERIAL TERROSO E UMIDADE EXTERNA ANORMAL, LIVRE DE FOLHAS DETERIORADAS, TAMANHO E COLORAÇÃO UNIFORMES</w:t>
            </w:r>
          </w:p>
          <w:p w14:paraId="4AEAFFA9" w14:textId="77777777" w:rsidR="00B76BD6" w:rsidRPr="00876458" w:rsidRDefault="00B76BD6" w:rsidP="00BB6E6A">
            <w:pPr>
              <w:ind w:right="120"/>
              <w:jc w:val="both"/>
              <w:rPr>
                <w:rFonts w:ascii="Times New Roman" w:hAnsi="Times New Roman" w:cs="Times New Roman"/>
                <w:b/>
                <w:sz w:val="18"/>
                <w:szCs w:val="18"/>
              </w:rPr>
            </w:pPr>
          </w:p>
        </w:tc>
        <w:tc>
          <w:tcPr>
            <w:tcW w:w="842" w:type="dxa"/>
          </w:tcPr>
          <w:p w14:paraId="345ED28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34C07B7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74D2A9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R$ 8,00</w:t>
            </w:r>
          </w:p>
        </w:tc>
        <w:tc>
          <w:tcPr>
            <w:tcW w:w="1559" w:type="dxa"/>
          </w:tcPr>
          <w:p w14:paraId="4667E30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R$ 240,00</w:t>
            </w:r>
          </w:p>
        </w:tc>
      </w:tr>
      <w:tr w:rsidR="00B76BD6" w:rsidRPr="00784162" w14:paraId="3650E544" w14:textId="77777777" w:rsidTr="00B76BD6">
        <w:tc>
          <w:tcPr>
            <w:tcW w:w="576" w:type="dxa"/>
          </w:tcPr>
          <w:p w14:paraId="0338E6A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97</w:t>
            </w:r>
          </w:p>
        </w:tc>
        <w:tc>
          <w:tcPr>
            <w:tcW w:w="494" w:type="dxa"/>
            <w:vAlign w:val="center"/>
          </w:tcPr>
          <w:p w14:paraId="38F562E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8DFB6F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SAGU DE MANDIOCA  TIPO 1 , EMBALAGEM NÃO VIOLADA QUE CONTENHA  INFORMAÇÃO NUTRICIONAL, DATA DE FABRICAÇÃO, LOTE E DATA DE VALIDADE, PACOTE COM NO MINIMO 500G</w:t>
            </w:r>
          </w:p>
          <w:p w14:paraId="797A44E4"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2B1DD0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5C786B1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12B0671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R$ 7,00</w:t>
            </w:r>
          </w:p>
        </w:tc>
        <w:tc>
          <w:tcPr>
            <w:tcW w:w="1559" w:type="dxa"/>
          </w:tcPr>
          <w:p w14:paraId="1470614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R$ 210,00</w:t>
            </w:r>
          </w:p>
        </w:tc>
      </w:tr>
      <w:tr w:rsidR="00B76BD6" w:rsidRPr="00784162" w14:paraId="5B159745" w14:textId="77777777" w:rsidTr="00B76BD6">
        <w:tc>
          <w:tcPr>
            <w:tcW w:w="576" w:type="dxa"/>
          </w:tcPr>
          <w:p w14:paraId="587840F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98</w:t>
            </w:r>
          </w:p>
        </w:tc>
        <w:tc>
          <w:tcPr>
            <w:tcW w:w="494" w:type="dxa"/>
            <w:vAlign w:val="center"/>
          </w:tcPr>
          <w:p w14:paraId="18600BD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37B3B42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 IODADO REFINADO DE PRIMEIRA QUALIDADE, COMPOSTO POR GRANULAÇÃO UNIFORME, DE CRISTAIS BRANCOS EMBALAGEM NAO VIOLADA, COM 1KG</w:t>
            </w:r>
          </w:p>
        </w:tc>
        <w:tc>
          <w:tcPr>
            <w:tcW w:w="842" w:type="dxa"/>
          </w:tcPr>
          <w:p w14:paraId="04128BE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568E6AB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30A1F9F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1,99</w:t>
            </w:r>
          </w:p>
        </w:tc>
        <w:tc>
          <w:tcPr>
            <w:tcW w:w="1559" w:type="dxa"/>
          </w:tcPr>
          <w:p w14:paraId="50FED3F1"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R$ 79,60</w:t>
            </w:r>
          </w:p>
        </w:tc>
      </w:tr>
      <w:tr w:rsidR="00B76BD6" w:rsidRPr="00784162" w14:paraId="0C760A37" w14:textId="77777777" w:rsidTr="00B76BD6">
        <w:tc>
          <w:tcPr>
            <w:tcW w:w="576" w:type="dxa"/>
          </w:tcPr>
          <w:p w14:paraId="6659204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99</w:t>
            </w:r>
          </w:p>
        </w:tc>
        <w:tc>
          <w:tcPr>
            <w:tcW w:w="494" w:type="dxa"/>
            <w:vAlign w:val="center"/>
          </w:tcPr>
          <w:p w14:paraId="043871C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0471B04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SALSICHA COM UM MISTO DE CARNES DE FRANGO E BOVINA, TEMPERADA SUAVEMENTE COM CONDIMENTOS NATURAIS, COM NO MINIMO 25 CM, TEXTURA MACIA,  LEVEMENTE DEFUMADO, AGREGANDO AROMA E SABOR ÚNICO, ACONDICIONADOS EM PACOTES ROTULADOS, COM IDENTIFICAÇÃO DO SIF</w:t>
            </w:r>
          </w:p>
          <w:p w14:paraId="1884EE49"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3EB6337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6EE17156"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9C5DBE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14,99</w:t>
            </w:r>
          </w:p>
        </w:tc>
        <w:tc>
          <w:tcPr>
            <w:tcW w:w="1559" w:type="dxa"/>
          </w:tcPr>
          <w:p w14:paraId="16927A9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R$ 449,70</w:t>
            </w:r>
          </w:p>
        </w:tc>
      </w:tr>
      <w:tr w:rsidR="00B76BD6" w:rsidRPr="00784162" w14:paraId="5EE94691" w14:textId="77777777" w:rsidTr="00B76BD6">
        <w:tc>
          <w:tcPr>
            <w:tcW w:w="576" w:type="dxa"/>
          </w:tcPr>
          <w:p w14:paraId="27729029"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100</w:t>
            </w:r>
          </w:p>
        </w:tc>
        <w:tc>
          <w:tcPr>
            <w:tcW w:w="494" w:type="dxa"/>
            <w:vAlign w:val="center"/>
          </w:tcPr>
          <w:p w14:paraId="711146D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3ED8818C"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14:paraId="12EEBC0B"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BB09FDA"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60</w:t>
            </w:r>
          </w:p>
        </w:tc>
        <w:tc>
          <w:tcPr>
            <w:tcW w:w="1381" w:type="dxa"/>
          </w:tcPr>
          <w:p w14:paraId="71F14E53"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156C82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w:t>
            </w:r>
            <w:r>
              <w:rPr>
                <w:rFonts w:ascii="Times New Roman" w:hAnsi="Times New Roman" w:cs="Times New Roman"/>
                <w:b/>
                <w:sz w:val="18"/>
                <w:szCs w:val="18"/>
              </w:rPr>
              <w:t>2,99</w:t>
            </w:r>
          </w:p>
        </w:tc>
        <w:tc>
          <w:tcPr>
            <w:tcW w:w="1559" w:type="dxa"/>
          </w:tcPr>
          <w:p w14:paraId="09495FB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R$ 1.379,40</w:t>
            </w:r>
          </w:p>
        </w:tc>
      </w:tr>
      <w:tr w:rsidR="00B76BD6" w:rsidRPr="00784162" w14:paraId="0D0884A3" w14:textId="77777777" w:rsidTr="00B76BD6">
        <w:tc>
          <w:tcPr>
            <w:tcW w:w="576" w:type="dxa"/>
          </w:tcPr>
          <w:p w14:paraId="3645222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101</w:t>
            </w:r>
          </w:p>
        </w:tc>
        <w:tc>
          <w:tcPr>
            <w:tcW w:w="494" w:type="dxa"/>
            <w:vAlign w:val="center"/>
          </w:tcPr>
          <w:p w14:paraId="153B5D0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2" w:type="dxa"/>
          </w:tcPr>
          <w:p w14:paraId="216D886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SCHIMIER DE FRUTAS FEITO COM A POLPA DA FRUTA, AÇÚCAR, AMIDO DE MILHO E ACIDULANTE ÁCIDO LÁTICO (INS 270), ÁCIDO CÍTRICO (INS 330), CORANTE NATURAL COCHONILHA (INS 120) E URUCUM (INS 160B), POTE DE 900G</w:t>
            </w:r>
          </w:p>
          <w:p w14:paraId="02159DC0"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2517E2F"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5B6283B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D645F5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R$ 13,55</w:t>
            </w:r>
          </w:p>
        </w:tc>
        <w:tc>
          <w:tcPr>
            <w:tcW w:w="1559" w:type="dxa"/>
          </w:tcPr>
          <w:p w14:paraId="3EA9A415"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R$ 271,00</w:t>
            </w:r>
          </w:p>
        </w:tc>
      </w:tr>
      <w:tr w:rsidR="00B76BD6" w:rsidRPr="00784162" w14:paraId="5E42F288" w14:textId="77777777" w:rsidTr="00B76BD6">
        <w:tc>
          <w:tcPr>
            <w:tcW w:w="576" w:type="dxa"/>
          </w:tcPr>
          <w:p w14:paraId="1AD50DE0"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102</w:t>
            </w:r>
          </w:p>
        </w:tc>
        <w:tc>
          <w:tcPr>
            <w:tcW w:w="494" w:type="dxa"/>
            <w:vAlign w:val="center"/>
          </w:tcPr>
          <w:p w14:paraId="7A8207BD"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696FD4C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SUCO DE FRUTAS EM PÓ,  DIVERSOS SABORES, PACOTE DE 1 KG, RENDIMENTO PARA PREPARO </w:t>
            </w:r>
            <w:r w:rsidRPr="00876458">
              <w:rPr>
                <w:rFonts w:ascii="Times New Roman" w:hAnsi="Times New Roman" w:cs="Times New Roman"/>
                <w:b/>
                <w:sz w:val="18"/>
                <w:szCs w:val="18"/>
              </w:rPr>
              <w:lastRenderedPageBreak/>
              <w:t>DE REFRESCO PARA NO MINIMO 10 LITROS</w:t>
            </w:r>
          </w:p>
          <w:p w14:paraId="024368C2"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6F169B5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lastRenderedPageBreak/>
              <w:t>150</w:t>
            </w:r>
          </w:p>
        </w:tc>
        <w:tc>
          <w:tcPr>
            <w:tcW w:w="1381" w:type="dxa"/>
          </w:tcPr>
          <w:p w14:paraId="5153242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7D9F46E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13,99</w:t>
            </w:r>
          </w:p>
        </w:tc>
        <w:tc>
          <w:tcPr>
            <w:tcW w:w="1559" w:type="dxa"/>
          </w:tcPr>
          <w:p w14:paraId="626F2DF5"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R$ 2.098,50</w:t>
            </w:r>
          </w:p>
        </w:tc>
      </w:tr>
      <w:tr w:rsidR="00B76BD6" w:rsidRPr="00784162" w14:paraId="299E35D1" w14:textId="77777777" w:rsidTr="00B76BD6">
        <w:tc>
          <w:tcPr>
            <w:tcW w:w="576" w:type="dxa"/>
          </w:tcPr>
          <w:p w14:paraId="495F4623"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103</w:t>
            </w:r>
          </w:p>
        </w:tc>
        <w:tc>
          <w:tcPr>
            <w:tcW w:w="494" w:type="dxa"/>
            <w:vAlign w:val="center"/>
          </w:tcPr>
          <w:p w14:paraId="67129AC8"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4FC8E457" w14:textId="77777777" w:rsidR="00B76BD6" w:rsidRPr="00876458" w:rsidRDefault="00B76BD6" w:rsidP="00BB6E6A">
            <w:pPr>
              <w:ind w:right="120"/>
              <w:jc w:val="both"/>
              <w:rPr>
                <w:rFonts w:ascii="Times New Roman" w:hAnsi="Times New Roman" w:cs="Times New Roman"/>
                <w:b/>
                <w:sz w:val="18"/>
                <w:szCs w:val="18"/>
              </w:rPr>
            </w:pPr>
            <w:r w:rsidRPr="00876458">
              <w:rPr>
                <w:rFonts w:ascii="Times New Roman" w:hAnsi="Times New Roman" w:cs="Times New Roman"/>
                <w:b/>
                <w:sz w:val="18"/>
                <w:szCs w:val="18"/>
                <w:shd w:val="clear" w:color="auto" w:fill="FFFFFF"/>
              </w:rPr>
              <w:t>SAL AMONIACO, EMBALAGEM 100G</w:t>
            </w:r>
          </w:p>
        </w:tc>
        <w:tc>
          <w:tcPr>
            <w:tcW w:w="842" w:type="dxa"/>
          </w:tcPr>
          <w:p w14:paraId="68ECB6D8"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w:t>
            </w:r>
          </w:p>
        </w:tc>
        <w:tc>
          <w:tcPr>
            <w:tcW w:w="1381" w:type="dxa"/>
          </w:tcPr>
          <w:p w14:paraId="5C2F631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20FA704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w:t>
            </w:r>
            <w:r>
              <w:rPr>
                <w:rFonts w:ascii="Times New Roman" w:hAnsi="Times New Roman" w:cs="Times New Roman"/>
                <w:b/>
                <w:sz w:val="18"/>
                <w:szCs w:val="18"/>
              </w:rPr>
              <w:t>99</w:t>
            </w:r>
          </w:p>
        </w:tc>
        <w:tc>
          <w:tcPr>
            <w:tcW w:w="1559" w:type="dxa"/>
          </w:tcPr>
          <w:p w14:paraId="42B15F34"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R$ 39,90</w:t>
            </w:r>
          </w:p>
        </w:tc>
      </w:tr>
      <w:tr w:rsidR="00B76BD6" w:rsidRPr="00784162" w14:paraId="41D01ECE" w14:textId="77777777" w:rsidTr="00B76BD6">
        <w:tc>
          <w:tcPr>
            <w:tcW w:w="576" w:type="dxa"/>
          </w:tcPr>
          <w:p w14:paraId="35836A4B"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104</w:t>
            </w:r>
          </w:p>
        </w:tc>
        <w:tc>
          <w:tcPr>
            <w:tcW w:w="494" w:type="dxa"/>
            <w:vAlign w:val="center"/>
          </w:tcPr>
          <w:p w14:paraId="0D919125"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2" w:type="dxa"/>
          </w:tcPr>
          <w:p w14:paraId="247A0060"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TEMPERO COMPLETO  PARA CARNES, PACOTE 60G, COM12 SACHES DE 5G CADA</w:t>
            </w:r>
          </w:p>
        </w:tc>
        <w:tc>
          <w:tcPr>
            <w:tcW w:w="842" w:type="dxa"/>
          </w:tcPr>
          <w:p w14:paraId="776D24BC"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40</w:t>
            </w:r>
          </w:p>
        </w:tc>
        <w:tc>
          <w:tcPr>
            <w:tcW w:w="1381" w:type="dxa"/>
          </w:tcPr>
          <w:p w14:paraId="3127338A"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7F0F6B2"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3,99</w:t>
            </w:r>
          </w:p>
        </w:tc>
        <w:tc>
          <w:tcPr>
            <w:tcW w:w="1559" w:type="dxa"/>
          </w:tcPr>
          <w:p w14:paraId="0234E20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R$ 159,60</w:t>
            </w:r>
          </w:p>
        </w:tc>
      </w:tr>
      <w:tr w:rsidR="00B76BD6" w:rsidRPr="00784162" w14:paraId="0F7C5323" w14:textId="77777777" w:rsidTr="00B76BD6">
        <w:tc>
          <w:tcPr>
            <w:tcW w:w="576" w:type="dxa"/>
          </w:tcPr>
          <w:p w14:paraId="683A8CC4"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105</w:t>
            </w:r>
          </w:p>
        </w:tc>
        <w:tc>
          <w:tcPr>
            <w:tcW w:w="494" w:type="dxa"/>
            <w:vAlign w:val="center"/>
          </w:tcPr>
          <w:p w14:paraId="29373A6F"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MAÇO</w:t>
            </w:r>
          </w:p>
        </w:tc>
        <w:tc>
          <w:tcPr>
            <w:tcW w:w="3512" w:type="dxa"/>
          </w:tcPr>
          <w:p w14:paraId="46C97822"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TEMPERO VERDE SALSA/CEBOLINHA) NO MINIMO 50 G</w:t>
            </w:r>
          </w:p>
        </w:tc>
        <w:tc>
          <w:tcPr>
            <w:tcW w:w="842" w:type="dxa"/>
          </w:tcPr>
          <w:p w14:paraId="3A1298F4"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36</w:t>
            </w:r>
          </w:p>
        </w:tc>
        <w:tc>
          <w:tcPr>
            <w:tcW w:w="1381" w:type="dxa"/>
          </w:tcPr>
          <w:p w14:paraId="768291F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0A27B6D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R$ 5,20</w:t>
            </w:r>
          </w:p>
        </w:tc>
        <w:tc>
          <w:tcPr>
            <w:tcW w:w="1559" w:type="dxa"/>
          </w:tcPr>
          <w:p w14:paraId="309CEEA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R$ 187,20</w:t>
            </w:r>
          </w:p>
        </w:tc>
      </w:tr>
      <w:tr w:rsidR="00B76BD6" w:rsidRPr="00784162" w14:paraId="170B13AB" w14:textId="77777777" w:rsidTr="00B76BD6">
        <w:tc>
          <w:tcPr>
            <w:tcW w:w="576" w:type="dxa"/>
          </w:tcPr>
          <w:p w14:paraId="2F8E30B8"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106</w:t>
            </w:r>
          </w:p>
        </w:tc>
        <w:tc>
          <w:tcPr>
            <w:tcW w:w="494" w:type="dxa"/>
            <w:vAlign w:val="center"/>
          </w:tcPr>
          <w:p w14:paraId="7CEFD5D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2" w:type="dxa"/>
          </w:tcPr>
          <w:p w14:paraId="17EC630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TOMATE LONGA VIDA, IN NATURA, DE 1ª QUALIDADE, TAMANHO MEDIO, APRESENTAR GRAU DE MATURIDADE MEDIO, COM POLPA FIRME E INTACTA, ASPECTO LISO E UNIFORME</w:t>
            </w:r>
          </w:p>
          <w:p w14:paraId="629F614D"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1764A071"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100</w:t>
            </w:r>
          </w:p>
        </w:tc>
        <w:tc>
          <w:tcPr>
            <w:tcW w:w="1381" w:type="dxa"/>
          </w:tcPr>
          <w:p w14:paraId="0A6BBDE2"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2604EBB"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 xml:space="preserve">R$ </w:t>
            </w:r>
            <w:r>
              <w:rPr>
                <w:rFonts w:ascii="Times New Roman" w:hAnsi="Times New Roman" w:cs="Times New Roman"/>
                <w:b/>
                <w:sz w:val="18"/>
                <w:szCs w:val="18"/>
              </w:rPr>
              <w:t>9,64</w:t>
            </w:r>
          </w:p>
        </w:tc>
        <w:tc>
          <w:tcPr>
            <w:tcW w:w="1559" w:type="dxa"/>
          </w:tcPr>
          <w:p w14:paraId="23B94EA7"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R$ 964,00</w:t>
            </w:r>
          </w:p>
        </w:tc>
      </w:tr>
      <w:tr w:rsidR="00B76BD6" w:rsidRPr="00784162" w14:paraId="528A5431" w14:textId="77777777" w:rsidTr="00B76BD6">
        <w:tc>
          <w:tcPr>
            <w:tcW w:w="576" w:type="dxa"/>
          </w:tcPr>
          <w:p w14:paraId="1EFE470A"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107</w:t>
            </w:r>
          </w:p>
        </w:tc>
        <w:tc>
          <w:tcPr>
            <w:tcW w:w="494" w:type="dxa"/>
            <w:vAlign w:val="center"/>
          </w:tcPr>
          <w:p w14:paraId="1BF7FBCA"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512" w:type="dxa"/>
          </w:tcPr>
          <w:p w14:paraId="13832DDB"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VINAGRE DE VINHO TINTO 750 ML ISENTO DE CORANTES ARTIFICIAIS, ACIDOS ORGANICOS E MINERAIS ESTRANHOS, ACONDICIONADO EM FRASCO DE PLASTICO COM TAMPA INVIOLADA</w:t>
            </w:r>
          </w:p>
        </w:tc>
        <w:tc>
          <w:tcPr>
            <w:tcW w:w="842" w:type="dxa"/>
          </w:tcPr>
          <w:p w14:paraId="2A82EA40"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30</w:t>
            </w:r>
          </w:p>
        </w:tc>
        <w:tc>
          <w:tcPr>
            <w:tcW w:w="1381" w:type="dxa"/>
          </w:tcPr>
          <w:p w14:paraId="7B615BDC"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610DF31E"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R$ 7,00</w:t>
            </w:r>
          </w:p>
        </w:tc>
        <w:tc>
          <w:tcPr>
            <w:tcW w:w="1559" w:type="dxa"/>
          </w:tcPr>
          <w:p w14:paraId="6F34AAD3"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R$ 210,00</w:t>
            </w:r>
          </w:p>
        </w:tc>
      </w:tr>
      <w:tr w:rsidR="00B76BD6" w:rsidRPr="00784162" w14:paraId="4AB91C2B" w14:textId="77777777" w:rsidTr="00B76BD6">
        <w:tc>
          <w:tcPr>
            <w:tcW w:w="576" w:type="dxa"/>
          </w:tcPr>
          <w:p w14:paraId="1FCCB93D" w14:textId="77777777" w:rsidR="00B76BD6" w:rsidRPr="00876458" w:rsidRDefault="00B76BD6" w:rsidP="00BB6E6A">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108</w:t>
            </w:r>
          </w:p>
        </w:tc>
        <w:tc>
          <w:tcPr>
            <w:tcW w:w="494" w:type="dxa"/>
            <w:vAlign w:val="center"/>
          </w:tcPr>
          <w:p w14:paraId="0BEB200C"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FRC</w:t>
            </w:r>
          </w:p>
        </w:tc>
        <w:tc>
          <w:tcPr>
            <w:tcW w:w="3512" w:type="dxa"/>
          </w:tcPr>
          <w:p w14:paraId="56391964" w14:textId="77777777" w:rsidR="00B76BD6" w:rsidRPr="00876458" w:rsidRDefault="00B76BD6" w:rsidP="00BB6E6A">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VINHO TINTO PARA SAGU 1,9 L, ASPECO VISUAL COR VERMELHO VIOLACEO, ASPECTO OLFATIVO AROMA DE FRUTAS VERMELHAS E FRESCAS, ASPECTO GUSTATIVO PALADAR EQUILIBRADO, DOCE E HARMONIZADO.</w:t>
            </w:r>
          </w:p>
        </w:tc>
        <w:tc>
          <w:tcPr>
            <w:tcW w:w="842" w:type="dxa"/>
          </w:tcPr>
          <w:p w14:paraId="678FF189"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20</w:t>
            </w:r>
          </w:p>
        </w:tc>
        <w:tc>
          <w:tcPr>
            <w:tcW w:w="1381" w:type="dxa"/>
          </w:tcPr>
          <w:p w14:paraId="1831F74E"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4FE91957"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R$ 18,50</w:t>
            </w:r>
          </w:p>
        </w:tc>
        <w:tc>
          <w:tcPr>
            <w:tcW w:w="1559" w:type="dxa"/>
          </w:tcPr>
          <w:p w14:paraId="3C7E0CAD" w14:textId="77777777" w:rsidR="00B76BD6" w:rsidRPr="00876458" w:rsidRDefault="00B76BD6" w:rsidP="00BB6E6A">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R$ 370,00</w:t>
            </w:r>
          </w:p>
        </w:tc>
      </w:tr>
      <w:tr w:rsidR="00B76BD6" w:rsidRPr="00784162" w14:paraId="395BFCB4" w14:textId="77777777" w:rsidTr="00B76BD6">
        <w:tc>
          <w:tcPr>
            <w:tcW w:w="576" w:type="dxa"/>
          </w:tcPr>
          <w:p w14:paraId="3A7A76DD" w14:textId="77777777" w:rsidR="00B76BD6" w:rsidRPr="00876458" w:rsidRDefault="00B76BD6" w:rsidP="00BB6E6A">
            <w:pPr>
              <w:spacing w:line="360" w:lineRule="auto"/>
              <w:ind w:right="-710"/>
              <w:rPr>
                <w:rFonts w:ascii="Times New Roman" w:hAnsi="Times New Roman" w:cs="Times New Roman"/>
                <w:b/>
                <w:sz w:val="18"/>
                <w:szCs w:val="18"/>
              </w:rPr>
            </w:pPr>
          </w:p>
        </w:tc>
        <w:tc>
          <w:tcPr>
            <w:tcW w:w="494" w:type="dxa"/>
            <w:vAlign w:val="center"/>
          </w:tcPr>
          <w:p w14:paraId="072EBC94" w14:textId="77777777" w:rsidR="00B76BD6" w:rsidRPr="00876458" w:rsidRDefault="00B76BD6" w:rsidP="00BB6E6A">
            <w:pPr>
              <w:overflowPunct w:val="0"/>
              <w:adjustRightInd w:val="0"/>
              <w:ind w:left="-426" w:right="-391"/>
              <w:jc w:val="center"/>
              <w:textAlignment w:val="baseline"/>
              <w:rPr>
                <w:rFonts w:ascii="Times New Roman" w:hAnsi="Times New Roman" w:cs="Times New Roman"/>
                <w:b/>
                <w:bCs/>
                <w:sz w:val="18"/>
                <w:szCs w:val="18"/>
              </w:rPr>
            </w:pPr>
          </w:p>
        </w:tc>
        <w:tc>
          <w:tcPr>
            <w:tcW w:w="3512" w:type="dxa"/>
          </w:tcPr>
          <w:p w14:paraId="27052766" w14:textId="77777777" w:rsidR="00B76BD6" w:rsidRPr="00876458" w:rsidRDefault="00B76BD6" w:rsidP="00BB6E6A">
            <w:pPr>
              <w:ind w:left="69" w:right="120"/>
              <w:jc w:val="both"/>
              <w:rPr>
                <w:rFonts w:ascii="Times New Roman" w:hAnsi="Times New Roman" w:cs="Times New Roman"/>
                <w:b/>
                <w:sz w:val="18"/>
                <w:szCs w:val="18"/>
              </w:rPr>
            </w:pPr>
          </w:p>
        </w:tc>
        <w:tc>
          <w:tcPr>
            <w:tcW w:w="842" w:type="dxa"/>
          </w:tcPr>
          <w:p w14:paraId="0BC53F49"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381" w:type="dxa"/>
          </w:tcPr>
          <w:p w14:paraId="29199515"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417" w:type="dxa"/>
          </w:tcPr>
          <w:p w14:paraId="55791DFF" w14:textId="77777777" w:rsidR="00B76BD6" w:rsidRPr="00876458" w:rsidRDefault="00B76BD6" w:rsidP="00BB6E6A">
            <w:pPr>
              <w:spacing w:line="360" w:lineRule="auto"/>
              <w:ind w:right="-710"/>
              <w:jc w:val="both"/>
              <w:rPr>
                <w:rFonts w:ascii="Times New Roman" w:hAnsi="Times New Roman" w:cs="Times New Roman"/>
                <w:b/>
                <w:sz w:val="18"/>
                <w:szCs w:val="18"/>
              </w:rPr>
            </w:pPr>
          </w:p>
        </w:tc>
        <w:tc>
          <w:tcPr>
            <w:tcW w:w="1559" w:type="dxa"/>
          </w:tcPr>
          <w:p w14:paraId="22809189" w14:textId="77777777" w:rsidR="00B76BD6" w:rsidRPr="00876458" w:rsidRDefault="00B76BD6" w:rsidP="00BB6E6A">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R$ 87.477,24</w:t>
            </w:r>
          </w:p>
        </w:tc>
      </w:tr>
    </w:tbl>
    <w:p w14:paraId="06E9E26F" w14:textId="77777777" w:rsidR="00B76BD6" w:rsidRDefault="00B76BD6" w:rsidP="001A4983">
      <w:pPr>
        <w:pStyle w:val="Corpodetexto"/>
        <w:spacing w:line="360" w:lineRule="auto"/>
        <w:ind w:right="-1"/>
        <w:jc w:val="both"/>
        <w:rPr>
          <w:rFonts w:ascii="Times New Roman" w:hAnsi="Times New Roman" w:cs="Times New Roman"/>
          <w:b/>
        </w:rPr>
      </w:pPr>
    </w:p>
    <w:p w14:paraId="64BC2D07" w14:textId="17DFFC9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w:t>
      </w:r>
      <w:r w:rsidRPr="004309A6">
        <w:rPr>
          <w:rFonts w:ascii="Times New Roman" w:hAnsi="Times New Roman" w:cs="Times New Roman"/>
        </w:rPr>
        <w:t xml:space="preserve"> As quantidades constantes do quadro acima são estimativas, não se obrigando a Administração pela aquisição</w:t>
      </w:r>
      <w:r w:rsidRPr="004309A6">
        <w:rPr>
          <w:rFonts w:ascii="Times New Roman" w:hAnsi="Times New Roman" w:cs="Times New Roman"/>
          <w:spacing w:val="1"/>
        </w:rPr>
        <w:t xml:space="preserve"> </w:t>
      </w:r>
      <w:r w:rsidRPr="004309A6">
        <w:rPr>
          <w:rFonts w:ascii="Times New Roman" w:hAnsi="Times New Roman" w:cs="Times New Roman"/>
        </w:rPr>
        <w:t>total.</w:t>
      </w:r>
    </w:p>
    <w:p w14:paraId="221845FA" w14:textId="77777777" w:rsidR="004F352D" w:rsidRPr="004309A6" w:rsidRDefault="004F352D" w:rsidP="004F352D">
      <w:pPr>
        <w:spacing w:line="360" w:lineRule="auto"/>
        <w:ind w:left="-142" w:right="-1"/>
        <w:jc w:val="both"/>
        <w:rPr>
          <w:rFonts w:ascii="Times New Roman" w:hAnsi="Times New Roman" w:cs="Times New Roman"/>
          <w:b/>
          <w:color w:val="C00000"/>
        </w:rPr>
      </w:pPr>
    </w:p>
    <w:p w14:paraId="184158E5" w14:textId="77777777" w:rsidR="004F352D" w:rsidRPr="004309A6" w:rsidRDefault="004F352D" w:rsidP="004F352D">
      <w:pPr>
        <w:spacing w:line="360" w:lineRule="auto"/>
        <w:ind w:left="-142" w:right="-1"/>
        <w:jc w:val="both"/>
        <w:rPr>
          <w:rFonts w:ascii="Times New Roman" w:hAnsi="Times New Roman" w:cs="Times New Roman"/>
          <w:u w:val="single"/>
        </w:rPr>
      </w:pPr>
      <w:r w:rsidRPr="004309A6">
        <w:rPr>
          <w:rFonts w:ascii="Times New Roman" w:hAnsi="Times New Roman" w:cs="Times New Roman"/>
          <w:b/>
          <w:u w:val="single"/>
        </w:rPr>
        <w:t>2. JUSTIFICATIVA:</w:t>
      </w:r>
      <w:r w:rsidRPr="004309A6">
        <w:rPr>
          <w:rFonts w:ascii="Times New Roman" w:hAnsi="Times New Roman" w:cs="Times New Roman"/>
          <w:u w:val="single"/>
        </w:rPr>
        <w:t xml:space="preserve"> </w:t>
      </w:r>
    </w:p>
    <w:p w14:paraId="1DFC1133" w14:textId="77777777" w:rsidR="000C2574" w:rsidRPr="004309A6" w:rsidRDefault="004F352D" w:rsidP="000C2574">
      <w:pPr>
        <w:spacing w:line="360" w:lineRule="auto"/>
        <w:ind w:left="-142" w:right="-1"/>
        <w:jc w:val="both"/>
        <w:rPr>
          <w:rFonts w:ascii="Times New Roman" w:hAnsi="Times New Roman" w:cs="Times New Roman"/>
        </w:rPr>
      </w:pPr>
      <w:r w:rsidRPr="004309A6">
        <w:rPr>
          <w:rFonts w:ascii="Times New Roman" w:hAnsi="Times New Roman" w:cs="Times New Roman"/>
          <w:b/>
        </w:rPr>
        <w:t>2.1.</w:t>
      </w:r>
      <w:r w:rsidRPr="004309A6">
        <w:rPr>
          <w:rFonts w:ascii="Times New Roman" w:hAnsi="Times New Roman" w:cs="Times New Roman"/>
        </w:rPr>
        <w:t xml:space="preserve"> Os gêneros alimentícios adquiridos serão para atividades dos grupos do PAIF, SCFV, sendo de suma importância para preparo da merenda e do almoço oferecido para as crianças e idosos participantes dos grupos.</w:t>
      </w:r>
    </w:p>
    <w:p w14:paraId="6A2C9A5B" w14:textId="77777777" w:rsidR="004F352D" w:rsidRPr="004309A6" w:rsidRDefault="004F352D" w:rsidP="004F352D">
      <w:pPr>
        <w:spacing w:line="360" w:lineRule="auto"/>
        <w:ind w:left="-142" w:right="-1"/>
        <w:jc w:val="both"/>
        <w:rPr>
          <w:rFonts w:ascii="Times New Roman" w:hAnsi="Times New Roman" w:cs="Times New Roman"/>
        </w:rPr>
      </w:pPr>
      <w:r w:rsidRPr="004309A6">
        <w:rPr>
          <w:rFonts w:ascii="Times New Roman" w:hAnsi="Times New Roman" w:cs="Times New Roman"/>
          <w:b/>
        </w:rPr>
        <w:t>2.2.</w:t>
      </w:r>
      <w:r w:rsidRPr="004309A6">
        <w:rPr>
          <w:rFonts w:ascii="Times New Roman" w:hAnsi="Times New Roman" w:cs="Times New Roman"/>
        </w:rPr>
        <w:t xml:space="preserve"> As quantidades estimadas foram obtidas através das quantidades indicadas pelo CRAS para um período de 12 meses, com uma margem de saldo para que não ocorra falta de materiais durante o período de validade da Ata de Registro de Preços.</w:t>
      </w:r>
    </w:p>
    <w:p w14:paraId="4C2A842D" w14:textId="77777777" w:rsidR="000C2574" w:rsidRPr="004309A6" w:rsidRDefault="000C2574" w:rsidP="004F352D">
      <w:pPr>
        <w:spacing w:line="360" w:lineRule="auto"/>
        <w:ind w:left="-142" w:right="-1"/>
        <w:jc w:val="both"/>
        <w:rPr>
          <w:rFonts w:ascii="Times New Roman" w:hAnsi="Times New Roman" w:cs="Times New Roman"/>
        </w:rPr>
      </w:pPr>
      <w:r w:rsidRPr="004309A6">
        <w:rPr>
          <w:rFonts w:ascii="Times New Roman" w:hAnsi="Times New Roman" w:cs="Times New Roman"/>
          <w:b/>
        </w:rPr>
        <w:t>2.</w:t>
      </w:r>
      <w:r w:rsidRPr="004309A6">
        <w:rPr>
          <w:rFonts w:ascii="Times New Roman" w:hAnsi="Times New Roman" w:cs="Times New Roman"/>
        </w:rPr>
        <w:t xml:space="preserve">3. Alguns itens que tiveram seu quantitativo aumentado, serão </w:t>
      </w:r>
      <w:r w:rsidR="00B975AE" w:rsidRPr="004309A6">
        <w:rPr>
          <w:rFonts w:ascii="Times New Roman" w:hAnsi="Times New Roman" w:cs="Times New Roman"/>
        </w:rPr>
        <w:t>utilizados por ventura nas secretarias que compõe a administração municipal.</w:t>
      </w:r>
    </w:p>
    <w:p w14:paraId="161D9A80" w14:textId="77777777" w:rsidR="004F352D" w:rsidRPr="004309A6" w:rsidRDefault="004F352D" w:rsidP="004F352D">
      <w:pPr>
        <w:spacing w:line="360" w:lineRule="auto"/>
        <w:ind w:left="-142" w:right="-1"/>
        <w:jc w:val="both"/>
        <w:rPr>
          <w:rFonts w:ascii="Times New Roman" w:hAnsi="Times New Roman" w:cs="Times New Roman"/>
          <w:b/>
        </w:rPr>
      </w:pPr>
    </w:p>
    <w:p w14:paraId="08BCE669" w14:textId="77777777" w:rsidR="004F352D" w:rsidRPr="004309A6" w:rsidRDefault="00D921B4" w:rsidP="004F352D">
      <w:pPr>
        <w:adjustRightInd w:val="0"/>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3</w:t>
      </w:r>
      <w:r w:rsidR="004F352D" w:rsidRPr="004309A6">
        <w:rPr>
          <w:rFonts w:ascii="Times New Roman" w:hAnsi="Times New Roman" w:cs="Times New Roman"/>
          <w:b/>
          <w:u w:val="single"/>
        </w:rPr>
        <w:t>. FORMA DE PAGAMENTO</w:t>
      </w:r>
    </w:p>
    <w:p w14:paraId="51E00FAD" w14:textId="77777777" w:rsidR="004F352D" w:rsidRPr="004309A6" w:rsidRDefault="00D921B4" w:rsidP="004F352D">
      <w:pPr>
        <w:adjustRightInd w:val="0"/>
        <w:spacing w:line="360" w:lineRule="auto"/>
        <w:ind w:left="-142" w:right="-1"/>
        <w:jc w:val="both"/>
        <w:rPr>
          <w:rFonts w:ascii="Times New Roman" w:hAnsi="Times New Roman" w:cs="Times New Roman"/>
          <w:b/>
        </w:rPr>
      </w:pPr>
      <w:r w:rsidRPr="004309A6">
        <w:rPr>
          <w:rFonts w:ascii="Times New Roman" w:hAnsi="Times New Roman" w:cs="Times New Roman"/>
          <w:b/>
        </w:rPr>
        <w:t>3</w:t>
      </w:r>
      <w:r w:rsidR="004F352D" w:rsidRPr="004309A6">
        <w:rPr>
          <w:rFonts w:ascii="Times New Roman" w:hAnsi="Times New Roman" w:cs="Times New Roman"/>
          <w:b/>
        </w:rPr>
        <w:t xml:space="preserve">.1 </w:t>
      </w:r>
      <w:r w:rsidR="004F352D" w:rsidRPr="004309A6">
        <w:rPr>
          <w:rFonts w:ascii="Times New Roman" w:hAnsi="Times New Roman" w:cs="Times New Roman"/>
          <w:color w:val="000000"/>
        </w:rPr>
        <w:t xml:space="preserve">Os pagamentos serão efetuados via bancária, em até </w:t>
      </w:r>
      <w:r w:rsidR="004F352D" w:rsidRPr="004309A6">
        <w:rPr>
          <w:rFonts w:ascii="Times New Roman" w:hAnsi="Times New Roman" w:cs="Times New Roman"/>
          <w:b/>
          <w:bCs/>
          <w:color w:val="000000"/>
          <w:u w:val="single"/>
        </w:rPr>
        <w:t>30 dias após a entrega</w:t>
      </w:r>
      <w:r w:rsidR="004F352D" w:rsidRPr="004309A6">
        <w:rPr>
          <w:rFonts w:ascii="Times New Roman" w:hAnsi="Times New Roman" w:cs="Times New Roman"/>
          <w:color w:val="000000"/>
        </w:rPr>
        <w:t xml:space="preserve"> dos produtos e mediante a apresentação da nota fiscal, com o comprovante do recebimento da respectiva secretaria ou fiscal do contrato.</w:t>
      </w:r>
    </w:p>
    <w:p w14:paraId="1BC64F45" w14:textId="77777777" w:rsidR="004F352D" w:rsidRPr="004309A6" w:rsidRDefault="004F352D" w:rsidP="004F352D">
      <w:pPr>
        <w:adjustRightInd w:val="0"/>
        <w:spacing w:line="360" w:lineRule="auto"/>
        <w:ind w:left="-142" w:right="-1"/>
        <w:jc w:val="both"/>
        <w:rPr>
          <w:rFonts w:ascii="Times New Roman" w:hAnsi="Times New Roman" w:cs="Times New Roman"/>
          <w:b/>
          <w:color w:val="000000"/>
        </w:rPr>
      </w:pPr>
    </w:p>
    <w:p w14:paraId="21DBC15E" w14:textId="77777777" w:rsidR="004F352D" w:rsidRPr="004309A6" w:rsidRDefault="00D921B4" w:rsidP="004F352D">
      <w:pPr>
        <w:adjustRightInd w:val="0"/>
        <w:spacing w:line="360" w:lineRule="auto"/>
        <w:ind w:left="-142" w:right="-1"/>
        <w:jc w:val="both"/>
        <w:rPr>
          <w:rFonts w:ascii="Times New Roman" w:hAnsi="Times New Roman" w:cs="Times New Roman"/>
          <w:b/>
          <w:color w:val="000000"/>
          <w:u w:val="single"/>
        </w:rPr>
      </w:pPr>
      <w:r w:rsidRPr="004309A6">
        <w:rPr>
          <w:rFonts w:ascii="Times New Roman" w:hAnsi="Times New Roman" w:cs="Times New Roman"/>
          <w:b/>
          <w:color w:val="000000"/>
          <w:u w:val="single"/>
        </w:rPr>
        <w:t>4</w:t>
      </w:r>
      <w:r w:rsidR="004F352D" w:rsidRPr="004309A6">
        <w:rPr>
          <w:rFonts w:ascii="Times New Roman" w:hAnsi="Times New Roman" w:cs="Times New Roman"/>
          <w:b/>
          <w:color w:val="000000"/>
          <w:u w:val="single"/>
        </w:rPr>
        <w:t xml:space="preserve">. DA VALIDADE DA PROPOSTA </w:t>
      </w:r>
    </w:p>
    <w:p w14:paraId="0695E893" w14:textId="77777777" w:rsidR="004F352D" w:rsidRPr="004309A6" w:rsidRDefault="004F352D" w:rsidP="004F352D">
      <w:pPr>
        <w:adjustRightInd w:val="0"/>
        <w:spacing w:line="360" w:lineRule="auto"/>
        <w:ind w:left="-142" w:right="-1"/>
        <w:jc w:val="both"/>
        <w:rPr>
          <w:rFonts w:ascii="Times New Roman" w:hAnsi="Times New Roman" w:cs="Times New Roman"/>
          <w:b/>
          <w:color w:val="000000"/>
          <w:u w:val="single"/>
        </w:rPr>
      </w:pPr>
    </w:p>
    <w:p w14:paraId="4008166F" w14:textId="77777777" w:rsidR="004F352D" w:rsidRPr="004309A6" w:rsidRDefault="00D921B4"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color w:val="000000"/>
        </w:rPr>
        <w:lastRenderedPageBreak/>
        <w:t>4</w:t>
      </w:r>
      <w:r w:rsidR="004F352D" w:rsidRPr="004309A6">
        <w:rPr>
          <w:rFonts w:ascii="Times New Roman" w:hAnsi="Times New Roman" w:cs="Times New Roman"/>
          <w:b/>
          <w:color w:val="000000"/>
        </w:rPr>
        <w:t xml:space="preserve">.1 </w:t>
      </w:r>
      <w:r w:rsidR="004F352D" w:rsidRPr="004309A6">
        <w:rPr>
          <w:rFonts w:ascii="Times New Roman" w:hAnsi="Times New Roman" w:cs="Times New Roman"/>
          <w:color w:val="000000"/>
        </w:rPr>
        <w:t>O</w:t>
      </w:r>
      <w:r w:rsidR="004F352D" w:rsidRPr="004309A6">
        <w:rPr>
          <w:rFonts w:ascii="Times New Roman" w:hAnsi="Times New Roman" w:cs="Times New Roman"/>
          <w:b/>
          <w:color w:val="000000"/>
        </w:rPr>
        <w:t xml:space="preserve"> </w:t>
      </w:r>
      <w:r w:rsidR="004F352D" w:rsidRPr="004309A6">
        <w:rPr>
          <w:rFonts w:ascii="Times New Roman" w:hAnsi="Times New Roman" w:cs="Times New Roman"/>
        </w:rPr>
        <w:t xml:space="preserve">prazo de validade da proposta não poderá ser inferior a </w:t>
      </w:r>
      <w:r w:rsidR="004F352D" w:rsidRPr="004309A6">
        <w:rPr>
          <w:rFonts w:ascii="Times New Roman" w:hAnsi="Times New Roman" w:cs="Times New Roman"/>
          <w:b/>
          <w:bCs/>
          <w:color w:val="000000"/>
          <w:u w:val="single"/>
        </w:rPr>
        <w:t>60 (sessenta) dias</w:t>
      </w:r>
      <w:r w:rsidR="004F352D" w:rsidRPr="004309A6">
        <w:rPr>
          <w:rFonts w:ascii="Times New Roman" w:hAnsi="Times New Roman" w:cs="Times New Roman"/>
          <w:color w:val="000000"/>
        </w:rPr>
        <w:t xml:space="preserve">, </w:t>
      </w:r>
      <w:r w:rsidR="004F352D" w:rsidRPr="004309A6">
        <w:rPr>
          <w:rFonts w:ascii="Times New Roman" w:hAnsi="Times New Roman" w:cs="Times New Roman"/>
        </w:rPr>
        <w:t xml:space="preserve">a contar da data da sessão de recebimento dos envelopes deste pregão presencial. </w:t>
      </w:r>
    </w:p>
    <w:p w14:paraId="115181A9" w14:textId="77777777" w:rsidR="004F352D" w:rsidRPr="004309A6" w:rsidRDefault="004F352D" w:rsidP="004F352D">
      <w:pPr>
        <w:pStyle w:val="Ttulo11"/>
        <w:tabs>
          <w:tab w:val="left" w:pos="402"/>
        </w:tabs>
        <w:spacing w:line="360" w:lineRule="auto"/>
        <w:ind w:left="-142" w:right="-1"/>
        <w:jc w:val="both"/>
        <w:rPr>
          <w:rFonts w:ascii="Times New Roman" w:hAnsi="Times New Roman" w:cs="Times New Roman"/>
        </w:rPr>
      </w:pPr>
    </w:p>
    <w:p w14:paraId="7EE7E1FE" w14:textId="77777777" w:rsidR="004F352D" w:rsidRPr="004309A6" w:rsidRDefault="00D921B4" w:rsidP="004F352D">
      <w:pPr>
        <w:pStyle w:val="Ttulo11"/>
        <w:tabs>
          <w:tab w:val="left" w:pos="402"/>
        </w:tabs>
        <w:spacing w:line="360" w:lineRule="auto"/>
        <w:ind w:left="-142" w:right="-1"/>
        <w:jc w:val="both"/>
        <w:rPr>
          <w:rFonts w:ascii="Times New Roman" w:hAnsi="Times New Roman" w:cs="Times New Roman"/>
          <w:spacing w:val="-11"/>
          <w:u w:val="single"/>
        </w:rPr>
      </w:pPr>
      <w:r w:rsidRPr="004309A6">
        <w:rPr>
          <w:rFonts w:ascii="Times New Roman" w:hAnsi="Times New Roman" w:cs="Times New Roman"/>
          <w:u w:val="single"/>
        </w:rPr>
        <w:t>5</w:t>
      </w:r>
      <w:r w:rsidR="004F352D" w:rsidRPr="004309A6">
        <w:rPr>
          <w:rFonts w:ascii="Times New Roman" w:hAnsi="Times New Roman" w:cs="Times New Roman"/>
          <w:u w:val="single"/>
        </w:rPr>
        <w:t>. VIGÊNCIA DA</w:t>
      </w:r>
      <w:r w:rsidR="004F352D" w:rsidRPr="004309A6">
        <w:rPr>
          <w:rFonts w:ascii="Times New Roman" w:hAnsi="Times New Roman" w:cs="Times New Roman"/>
          <w:spacing w:val="-31"/>
          <w:u w:val="single"/>
        </w:rPr>
        <w:t xml:space="preserve"> </w:t>
      </w:r>
      <w:r w:rsidR="004F352D" w:rsidRPr="004309A6">
        <w:rPr>
          <w:rFonts w:ascii="Times New Roman" w:hAnsi="Times New Roman" w:cs="Times New Roman"/>
          <w:spacing w:val="-11"/>
          <w:u w:val="single"/>
        </w:rPr>
        <w:t>ATA</w:t>
      </w:r>
    </w:p>
    <w:p w14:paraId="20D5D6EB" w14:textId="77777777" w:rsidR="004F352D" w:rsidRPr="004309A6" w:rsidRDefault="00D921B4" w:rsidP="004F352D">
      <w:pPr>
        <w:pStyle w:val="Ttulo11"/>
        <w:tabs>
          <w:tab w:val="left" w:pos="402"/>
        </w:tabs>
        <w:spacing w:line="360" w:lineRule="auto"/>
        <w:ind w:left="-142" w:right="-1"/>
        <w:jc w:val="both"/>
        <w:rPr>
          <w:rFonts w:ascii="Times New Roman" w:hAnsi="Times New Roman" w:cs="Times New Roman"/>
        </w:rPr>
      </w:pPr>
      <w:r w:rsidRPr="004309A6">
        <w:rPr>
          <w:rFonts w:ascii="Times New Roman" w:hAnsi="Times New Roman" w:cs="Times New Roman"/>
          <w:spacing w:val="-11"/>
        </w:rPr>
        <w:t>5</w:t>
      </w:r>
      <w:r w:rsidR="004F352D" w:rsidRPr="004309A6">
        <w:rPr>
          <w:rFonts w:ascii="Times New Roman" w:hAnsi="Times New Roman" w:cs="Times New Roman"/>
          <w:spacing w:val="-11"/>
        </w:rPr>
        <w:t xml:space="preserve">.1. </w:t>
      </w:r>
      <w:r w:rsidR="004F352D" w:rsidRPr="001A4983">
        <w:rPr>
          <w:rFonts w:ascii="Times New Roman" w:hAnsi="Times New Roman" w:cs="Times New Roman"/>
        </w:rPr>
        <w:t>A vigência da ata será de 12 (doze)</w:t>
      </w:r>
      <w:r w:rsidR="004F352D" w:rsidRPr="001A4983">
        <w:rPr>
          <w:rFonts w:ascii="Times New Roman" w:hAnsi="Times New Roman" w:cs="Times New Roman"/>
          <w:spacing w:val="-17"/>
        </w:rPr>
        <w:t xml:space="preserve"> </w:t>
      </w:r>
      <w:r w:rsidR="004F352D" w:rsidRPr="001A4983">
        <w:rPr>
          <w:rFonts w:ascii="Times New Roman" w:hAnsi="Times New Roman" w:cs="Times New Roman"/>
        </w:rPr>
        <w:t>meses</w:t>
      </w:r>
      <w:r w:rsidR="00EC3413" w:rsidRPr="001A4983">
        <w:rPr>
          <w:rFonts w:ascii="Times New Roman" w:hAnsi="Times New Roman" w:cs="Times New Roman"/>
        </w:rPr>
        <w:t xml:space="preserve"> renovável por igual período.</w:t>
      </w:r>
    </w:p>
    <w:p w14:paraId="46A2C2C6" w14:textId="77777777" w:rsidR="004F352D" w:rsidRPr="004309A6" w:rsidRDefault="004F352D" w:rsidP="004F352D">
      <w:pPr>
        <w:adjustRightInd w:val="0"/>
        <w:spacing w:line="360" w:lineRule="auto"/>
        <w:ind w:left="-142" w:right="-1"/>
        <w:jc w:val="both"/>
        <w:rPr>
          <w:rFonts w:ascii="Times New Roman" w:hAnsi="Times New Roman" w:cs="Times New Roman"/>
          <w:b/>
        </w:rPr>
      </w:pPr>
    </w:p>
    <w:p w14:paraId="6D16F1C1" w14:textId="77777777" w:rsidR="004F352D" w:rsidRPr="004309A6" w:rsidRDefault="00D921B4" w:rsidP="004F352D">
      <w:pPr>
        <w:pStyle w:val="Ttulo11"/>
        <w:spacing w:line="360" w:lineRule="auto"/>
        <w:ind w:left="-142" w:right="-1"/>
        <w:jc w:val="both"/>
        <w:rPr>
          <w:rFonts w:ascii="Times New Roman" w:hAnsi="Times New Roman" w:cs="Times New Roman"/>
          <w:u w:val="single"/>
        </w:rPr>
      </w:pPr>
      <w:r w:rsidRPr="004309A6">
        <w:rPr>
          <w:rFonts w:ascii="Times New Roman" w:hAnsi="Times New Roman" w:cs="Times New Roman"/>
          <w:u w:val="single"/>
        </w:rPr>
        <w:t>6</w:t>
      </w:r>
      <w:r w:rsidR="004F352D" w:rsidRPr="004309A6">
        <w:rPr>
          <w:rFonts w:ascii="Times New Roman" w:hAnsi="Times New Roman" w:cs="Times New Roman"/>
          <w:u w:val="single"/>
        </w:rPr>
        <w:t>.  ÓRGÃOS PARTICIPANTES:</w:t>
      </w:r>
    </w:p>
    <w:p w14:paraId="2445726D" w14:textId="77777777" w:rsidR="004F352D" w:rsidRPr="004309A6" w:rsidRDefault="00D921B4"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6</w:t>
      </w:r>
      <w:r w:rsidR="004F352D" w:rsidRPr="004309A6">
        <w:rPr>
          <w:rFonts w:ascii="Times New Roman" w:hAnsi="Times New Roman" w:cs="Times New Roman"/>
          <w:b/>
        </w:rPr>
        <w:t>.1.</w:t>
      </w:r>
      <w:r w:rsidR="004F352D" w:rsidRPr="004309A6">
        <w:rPr>
          <w:rFonts w:ascii="Times New Roman" w:hAnsi="Times New Roman" w:cs="Times New Roman"/>
        </w:rPr>
        <w:t xml:space="preserve"> Participaram dos procedimentos iniciais do SRP e integram a Ata de Registro de Preços, os seguintes Órgãos e Secretarias:</w:t>
      </w:r>
    </w:p>
    <w:p w14:paraId="17437613" w14:textId="0A330D66" w:rsidR="004F352D"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Administração e Planejamento;</w:t>
      </w:r>
    </w:p>
    <w:p w14:paraId="6395C065" w14:textId="63C27E77"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da Fazenda;</w:t>
      </w:r>
    </w:p>
    <w:p w14:paraId="377A80E9" w14:textId="73E1E633"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da Saúde;</w:t>
      </w:r>
    </w:p>
    <w:p w14:paraId="3C491F2D" w14:textId="2C4E63BB"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Educação e Cultura;</w:t>
      </w:r>
    </w:p>
    <w:p w14:paraId="5654CB88" w14:textId="72CD69A3"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Infraestrutura e Meio Ambiente;</w:t>
      </w:r>
    </w:p>
    <w:p w14:paraId="4D5A9903" w14:textId="208E1B73"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Secretaria de Desenvolvimento Econômico;</w:t>
      </w:r>
    </w:p>
    <w:p w14:paraId="06BFDF13" w14:textId="3682EE75" w:rsidR="001A4983" w:rsidRPr="001A4983" w:rsidRDefault="001A4983" w:rsidP="001A4983">
      <w:pPr>
        <w:pStyle w:val="PargrafodaLista"/>
        <w:numPr>
          <w:ilvl w:val="0"/>
          <w:numId w:val="5"/>
        </w:numPr>
        <w:spacing w:line="360" w:lineRule="auto"/>
        <w:ind w:right="-1"/>
        <w:rPr>
          <w:rFonts w:ascii="Times New Roman" w:hAnsi="Times New Roman" w:cs="Times New Roman"/>
          <w:b/>
          <w:u w:val="single"/>
        </w:rPr>
      </w:pPr>
      <w:r w:rsidRPr="001A4983">
        <w:rPr>
          <w:rFonts w:ascii="Times New Roman" w:hAnsi="Times New Roman" w:cs="Times New Roman"/>
          <w:b/>
          <w:u w:val="single"/>
        </w:rPr>
        <w:t>Centro de Referência e Assistência Social – CRAS.</w:t>
      </w:r>
    </w:p>
    <w:p w14:paraId="12156C67" w14:textId="77777777" w:rsidR="004F352D" w:rsidRPr="004309A6" w:rsidRDefault="004F352D" w:rsidP="004F352D">
      <w:pPr>
        <w:adjustRightInd w:val="0"/>
        <w:spacing w:line="360" w:lineRule="auto"/>
        <w:ind w:left="-142" w:right="-1"/>
        <w:jc w:val="both"/>
        <w:rPr>
          <w:rFonts w:ascii="Times New Roman" w:hAnsi="Times New Roman" w:cs="Times New Roman"/>
        </w:rPr>
      </w:pPr>
    </w:p>
    <w:p w14:paraId="7F3600B7"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 DA HABILITAÇÃO</w:t>
      </w:r>
    </w:p>
    <w:p w14:paraId="55C6577A"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7.1.</w:t>
      </w:r>
      <w:r w:rsidRPr="004309A6">
        <w:rPr>
          <w:rFonts w:ascii="Times New Roman" w:hAnsi="Times New Roman" w:cs="Times New Roman"/>
        </w:rPr>
        <w:t xml:space="preserve"> Para fins de habilitação neste pregão, a Licitante deverá apresentar dentro do ENVELOPE Nº 02, os seguintes documentos:</w:t>
      </w:r>
    </w:p>
    <w:p w14:paraId="3516CBD9"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rPr>
      </w:pPr>
    </w:p>
    <w:p w14:paraId="46970638"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7.1.1. HABILITAÇÃO JURÍDICA:</w:t>
      </w:r>
    </w:p>
    <w:p w14:paraId="2AD669A3"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7E9F5D24"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42C5207E"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1F7C69B4"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EFCF66" w14:textId="77777777" w:rsidR="001A4983" w:rsidRPr="00893C16" w:rsidRDefault="001A4983" w:rsidP="001A4983">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4F42797"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659F93C9"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35F58540" w14:textId="77777777" w:rsidR="001A4983" w:rsidRDefault="001A4983" w:rsidP="001A498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w:t>
      </w:r>
      <w:r w:rsidRPr="00893C16">
        <w:rPr>
          <w:rFonts w:ascii="Times New Roman" w:hAnsi="Times New Roman" w:cs="Times New Roman"/>
        </w:rPr>
        <w:lastRenderedPageBreak/>
        <w:t xml:space="preserve">público da ativa ou empregado de empresa pública ou de sociedade de economia mista </w:t>
      </w:r>
      <w:r w:rsidRPr="00893C16">
        <w:rPr>
          <w:rFonts w:ascii="Times New Roman" w:hAnsi="Times New Roman" w:cs="Times New Roman"/>
          <w:b/>
        </w:rPr>
        <w:t>(Modelo Anexo VI);</w:t>
      </w:r>
    </w:p>
    <w:p w14:paraId="2705AC10"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Localzação e Funcionamento;</w:t>
      </w:r>
    </w:p>
    <w:p w14:paraId="1FA6A40D"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56F05014" w14:textId="77777777" w:rsidR="001A4983" w:rsidRPr="00893C16"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Sanitario vigente;</w:t>
      </w:r>
    </w:p>
    <w:p w14:paraId="5C3CE26F" w14:textId="77777777" w:rsidR="001A4983" w:rsidRDefault="001A4983" w:rsidP="001A498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26C7ADFE" w14:textId="77777777" w:rsidR="001A4983" w:rsidRPr="00347AA2" w:rsidRDefault="001A4983" w:rsidP="001A4983">
      <w:pPr>
        <w:pStyle w:val="PargrafodaLista"/>
        <w:tabs>
          <w:tab w:val="left" w:pos="1342"/>
        </w:tabs>
        <w:spacing w:line="360" w:lineRule="auto"/>
        <w:ind w:left="-142" w:right="-1"/>
        <w:rPr>
          <w:rFonts w:ascii="Times New Roman" w:hAnsi="Times New Roman" w:cs="Times New Roman"/>
          <w:bCs/>
        </w:rPr>
      </w:pPr>
    </w:p>
    <w:p w14:paraId="556AB1CE"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Observação 03 -</w:t>
      </w:r>
      <w:r w:rsidRPr="004309A6">
        <w:rPr>
          <w:rFonts w:ascii="Times New Roman" w:hAnsi="Times New Roman" w:cs="Times New Roman"/>
        </w:rPr>
        <w:t xml:space="preserve"> </w:t>
      </w:r>
      <w:r w:rsidRPr="004309A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7933FF14"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rPr>
      </w:pPr>
    </w:p>
    <w:p w14:paraId="5ACD9AE6" w14:textId="77777777" w:rsidR="001A4983" w:rsidRPr="004309A6" w:rsidRDefault="001A4983" w:rsidP="001A4983">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7.1.2. REGULARIDADE FISCAL</w:t>
      </w:r>
    </w:p>
    <w:p w14:paraId="1CBC547B"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a)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Federal</w:t>
      </w:r>
      <w:r w:rsidRPr="004309A6">
        <w:rPr>
          <w:rFonts w:ascii="Times New Roman" w:hAnsi="Times New Roman" w:cs="Times New Roman"/>
        </w:rPr>
        <w:t>;</w:t>
      </w:r>
    </w:p>
    <w:p w14:paraId="0001ADE2"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b)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Estadual</w:t>
      </w:r>
      <w:r w:rsidRPr="004309A6">
        <w:rPr>
          <w:rFonts w:ascii="Times New Roman" w:hAnsi="Times New Roman" w:cs="Times New Roman"/>
        </w:rPr>
        <w:t xml:space="preserve"> do domicilio ou sede da Licitante;</w:t>
      </w:r>
    </w:p>
    <w:p w14:paraId="5B78573F"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d) </w:t>
      </w:r>
      <w:r w:rsidRPr="004309A6">
        <w:rPr>
          <w:rFonts w:ascii="Times New Roman" w:hAnsi="Times New Roman" w:cs="Times New Roman"/>
        </w:rPr>
        <w:t xml:space="preserve">prova de regularidade para a com a </w:t>
      </w:r>
      <w:r w:rsidRPr="004309A6">
        <w:rPr>
          <w:rFonts w:ascii="Times New Roman" w:hAnsi="Times New Roman" w:cs="Times New Roman"/>
          <w:b/>
        </w:rPr>
        <w:t>Fazenda Municipal</w:t>
      </w:r>
      <w:r w:rsidRPr="004309A6">
        <w:rPr>
          <w:rFonts w:ascii="Times New Roman" w:hAnsi="Times New Roman" w:cs="Times New Roman"/>
        </w:rPr>
        <w:t xml:space="preserve"> do domicílio ou sede da Licitante;</w:t>
      </w:r>
    </w:p>
    <w:p w14:paraId="32B7E2CE"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e) </w:t>
      </w:r>
      <w:r w:rsidRPr="004309A6">
        <w:rPr>
          <w:rFonts w:ascii="Times New Roman" w:hAnsi="Times New Roman" w:cs="Times New Roman"/>
        </w:rPr>
        <w:t xml:space="preserve">prova de regularidade (CRF) junto ao Fundo de Garantia por Tempo de Serviço </w:t>
      </w:r>
      <w:r w:rsidRPr="004309A6">
        <w:rPr>
          <w:rFonts w:ascii="Times New Roman" w:hAnsi="Times New Roman" w:cs="Times New Roman"/>
          <w:b/>
        </w:rPr>
        <w:t>(FGTS</w:t>
      </w:r>
      <w:r w:rsidRPr="004309A6">
        <w:rPr>
          <w:rFonts w:ascii="Times New Roman" w:hAnsi="Times New Roman" w:cs="Times New Roman"/>
          <w:b/>
          <w:u w:val="single"/>
        </w:rPr>
        <w:t>)</w:t>
      </w:r>
      <w:r w:rsidRPr="004309A6">
        <w:rPr>
          <w:rFonts w:ascii="Times New Roman" w:hAnsi="Times New Roman" w:cs="Times New Roman"/>
        </w:rPr>
        <w:t>.</w:t>
      </w:r>
    </w:p>
    <w:p w14:paraId="5384D526" w14:textId="77777777" w:rsidR="001A4983" w:rsidRPr="004309A6" w:rsidRDefault="001A4983" w:rsidP="001A4983">
      <w:pPr>
        <w:tabs>
          <w:tab w:val="left" w:pos="0"/>
          <w:tab w:val="left" w:pos="1307"/>
        </w:tabs>
        <w:adjustRightInd w:val="0"/>
        <w:spacing w:line="360" w:lineRule="auto"/>
        <w:ind w:left="-142" w:right="-1"/>
        <w:jc w:val="both"/>
        <w:rPr>
          <w:rFonts w:ascii="Times New Roman" w:hAnsi="Times New Roman" w:cs="Times New Roman"/>
          <w:b/>
          <w:color w:val="000000"/>
        </w:rPr>
      </w:pPr>
    </w:p>
    <w:p w14:paraId="29F1E441" w14:textId="77777777" w:rsidR="001A4983" w:rsidRPr="004309A6" w:rsidRDefault="001A4983" w:rsidP="001A4983">
      <w:pPr>
        <w:tabs>
          <w:tab w:val="left" w:pos="0"/>
          <w:tab w:val="left" w:pos="1307"/>
        </w:tabs>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Observação 4:</w:t>
      </w:r>
      <w:r w:rsidRPr="004309A6">
        <w:rPr>
          <w:rFonts w:ascii="Times New Roman" w:hAnsi="Times New Roman" w:cs="Times New Roman"/>
          <w:color w:val="000000"/>
        </w:rPr>
        <w:t xml:space="preserve"> As empresas ou licitantes que </w:t>
      </w:r>
      <w:r w:rsidRPr="004309A6">
        <w:rPr>
          <w:rFonts w:ascii="Times New Roman" w:hAnsi="Times New Roman" w:cs="Times New Roman"/>
          <w:b/>
          <w:bCs/>
          <w:color w:val="000000"/>
          <w:u w:val="single"/>
        </w:rPr>
        <w:t>não</w:t>
      </w:r>
      <w:r w:rsidRPr="004309A6">
        <w:rPr>
          <w:rFonts w:ascii="Times New Roman" w:hAnsi="Times New Roman" w:cs="Times New Roman"/>
          <w:color w:val="000000"/>
        </w:rPr>
        <w:t xml:space="preserve"> tiverem registro de empregados para comprovação da regularidade (CRF) </w:t>
      </w:r>
      <w:r w:rsidRPr="004309A6">
        <w:rPr>
          <w:rFonts w:ascii="Times New Roman" w:hAnsi="Times New Roman" w:cs="Times New Roman"/>
        </w:rPr>
        <w:t xml:space="preserve">poderão apresentar declaração justificando a impossibilidade de emissão das certidões especificadas no item </w:t>
      </w:r>
      <w:r w:rsidRPr="004309A6">
        <w:rPr>
          <w:rFonts w:ascii="Times New Roman" w:hAnsi="Times New Roman" w:cs="Times New Roman"/>
          <w:b/>
        </w:rPr>
        <w:t>7.1.2</w:t>
      </w:r>
      <w:r w:rsidRPr="004309A6">
        <w:rPr>
          <w:rFonts w:ascii="Times New Roman" w:hAnsi="Times New Roman" w:cs="Times New Roman"/>
        </w:rPr>
        <w:t>, letra “</w:t>
      </w:r>
      <w:r w:rsidRPr="004309A6">
        <w:rPr>
          <w:rFonts w:ascii="Times New Roman" w:hAnsi="Times New Roman" w:cs="Times New Roman"/>
          <w:b/>
        </w:rPr>
        <w:t>e</w:t>
      </w:r>
      <w:r w:rsidRPr="004309A6">
        <w:rPr>
          <w:rFonts w:ascii="Times New Roman" w:hAnsi="Times New Roman" w:cs="Times New Roman"/>
        </w:rPr>
        <w:t>” deste Edital.</w:t>
      </w:r>
    </w:p>
    <w:p w14:paraId="3FCE5619" w14:textId="77777777" w:rsidR="001A4983" w:rsidRPr="004309A6" w:rsidRDefault="001A4983" w:rsidP="001A4983">
      <w:pPr>
        <w:tabs>
          <w:tab w:val="left" w:pos="0"/>
          <w:tab w:val="left" w:pos="1307"/>
        </w:tabs>
        <w:adjustRightInd w:val="0"/>
        <w:spacing w:line="360" w:lineRule="auto"/>
        <w:ind w:left="-142" w:right="-1"/>
        <w:jc w:val="both"/>
        <w:rPr>
          <w:rFonts w:ascii="Times New Roman" w:hAnsi="Times New Roman" w:cs="Times New Roman"/>
          <w:color w:val="000000"/>
        </w:rPr>
      </w:pPr>
    </w:p>
    <w:p w14:paraId="69C9D7AB" w14:textId="77777777" w:rsidR="001A4983" w:rsidRPr="004309A6" w:rsidRDefault="001A4983" w:rsidP="001A4983">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 xml:space="preserve">7.1.3. REGULARIDADE TRABALHISTA </w:t>
      </w:r>
    </w:p>
    <w:p w14:paraId="7F63AC1C" w14:textId="77777777" w:rsidR="001A4983" w:rsidRPr="004309A6" w:rsidRDefault="001A4983" w:rsidP="001A4983">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rPr>
        <w:t>a)</w:t>
      </w:r>
      <w:r w:rsidRPr="004309A6">
        <w:rPr>
          <w:rFonts w:ascii="Times New Roman" w:hAnsi="Times New Roman" w:cs="Times New Roman"/>
          <w:color w:val="000000"/>
        </w:rPr>
        <w:t xml:space="preserve"> </w:t>
      </w:r>
      <w:r w:rsidRPr="004309A6">
        <w:rPr>
          <w:rFonts w:ascii="Times New Roman" w:hAnsi="Times New Roman" w:cs="Times New Roman"/>
          <w:b/>
          <w:color w:val="000000"/>
        </w:rPr>
        <w:t>Prova de inexistência de débitos inadimplidos perante a justiça do trabalho,</w:t>
      </w:r>
      <w:r w:rsidRPr="004309A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2DCEAB14"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w:t>
      </w:r>
      <w:r w:rsidRPr="004309A6">
        <w:rPr>
          <w:rFonts w:ascii="Times New Roman" w:hAnsi="Times New Roman" w:cs="Times New Roman"/>
        </w:rPr>
        <w:t xml:space="preserve">Declaração que atende ao disposto no artigo 7°, inciso XXXIII, da Constituição Federal </w:t>
      </w:r>
      <w:r w:rsidRPr="004309A6">
        <w:rPr>
          <w:rFonts w:ascii="Times New Roman" w:hAnsi="Times New Roman" w:cs="Times New Roman"/>
          <w:b/>
        </w:rPr>
        <w:t>(Modelo Anexo V)</w:t>
      </w:r>
    </w:p>
    <w:p w14:paraId="6C85F04F" w14:textId="77777777" w:rsidR="001A4983" w:rsidRPr="004309A6" w:rsidRDefault="001A4983" w:rsidP="001A4983">
      <w:pPr>
        <w:adjustRightInd w:val="0"/>
        <w:spacing w:line="360" w:lineRule="auto"/>
        <w:ind w:left="-142" w:right="-1"/>
        <w:jc w:val="both"/>
        <w:rPr>
          <w:rFonts w:ascii="Times New Roman" w:hAnsi="Times New Roman" w:cs="Times New Roman"/>
          <w:b/>
        </w:rPr>
      </w:pPr>
    </w:p>
    <w:p w14:paraId="696102EE"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7.1.4. QUALIFICAÇÃO ECONÔMICA - FINANCEIRA:</w:t>
      </w:r>
    </w:p>
    <w:p w14:paraId="49BA4498" w14:textId="77777777" w:rsidR="001A4983" w:rsidRPr="004309A6" w:rsidRDefault="001A4983" w:rsidP="001A4983">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w:t>
      </w:r>
      <w:r w:rsidRPr="004309A6">
        <w:rPr>
          <w:rFonts w:ascii="Times New Roman" w:hAnsi="Times New Roman" w:cs="Times New Roman"/>
          <w:b/>
        </w:rPr>
        <w:t>Certidão Negativa de Falência ou Concordata</w:t>
      </w:r>
      <w:r w:rsidRPr="004309A6">
        <w:rPr>
          <w:rFonts w:ascii="Times New Roman" w:hAnsi="Times New Roman" w:cs="Times New Roman"/>
        </w:rPr>
        <w:t xml:space="preserve"> expedida pelo distribuidor da sede da Pessoa Jurídica, em prazo não superior a 60 (sessenta) dias da data designada para a apresentação do documento.</w:t>
      </w:r>
    </w:p>
    <w:p w14:paraId="09E656C9" w14:textId="77777777" w:rsidR="001A4983" w:rsidRPr="004309A6" w:rsidRDefault="001A4983" w:rsidP="001A4983">
      <w:pPr>
        <w:adjustRightInd w:val="0"/>
        <w:spacing w:line="360" w:lineRule="auto"/>
        <w:ind w:left="-142" w:right="-1"/>
        <w:jc w:val="both"/>
        <w:rPr>
          <w:rFonts w:ascii="Times New Roman" w:hAnsi="Times New Roman" w:cs="Times New Roman"/>
          <w:b/>
          <w:bCs/>
        </w:rPr>
      </w:pPr>
    </w:p>
    <w:p w14:paraId="649C0F25"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7.2. </w:t>
      </w:r>
      <w:r w:rsidRPr="004309A6">
        <w:rPr>
          <w:rFonts w:ascii="Times New Roman" w:hAnsi="Times New Roman" w:cs="Times New Roman"/>
        </w:rPr>
        <w:t xml:space="preserve">A microempresa e a empresa de pequeno porte, bem como a cooperativa que atender ao item </w:t>
      </w:r>
      <w:r w:rsidRPr="004309A6">
        <w:rPr>
          <w:rFonts w:ascii="Times New Roman" w:hAnsi="Times New Roman" w:cs="Times New Roman"/>
          <w:b/>
        </w:rPr>
        <w:t>3.4</w:t>
      </w:r>
      <w:r w:rsidRPr="004309A6">
        <w:rPr>
          <w:rFonts w:ascii="Times New Roman" w:hAnsi="Times New Roman" w:cs="Times New Roman"/>
        </w:rPr>
        <w:t xml:space="preserve">, mas que possuir restrição em qualquer dos documentos de </w:t>
      </w:r>
      <w:r w:rsidRPr="004309A6">
        <w:rPr>
          <w:rFonts w:ascii="Times New Roman" w:hAnsi="Times New Roman" w:cs="Times New Roman"/>
          <w:b/>
          <w:bCs/>
        </w:rPr>
        <w:t>regularidade fiscal</w:t>
      </w:r>
      <w:r w:rsidRPr="004309A6">
        <w:rPr>
          <w:rFonts w:ascii="Times New Roman" w:hAnsi="Times New Roman" w:cs="Times New Roman"/>
        </w:rPr>
        <w:t xml:space="preserve">, previstos no item </w:t>
      </w:r>
      <w:r w:rsidRPr="004309A6">
        <w:rPr>
          <w:rFonts w:ascii="Times New Roman" w:hAnsi="Times New Roman" w:cs="Times New Roman"/>
          <w:b/>
        </w:rPr>
        <w:t>7.1.2</w:t>
      </w:r>
      <w:r w:rsidRPr="004309A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51FDEC23"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7.3. </w:t>
      </w:r>
      <w:r w:rsidRPr="004309A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1558D18F"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7.4. </w:t>
      </w:r>
      <w:r w:rsidRPr="004309A6">
        <w:rPr>
          <w:rFonts w:ascii="Times New Roman" w:hAnsi="Times New Roman" w:cs="Times New Roman"/>
        </w:rPr>
        <w:t xml:space="preserve">Ocorrendo a situação prevista no item </w:t>
      </w:r>
      <w:r w:rsidRPr="004309A6">
        <w:rPr>
          <w:rFonts w:ascii="Times New Roman" w:hAnsi="Times New Roman" w:cs="Times New Roman"/>
          <w:b/>
        </w:rPr>
        <w:t>7.2</w:t>
      </w:r>
      <w:r w:rsidRPr="004309A6">
        <w:rPr>
          <w:rFonts w:ascii="Times New Roman" w:hAnsi="Times New Roman" w:cs="Times New Roman"/>
        </w:rPr>
        <w:t xml:space="preserve">, a sessão do pregão será suspensa, podendo o (a) Pregoeiro (a) </w:t>
      </w:r>
      <w:r w:rsidRPr="004309A6">
        <w:rPr>
          <w:rFonts w:ascii="Times New Roman" w:hAnsi="Times New Roman" w:cs="Times New Roman"/>
        </w:rPr>
        <w:lastRenderedPageBreak/>
        <w:t>fixar, desde logo, a data em que se dará continuidade ao certame, ficando as Licitantes já intimadas a comparecer ao ato público, a fim de acompanhar o julgamento da habilitação.</w:t>
      </w:r>
    </w:p>
    <w:p w14:paraId="0B6C226F"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7.5. </w:t>
      </w:r>
      <w:r w:rsidRPr="004309A6">
        <w:rPr>
          <w:rFonts w:ascii="Times New Roman" w:hAnsi="Times New Roman" w:cs="Times New Roman"/>
          <w:b/>
        </w:rPr>
        <w:t xml:space="preserve">O benefício </w:t>
      </w:r>
      <w:r w:rsidRPr="004309A6">
        <w:rPr>
          <w:rFonts w:ascii="Times New Roman" w:hAnsi="Times New Roman" w:cs="Times New Roman"/>
        </w:rPr>
        <w:t xml:space="preserve">de que trata o item </w:t>
      </w:r>
      <w:r w:rsidRPr="004309A6">
        <w:rPr>
          <w:rFonts w:ascii="Times New Roman" w:hAnsi="Times New Roman" w:cs="Times New Roman"/>
          <w:b/>
        </w:rPr>
        <w:t xml:space="preserve">7.2 não eximirá </w:t>
      </w:r>
      <w:r w:rsidRPr="004309A6">
        <w:rPr>
          <w:rFonts w:ascii="Times New Roman" w:hAnsi="Times New Roman" w:cs="Times New Roman"/>
        </w:rPr>
        <w:t xml:space="preserve">a microempresa, a empresa de pequeno porte e a cooperativa, </w:t>
      </w:r>
      <w:r w:rsidRPr="004309A6">
        <w:rPr>
          <w:rFonts w:ascii="Times New Roman" w:hAnsi="Times New Roman" w:cs="Times New Roman"/>
          <w:b/>
        </w:rPr>
        <w:t>da apresentação de todos os documentos</w:t>
      </w:r>
      <w:r w:rsidRPr="004309A6">
        <w:rPr>
          <w:rFonts w:ascii="Times New Roman" w:hAnsi="Times New Roman" w:cs="Times New Roman"/>
        </w:rPr>
        <w:t>, ainda que apresentem alguma restrição.</w:t>
      </w:r>
    </w:p>
    <w:p w14:paraId="4E71BABD"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7.6. </w:t>
      </w:r>
      <w:r w:rsidRPr="004309A6">
        <w:rPr>
          <w:rFonts w:ascii="Times New Roman" w:hAnsi="Times New Roman" w:cs="Times New Roman"/>
        </w:rPr>
        <w:t xml:space="preserve">A não regularização da documentação, no prazo fixado no item </w:t>
      </w:r>
      <w:r w:rsidRPr="004309A6">
        <w:rPr>
          <w:rFonts w:ascii="Times New Roman" w:hAnsi="Times New Roman" w:cs="Times New Roman"/>
          <w:b/>
        </w:rPr>
        <w:t>7.2</w:t>
      </w:r>
      <w:r w:rsidRPr="004309A6">
        <w:rPr>
          <w:rFonts w:ascii="Times New Roman" w:hAnsi="Times New Roman" w:cs="Times New Roman"/>
        </w:rPr>
        <w:t>, implicará na inabilitação do lic</w:t>
      </w:r>
      <w:r w:rsidRPr="004309A6">
        <w:rPr>
          <w:rFonts w:ascii="Times New Roman" w:hAnsi="Times New Roman" w:cs="Times New Roman"/>
          <w:color w:val="000000" w:themeColor="text1"/>
        </w:rPr>
        <w:t xml:space="preserve">itante e a adoção do procedimento previsto no item </w:t>
      </w:r>
      <w:r w:rsidRPr="004309A6">
        <w:rPr>
          <w:rFonts w:ascii="Times New Roman" w:hAnsi="Times New Roman" w:cs="Times New Roman"/>
          <w:b/>
          <w:color w:val="000000" w:themeColor="text1"/>
        </w:rPr>
        <w:t>7.7</w:t>
      </w:r>
      <w:r w:rsidRPr="004309A6">
        <w:rPr>
          <w:rFonts w:ascii="Times New Roman" w:hAnsi="Times New Roman" w:cs="Times New Roman"/>
          <w:color w:val="000000" w:themeColor="text1"/>
        </w:rPr>
        <w:t xml:space="preserve">, sem prejuízo das penalidades previstas no item </w:t>
      </w:r>
      <w:r w:rsidRPr="004309A6">
        <w:rPr>
          <w:rFonts w:ascii="Times New Roman" w:hAnsi="Times New Roman" w:cs="Times New Roman"/>
          <w:b/>
          <w:color w:val="000000" w:themeColor="text1"/>
        </w:rPr>
        <w:t>14.1</w:t>
      </w:r>
      <w:r w:rsidRPr="004309A6">
        <w:rPr>
          <w:rFonts w:ascii="Times New Roman" w:hAnsi="Times New Roman" w:cs="Times New Roman"/>
          <w:color w:val="000000" w:themeColor="text1"/>
        </w:rPr>
        <w:t xml:space="preserve">, alíena </w:t>
      </w:r>
      <w:r w:rsidRPr="004309A6">
        <w:rPr>
          <w:rFonts w:ascii="Times New Roman" w:hAnsi="Times New Roman" w:cs="Times New Roman"/>
          <w:b/>
          <w:i/>
          <w:iCs/>
          <w:color w:val="000000" w:themeColor="text1"/>
        </w:rPr>
        <w:t>a</w:t>
      </w:r>
      <w:r w:rsidRPr="004309A6">
        <w:rPr>
          <w:rFonts w:ascii="Times New Roman" w:hAnsi="Times New Roman" w:cs="Times New Roman"/>
          <w:color w:val="000000" w:themeColor="text1"/>
        </w:rPr>
        <w:t>, deste edital.</w:t>
      </w:r>
    </w:p>
    <w:p w14:paraId="7C15CA42" w14:textId="77777777" w:rsidR="001A4983" w:rsidRPr="004309A6" w:rsidRDefault="001A4983" w:rsidP="001A4983">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7.7. </w:t>
      </w:r>
      <w:r w:rsidRPr="004309A6">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1A31AFE7" w14:textId="77777777" w:rsidR="001A4983" w:rsidRDefault="001A4983" w:rsidP="004F352D">
      <w:pPr>
        <w:spacing w:line="360" w:lineRule="auto"/>
        <w:ind w:left="-142" w:right="-1"/>
        <w:jc w:val="both"/>
        <w:rPr>
          <w:rFonts w:ascii="Times New Roman" w:hAnsi="Times New Roman" w:cs="Times New Roman"/>
          <w:b/>
          <w:u w:val="single"/>
        </w:rPr>
      </w:pPr>
    </w:p>
    <w:p w14:paraId="5AEC796B" w14:textId="133A9049" w:rsidR="004F352D" w:rsidRPr="004309A6" w:rsidRDefault="001A4983" w:rsidP="004F352D">
      <w:pPr>
        <w:spacing w:line="360" w:lineRule="auto"/>
        <w:ind w:left="-142" w:right="-1"/>
        <w:jc w:val="both"/>
        <w:rPr>
          <w:rFonts w:ascii="Times New Roman" w:hAnsi="Times New Roman" w:cs="Times New Roman"/>
          <w:u w:val="single"/>
        </w:rPr>
      </w:pPr>
      <w:r>
        <w:rPr>
          <w:rFonts w:ascii="Times New Roman" w:hAnsi="Times New Roman" w:cs="Times New Roman"/>
          <w:b/>
          <w:u w:val="single"/>
        </w:rPr>
        <w:t>8</w:t>
      </w:r>
      <w:r w:rsidR="004F352D" w:rsidRPr="004309A6">
        <w:rPr>
          <w:rFonts w:ascii="Times New Roman" w:hAnsi="Times New Roman" w:cs="Times New Roman"/>
          <w:b/>
          <w:u w:val="single"/>
        </w:rPr>
        <w:t>. PRAZO DE EXECUÇÃO, CONDIÇÕES E LOCAL DE ENTREGA</w:t>
      </w:r>
    </w:p>
    <w:p w14:paraId="3CFADB15" w14:textId="3CA7B3E4" w:rsidR="004F352D" w:rsidRPr="004309A6" w:rsidRDefault="001A4983" w:rsidP="004F352D">
      <w:pPr>
        <w:adjustRightInd w:val="0"/>
        <w:spacing w:line="360" w:lineRule="auto"/>
        <w:ind w:left="-142" w:right="-1"/>
        <w:jc w:val="both"/>
        <w:rPr>
          <w:rFonts w:ascii="Times New Roman" w:eastAsia="Liberation Sans Narrow" w:hAnsi="Times New Roman" w:cs="Times New Roman"/>
          <w:b/>
          <w:bCs/>
        </w:rPr>
      </w:pPr>
      <w:r>
        <w:rPr>
          <w:rFonts w:ascii="Times New Roman" w:hAnsi="Times New Roman" w:cs="Times New Roman"/>
          <w:b/>
          <w:bCs/>
          <w:color w:val="000000"/>
        </w:rPr>
        <w:t>8</w:t>
      </w:r>
      <w:r w:rsidR="004F352D" w:rsidRPr="004309A6">
        <w:rPr>
          <w:rFonts w:ascii="Times New Roman" w:hAnsi="Times New Roman" w:cs="Times New Roman"/>
          <w:b/>
          <w:bCs/>
          <w:color w:val="000000"/>
        </w:rPr>
        <w:t xml:space="preserve">.1. </w:t>
      </w:r>
      <w:r w:rsidR="004F352D" w:rsidRPr="004309A6">
        <w:rPr>
          <w:rFonts w:ascii="Times New Roman" w:hAnsi="Times New Roman" w:cs="Times New Roman"/>
          <w:bCs/>
          <w:color w:val="000000"/>
        </w:rPr>
        <w:t xml:space="preserve">Os produtos deverão ser entregues parceladamente e </w:t>
      </w:r>
      <w:r w:rsidR="004F352D" w:rsidRPr="004309A6">
        <w:rPr>
          <w:rFonts w:ascii="Times New Roman" w:eastAsia="Liberation Sans Narrow" w:hAnsi="Times New Roman" w:cs="Times New Roman"/>
          <w:b/>
          <w:bCs/>
        </w:rPr>
        <w:t>acondicionadas adequadamente, de forma a permitir completa segurança durante o transporte, devidamente separadas conforme a Ordem de Compra e no local indicado junto a mesma, mesmo quando a entrega for feita por terceiros.</w:t>
      </w:r>
    </w:p>
    <w:p w14:paraId="7EB38CF7" w14:textId="72E1A290" w:rsidR="004F352D" w:rsidRPr="004309A6" w:rsidRDefault="001A4983" w:rsidP="004F352D">
      <w:pPr>
        <w:adjustRightInd w:val="0"/>
        <w:spacing w:line="360" w:lineRule="auto"/>
        <w:ind w:left="-142" w:right="-1"/>
        <w:jc w:val="both"/>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.2.</w:t>
      </w:r>
      <w:r w:rsidR="004F352D" w:rsidRPr="004309A6">
        <w:rPr>
          <w:rFonts w:ascii="Times New Roman" w:hAnsi="Times New Roman" w:cs="Times New Roman"/>
        </w:rPr>
        <w:t xml:space="preserve"> Os objetos desta licitação deverão ser entregues nos seguintes locais, mesmo quando a entrega for terceirizada:</w:t>
      </w:r>
      <w:r w:rsidR="004F352D" w:rsidRPr="004309A6">
        <w:rPr>
          <w:rFonts w:ascii="Times New Roman" w:hAnsi="Times New Roman" w:cs="Times New Roman"/>
        </w:rPr>
        <w:tab/>
      </w:r>
    </w:p>
    <w:p w14:paraId="4933E5DA" w14:textId="77777777" w:rsidR="004F352D" w:rsidRPr="004309A6" w:rsidRDefault="004F352D" w:rsidP="00B975AE">
      <w:pPr>
        <w:pStyle w:val="PargrafodaLista"/>
        <w:tabs>
          <w:tab w:val="left" w:pos="923"/>
          <w:tab w:val="left" w:pos="9639"/>
          <w:tab w:val="left" w:pos="11907"/>
        </w:tabs>
        <w:spacing w:line="360" w:lineRule="auto"/>
        <w:ind w:left="-142" w:right="-1"/>
        <w:rPr>
          <w:rFonts w:ascii="Times New Roman" w:hAnsi="Times New Roman" w:cs="Times New Roman"/>
          <w:b/>
          <w:bCs/>
        </w:rPr>
      </w:pPr>
      <w:r w:rsidRPr="004309A6">
        <w:rPr>
          <w:rFonts w:ascii="Times New Roman" w:hAnsi="Times New Roman" w:cs="Times New Roman"/>
          <w:b/>
        </w:rPr>
        <w:t xml:space="preserve">a) </w:t>
      </w:r>
      <w:r w:rsidRPr="004309A6">
        <w:rPr>
          <w:rFonts w:ascii="Times New Roman" w:hAnsi="Times New Roman" w:cs="Times New Roman"/>
        </w:rPr>
        <w:t xml:space="preserve">A entrega dos gêneros alimentícios deverão ser entregues nas dependências do </w:t>
      </w:r>
      <w:r w:rsidRPr="004309A6">
        <w:rPr>
          <w:rFonts w:ascii="Times New Roman" w:hAnsi="Times New Roman" w:cs="Times New Roman"/>
          <w:b/>
          <w:bCs/>
        </w:rPr>
        <w:t>CRAS</w:t>
      </w:r>
      <w:r w:rsidR="00B975AE" w:rsidRPr="004309A6">
        <w:rPr>
          <w:rFonts w:ascii="Times New Roman" w:hAnsi="Times New Roman" w:cs="Times New Roman"/>
          <w:b/>
          <w:bCs/>
        </w:rPr>
        <w:t xml:space="preserve"> ou Secretaria solicitante.</w:t>
      </w:r>
      <w:r w:rsidRPr="004309A6">
        <w:rPr>
          <w:rFonts w:ascii="Times New Roman" w:hAnsi="Times New Roman" w:cs="Times New Roman"/>
          <w:b/>
          <w:bCs/>
        </w:rPr>
        <w:t xml:space="preserve"> </w:t>
      </w:r>
    </w:p>
    <w:p w14:paraId="6705BB6D" w14:textId="3F678452"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.3.</w:t>
      </w:r>
      <w:r w:rsidR="004F352D" w:rsidRPr="004309A6">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1F43FA1" w14:textId="5D927FE9"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b/>
        </w:rPr>
      </w:pPr>
      <w:r>
        <w:rPr>
          <w:rFonts w:ascii="Times New Roman" w:hAnsi="Times New Roman" w:cs="Times New Roman"/>
          <w:b/>
        </w:rPr>
        <w:t>8</w:t>
      </w:r>
      <w:r w:rsidR="004F352D" w:rsidRPr="004309A6">
        <w:rPr>
          <w:rFonts w:ascii="Times New Roman" w:hAnsi="Times New Roman" w:cs="Times New Roman"/>
          <w:b/>
        </w:rPr>
        <w:t>.4.</w:t>
      </w:r>
      <w:r w:rsidR="004F352D" w:rsidRPr="004309A6">
        <w:rPr>
          <w:rFonts w:ascii="Times New Roman" w:hAnsi="Times New Roman" w:cs="Times New Roman"/>
        </w:rPr>
        <w:t xml:space="preserve"> </w:t>
      </w:r>
      <w:r w:rsidR="004F352D" w:rsidRPr="004309A6">
        <w:rPr>
          <w:rFonts w:ascii="Times New Roman" w:hAnsi="Times New Roman" w:cs="Times New Roman"/>
          <w:b/>
        </w:rPr>
        <w:t>A marca dos produtos deverá estar indicada no próprio produto</w:t>
      </w:r>
      <w:r w:rsidR="004F352D" w:rsidRPr="004309A6">
        <w:rPr>
          <w:rFonts w:ascii="Times New Roman" w:hAnsi="Times New Roman" w:cs="Times New Roman"/>
        </w:rPr>
        <w:t xml:space="preserve"> </w:t>
      </w:r>
      <w:r w:rsidR="004F352D" w:rsidRPr="004309A6">
        <w:rPr>
          <w:rFonts w:ascii="Times New Roman" w:hAnsi="Times New Roman" w:cs="Times New Roman"/>
          <w:b/>
        </w:rPr>
        <w:t>ou em sua embalagem, devendo ser também indicada quando do preenchimento da Proposta Financeira.</w:t>
      </w:r>
    </w:p>
    <w:p w14:paraId="7239E711" w14:textId="769917CE"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.4.1.</w:t>
      </w:r>
      <w:r w:rsidR="004F352D" w:rsidRPr="004309A6">
        <w:rPr>
          <w:rFonts w:ascii="Times New Roman" w:hAnsi="Times New Roman" w:cs="Times New Roman"/>
        </w:rPr>
        <w:t xml:space="preserve"> Produtos sem identificação serão rejeitados na entrega.</w:t>
      </w:r>
    </w:p>
    <w:p w14:paraId="32626060" w14:textId="48BF74F8" w:rsidR="004F352D" w:rsidRPr="004309A6" w:rsidRDefault="001A4983" w:rsidP="004F352D">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8</w:t>
      </w:r>
      <w:r w:rsidR="004F352D" w:rsidRPr="004309A6">
        <w:rPr>
          <w:rFonts w:ascii="Times New Roman" w:hAnsi="Times New Roman" w:cs="Times New Roman"/>
          <w:b/>
        </w:rPr>
        <w:t>.5.</w:t>
      </w:r>
      <w:r w:rsidR="004F352D" w:rsidRPr="004309A6">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3181D9E" w14:textId="77777777" w:rsidR="004F352D" w:rsidRPr="004309A6" w:rsidRDefault="004F352D" w:rsidP="004F352D">
      <w:pPr>
        <w:spacing w:line="360" w:lineRule="auto"/>
        <w:ind w:left="-142" w:right="-1"/>
        <w:jc w:val="both"/>
        <w:rPr>
          <w:rFonts w:ascii="Times New Roman" w:hAnsi="Times New Roman" w:cs="Times New Roman"/>
        </w:rPr>
      </w:pPr>
    </w:p>
    <w:p w14:paraId="4F34E89A" w14:textId="6A7EFC1C" w:rsidR="004F352D" w:rsidRPr="004309A6" w:rsidRDefault="001A4983" w:rsidP="004F352D">
      <w:pPr>
        <w:spacing w:line="360" w:lineRule="auto"/>
        <w:ind w:left="-142" w:right="-1"/>
        <w:jc w:val="both"/>
        <w:rPr>
          <w:rFonts w:ascii="Times New Roman" w:hAnsi="Times New Roman" w:cs="Times New Roman"/>
          <w:b/>
          <w:u w:val="single"/>
        </w:rPr>
      </w:pPr>
      <w:r>
        <w:rPr>
          <w:rFonts w:ascii="Times New Roman" w:hAnsi="Times New Roman" w:cs="Times New Roman"/>
          <w:b/>
          <w:u w:val="single"/>
        </w:rPr>
        <w:t>9</w:t>
      </w:r>
      <w:r w:rsidR="004F352D" w:rsidRPr="004309A6">
        <w:rPr>
          <w:rFonts w:ascii="Times New Roman" w:hAnsi="Times New Roman" w:cs="Times New Roman"/>
          <w:b/>
          <w:u w:val="single"/>
        </w:rPr>
        <w:t xml:space="preserve">. CONTROLE DA EXECUÇÃO: </w:t>
      </w:r>
    </w:p>
    <w:p w14:paraId="3BCC2A40" w14:textId="1C1A390B" w:rsidR="004F352D" w:rsidRPr="004309A6"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9</w:t>
      </w:r>
      <w:r w:rsidR="004F352D" w:rsidRPr="004309A6">
        <w:rPr>
          <w:rFonts w:ascii="Times New Roman" w:hAnsi="Times New Roman" w:cs="Times New Roman"/>
          <w:b/>
        </w:rPr>
        <w:t>.1.</w:t>
      </w:r>
      <w:r w:rsidR="004F352D" w:rsidRPr="004309A6">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227D9C9D" w14:textId="7356DABB" w:rsidR="004F352D"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9</w:t>
      </w:r>
      <w:r w:rsidR="004F352D" w:rsidRPr="004309A6">
        <w:rPr>
          <w:rFonts w:ascii="Times New Roman" w:hAnsi="Times New Roman" w:cs="Times New Roman"/>
          <w:b/>
        </w:rPr>
        <w:t>.2.</w:t>
      </w:r>
      <w:r w:rsidR="004F352D" w:rsidRPr="004309A6">
        <w:rPr>
          <w:rFonts w:ascii="Times New Roman" w:hAnsi="Times New Roman" w:cs="Times New Roman"/>
        </w:rPr>
        <w:t xml:space="preserve"> O representante da Contratante deverá ter a experiência necessária para o acompanhamento e controle da execução do contrato. </w:t>
      </w:r>
    </w:p>
    <w:p w14:paraId="66122793" w14:textId="77777777" w:rsidR="001A4983" w:rsidRPr="004309A6" w:rsidRDefault="001A4983" w:rsidP="004F352D">
      <w:pPr>
        <w:spacing w:line="360" w:lineRule="auto"/>
        <w:ind w:left="-142" w:right="-1"/>
        <w:jc w:val="both"/>
        <w:rPr>
          <w:rFonts w:ascii="Times New Roman" w:hAnsi="Times New Roman" w:cs="Times New Roman"/>
        </w:rPr>
      </w:pPr>
    </w:p>
    <w:p w14:paraId="47EDF1D3" w14:textId="4BEDCD42" w:rsidR="004F352D" w:rsidRPr="004309A6"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lastRenderedPageBreak/>
        <w:t>9</w:t>
      </w:r>
      <w:r w:rsidR="004F352D" w:rsidRPr="004309A6">
        <w:rPr>
          <w:rFonts w:ascii="Times New Roman" w:hAnsi="Times New Roman" w:cs="Times New Roman"/>
          <w:b/>
        </w:rPr>
        <w:t>.3.</w:t>
      </w:r>
      <w:r w:rsidR="004F352D" w:rsidRPr="004309A6">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w:t>
      </w:r>
      <w:r w:rsidR="00B975AE" w:rsidRPr="004309A6">
        <w:rPr>
          <w:rFonts w:ascii="Times New Roman" w:hAnsi="Times New Roman" w:cs="Times New Roman"/>
        </w:rPr>
        <w:t>117</w:t>
      </w:r>
      <w:r w:rsidR="004F352D" w:rsidRPr="004309A6">
        <w:rPr>
          <w:rFonts w:ascii="Times New Roman" w:hAnsi="Times New Roman" w:cs="Times New Roman"/>
        </w:rPr>
        <w:t xml:space="preserve"> da Lei nº </w:t>
      </w:r>
      <w:r w:rsidR="00B975AE" w:rsidRPr="004309A6">
        <w:rPr>
          <w:rFonts w:ascii="Times New Roman" w:hAnsi="Times New Roman" w:cs="Times New Roman"/>
        </w:rPr>
        <w:t>14.133/21</w:t>
      </w:r>
      <w:r w:rsidR="004F352D" w:rsidRPr="004309A6">
        <w:rPr>
          <w:rFonts w:ascii="Times New Roman" w:hAnsi="Times New Roman" w:cs="Times New Roman"/>
        </w:rPr>
        <w:t xml:space="preserve">.  </w:t>
      </w:r>
    </w:p>
    <w:p w14:paraId="0E630DBD" w14:textId="77777777" w:rsidR="004F352D" w:rsidRPr="004309A6" w:rsidRDefault="004F352D" w:rsidP="004F352D">
      <w:pPr>
        <w:spacing w:line="360" w:lineRule="auto"/>
        <w:ind w:left="-142" w:right="-1"/>
        <w:jc w:val="both"/>
        <w:rPr>
          <w:rFonts w:ascii="Times New Roman" w:hAnsi="Times New Roman" w:cs="Times New Roman"/>
          <w:b/>
        </w:rPr>
      </w:pPr>
    </w:p>
    <w:p w14:paraId="0912B639" w14:textId="55378DD2" w:rsidR="004F352D" w:rsidRPr="004309A6" w:rsidRDefault="001A4983" w:rsidP="004F352D">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F352D" w:rsidRPr="004309A6">
        <w:rPr>
          <w:rFonts w:ascii="Times New Roman" w:hAnsi="Times New Roman" w:cs="Times New Roman"/>
          <w:b/>
          <w:u w:val="single"/>
        </w:rPr>
        <w:t xml:space="preserve">. DAS INFRAÇÕES E DAS SANÇÕES ADMINISTRATIVAS </w:t>
      </w:r>
    </w:p>
    <w:p w14:paraId="2DE562C7" w14:textId="56322427" w:rsidR="004F352D" w:rsidRPr="004309A6" w:rsidRDefault="001A4983" w:rsidP="004F352D">
      <w:pPr>
        <w:spacing w:line="360" w:lineRule="auto"/>
        <w:ind w:left="-142" w:right="-1"/>
        <w:jc w:val="both"/>
        <w:rPr>
          <w:rFonts w:ascii="Times New Roman" w:hAnsi="Times New Roman" w:cs="Times New Roman"/>
        </w:rPr>
      </w:pPr>
      <w:r>
        <w:rPr>
          <w:rFonts w:ascii="Times New Roman" w:hAnsi="Times New Roman" w:cs="Times New Roman"/>
          <w:b/>
        </w:rPr>
        <w:t>10.</w:t>
      </w:r>
      <w:r w:rsidR="004F352D" w:rsidRPr="004309A6">
        <w:rPr>
          <w:rFonts w:ascii="Times New Roman" w:hAnsi="Times New Roman" w:cs="Times New Roman"/>
          <w:b/>
        </w:rPr>
        <w:t>1.</w:t>
      </w:r>
      <w:r w:rsidR="004F352D" w:rsidRPr="004309A6">
        <w:rPr>
          <w:rFonts w:ascii="Times New Roman" w:hAnsi="Times New Roman" w:cs="Times New Roman"/>
        </w:rPr>
        <w:t xml:space="preserve"> A disciplina das infrações e sanções administrativas aplicáveis no curso da licitação e da contratação é aquela prevista no Edital. </w:t>
      </w:r>
    </w:p>
    <w:p w14:paraId="540B3D5D" w14:textId="77777777" w:rsidR="004F352D" w:rsidRPr="004309A6" w:rsidRDefault="004F352D" w:rsidP="004F352D">
      <w:pPr>
        <w:spacing w:line="360" w:lineRule="auto"/>
        <w:ind w:left="-142" w:right="-1"/>
        <w:jc w:val="both"/>
        <w:rPr>
          <w:rFonts w:ascii="Times New Roman" w:hAnsi="Times New Roman" w:cs="Times New Roman"/>
          <w:b/>
        </w:rPr>
      </w:pPr>
    </w:p>
    <w:p w14:paraId="4E3E0727" w14:textId="2E3EB04F" w:rsidR="004F352D" w:rsidRDefault="004F352D" w:rsidP="004F352D">
      <w:pPr>
        <w:pStyle w:val="Corpodetexto"/>
        <w:spacing w:before="9" w:line="360" w:lineRule="auto"/>
        <w:ind w:left="-142" w:right="-1"/>
        <w:jc w:val="both"/>
        <w:rPr>
          <w:rFonts w:ascii="Times New Roman" w:hAnsi="Times New Roman" w:cs="Times New Roman"/>
        </w:rPr>
      </w:pPr>
      <w:r w:rsidRPr="004309A6">
        <w:rPr>
          <w:rFonts w:ascii="Times New Roman" w:hAnsi="Times New Roman" w:cs="Times New Roman"/>
        </w:rPr>
        <w:t xml:space="preserve">Campos Borges, </w:t>
      </w:r>
      <w:r w:rsidR="001A4983">
        <w:rPr>
          <w:rFonts w:ascii="Times New Roman" w:hAnsi="Times New Roman" w:cs="Times New Roman"/>
        </w:rPr>
        <w:t>22 de junho de 2026.</w:t>
      </w:r>
    </w:p>
    <w:p w14:paraId="35FE8E2F" w14:textId="77777777" w:rsidR="001A4983" w:rsidRPr="004309A6" w:rsidRDefault="001A4983" w:rsidP="004F352D">
      <w:pPr>
        <w:pStyle w:val="Corpodetexto"/>
        <w:spacing w:before="9" w:line="360" w:lineRule="auto"/>
        <w:ind w:left="-142" w:right="-1"/>
        <w:jc w:val="both"/>
        <w:rPr>
          <w:rFonts w:ascii="Times New Roman" w:hAnsi="Times New Roman" w:cs="Times New Roman"/>
        </w:rPr>
      </w:pPr>
    </w:p>
    <w:p w14:paraId="3CA5525D" w14:textId="77777777" w:rsidR="004F352D" w:rsidRPr="004309A6" w:rsidRDefault="004F352D" w:rsidP="004F352D">
      <w:pPr>
        <w:spacing w:line="360" w:lineRule="auto"/>
        <w:ind w:left="-142" w:right="-1"/>
        <w:jc w:val="center"/>
        <w:rPr>
          <w:rFonts w:ascii="Times New Roman" w:hAnsi="Times New Roman" w:cs="Times New Roman"/>
        </w:rPr>
      </w:pPr>
      <w:r w:rsidRPr="004309A6">
        <w:rPr>
          <w:rFonts w:ascii="Times New Roman" w:hAnsi="Times New Roman" w:cs="Times New Roman"/>
        </w:rPr>
        <w:t>________________________________________________________</w:t>
      </w:r>
    </w:p>
    <w:p w14:paraId="2D55828B" w14:textId="01ED58B9" w:rsidR="004F352D" w:rsidRPr="004309A6" w:rsidRDefault="001A4983" w:rsidP="004F352D">
      <w:pPr>
        <w:spacing w:line="360" w:lineRule="auto"/>
        <w:ind w:left="-142" w:right="-1"/>
        <w:jc w:val="center"/>
        <w:rPr>
          <w:rFonts w:ascii="Times New Roman" w:hAnsi="Times New Roman" w:cs="Times New Roman"/>
          <w:b/>
        </w:rPr>
      </w:pPr>
      <w:r>
        <w:rPr>
          <w:rFonts w:ascii="Times New Roman" w:hAnsi="Times New Roman" w:cs="Times New Roman"/>
          <w:b/>
        </w:rPr>
        <w:t xml:space="preserve">MARCOS ANDRE SOARES </w:t>
      </w:r>
    </w:p>
    <w:p w14:paraId="447DD048" w14:textId="5D393650" w:rsidR="004F352D" w:rsidRPr="004309A6" w:rsidRDefault="004F352D" w:rsidP="00B975AE">
      <w:pPr>
        <w:spacing w:line="360" w:lineRule="auto"/>
        <w:ind w:left="-142" w:right="-1"/>
        <w:jc w:val="center"/>
        <w:rPr>
          <w:rFonts w:ascii="Times New Roman" w:hAnsi="Times New Roman" w:cs="Times New Roman"/>
        </w:rPr>
      </w:pPr>
      <w:r w:rsidRPr="004309A6">
        <w:rPr>
          <w:rFonts w:ascii="Times New Roman" w:hAnsi="Times New Roman" w:cs="Times New Roman"/>
        </w:rPr>
        <w:t>Prefeit</w:t>
      </w:r>
      <w:r w:rsidR="001A4983">
        <w:rPr>
          <w:rFonts w:ascii="Times New Roman" w:hAnsi="Times New Roman" w:cs="Times New Roman"/>
        </w:rPr>
        <w:t>o</w:t>
      </w:r>
      <w:r w:rsidRPr="004309A6">
        <w:rPr>
          <w:rFonts w:ascii="Times New Roman" w:hAnsi="Times New Roman" w:cs="Times New Roman"/>
        </w:rPr>
        <w:t xml:space="preserve"> Municipal</w:t>
      </w:r>
      <w:r w:rsidR="001A4983">
        <w:rPr>
          <w:rFonts w:ascii="Times New Roman" w:hAnsi="Times New Roman" w:cs="Times New Roman"/>
        </w:rPr>
        <w:t xml:space="preserve"> em </w:t>
      </w:r>
      <w:r w:rsidR="00314F32">
        <w:rPr>
          <w:rFonts w:ascii="Times New Roman" w:hAnsi="Times New Roman" w:cs="Times New Roman"/>
        </w:rPr>
        <w:t>Exercício</w:t>
      </w:r>
    </w:p>
    <w:p w14:paraId="29AC466E" w14:textId="77777777" w:rsidR="002E2381" w:rsidRPr="004309A6" w:rsidRDefault="002E2381" w:rsidP="00B975AE">
      <w:pPr>
        <w:spacing w:line="360" w:lineRule="auto"/>
        <w:ind w:left="-142" w:right="-1"/>
        <w:jc w:val="center"/>
        <w:rPr>
          <w:rFonts w:ascii="Times New Roman" w:hAnsi="Times New Roman" w:cs="Times New Roman"/>
        </w:rPr>
      </w:pPr>
    </w:p>
    <w:p w14:paraId="5116AF7E" w14:textId="77777777" w:rsidR="002E2381" w:rsidRPr="004309A6" w:rsidRDefault="002E2381" w:rsidP="00B975AE">
      <w:pPr>
        <w:spacing w:line="360" w:lineRule="auto"/>
        <w:ind w:left="-142" w:right="-1"/>
        <w:jc w:val="center"/>
        <w:rPr>
          <w:rFonts w:ascii="Times New Roman" w:hAnsi="Times New Roman" w:cs="Times New Roman"/>
        </w:rPr>
      </w:pPr>
    </w:p>
    <w:p w14:paraId="6E576430" w14:textId="77777777" w:rsidR="002E2381" w:rsidRPr="004309A6" w:rsidRDefault="002E2381" w:rsidP="00B975AE">
      <w:pPr>
        <w:spacing w:line="360" w:lineRule="auto"/>
        <w:ind w:left="-142" w:right="-1"/>
        <w:jc w:val="center"/>
        <w:rPr>
          <w:rFonts w:ascii="Times New Roman" w:hAnsi="Times New Roman" w:cs="Times New Roman"/>
        </w:rPr>
      </w:pPr>
    </w:p>
    <w:p w14:paraId="29AB8976" w14:textId="77777777" w:rsidR="002E2381" w:rsidRPr="004309A6" w:rsidRDefault="002E2381" w:rsidP="00B975AE">
      <w:pPr>
        <w:spacing w:line="360" w:lineRule="auto"/>
        <w:ind w:left="-142" w:right="-1"/>
        <w:jc w:val="center"/>
        <w:rPr>
          <w:rFonts w:ascii="Times New Roman" w:hAnsi="Times New Roman" w:cs="Times New Roman"/>
        </w:rPr>
      </w:pPr>
    </w:p>
    <w:p w14:paraId="34C54FCE" w14:textId="77777777" w:rsidR="002E2381" w:rsidRPr="004309A6" w:rsidRDefault="002E2381" w:rsidP="00B975AE">
      <w:pPr>
        <w:spacing w:line="360" w:lineRule="auto"/>
        <w:ind w:left="-142" w:right="-1"/>
        <w:jc w:val="center"/>
        <w:rPr>
          <w:rFonts w:ascii="Times New Roman" w:hAnsi="Times New Roman" w:cs="Times New Roman"/>
        </w:rPr>
      </w:pPr>
    </w:p>
    <w:p w14:paraId="109366CF" w14:textId="77777777" w:rsidR="002E2381" w:rsidRPr="004309A6" w:rsidRDefault="002E2381" w:rsidP="00B975AE">
      <w:pPr>
        <w:spacing w:line="360" w:lineRule="auto"/>
        <w:ind w:left="-142" w:right="-1"/>
        <w:jc w:val="center"/>
        <w:rPr>
          <w:rFonts w:ascii="Times New Roman" w:hAnsi="Times New Roman" w:cs="Times New Roman"/>
        </w:rPr>
      </w:pPr>
    </w:p>
    <w:p w14:paraId="01DBC5EE" w14:textId="77777777" w:rsidR="002E2381" w:rsidRPr="004309A6" w:rsidRDefault="002E2381" w:rsidP="00B975AE">
      <w:pPr>
        <w:spacing w:line="360" w:lineRule="auto"/>
        <w:ind w:left="-142" w:right="-1"/>
        <w:jc w:val="center"/>
        <w:rPr>
          <w:rFonts w:ascii="Times New Roman" w:hAnsi="Times New Roman" w:cs="Times New Roman"/>
        </w:rPr>
      </w:pPr>
    </w:p>
    <w:p w14:paraId="6744EDD0" w14:textId="77777777" w:rsidR="002E2381" w:rsidRPr="004309A6" w:rsidRDefault="002E2381" w:rsidP="00B975AE">
      <w:pPr>
        <w:spacing w:line="360" w:lineRule="auto"/>
        <w:ind w:left="-142" w:right="-1"/>
        <w:jc w:val="center"/>
        <w:rPr>
          <w:rFonts w:ascii="Times New Roman" w:hAnsi="Times New Roman" w:cs="Times New Roman"/>
        </w:rPr>
      </w:pPr>
    </w:p>
    <w:p w14:paraId="5A6420CD" w14:textId="77777777" w:rsidR="002E2381" w:rsidRPr="004309A6" w:rsidRDefault="002E2381" w:rsidP="00B975AE">
      <w:pPr>
        <w:spacing w:line="360" w:lineRule="auto"/>
        <w:ind w:left="-142" w:right="-1"/>
        <w:jc w:val="center"/>
        <w:rPr>
          <w:rFonts w:ascii="Times New Roman" w:hAnsi="Times New Roman" w:cs="Times New Roman"/>
        </w:rPr>
      </w:pPr>
    </w:p>
    <w:p w14:paraId="4E4B39F4" w14:textId="77777777" w:rsidR="002E2381" w:rsidRPr="004309A6" w:rsidRDefault="002E2381" w:rsidP="00B975AE">
      <w:pPr>
        <w:spacing w:line="360" w:lineRule="auto"/>
        <w:ind w:left="-142" w:right="-1"/>
        <w:jc w:val="center"/>
        <w:rPr>
          <w:rFonts w:ascii="Times New Roman" w:hAnsi="Times New Roman" w:cs="Times New Roman"/>
        </w:rPr>
      </w:pPr>
    </w:p>
    <w:p w14:paraId="36FB2B8B" w14:textId="77777777" w:rsidR="002E2381" w:rsidRPr="004309A6" w:rsidRDefault="002E2381" w:rsidP="00B975AE">
      <w:pPr>
        <w:spacing w:line="360" w:lineRule="auto"/>
        <w:ind w:left="-142" w:right="-1"/>
        <w:jc w:val="center"/>
        <w:rPr>
          <w:rFonts w:ascii="Times New Roman" w:hAnsi="Times New Roman" w:cs="Times New Roman"/>
        </w:rPr>
      </w:pPr>
    </w:p>
    <w:p w14:paraId="5CC24E88" w14:textId="77777777" w:rsidR="004F352D" w:rsidRPr="004309A6" w:rsidRDefault="004F352D" w:rsidP="004F352D">
      <w:pPr>
        <w:pStyle w:val="Ttulo"/>
        <w:spacing w:line="360" w:lineRule="auto"/>
        <w:ind w:right="-1"/>
        <w:jc w:val="left"/>
        <w:rPr>
          <w:sz w:val="22"/>
          <w:szCs w:val="22"/>
        </w:rPr>
      </w:pPr>
    </w:p>
    <w:p w14:paraId="7A070937" w14:textId="77777777" w:rsidR="001A4983" w:rsidRDefault="001A4983" w:rsidP="004F352D">
      <w:pPr>
        <w:pStyle w:val="Ttulo"/>
        <w:spacing w:line="360" w:lineRule="auto"/>
        <w:ind w:left="-142" w:right="-1"/>
        <w:rPr>
          <w:sz w:val="22"/>
          <w:szCs w:val="22"/>
          <w:u w:val="single"/>
        </w:rPr>
      </w:pPr>
    </w:p>
    <w:p w14:paraId="4E9B114F" w14:textId="77777777" w:rsidR="001A4983" w:rsidRDefault="001A4983" w:rsidP="004F352D">
      <w:pPr>
        <w:pStyle w:val="Ttulo"/>
        <w:spacing w:line="360" w:lineRule="auto"/>
        <w:ind w:left="-142" w:right="-1"/>
        <w:rPr>
          <w:sz w:val="22"/>
          <w:szCs w:val="22"/>
          <w:u w:val="single"/>
        </w:rPr>
      </w:pPr>
    </w:p>
    <w:p w14:paraId="7D985F0C" w14:textId="77777777" w:rsidR="001A4983" w:rsidRDefault="001A4983" w:rsidP="004F352D">
      <w:pPr>
        <w:pStyle w:val="Ttulo"/>
        <w:spacing w:line="360" w:lineRule="auto"/>
        <w:ind w:left="-142" w:right="-1"/>
        <w:rPr>
          <w:sz w:val="22"/>
          <w:szCs w:val="22"/>
          <w:u w:val="single"/>
        </w:rPr>
      </w:pPr>
    </w:p>
    <w:p w14:paraId="1A7C7C7F" w14:textId="77777777" w:rsidR="001A4983" w:rsidRDefault="001A4983" w:rsidP="004F352D">
      <w:pPr>
        <w:pStyle w:val="Ttulo"/>
        <w:spacing w:line="360" w:lineRule="auto"/>
        <w:ind w:left="-142" w:right="-1"/>
        <w:rPr>
          <w:sz w:val="22"/>
          <w:szCs w:val="22"/>
          <w:u w:val="single"/>
        </w:rPr>
      </w:pPr>
    </w:p>
    <w:p w14:paraId="662EDBBE" w14:textId="77777777" w:rsidR="001A4983" w:rsidRDefault="001A4983" w:rsidP="004F352D">
      <w:pPr>
        <w:pStyle w:val="Ttulo"/>
        <w:spacing w:line="360" w:lineRule="auto"/>
        <w:ind w:left="-142" w:right="-1"/>
        <w:rPr>
          <w:sz w:val="22"/>
          <w:szCs w:val="22"/>
          <w:u w:val="single"/>
        </w:rPr>
      </w:pPr>
    </w:p>
    <w:p w14:paraId="57679852" w14:textId="77777777" w:rsidR="001A4983" w:rsidRDefault="001A4983" w:rsidP="004F352D">
      <w:pPr>
        <w:pStyle w:val="Ttulo"/>
        <w:spacing w:line="360" w:lineRule="auto"/>
        <w:ind w:left="-142" w:right="-1"/>
        <w:rPr>
          <w:sz w:val="22"/>
          <w:szCs w:val="22"/>
          <w:u w:val="single"/>
        </w:rPr>
      </w:pPr>
    </w:p>
    <w:p w14:paraId="3390CF72" w14:textId="77777777" w:rsidR="001A4983" w:rsidRDefault="001A4983" w:rsidP="004F352D">
      <w:pPr>
        <w:pStyle w:val="Ttulo"/>
        <w:spacing w:line="360" w:lineRule="auto"/>
        <w:ind w:left="-142" w:right="-1"/>
        <w:rPr>
          <w:sz w:val="22"/>
          <w:szCs w:val="22"/>
          <w:u w:val="single"/>
        </w:rPr>
      </w:pPr>
    </w:p>
    <w:p w14:paraId="38C5B986" w14:textId="77777777" w:rsidR="001A4983" w:rsidRDefault="001A4983" w:rsidP="004F352D">
      <w:pPr>
        <w:pStyle w:val="Ttulo"/>
        <w:spacing w:line="360" w:lineRule="auto"/>
        <w:ind w:left="-142" w:right="-1"/>
        <w:rPr>
          <w:sz w:val="22"/>
          <w:szCs w:val="22"/>
          <w:u w:val="single"/>
        </w:rPr>
      </w:pPr>
    </w:p>
    <w:p w14:paraId="6D91D33C" w14:textId="77777777" w:rsidR="001A4983" w:rsidRDefault="001A4983" w:rsidP="004F352D">
      <w:pPr>
        <w:pStyle w:val="Ttulo"/>
        <w:spacing w:line="360" w:lineRule="auto"/>
        <w:ind w:left="-142" w:right="-1"/>
        <w:rPr>
          <w:sz w:val="22"/>
          <w:szCs w:val="22"/>
          <w:u w:val="single"/>
        </w:rPr>
      </w:pPr>
    </w:p>
    <w:p w14:paraId="343867D3" w14:textId="77777777" w:rsidR="001A4983" w:rsidRDefault="001A4983" w:rsidP="004F352D">
      <w:pPr>
        <w:pStyle w:val="Ttulo"/>
        <w:spacing w:line="360" w:lineRule="auto"/>
        <w:ind w:left="-142" w:right="-1"/>
        <w:rPr>
          <w:sz w:val="22"/>
          <w:szCs w:val="22"/>
          <w:u w:val="single"/>
        </w:rPr>
      </w:pPr>
    </w:p>
    <w:sectPr w:rsidR="001A4983" w:rsidSect="003854D1">
      <w:pgSz w:w="11900" w:h="16840"/>
      <w:pgMar w:top="1701" w:right="1134" w:bottom="1134" w:left="1134" w:header="1134" w:footer="74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93055F4"/>
    <w:multiLevelType w:val="hybridMultilevel"/>
    <w:tmpl w:val="58DED9A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2D"/>
    <w:rsid w:val="000214C2"/>
    <w:rsid w:val="000633A3"/>
    <w:rsid w:val="000C2574"/>
    <w:rsid w:val="00107921"/>
    <w:rsid w:val="00120A6B"/>
    <w:rsid w:val="001A3FA4"/>
    <w:rsid w:val="001A4983"/>
    <w:rsid w:val="00217635"/>
    <w:rsid w:val="002E1019"/>
    <w:rsid w:val="002E2381"/>
    <w:rsid w:val="002E3AF6"/>
    <w:rsid w:val="002F0489"/>
    <w:rsid w:val="00314F32"/>
    <w:rsid w:val="003466D0"/>
    <w:rsid w:val="00347AA2"/>
    <w:rsid w:val="003854D1"/>
    <w:rsid w:val="00423AFE"/>
    <w:rsid w:val="00426779"/>
    <w:rsid w:val="004309A6"/>
    <w:rsid w:val="004F352D"/>
    <w:rsid w:val="00553110"/>
    <w:rsid w:val="005A21FF"/>
    <w:rsid w:val="00783AF5"/>
    <w:rsid w:val="007E1A52"/>
    <w:rsid w:val="0085386D"/>
    <w:rsid w:val="008F22FB"/>
    <w:rsid w:val="009178CC"/>
    <w:rsid w:val="00991DCC"/>
    <w:rsid w:val="009A20F1"/>
    <w:rsid w:val="009F0AE0"/>
    <w:rsid w:val="009F7415"/>
    <w:rsid w:val="00A27F8D"/>
    <w:rsid w:val="00AB1772"/>
    <w:rsid w:val="00B76BD6"/>
    <w:rsid w:val="00B81BFF"/>
    <w:rsid w:val="00B975AE"/>
    <w:rsid w:val="00C70AD1"/>
    <w:rsid w:val="00CC4B34"/>
    <w:rsid w:val="00D25E60"/>
    <w:rsid w:val="00D921B4"/>
    <w:rsid w:val="00DD082E"/>
    <w:rsid w:val="00DF548B"/>
    <w:rsid w:val="00EC3413"/>
    <w:rsid w:val="00F65E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A7D1"/>
  <w15:chartTrackingRefBased/>
  <w15:docId w15:val="{3D4C7A69-B014-4FD8-BB7D-B10865F6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F352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F352D"/>
    <w:rPr>
      <w:color w:val="0563C1" w:themeColor="hyperlink"/>
      <w:u w:val="single"/>
    </w:rPr>
  </w:style>
  <w:style w:type="paragraph" w:styleId="Textodenotaderodap">
    <w:name w:val="footnote text"/>
    <w:basedOn w:val="Normal"/>
    <w:link w:val="TextodenotaderodapChar"/>
    <w:semiHidden/>
    <w:unhideWhenUsed/>
    <w:rsid w:val="004F352D"/>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F352D"/>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F352D"/>
    <w:pPr>
      <w:tabs>
        <w:tab w:val="center" w:pos="4252"/>
        <w:tab w:val="right" w:pos="8504"/>
      </w:tabs>
    </w:pPr>
  </w:style>
  <w:style w:type="character" w:customStyle="1" w:styleId="CabealhoChar">
    <w:name w:val="Cabeçalho Char"/>
    <w:basedOn w:val="Fontepargpadro"/>
    <w:link w:val="Cabealho"/>
    <w:uiPriority w:val="99"/>
    <w:semiHidden/>
    <w:rsid w:val="004F352D"/>
    <w:rPr>
      <w:rFonts w:ascii="Arial" w:eastAsia="Arial" w:hAnsi="Arial" w:cs="Arial"/>
      <w:lang w:eastAsia="pt-BR" w:bidi="pt-BR"/>
    </w:rPr>
  </w:style>
  <w:style w:type="character" w:customStyle="1" w:styleId="RodapChar">
    <w:name w:val="Rodapé Char"/>
    <w:basedOn w:val="Fontepargpadro"/>
    <w:link w:val="Rodap"/>
    <w:uiPriority w:val="99"/>
    <w:semiHidden/>
    <w:rsid w:val="004F352D"/>
    <w:rPr>
      <w:rFonts w:ascii="Arial" w:eastAsia="Arial" w:hAnsi="Arial" w:cs="Arial"/>
      <w:lang w:eastAsia="pt-BR" w:bidi="pt-BR"/>
    </w:rPr>
  </w:style>
  <w:style w:type="paragraph" w:styleId="Rodap">
    <w:name w:val="footer"/>
    <w:basedOn w:val="Normal"/>
    <w:link w:val="RodapChar"/>
    <w:uiPriority w:val="99"/>
    <w:semiHidden/>
    <w:unhideWhenUsed/>
    <w:rsid w:val="004F352D"/>
    <w:pPr>
      <w:tabs>
        <w:tab w:val="center" w:pos="4252"/>
        <w:tab w:val="right" w:pos="8504"/>
      </w:tabs>
    </w:pPr>
  </w:style>
  <w:style w:type="character" w:customStyle="1" w:styleId="RodapChar1">
    <w:name w:val="Rodapé Char1"/>
    <w:basedOn w:val="Fontepargpadro"/>
    <w:uiPriority w:val="99"/>
    <w:semiHidden/>
    <w:rsid w:val="004F352D"/>
    <w:rPr>
      <w:rFonts w:ascii="Arial" w:eastAsia="Arial" w:hAnsi="Arial" w:cs="Arial"/>
      <w:lang w:eastAsia="pt-BR" w:bidi="pt-BR"/>
    </w:rPr>
  </w:style>
  <w:style w:type="paragraph" w:styleId="Ttulo">
    <w:name w:val="Title"/>
    <w:basedOn w:val="Normal"/>
    <w:link w:val="TtuloChar"/>
    <w:qFormat/>
    <w:rsid w:val="004F352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F352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F352D"/>
  </w:style>
  <w:style w:type="character" w:customStyle="1" w:styleId="CorpodetextoChar">
    <w:name w:val="Corpo de texto Char"/>
    <w:basedOn w:val="Fontepargpadro"/>
    <w:link w:val="Corpodetexto"/>
    <w:uiPriority w:val="1"/>
    <w:rsid w:val="004F352D"/>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F352D"/>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F352D"/>
    <w:rPr>
      <w:rFonts w:ascii="Tahoma" w:hAnsi="Tahoma" w:cs="Tahoma"/>
      <w:sz w:val="16"/>
      <w:szCs w:val="16"/>
    </w:rPr>
  </w:style>
  <w:style w:type="character" w:customStyle="1" w:styleId="TextodebaloChar1">
    <w:name w:val="Texto de balão Char1"/>
    <w:basedOn w:val="Fontepargpadro"/>
    <w:uiPriority w:val="99"/>
    <w:semiHidden/>
    <w:rsid w:val="004F352D"/>
    <w:rPr>
      <w:rFonts w:ascii="Segoe UI" w:eastAsia="Arial" w:hAnsi="Segoe UI" w:cs="Segoe UI"/>
      <w:sz w:val="18"/>
      <w:szCs w:val="18"/>
      <w:lang w:eastAsia="pt-BR" w:bidi="pt-BR"/>
    </w:rPr>
  </w:style>
  <w:style w:type="paragraph" w:styleId="PargrafodaLista">
    <w:name w:val="List Paragraph"/>
    <w:basedOn w:val="Normal"/>
    <w:uiPriority w:val="1"/>
    <w:qFormat/>
    <w:rsid w:val="004F352D"/>
    <w:pPr>
      <w:ind w:left="156"/>
      <w:jc w:val="both"/>
    </w:pPr>
  </w:style>
  <w:style w:type="paragraph" w:customStyle="1" w:styleId="Ttulo11">
    <w:name w:val="Título 11"/>
    <w:basedOn w:val="Normal"/>
    <w:uiPriority w:val="1"/>
    <w:qFormat/>
    <w:rsid w:val="004F352D"/>
    <w:pPr>
      <w:ind w:left="57"/>
      <w:outlineLvl w:val="1"/>
    </w:pPr>
    <w:rPr>
      <w:b/>
      <w:bCs/>
    </w:rPr>
  </w:style>
  <w:style w:type="paragraph" w:customStyle="1" w:styleId="TableParagraph">
    <w:name w:val="Table Paragraph"/>
    <w:basedOn w:val="Normal"/>
    <w:uiPriority w:val="1"/>
    <w:qFormat/>
    <w:rsid w:val="004F352D"/>
  </w:style>
  <w:style w:type="table" w:customStyle="1" w:styleId="Tabelacomgrade1">
    <w:name w:val="Tabela com grade1"/>
    <w:basedOn w:val="Tabelanormal"/>
    <w:next w:val="Tabelacomgrade"/>
    <w:uiPriority w:val="59"/>
    <w:rsid w:val="001A3FA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1A3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76BD6"/>
  </w:style>
  <w:style w:type="character" w:styleId="nfase">
    <w:name w:val="Emphasis"/>
    <w:basedOn w:val="Fontepargpadro"/>
    <w:uiPriority w:val="20"/>
    <w:qFormat/>
    <w:rsid w:val="00B76B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C674-0FB0-41D0-806C-3ED37BBC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4453</Words>
  <Characters>24048</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cp:revision>
  <cp:lastPrinted>2026-06-23T15:58:00Z</cp:lastPrinted>
  <dcterms:created xsi:type="dcterms:W3CDTF">2026-06-23T16:10:00Z</dcterms:created>
  <dcterms:modified xsi:type="dcterms:W3CDTF">2026-06-23T16:12:00Z</dcterms:modified>
</cp:coreProperties>
</file>