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CF57D" w14:textId="77777777" w:rsidR="00A01CC5" w:rsidRPr="00277BA8" w:rsidRDefault="00A01CC5" w:rsidP="00A01CC5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277BA8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277BA8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277BA8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38229DBE" w14:textId="5D874ABB" w:rsidR="00A01CC5" w:rsidRPr="00277BA8" w:rsidRDefault="00A01CC5" w:rsidP="00A01CC5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CONTRATAÇÃO DE PESSOA JURIDICA, PARA A PRESTAÇAO DE SERVIÇOS TECNICOS PROFISSIONAIS ESPECIALIZADOS DE </w:t>
      </w:r>
      <w:r w:rsidR="006E3F72">
        <w:rPr>
          <w:rFonts w:ascii="Times New Roman" w:hAnsi="Times New Roman" w:cs="Times New Roman"/>
          <w:b/>
          <w:sz w:val="22"/>
          <w:szCs w:val="22"/>
          <w:u w:val="single"/>
        </w:rPr>
        <w:t xml:space="preserve">LEVANTAMENTO DE DADOS E ÍNDICES DO MUNICÍPIO PARA FINS DE AVALIAÇÃO DO </w:t>
      </w:r>
      <w:proofErr w:type="gramStart"/>
      <w:r w:rsidR="006E3F72">
        <w:rPr>
          <w:rFonts w:ascii="Times New Roman" w:hAnsi="Times New Roman" w:cs="Times New Roman"/>
          <w:b/>
          <w:sz w:val="22"/>
          <w:szCs w:val="22"/>
          <w:u w:val="single"/>
        </w:rPr>
        <w:t>PME(</w:t>
      </w:r>
      <w:proofErr w:type="gramEnd"/>
      <w:r w:rsidR="006E3F72">
        <w:rPr>
          <w:rFonts w:ascii="Times New Roman" w:hAnsi="Times New Roman" w:cs="Times New Roman"/>
          <w:b/>
          <w:sz w:val="22"/>
          <w:szCs w:val="22"/>
          <w:u w:val="single"/>
        </w:rPr>
        <w:t>2015-2025), TRABALHANDO OS DADOS INDIVIDUAIS DO MUNICÍPIO COM AS COMISSÕES, DIAGNOSTICANDO SE AS METAS, INDICADORES E ESTRATÉGIAS ESTABELECIDAS FORAM CUMPRIDAS, BEM COMO NO PROCESSO DE PLANEJAMENTO PARA ELABORA</w:t>
      </w:r>
      <w:r w:rsidR="00CC727F">
        <w:rPr>
          <w:rFonts w:ascii="Times New Roman" w:hAnsi="Times New Roman" w:cs="Times New Roman"/>
          <w:b/>
          <w:sz w:val="22"/>
          <w:szCs w:val="22"/>
          <w:u w:val="single"/>
        </w:rPr>
        <w:t xml:space="preserve">ÇÃO DO </w:t>
      </w:r>
      <w:proofErr w:type="gramStart"/>
      <w:r w:rsidR="00CC727F">
        <w:rPr>
          <w:rFonts w:ascii="Times New Roman" w:hAnsi="Times New Roman" w:cs="Times New Roman"/>
          <w:b/>
          <w:sz w:val="22"/>
          <w:szCs w:val="22"/>
          <w:u w:val="single"/>
        </w:rPr>
        <w:t>PME(</w:t>
      </w:r>
      <w:proofErr w:type="gramEnd"/>
      <w:r w:rsidR="00CC727F">
        <w:rPr>
          <w:rFonts w:ascii="Times New Roman" w:hAnsi="Times New Roman" w:cs="Times New Roman"/>
          <w:b/>
          <w:sz w:val="22"/>
          <w:szCs w:val="22"/>
          <w:u w:val="single"/>
        </w:rPr>
        <w:t xml:space="preserve">2026-2036)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CONTRATAÇÃO ESTA BASEADA NA LEI 14.133/2021, DE 01 DE ABRIL DE 2021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230A59FE" w14:textId="77777777" w:rsidR="00A01CC5" w:rsidRPr="00277BA8" w:rsidRDefault="00A01CC5" w:rsidP="00A01CC5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F2B2230" w14:textId="77777777" w:rsidR="00A01CC5" w:rsidRPr="00277BA8" w:rsidRDefault="00A01CC5" w:rsidP="00A01CC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277BA8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>
        <w:rPr>
          <w:rFonts w:ascii="Times New Roman" w:hAnsi="Times New Roman" w:cs="Times New Roman"/>
          <w:sz w:val="22"/>
          <w:szCs w:val="22"/>
        </w:rPr>
        <w:t>Educação e Cultura</w:t>
      </w:r>
      <w:r w:rsidRPr="00277BA8">
        <w:rPr>
          <w:rFonts w:ascii="Times New Roman" w:hAnsi="Times New Roman" w:cs="Times New Roman"/>
          <w:sz w:val="22"/>
          <w:szCs w:val="22"/>
        </w:rPr>
        <w:tab/>
      </w:r>
    </w:p>
    <w:p w14:paraId="14CB7F21" w14:textId="77777777" w:rsidR="00A01CC5" w:rsidRPr="00277BA8" w:rsidRDefault="00A01CC5" w:rsidP="00A01CC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SECRETÁRIA: </w:t>
      </w:r>
      <w:r>
        <w:rPr>
          <w:rFonts w:ascii="Times New Roman" w:hAnsi="Times New Roman" w:cs="Times New Roman"/>
          <w:sz w:val="22"/>
          <w:szCs w:val="22"/>
        </w:rPr>
        <w:t>Araci Terezinha de Oliveira Drum</w:t>
      </w:r>
      <w:r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DD8D9D9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277BA8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>
        <w:rPr>
          <w:rFonts w:ascii="Times New Roman" w:hAnsi="Times New Roman" w:cs="Times New Roman"/>
          <w:sz w:val="22"/>
          <w:szCs w:val="22"/>
        </w:rPr>
        <w:t>Educação e Cultura</w:t>
      </w:r>
    </w:p>
    <w:p w14:paraId="632A30E6" w14:textId="58364431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C727F">
        <w:rPr>
          <w:rFonts w:ascii="Times New Roman" w:hAnsi="Times New Roman" w:cs="Times New Roman"/>
          <w:sz w:val="22"/>
          <w:szCs w:val="22"/>
        </w:rPr>
        <w:t>15</w:t>
      </w:r>
      <w:r>
        <w:rPr>
          <w:rFonts w:ascii="Times New Roman" w:hAnsi="Times New Roman" w:cs="Times New Roman"/>
          <w:sz w:val="22"/>
          <w:szCs w:val="22"/>
        </w:rPr>
        <w:t>/0</w:t>
      </w:r>
      <w:r w:rsidR="00CC727F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/2026</w:t>
      </w:r>
    </w:p>
    <w:p w14:paraId="64A2C3F0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343CCF7" w14:textId="77777777" w:rsidR="00A01CC5" w:rsidRPr="00277BA8" w:rsidRDefault="00A01CC5" w:rsidP="00A01CC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Senhora Prefeita</w:t>
      </w:r>
    </w:p>
    <w:p w14:paraId="6B1B0674" w14:textId="77777777" w:rsidR="00A01CC5" w:rsidRPr="00277BA8" w:rsidRDefault="00A01CC5" w:rsidP="00A01CC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6D39178" w14:textId="35972D3B" w:rsidR="00A01CC5" w:rsidRPr="00CC727F" w:rsidRDefault="00A01CC5" w:rsidP="00CC727F">
      <w:pPr>
        <w:spacing w:line="360" w:lineRule="auto"/>
        <w:ind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</w:t>
      </w:r>
      <w:r w:rsidR="00CC727F" w:rsidRPr="00CC727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CC727F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 TECNICOS PROFISSIONAIS ESPECIALIZADOS DE </w:t>
      </w:r>
      <w:r w:rsidR="00CC727F">
        <w:rPr>
          <w:rFonts w:ascii="Times New Roman" w:hAnsi="Times New Roman" w:cs="Times New Roman"/>
          <w:b/>
          <w:sz w:val="22"/>
          <w:szCs w:val="22"/>
          <w:u w:val="single"/>
        </w:rPr>
        <w:t>LEVANTAMENTO DE DADOS E ÍNDICES DO MUNICÍPIO PARA FINS DE AVALIAÇÃO DO PME(2015-2025), TRABALHANDO OS DADOS INDIVIDUAIS DO MUNICÍPIO COM AS COMISSÕES, DIAGNOSTICANDO SE AS METAS, INDICADORES E ESTRATÉGIAS ESTABELECIDAS FORAM CUMPRIDAS, BEM COMO NO PROCESSO DE PLANEJAMENTO PARA ELABORAÇÃO DO PME(2026-2036) CONTRATAÇÃO ESTA BASEADA NA LEI 14.133/2021, DE 01 DE ABRIL DE 2021</w:t>
      </w:r>
      <w:r w:rsidR="00CC727F">
        <w:rPr>
          <w:rFonts w:ascii="Times New Roman" w:hAnsi="Times New Roman" w:cs="Times New Roman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277BA8">
        <w:rPr>
          <w:rFonts w:ascii="Times New Roman" w:hAnsi="Times New Roman" w:cs="Times New Roman"/>
          <w:sz w:val="22"/>
          <w:szCs w:val="22"/>
        </w:rPr>
        <w:t xml:space="preserve">conforme segue no </w:t>
      </w:r>
      <w:r>
        <w:rPr>
          <w:rFonts w:ascii="Times New Roman" w:hAnsi="Times New Roman" w:cs="Times New Roman"/>
          <w:sz w:val="22"/>
          <w:szCs w:val="22"/>
        </w:rPr>
        <w:t xml:space="preserve">ETP e </w:t>
      </w:r>
      <w:r w:rsidRPr="00277BA8">
        <w:rPr>
          <w:rFonts w:ascii="Times New Roman" w:hAnsi="Times New Roman" w:cs="Times New Roman"/>
          <w:sz w:val="22"/>
          <w:szCs w:val="22"/>
        </w:rPr>
        <w:t>Termo de Referência.</w:t>
      </w:r>
    </w:p>
    <w:p w14:paraId="7D806FD9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34FCE12" w14:textId="77777777" w:rsidR="00A01CC5" w:rsidRPr="00277BA8" w:rsidRDefault="00A01CC5" w:rsidP="00A01CC5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7A1544A" w14:textId="6F67F32B" w:rsidR="00A01CC5" w:rsidRPr="00277BA8" w:rsidRDefault="00A01CC5" w:rsidP="00A01CC5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Borges/RS, </w:t>
      </w:r>
      <w:r>
        <w:rPr>
          <w:rFonts w:ascii="Times New Roman" w:hAnsi="Times New Roman" w:cs="Times New Roman"/>
          <w:sz w:val="22"/>
          <w:szCs w:val="22"/>
        </w:rPr>
        <w:t>1</w:t>
      </w:r>
      <w:r w:rsidR="00CC727F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CC727F">
        <w:rPr>
          <w:rFonts w:ascii="Times New Roman" w:hAnsi="Times New Roman" w:cs="Times New Roman"/>
          <w:sz w:val="22"/>
          <w:szCs w:val="22"/>
        </w:rPr>
        <w:t>junho</w:t>
      </w:r>
      <w:r>
        <w:rPr>
          <w:rFonts w:ascii="Times New Roman" w:hAnsi="Times New Roman" w:cs="Times New Roman"/>
          <w:sz w:val="22"/>
          <w:szCs w:val="22"/>
        </w:rPr>
        <w:t xml:space="preserve"> de 2026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332B8D39" w14:textId="77777777" w:rsidR="00A01CC5" w:rsidRPr="00277BA8" w:rsidRDefault="00A01CC5" w:rsidP="00A01CC5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8D5A497" w14:textId="77777777" w:rsidR="00A01CC5" w:rsidRPr="00277BA8" w:rsidRDefault="00A01CC5" w:rsidP="00A01CC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27180960" w14:textId="77777777" w:rsidR="00A01CC5" w:rsidRPr="00277BA8" w:rsidRDefault="00A01CC5" w:rsidP="00A01CC5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Cs/>
          <w:sz w:val="22"/>
          <w:szCs w:val="22"/>
        </w:rPr>
        <w:t xml:space="preserve"> Secretária Municipal de </w:t>
      </w:r>
      <w:r>
        <w:rPr>
          <w:rFonts w:ascii="Times New Roman" w:hAnsi="Times New Roman" w:cs="Times New Roman"/>
          <w:bCs/>
          <w:sz w:val="22"/>
          <w:szCs w:val="22"/>
        </w:rPr>
        <w:t>Educação e Cultura</w:t>
      </w:r>
    </w:p>
    <w:p w14:paraId="602C7D84" w14:textId="77777777" w:rsidR="00A01CC5" w:rsidRDefault="00A01CC5" w:rsidP="00A01CC5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5D82265" w14:textId="77777777" w:rsidR="00A01CC5" w:rsidRDefault="00A01CC5" w:rsidP="00A01CC5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AC56AD" w14:textId="77777777" w:rsidR="00A01CC5" w:rsidRPr="00277BA8" w:rsidRDefault="00A01CC5" w:rsidP="00A01CC5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ANEXO I</w:t>
      </w:r>
    </w:p>
    <w:p w14:paraId="418630D2" w14:textId="77777777" w:rsidR="00A01CC5" w:rsidRPr="00277BA8" w:rsidRDefault="00A01CC5" w:rsidP="00A01CC5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40BB96F" w14:textId="77777777" w:rsidR="00A01CC5" w:rsidRPr="00277BA8" w:rsidRDefault="00A01CC5" w:rsidP="00A01CC5">
      <w:pPr>
        <w:pStyle w:val="PargrafodaLista"/>
        <w:numPr>
          <w:ilvl w:val="0"/>
          <w:numId w:val="1"/>
        </w:numPr>
        <w:spacing w:after="0"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277BA8">
        <w:rPr>
          <w:b/>
          <w:sz w:val="22"/>
          <w:szCs w:val="22"/>
          <w:u w:val="single"/>
        </w:rPr>
        <w:t xml:space="preserve">OBJETO </w:t>
      </w:r>
    </w:p>
    <w:p w14:paraId="60D5CCA9" w14:textId="1E52B5AE" w:rsidR="00A01CC5" w:rsidRPr="00CC727F" w:rsidRDefault="00A01CC5" w:rsidP="00CC727F">
      <w:pPr>
        <w:spacing w:line="360" w:lineRule="auto"/>
        <w:ind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277BA8">
        <w:rPr>
          <w:rFonts w:ascii="Times New Roman" w:hAnsi="Times New Roman" w:cs="Times New Roman"/>
          <w:sz w:val="22"/>
          <w:szCs w:val="22"/>
        </w:rPr>
        <w:t xml:space="preserve"> O objeto do presente tem por objetivo a</w:t>
      </w:r>
      <w:r w:rsidR="00CC727F" w:rsidRPr="00CC727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CC727F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 TECNICOS PROFISSIONAIS ESPECIALIZADOS DE </w:t>
      </w:r>
      <w:r w:rsidR="00CC727F">
        <w:rPr>
          <w:rFonts w:ascii="Times New Roman" w:hAnsi="Times New Roman" w:cs="Times New Roman"/>
          <w:b/>
          <w:sz w:val="22"/>
          <w:szCs w:val="22"/>
          <w:u w:val="single"/>
        </w:rPr>
        <w:t>LEVANTAMENTO DE DADOS E ÍNDICES DO MUNICÍPIO PARA FINS DE AVALIAÇÃO DO PME(2015-2025), TRABALHANDO OS DADOS INDIVIDUAIS DO MUNICÍPIO COM AS COMISSÕES, DIAGNOSTICANDO SE AS METAS, INDICADORES E ESTRATÉGIAS ESTABELECIDAS FORAM CUMPRIDAS, BEM COMO NO PROCESSO DE PLANEJAMENTO PARA ELABORAÇÃO DO PME(2026-2036) CONTRATAÇÃO ESTA BASEADA NA LEI 14.133/2021, DE 01 DE ABRIL DE 2021</w:t>
      </w:r>
      <w:r w:rsidR="00CC727F">
        <w:rPr>
          <w:rFonts w:ascii="Times New Roman" w:hAnsi="Times New Roman" w:cs="Times New Roman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Style w:val="Tabelacomgrade"/>
        <w:tblW w:w="8973" w:type="dxa"/>
        <w:tblInd w:w="250" w:type="dxa"/>
        <w:tblLook w:val="04A0" w:firstRow="1" w:lastRow="0" w:firstColumn="1" w:lastColumn="0" w:noHBand="0" w:noVBand="1"/>
      </w:tblPr>
      <w:tblGrid>
        <w:gridCol w:w="675"/>
        <w:gridCol w:w="682"/>
        <w:gridCol w:w="854"/>
        <w:gridCol w:w="3735"/>
        <w:gridCol w:w="1478"/>
        <w:gridCol w:w="1549"/>
      </w:tblGrid>
      <w:tr w:rsidR="00761CDD" w:rsidRPr="00277BA8" w14:paraId="3CB20FA4" w14:textId="77777777" w:rsidTr="00761CDD">
        <w:trPr>
          <w:trHeight w:val="801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195A79" w14:textId="77777777" w:rsidR="00761CDD" w:rsidRPr="007E60BD" w:rsidRDefault="00761CDD" w:rsidP="0081215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C77BD5" w14:textId="77777777" w:rsidR="00761CDD" w:rsidRPr="007E60BD" w:rsidRDefault="00761CDD" w:rsidP="0081215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E69868" w14:textId="77777777" w:rsidR="00761CDD" w:rsidRPr="007E60BD" w:rsidRDefault="00761CDD" w:rsidP="0081215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71BB8D" w14:textId="77777777" w:rsidR="00761CDD" w:rsidRPr="007E60BD" w:rsidRDefault="00761CDD" w:rsidP="0081215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34EE09" w14:textId="77777777" w:rsidR="00761CDD" w:rsidRPr="007E60BD" w:rsidRDefault="00761CDD" w:rsidP="0081215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Valor </w:t>
            </w:r>
            <w:proofErr w:type="spellStart"/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Unitario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9C92A2" w14:textId="77777777" w:rsidR="00761CDD" w:rsidRPr="007E60BD" w:rsidRDefault="00761CDD" w:rsidP="0081215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761CDD" w:rsidRPr="00277BA8" w14:paraId="6FDCF4CA" w14:textId="77777777" w:rsidTr="00761CDD">
        <w:trPr>
          <w:trHeight w:val="658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0EE8AA" w14:textId="77777777" w:rsidR="00761CDD" w:rsidRPr="007E60BD" w:rsidRDefault="00761CDD" w:rsidP="0081215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483FDD" w14:textId="0165F43F" w:rsidR="00761CDD" w:rsidRPr="007E60BD" w:rsidRDefault="00761CDD" w:rsidP="0081215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C6ABFE" w14:textId="67F3FF10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UN</w:t>
            </w: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868E5C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1ª ETAPA: SUPORTE NA ETAPA PREPARATÓRIA</w:t>
            </w:r>
          </w:p>
          <w:p w14:paraId="5B1024F4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Apoio na organização das Comissões Geral e Comissões por Temáticas para avaliação do PME 2015-2025 com representantes da Secretaria Municipal de Educação, Conselho Municipal de Educação, professores, diretores, pais, alunos, FME, Universidades, Câmara de Vereadores e Sociedade Civil (organização de Portaria).</w:t>
            </w:r>
          </w:p>
          <w:p w14:paraId="15669410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1.1 - Definir os trabalhos a serem desenvolvidos e criar cronograma de reuniões e ações.</w:t>
            </w:r>
          </w:p>
          <w:p w14:paraId="1B4AE11D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4h.1.2 Suporte à Coordenação Geral que ficará responsável em coordenar (com o apoio da SIMAE) o processo de avaliação do PME no município. Reuniões online com a Comissão Geral.</w:t>
            </w:r>
          </w:p>
          <w:p w14:paraId="22AACAF6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Carga horária: 4h.1.3 Suporte às Comissões Temáticas na organização e </w:t>
            </w:r>
            <w:r w:rsidRPr="00D13C26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execução dos trabalhos. Reuniões online com as Comissões Temáticas a fim de organizar os dados e orientar.</w:t>
            </w:r>
          </w:p>
          <w:p w14:paraId="0D390667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4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h.Carga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Horária total da 1ª Etapa: 12 horas (todo o trabalho de organização do material pela Equipe da SIMAE será realizado à distância e as reuniões serão online. Os serviços só serão pagos após a realização dos trabalhos de cada etapa, com entrega dos materiais, planilhas, relatórios...)  Prazo para execução: 30 dias2º ETAPA: AVALIAÇÃO DO PLANO MUNICIPAL DE EDUCAÇÃO: PME (2015-2025)</w:t>
            </w:r>
          </w:p>
          <w:p w14:paraId="5FB75863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2.1- Elaboração das Fichas de monitoramento do PME do município.</w:t>
            </w:r>
          </w:p>
          <w:p w14:paraId="17C6A5EF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10h.2.2 Levantamento e organização dos dados dos municípios das 20 metas, 37 indicadores e nas mais de 200 estratégias, com os percentuais previstos e alcançados em cada indicador a partir dos dados oficiais disponíveis.</w:t>
            </w:r>
          </w:p>
          <w:p w14:paraId="3AD87EBE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12h.2.3 Elaboração de gráficos e quadros comparativos.</w:t>
            </w:r>
          </w:p>
          <w:p w14:paraId="1E830C5A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10h.2.4 Reunião online com o FME e Comissões a fim de organizar a Conferência ou Audiência Pública Municipal de Avaliação do PME (2015-2025).</w:t>
            </w:r>
          </w:p>
          <w:p w14:paraId="2BCEE8DF" w14:textId="77777777" w:rsidR="00761CDD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2h.2.5 Elaboração e revisão do Texto Final (Relatório) de Avaliação do PME. Carga horária: 4h.</w:t>
            </w:r>
          </w:p>
          <w:p w14:paraId="14BCE6A2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Prazo para execução: 60 dias3ª ETAPA: SUPORTE NA ELABORAÇÃO DO PLANO MUNICIPAL DE EDUCAÇÃO: PME (2026-2036)</w:t>
            </w:r>
          </w:p>
          <w:p w14:paraId="2DE88029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3.1 Elaboração de dados do município a partir dos 18 Objetivos, 58 Metas e 252 Estratégias. Carga horária: 12h.</w:t>
            </w:r>
          </w:p>
          <w:p w14:paraId="4B897E49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3.2 Organização do material para estudo das Comissões Temáticas. Carga horária: 4h.</w:t>
            </w:r>
          </w:p>
          <w:p w14:paraId="74BE84BE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3.3 Elaboração do material para a coleta dos dados não encontrados nas fontes oficiais. Carga horária: 4h.</w:t>
            </w:r>
          </w:p>
          <w:p w14:paraId="4BF75F24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3.4 Sistematização dos dados coletados e organização de planilhas e gráficos. Carga horária: 10 horas</w:t>
            </w:r>
          </w:p>
          <w:p w14:paraId="6C09B421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3.5 Revisão e orientação dos textos para o PME: diagnóstico, objetivos, metas e estratégias. Carga horária: 8h.</w:t>
            </w:r>
          </w:p>
          <w:p w14:paraId="4B503DD7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3.6 Orientação à Equipe Coordenadora e ao FME na elaboração da Conferência Municipal para aprovação do texto do novo PME:</w:t>
            </w:r>
          </w:p>
          <w:p w14:paraId="606131A7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I) Reunião online de planejamento com a Equipe que Coordenará a Avaliação e elaboração do PME: Exposição das etapas e elaboração em conjunto do cronograma de atividades. Carga horária: 2 horas</w:t>
            </w:r>
          </w:p>
          <w:p w14:paraId="0BBAB7A0" w14:textId="77777777" w:rsidR="00761CDD" w:rsidRPr="00D13C26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II) Reunião/Palestra(online) sobre a construção do PME com todos os segmentos que estarão envolvidos na elaboração. Carga horária: 2 horas</w:t>
            </w:r>
          </w:p>
          <w:p w14:paraId="3FC47A83" w14:textId="77777777" w:rsidR="00761CDD" w:rsidRDefault="00761CDD" w:rsidP="00D13C26">
            <w:pPr>
              <w:pStyle w:val="SemEspaamento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III) Reunião (online) com os grupos coordenadores das temáticas (estudo, planejamento e trabalho em grupo). Carga horária: 2 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horas  Conhecer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e analisar as metas do 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PNE;  Elaboração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de material para a realização do diagnóstico de educação do município (por etapas e modalidades de ensino), a partir dos modelos apresentado pela 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assessoria;  Definir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: quando, como e com quem será feito o levantamento de dados (diagnóstico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).IV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) Reunião com as equipes temáticas (já com o diagnóstico). Carga horária: 2 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horas  Organização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dos dados (diagnóstico nacional X diagnóstico municipal) para apresentar nas plenárias por temáticas ou na plenária 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final;  Organização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do cronograma das plenárias por etapas e modalidade de </w:t>
            </w:r>
            <w:proofErr w:type="spellStart"/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ensino.V</w:t>
            </w:r>
            <w:proofErr w:type="spellEnd"/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) Plenária Final: Orientação e apoio na organização do material e planejamento para realização da Plenária Final (Conferência). Carga horária: 3 </w:t>
            </w:r>
            <w:proofErr w:type="spell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horasVI</w:t>
            </w:r>
            <w:proofErr w:type="spell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) Orientação na sistematização e redação final do texto PME, após aprovação pela Conferência </w:t>
            </w:r>
            <w:r w:rsidRPr="00D13C26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 xml:space="preserve">Municipal e pelo Conselho Municipal de Educação. Carga horária: 8 </w:t>
            </w:r>
            <w:proofErr w:type="spell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horasVII</w:t>
            </w:r>
            <w:proofErr w:type="spell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) Organização do Projeto de Lei para encaminhamento para aprovação no Legislativo Municipal. Carga horária: 3 </w:t>
            </w:r>
            <w:proofErr w:type="spell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horasCarga</w:t>
            </w:r>
            <w:proofErr w:type="spell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horária total da 3ª Etapa: 60 horas (todo o trabalho será realizado à distância e as reuniões online, e os serviços só serão pagos após a realização dos trabalhos de cada etapa, com entrega dos materiais, planilhas, relatórios...)</w:t>
            </w:r>
          </w:p>
          <w:p w14:paraId="4CDDED7A" w14:textId="09937258" w:rsidR="00761CDD" w:rsidRPr="00D13C26" w:rsidRDefault="00761CDD" w:rsidP="00D13C26">
            <w:pPr>
              <w:pStyle w:val="SemEspaamento"/>
              <w:spacing w:line="360" w:lineRule="auto"/>
              <w:ind w:left="72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Total de carga horaria 110 </w:t>
            </w:r>
            <w:proofErr w:type="gramStart"/>
            <w:r>
              <w:rPr>
                <w:rFonts w:ascii="Times New Roman" w:hAnsi="Times New Roman"/>
                <w:b/>
                <w:sz w:val="16"/>
                <w:szCs w:val="16"/>
              </w:rPr>
              <w:t>horas(</w:t>
            </w:r>
            <w:proofErr w:type="spellStart"/>
            <w:proofErr w:type="gramEnd"/>
            <w:r>
              <w:rPr>
                <w:rFonts w:ascii="Times New Roman" w:hAnsi="Times New Roman"/>
                <w:b/>
                <w:sz w:val="16"/>
                <w:szCs w:val="16"/>
              </w:rPr>
              <w:t>sera</w:t>
            </w:r>
            <w:proofErr w:type="spellEnd"/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fornecido certificado de formação aos participantes das comissões)</w:t>
            </w: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EC4D37" w14:textId="6DCCD8C5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14.250,00</w:t>
            </w: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B2667" w14:textId="2D937A90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14.250,00</w:t>
            </w:r>
          </w:p>
        </w:tc>
      </w:tr>
      <w:tr w:rsidR="00761CDD" w:rsidRPr="00277BA8" w14:paraId="16E4AA3E" w14:textId="77777777" w:rsidTr="00761CDD">
        <w:trPr>
          <w:trHeight w:val="97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A7CC24" w14:textId="77777777" w:rsidR="00761CDD" w:rsidRPr="007E60BD" w:rsidRDefault="00761CDD" w:rsidP="0081215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5E25C" w14:textId="77777777" w:rsidR="00761CDD" w:rsidRPr="007E60BD" w:rsidRDefault="00761CDD" w:rsidP="0081215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F9AFA0" w14:textId="77777777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D35C8C" w14:textId="77777777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925561" w14:textId="77777777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E24102" w14:textId="43A138AF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4.250,00</w:t>
            </w:r>
          </w:p>
        </w:tc>
      </w:tr>
    </w:tbl>
    <w:p w14:paraId="5D63CF0F" w14:textId="77777777" w:rsidR="00A01CC5" w:rsidRPr="00277BA8" w:rsidRDefault="00A01CC5" w:rsidP="00A01CC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90B57AD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232F70E6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277BA8">
        <w:rPr>
          <w:rFonts w:ascii="Times New Roman" w:hAnsi="Times New Roman" w:cs="Times New Roman"/>
          <w:sz w:val="22"/>
          <w:szCs w:val="22"/>
        </w:rPr>
        <w:t xml:space="preserve">Os serviços a serem contratados, são de extrema necessidade, para consultoria necessária </w:t>
      </w:r>
      <w:r>
        <w:rPr>
          <w:rFonts w:ascii="Times New Roman" w:hAnsi="Times New Roman" w:cs="Times New Roman"/>
          <w:sz w:val="22"/>
          <w:szCs w:val="22"/>
        </w:rPr>
        <w:t>na Secretaria de Educação do Município</w:t>
      </w:r>
      <w:r w:rsidRPr="00277BA8">
        <w:rPr>
          <w:rFonts w:ascii="Times New Roman" w:hAnsi="Times New Roman" w:cs="Times New Roman"/>
          <w:sz w:val="22"/>
          <w:szCs w:val="22"/>
        </w:rPr>
        <w:t xml:space="preserve">, para o fiel cumprimento das ações </w:t>
      </w:r>
      <w:r>
        <w:rPr>
          <w:rFonts w:ascii="Times New Roman" w:hAnsi="Times New Roman" w:cs="Times New Roman"/>
          <w:sz w:val="22"/>
          <w:szCs w:val="22"/>
        </w:rPr>
        <w:t>da mesma</w:t>
      </w:r>
      <w:r w:rsidRPr="00277BA8">
        <w:rPr>
          <w:rFonts w:ascii="Times New Roman" w:hAnsi="Times New Roman" w:cs="Times New Roman"/>
          <w:sz w:val="22"/>
          <w:szCs w:val="22"/>
        </w:rPr>
        <w:t xml:space="preserve">, o qual se contratou a empresa com notória especialização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Pr="00277BA8">
        <w:rPr>
          <w:rFonts w:ascii="Times New Roman" w:hAnsi="Times New Roman" w:cs="Times New Roman"/>
          <w:sz w:val="22"/>
          <w:szCs w:val="22"/>
        </w:rPr>
        <w:t xml:space="preserve">, inscrita no CNPJ nº. </w:t>
      </w:r>
      <w:r>
        <w:rPr>
          <w:rFonts w:ascii="Times New Roman" w:hAnsi="Times New Roman" w:cs="Times New Roman"/>
          <w:sz w:val="22"/>
          <w:szCs w:val="22"/>
        </w:rPr>
        <w:t>26.796.200/0001-96</w:t>
      </w:r>
      <w:r w:rsidRPr="00277BA8">
        <w:rPr>
          <w:rFonts w:ascii="Times New Roman" w:hAnsi="Times New Roman" w:cs="Times New Roman"/>
          <w:sz w:val="22"/>
          <w:szCs w:val="22"/>
        </w:rPr>
        <w:t>, sendo que desta forma se fará uma inexigibilidade de licitação para a contratação dos serviços, baseado no art. 74, inciso III, letra C, da lei 14.133/2021, o qual traz a seguinte redação:</w:t>
      </w:r>
    </w:p>
    <w:p w14:paraId="6E0AF45B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54D27DE" w14:textId="77777777" w:rsidR="00A01CC5" w:rsidRPr="00277BA8" w:rsidRDefault="00A01CC5" w:rsidP="00A01CC5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bookmarkStart w:id="0" w:name="art25i"/>
      <w:bookmarkEnd w:id="0"/>
      <w:r w:rsidRPr="00277BA8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277BA8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6BFF3D32" w14:textId="77777777" w:rsidR="00A01CC5" w:rsidRPr="00277BA8" w:rsidRDefault="00A01CC5" w:rsidP="00A01CC5">
      <w:pPr>
        <w:spacing w:after="0" w:line="360" w:lineRule="auto"/>
        <w:ind w:left="1560"/>
        <w:jc w:val="both"/>
        <w:rPr>
          <w:rFonts w:ascii="Times New Roman" w:hAnsi="Times New Roman" w:cs="Times New Roman"/>
          <w:sz w:val="22"/>
          <w:szCs w:val="22"/>
        </w:rPr>
      </w:pPr>
    </w:p>
    <w:p w14:paraId="39DBA74B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277BA8">
        <w:rPr>
          <w:rFonts w:ascii="Times New Roman" w:hAnsi="Times New Roman" w:cs="Times New Roman"/>
          <w:sz w:val="22"/>
          <w:szCs w:val="22"/>
        </w:rPr>
        <w:t>Dessa forma se faz necessária a contratação de Empresa especializada para a contratação dos serviços, objetivando resultados significativos em todos os tópicos elencados na descrição detalhada do presente objeto.</w:t>
      </w:r>
    </w:p>
    <w:p w14:paraId="3AADB31A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4BCB188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45F37404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lastRenderedPageBreak/>
        <w:t>3.1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 acordo com a proposta recebida de empresa do ramo pertinente ao objeto, que foi fornecido pela Secretaria de </w:t>
      </w:r>
      <w:r>
        <w:rPr>
          <w:rFonts w:ascii="Times New Roman" w:hAnsi="Times New Roman" w:cs="Times New Roman"/>
          <w:sz w:val="22"/>
          <w:szCs w:val="22"/>
        </w:rPr>
        <w:t>Educação e Cultura</w:t>
      </w:r>
      <w:r w:rsidRPr="00277BA8">
        <w:rPr>
          <w:rFonts w:ascii="Times New Roman" w:hAnsi="Times New Roman" w:cs="Times New Roman"/>
          <w:sz w:val="22"/>
          <w:szCs w:val="22"/>
        </w:rPr>
        <w:t xml:space="preserve">, segue abaixo o valor cotado pela empresa, detentora da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NOTORIA ESPECIALIZAÇÃO:</w:t>
      </w:r>
    </w:p>
    <w:p w14:paraId="27B68D7A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15E5ADD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Empresa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</w:p>
    <w:p w14:paraId="3BD08616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Endereço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Rua Rui Barbosa 1082, Bairro Martini, na cidade de Não Me Toque/ RS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49B4BD81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 CNPJ Nº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26.796.200/0001-96</w:t>
      </w:r>
    </w:p>
    <w:p w14:paraId="35D6CA97" w14:textId="32DFF473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761CDD">
        <w:rPr>
          <w:rFonts w:ascii="Times New Roman" w:hAnsi="Times New Roman" w:cs="Times New Roman"/>
          <w:b/>
          <w:sz w:val="22"/>
          <w:szCs w:val="22"/>
        </w:rPr>
        <w:t>Total</w:t>
      </w:r>
      <w:r w:rsidRPr="00277BA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277BA8">
        <w:rPr>
          <w:rFonts w:ascii="Times New Roman" w:hAnsi="Times New Roman" w:cs="Times New Roman"/>
          <w:sz w:val="22"/>
          <w:szCs w:val="22"/>
        </w:rPr>
        <w:t xml:space="preserve">R$ </w:t>
      </w:r>
      <w:r w:rsidR="00761CDD">
        <w:rPr>
          <w:rFonts w:ascii="Times New Roman" w:hAnsi="Times New Roman" w:cs="Times New Roman"/>
          <w:sz w:val="22"/>
          <w:szCs w:val="22"/>
        </w:rPr>
        <w:t>14.250,00 (quatorze mil duzentos e cinquenta reais)</w:t>
      </w:r>
    </w:p>
    <w:p w14:paraId="1E13EE88" w14:textId="77777777" w:rsidR="00761CDD" w:rsidRDefault="00761CDD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4153EA2" w14:textId="13C23FBD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277B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 xml:space="preserve">O custo estimado foi realizado através de cotação de preço com a empresa que possui a notória especialização da prestação de serviços, pertinente ao objeto da presente inexigibilidade de licitação, se sagrando vencedora pelo menor preço a empresa: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2E109B14" w14:textId="470158E9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277BA8">
        <w:rPr>
          <w:rFonts w:ascii="Times New Roman" w:hAnsi="Times New Roman" w:cs="Times New Roman"/>
          <w:bCs/>
          <w:sz w:val="22"/>
          <w:szCs w:val="22"/>
        </w:rPr>
        <w:t xml:space="preserve">Desta forma, baseado no levantado anteriormente, </w:t>
      </w:r>
      <w:r w:rsidRPr="00277BA8">
        <w:rPr>
          <w:rFonts w:ascii="Times New Roman" w:hAnsi="Times New Roman" w:cs="Times New Roman"/>
          <w:sz w:val="22"/>
          <w:szCs w:val="22"/>
        </w:rPr>
        <w:t xml:space="preserve">a empresa que apresentou menor valor, correspondente a pesquisa realizada foi a empresa: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>
        <w:rPr>
          <w:rFonts w:ascii="Times New Roman" w:hAnsi="Times New Roman" w:cs="Times New Roman"/>
          <w:sz w:val="22"/>
          <w:szCs w:val="22"/>
        </w:rPr>
        <w:t>26.796.200/0001-96</w:t>
      </w:r>
      <w:r w:rsidRPr="00277BA8">
        <w:rPr>
          <w:rFonts w:ascii="Times New Roman" w:hAnsi="Times New Roman" w:cs="Times New Roman"/>
          <w:sz w:val="22"/>
          <w:szCs w:val="22"/>
        </w:rPr>
        <w:t xml:space="preserve">, com o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>4.250,00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(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 xml:space="preserve">quatorze mil duzentos e cinquenta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reais).</w:t>
      </w:r>
    </w:p>
    <w:p w14:paraId="4E1A1A05" w14:textId="51B03BCB" w:rsidR="00A01CC5" w:rsidRPr="00277BA8" w:rsidRDefault="00A01CC5" w:rsidP="00761CD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277BA8">
        <w:rPr>
          <w:rFonts w:ascii="Times New Roman" w:hAnsi="Times New Roman" w:cs="Times New Roman"/>
          <w:sz w:val="22"/>
          <w:szCs w:val="22"/>
        </w:rPr>
        <w:t xml:space="preserve">Contudo, considerando a proposta feita, o município de Campos Borges/RS, se disponibilizou a pagar a quantia de </w:t>
      </w:r>
      <w:r w:rsidR="00761CDD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>14.250,00</w:t>
      </w:r>
      <w:r w:rsidR="00761CDD" w:rsidRPr="00277BA8">
        <w:rPr>
          <w:rFonts w:ascii="Times New Roman" w:hAnsi="Times New Roman" w:cs="Times New Roman"/>
          <w:b/>
          <w:sz w:val="22"/>
          <w:szCs w:val="22"/>
          <w:u w:val="single"/>
        </w:rPr>
        <w:t>(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 xml:space="preserve">quatorze mil duzentos e cinquenta </w:t>
      </w:r>
      <w:r w:rsidR="00761CDD" w:rsidRPr="00277BA8">
        <w:rPr>
          <w:rFonts w:ascii="Times New Roman" w:hAnsi="Times New Roman" w:cs="Times New Roman"/>
          <w:b/>
          <w:sz w:val="22"/>
          <w:szCs w:val="22"/>
          <w:u w:val="single"/>
        </w:rPr>
        <w:t>reais)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277BA8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>
        <w:rPr>
          <w:rFonts w:ascii="Times New Roman" w:hAnsi="Times New Roman" w:cs="Times New Roman"/>
          <w:sz w:val="22"/>
          <w:szCs w:val="22"/>
        </w:rPr>
        <w:t>26.796.200/0001-96</w:t>
      </w:r>
      <w:r w:rsidRPr="00277BA8">
        <w:rPr>
          <w:rFonts w:ascii="Times New Roman" w:hAnsi="Times New Roman" w:cs="Times New Roman"/>
          <w:sz w:val="22"/>
          <w:szCs w:val="22"/>
        </w:rPr>
        <w:t>, pelos serviços contratados.</w:t>
      </w:r>
    </w:p>
    <w:p w14:paraId="5A64FDCB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F6935A0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323B3602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493C05F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4.1 </w:t>
      </w:r>
      <w:r w:rsidRPr="00277BA8">
        <w:rPr>
          <w:rFonts w:ascii="Times New Roman" w:hAnsi="Times New Roman" w:cs="Times New Roman"/>
          <w:sz w:val="22"/>
          <w:szCs w:val="22"/>
        </w:rPr>
        <w:t xml:space="preserve">O pagamento será efetuado em até 15 (Quinze) dias, do mês subsequente a aquisição dos </w:t>
      </w:r>
      <w:r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277BA8">
        <w:rPr>
          <w:rFonts w:ascii="Times New Roman" w:hAnsi="Times New Roman" w:cs="Times New Roman"/>
          <w:sz w:val="22"/>
          <w:szCs w:val="22"/>
        </w:rPr>
        <w:t xml:space="preserve">através de crédito em conta corrente, ou diretamente na tesouraria da Prefeitura Municipal, mediante apresentação da Nota Fiscal devidamente atestada pelo responsável pela unidade requisitante.  </w:t>
      </w:r>
    </w:p>
    <w:p w14:paraId="5347C797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C0C5D9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5.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572CF15" w14:textId="09F53CA0" w:rsidR="00A01CC5" w:rsidRPr="00277BA8" w:rsidRDefault="00A01CC5" w:rsidP="00761CD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5.1 </w:t>
      </w:r>
      <w:r w:rsidRPr="00277BA8">
        <w:rPr>
          <w:rFonts w:ascii="Times New Roman" w:hAnsi="Times New Roman" w:cs="Times New Roman"/>
          <w:sz w:val="22"/>
          <w:szCs w:val="22"/>
        </w:rPr>
        <w:t xml:space="preserve"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baseando-se ainda no disposto no artigo 74, Inciso III da Lei Federal 14.133/2021, bem como por não ser o objeto parcela de outro que deva </w:t>
      </w:r>
      <w:r w:rsidRPr="00277BA8">
        <w:rPr>
          <w:rFonts w:ascii="Times New Roman" w:hAnsi="Times New Roman" w:cs="Times New Roman"/>
          <w:sz w:val="22"/>
          <w:szCs w:val="22"/>
        </w:rPr>
        <w:lastRenderedPageBreak/>
        <w:t xml:space="preserve">ser licitado. O </w:t>
      </w:r>
      <w:r w:rsidR="00581B56">
        <w:rPr>
          <w:rFonts w:ascii="Times New Roman" w:hAnsi="Times New Roman" w:cs="Times New Roman"/>
          <w:sz w:val="22"/>
          <w:szCs w:val="22"/>
        </w:rPr>
        <w:t>prazo para execução é de 60 dias</w:t>
      </w:r>
      <w:r w:rsidRPr="00277BA8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761CDD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>14.250,00</w:t>
      </w:r>
      <w:r w:rsidR="00761CDD" w:rsidRPr="00277BA8">
        <w:rPr>
          <w:rFonts w:ascii="Times New Roman" w:hAnsi="Times New Roman" w:cs="Times New Roman"/>
          <w:b/>
          <w:sz w:val="22"/>
          <w:szCs w:val="22"/>
          <w:u w:val="single"/>
        </w:rPr>
        <w:t>(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 xml:space="preserve">quatorze mil duzentos e cinquenta </w:t>
      </w:r>
      <w:r w:rsidR="00761CDD" w:rsidRPr="00277BA8">
        <w:rPr>
          <w:rFonts w:ascii="Times New Roman" w:hAnsi="Times New Roman" w:cs="Times New Roman"/>
          <w:b/>
          <w:sz w:val="22"/>
          <w:szCs w:val="22"/>
          <w:u w:val="single"/>
        </w:rPr>
        <w:t>reais)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pelo período ora mencionado.</w:t>
      </w:r>
    </w:p>
    <w:p w14:paraId="707F0369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6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  <w:r w:rsidRPr="00277B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53B2C87B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CC201E9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277BA8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277BA8">
        <w:rPr>
          <w:rFonts w:ascii="Times New Roman" w:hAnsi="Times New Roman" w:cs="Times New Roman"/>
          <w:sz w:val="22"/>
          <w:szCs w:val="22"/>
        </w:rPr>
        <w:t>, Lei Orçamentária Anual 1.</w:t>
      </w:r>
      <w:r>
        <w:rPr>
          <w:rFonts w:ascii="Times New Roman" w:hAnsi="Times New Roman" w:cs="Times New Roman"/>
          <w:sz w:val="22"/>
          <w:szCs w:val="22"/>
        </w:rPr>
        <w:t>930</w:t>
      </w:r>
      <w:r w:rsidRPr="00277BA8">
        <w:rPr>
          <w:rFonts w:ascii="Times New Roman" w:hAnsi="Times New Roman" w:cs="Times New Roman"/>
          <w:sz w:val="22"/>
          <w:szCs w:val="22"/>
        </w:rPr>
        <w:t xml:space="preserve">, de </w:t>
      </w:r>
      <w:r>
        <w:rPr>
          <w:rFonts w:ascii="Times New Roman" w:hAnsi="Times New Roman" w:cs="Times New Roman"/>
          <w:sz w:val="22"/>
          <w:szCs w:val="22"/>
        </w:rPr>
        <w:t>26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 dezembro de 202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09CFF85A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A774AB9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</w:t>
      </w:r>
      <w:r>
        <w:rPr>
          <w:rFonts w:ascii="Times New Roman" w:hAnsi="Times New Roman" w:cs="Times New Roman"/>
          <w:b/>
          <w:bCs/>
          <w:sz w:val="22"/>
          <w:szCs w:val="22"/>
        </w:rPr>
        <w:t>DE EDUCAÇAO E CULTURA</w:t>
      </w:r>
    </w:p>
    <w:p w14:paraId="1D7A4D43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BASICA</w:t>
      </w:r>
    </w:p>
    <w:p w14:paraId="77F2C3B3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06.01.12.122.0050.2050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– MANUT. DA </w:t>
      </w:r>
      <w:r>
        <w:rPr>
          <w:rFonts w:ascii="Times New Roman" w:hAnsi="Times New Roman" w:cs="Times New Roman"/>
          <w:b/>
          <w:bCs/>
          <w:sz w:val="22"/>
          <w:szCs w:val="22"/>
        </w:rPr>
        <w:t>SEC. EDUCAÇAO E CULTURA</w:t>
      </w:r>
    </w:p>
    <w:p w14:paraId="374AAB5B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469C8951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RV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– 1500</w:t>
      </w:r>
    </w:p>
    <w:p w14:paraId="7E4CB84C" w14:textId="77777777" w:rsidR="00A01CC5" w:rsidRPr="00277BA8" w:rsidRDefault="00A01CC5" w:rsidP="00A01CC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60472D93" w14:textId="77777777" w:rsidR="00A01CC5" w:rsidRPr="00277BA8" w:rsidRDefault="00A01CC5" w:rsidP="00A01CC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25AC44E2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277BA8">
        <w:rPr>
          <w:rFonts w:ascii="Times New Roman" w:hAnsi="Times New Roman" w:cs="Times New Roman"/>
          <w:sz w:val="22"/>
          <w:szCs w:val="22"/>
        </w:rPr>
        <w:t>Encaminho a Senhora Prefeita, ordenadora de despesas, a presente solicitação em virtude da necessidade do município na contratação destes serviços. Aguardamos a competente autorização de Vossa Excelência para a abertura de Processo Licitatório.</w:t>
      </w:r>
    </w:p>
    <w:p w14:paraId="5CDB5BD4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665ECA07" w14:textId="0A450E68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BC43FB">
        <w:rPr>
          <w:rFonts w:ascii="Times New Roman" w:hAnsi="Times New Roman" w:cs="Times New Roman"/>
          <w:sz w:val="22"/>
          <w:szCs w:val="22"/>
        </w:rPr>
        <w:t>1</w:t>
      </w:r>
      <w:r w:rsidR="00761CDD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BC43FB">
        <w:rPr>
          <w:rFonts w:ascii="Times New Roman" w:hAnsi="Times New Roman" w:cs="Times New Roman"/>
          <w:sz w:val="22"/>
          <w:szCs w:val="22"/>
        </w:rPr>
        <w:t>junho</w:t>
      </w:r>
      <w:r>
        <w:rPr>
          <w:rFonts w:ascii="Times New Roman" w:hAnsi="Times New Roman" w:cs="Times New Roman"/>
          <w:sz w:val="22"/>
          <w:szCs w:val="22"/>
        </w:rPr>
        <w:t xml:space="preserve"> de 2026.</w:t>
      </w:r>
    </w:p>
    <w:p w14:paraId="5D794B9A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15643B7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3570851E" w14:textId="77777777" w:rsidR="00A01CC5" w:rsidRPr="00277BA8" w:rsidRDefault="00A01CC5" w:rsidP="00A01CC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38AFAE3C" w14:textId="77777777" w:rsidR="00A01CC5" w:rsidRPr="00277BA8" w:rsidRDefault="00A01CC5" w:rsidP="00A01CC5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Secretaria de </w:t>
      </w:r>
      <w:r>
        <w:rPr>
          <w:rFonts w:ascii="Times New Roman" w:hAnsi="Times New Roman" w:cs="Times New Roman"/>
          <w:sz w:val="22"/>
          <w:szCs w:val="22"/>
        </w:rPr>
        <w:t>Educação e Cultura</w:t>
      </w:r>
    </w:p>
    <w:p w14:paraId="46BC0193" w14:textId="77777777" w:rsidR="00A01CC5" w:rsidRPr="00277BA8" w:rsidRDefault="00A01CC5" w:rsidP="00A01CC5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35952CB6" w14:textId="77777777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6E10075" w14:textId="77777777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D97929F" w14:textId="77777777" w:rsidR="00A01CC5" w:rsidRDefault="00A01CC5" w:rsidP="00761CDD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AE0BC65" w14:textId="77777777" w:rsidR="00A01CC5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A85858" w14:textId="77777777" w:rsidR="00A01CC5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751DFCB" w14:textId="77777777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PARECER DA AGENTE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3B032E96" w14:textId="270EA3E4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>
        <w:rPr>
          <w:rFonts w:ascii="Times New Roman" w:hAnsi="Times New Roman" w:cs="Times New Roman"/>
          <w:b/>
          <w:sz w:val="22"/>
          <w:szCs w:val="22"/>
        </w:rPr>
        <w:t>1</w:t>
      </w:r>
      <w:r w:rsidR="00761CDD">
        <w:rPr>
          <w:rFonts w:ascii="Times New Roman" w:hAnsi="Times New Roman" w:cs="Times New Roman"/>
          <w:b/>
          <w:sz w:val="22"/>
          <w:szCs w:val="22"/>
        </w:rPr>
        <w:t>5</w:t>
      </w:r>
      <w:r>
        <w:rPr>
          <w:rFonts w:ascii="Times New Roman" w:hAnsi="Times New Roman" w:cs="Times New Roman"/>
          <w:b/>
          <w:sz w:val="22"/>
          <w:szCs w:val="22"/>
        </w:rPr>
        <w:t>/0</w:t>
      </w:r>
      <w:r w:rsidR="00761CDD">
        <w:rPr>
          <w:rFonts w:ascii="Times New Roman" w:hAnsi="Times New Roman" w:cs="Times New Roman"/>
          <w:b/>
          <w:sz w:val="22"/>
          <w:szCs w:val="22"/>
        </w:rPr>
        <w:t>6</w:t>
      </w:r>
      <w:r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41F010B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Pr="00277BA8">
        <w:rPr>
          <w:rFonts w:ascii="Times New Roman" w:hAnsi="Times New Roman" w:cs="Times New Roman"/>
          <w:sz w:val="22"/>
          <w:szCs w:val="22"/>
        </w:rPr>
        <w:t xml:space="preserve">, considerando o valor total da despesa previsto para a contratação dos serviços, entendemos ser viável a referida contratação e somos de parecer favorável que a mesma seja realizada por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LICITAÇAO</w:t>
      </w:r>
      <w:r w:rsidRPr="00277BA8">
        <w:rPr>
          <w:rFonts w:ascii="Times New Roman" w:hAnsi="Times New Roman" w:cs="Times New Roman"/>
          <w:sz w:val="22"/>
          <w:szCs w:val="22"/>
        </w:rPr>
        <w:t xml:space="preserve">, com fundamento no inciso III, do Art. 74, da Lei Federal nº 14.133/2021. </w:t>
      </w:r>
    </w:p>
    <w:p w14:paraId="3477C097" w14:textId="77777777" w:rsidR="00A01CC5" w:rsidRPr="00277BA8" w:rsidRDefault="00A01CC5" w:rsidP="00A01CC5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277BA8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277BA8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7124202B" w14:textId="77777777" w:rsidR="00A01CC5" w:rsidRPr="00277BA8" w:rsidRDefault="00A01CC5" w:rsidP="00A01CC5">
      <w:pPr>
        <w:pStyle w:val="NormalWeb"/>
        <w:ind w:left="3969"/>
        <w:jc w:val="both"/>
        <w:rPr>
          <w:color w:val="000000"/>
          <w:sz w:val="22"/>
          <w:szCs w:val="22"/>
        </w:rPr>
      </w:pPr>
      <w:r w:rsidRPr="00277BA8">
        <w:rPr>
          <w:color w:val="000000"/>
          <w:sz w:val="22"/>
          <w:szCs w:val="22"/>
        </w:rPr>
        <w:t xml:space="preserve"> </w:t>
      </w:r>
    </w:p>
    <w:p w14:paraId="11F2FE1F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Cordialmente,</w:t>
      </w:r>
    </w:p>
    <w:p w14:paraId="320B9F57" w14:textId="77777777" w:rsidR="00A01CC5" w:rsidRPr="00277BA8" w:rsidRDefault="00A01CC5" w:rsidP="00A01CC5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02EC894D" w14:textId="77777777" w:rsidR="00A01CC5" w:rsidRPr="00277BA8" w:rsidRDefault="00A01CC5" w:rsidP="00A01CC5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Agente </w:t>
      </w:r>
      <w:r>
        <w:rPr>
          <w:rFonts w:ascii="Times New Roman" w:hAnsi="Times New Roman" w:cs="Times New Roman"/>
          <w:sz w:val="22"/>
          <w:szCs w:val="22"/>
        </w:rPr>
        <w:t>Publico</w:t>
      </w:r>
    </w:p>
    <w:p w14:paraId="475C0765" w14:textId="77777777" w:rsidR="00A01CC5" w:rsidRPr="00277BA8" w:rsidRDefault="00A01CC5" w:rsidP="00A01CC5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0947EEB" w14:textId="77777777" w:rsidR="00A01CC5" w:rsidRPr="00277BA8" w:rsidRDefault="00A01CC5" w:rsidP="00A01CC5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BD5C3F4" w14:textId="77777777" w:rsidR="00A01CC5" w:rsidRPr="00277BA8" w:rsidRDefault="00A01CC5" w:rsidP="00A01CC5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CB4586" w14:textId="77777777" w:rsidR="00A01CC5" w:rsidRPr="00277BA8" w:rsidRDefault="00A01CC5" w:rsidP="00A01CC5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371660" w14:textId="77777777" w:rsidR="00A01CC5" w:rsidRPr="00277BA8" w:rsidRDefault="00A01CC5" w:rsidP="00A01CC5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B621B8A" w14:textId="77777777" w:rsidR="00A01CC5" w:rsidRPr="00277BA8" w:rsidRDefault="00A01CC5" w:rsidP="00A01CC5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DC785F3" w14:textId="77777777" w:rsidR="00A01CC5" w:rsidRPr="00277BA8" w:rsidRDefault="00A01CC5" w:rsidP="00A01CC5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A6AAF30" w14:textId="77777777" w:rsidR="00A01CC5" w:rsidRPr="00277BA8" w:rsidRDefault="00A01CC5" w:rsidP="00A01CC5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CFC4A4" w14:textId="77777777" w:rsidR="00A01CC5" w:rsidRPr="00277BA8" w:rsidRDefault="00A01CC5" w:rsidP="00A01CC5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2B79940" w14:textId="77777777" w:rsidR="00A01CC5" w:rsidRPr="00277BA8" w:rsidRDefault="00A01CC5" w:rsidP="00A01CC5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687F05A3" w14:textId="77777777" w:rsidR="00A01CC5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0832CD" w14:textId="77777777" w:rsidR="00A01CC5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91D497" w14:textId="77777777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AUTORIZAÇÃO</w:t>
      </w:r>
    </w:p>
    <w:p w14:paraId="229570E9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A195C21" w14:textId="3867D001" w:rsidR="00A01CC5" w:rsidRPr="00277BA8" w:rsidRDefault="00A01CC5" w:rsidP="00A01CC5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Face ao constante dos autos e considerando a documentação apresentada, </w:t>
      </w:r>
      <w:r w:rsidRPr="00277BA8">
        <w:rPr>
          <w:rFonts w:ascii="Times New Roman" w:hAnsi="Times New Roman" w:cs="Times New Roman"/>
          <w:b/>
          <w:sz w:val="22"/>
          <w:szCs w:val="22"/>
        </w:rPr>
        <w:t>AUTORIZO</w:t>
      </w:r>
      <w:r w:rsidRPr="00277BA8">
        <w:rPr>
          <w:rFonts w:ascii="Times New Roman" w:hAnsi="Times New Roman" w:cs="Times New Roman"/>
          <w:sz w:val="22"/>
          <w:szCs w:val="22"/>
        </w:rPr>
        <w:t xml:space="preserve"> firmar contrato, através de Processo de Inexigibilidade de Licitação 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761CDD">
        <w:rPr>
          <w:rFonts w:ascii="Times New Roman" w:hAnsi="Times New Roman" w:cs="Times New Roman"/>
          <w:color w:val="000000" w:themeColor="text1"/>
          <w:sz w:val="22"/>
          <w:szCs w:val="22"/>
        </w:rPr>
        <w:t>14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/2026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277BA8">
        <w:rPr>
          <w:rFonts w:ascii="Times New Roman" w:hAnsi="Times New Roman" w:cs="Times New Roman"/>
          <w:sz w:val="22"/>
          <w:szCs w:val="22"/>
        </w:rPr>
        <w:t xml:space="preserve"> nos termos da Lei Federal nº 14.133/2021.</w:t>
      </w:r>
    </w:p>
    <w:p w14:paraId="19F054C1" w14:textId="77777777" w:rsidR="00A01CC5" w:rsidRPr="00277BA8" w:rsidRDefault="00A01CC5" w:rsidP="00A01CC5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Encaminho ao Departamento de Licitações e Contratos, para a formalização do Processo de Dispensa de Licitação e elaboração do devido Contrato, nos termos da Lei 14.133/2021, art. 107.</w:t>
      </w:r>
    </w:p>
    <w:p w14:paraId="33F01FC5" w14:textId="1A260D1F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Borges/RS, </w:t>
      </w:r>
      <w:r>
        <w:rPr>
          <w:rFonts w:ascii="Times New Roman" w:hAnsi="Times New Roman" w:cs="Times New Roman"/>
          <w:sz w:val="22"/>
          <w:szCs w:val="22"/>
        </w:rPr>
        <w:t>1</w:t>
      </w:r>
      <w:r w:rsidR="00761CDD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761CDD">
        <w:rPr>
          <w:rFonts w:ascii="Times New Roman" w:hAnsi="Times New Roman" w:cs="Times New Roman"/>
          <w:sz w:val="22"/>
          <w:szCs w:val="22"/>
        </w:rPr>
        <w:t>junho</w:t>
      </w:r>
      <w:r>
        <w:rPr>
          <w:rFonts w:ascii="Times New Roman" w:hAnsi="Times New Roman" w:cs="Times New Roman"/>
          <w:sz w:val="22"/>
          <w:szCs w:val="22"/>
        </w:rPr>
        <w:t xml:space="preserve"> de 2026.</w:t>
      </w:r>
    </w:p>
    <w:p w14:paraId="1DFF9020" w14:textId="77777777" w:rsidR="00A01CC5" w:rsidRPr="00277BA8" w:rsidRDefault="00A01CC5" w:rsidP="00A01CC5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7048E102" w14:textId="77777777" w:rsidR="00A01CC5" w:rsidRPr="00277BA8" w:rsidRDefault="00A01CC5" w:rsidP="00A01CC5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_______________________________________________________________</w:t>
      </w:r>
    </w:p>
    <w:p w14:paraId="365B0009" w14:textId="77777777" w:rsidR="006F59F0" w:rsidRPr="00277BA8" w:rsidRDefault="006F59F0" w:rsidP="006F59F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ANDRÉ SOARES</w:t>
      </w:r>
    </w:p>
    <w:p w14:paraId="5C1D2E50" w14:textId="77777777" w:rsidR="006F59F0" w:rsidRPr="00277BA8" w:rsidRDefault="006F59F0" w:rsidP="006F59F0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6686931E" w14:textId="77777777" w:rsidR="006F59F0" w:rsidRPr="00277BA8" w:rsidRDefault="006F59F0" w:rsidP="006F59F0">
      <w:pPr>
        <w:pStyle w:val="Ttulo"/>
        <w:spacing w:line="360" w:lineRule="auto"/>
        <w:ind w:right="-427"/>
        <w:rPr>
          <w:rFonts w:eastAsia="Calibri"/>
          <w:sz w:val="22"/>
          <w:szCs w:val="22"/>
        </w:rPr>
      </w:pPr>
    </w:p>
    <w:p w14:paraId="15C85402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14B8EEB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AB69E13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ADAE412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A6C3D9C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8476EC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5D2E8C4" w14:textId="77777777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7388769" w14:textId="77777777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EAFA9AC" w14:textId="77777777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0D2638" w14:textId="77777777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7FFA0D" w14:textId="77777777" w:rsidR="00A01CC5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A8980B" w14:textId="77777777" w:rsidR="00A01CC5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5DDB73C" w14:textId="1123A9B2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PROCESSO Nº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>72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35CB5F73" w14:textId="2605E6C3" w:rsidR="00A01CC5" w:rsidRPr="00277BA8" w:rsidRDefault="00A01CC5" w:rsidP="00A01CC5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LICITAÇAO Nº.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>14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561992C5" w14:textId="77777777" w:rsidR="00A01CC5" w:rsidRPr="00277BA8" w:rsidRDefault="00A01CC5" w:rsidP="00A01CC5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>
        <w:rPr>
          <w:rFonts w:ascii="Times New Roman" w:hAnsi="Times New Roman" w:cs="Times New Roman"/>
          <w:sz w:val="22"/>
          <w:szCs w:val="22"/>
        </w:rPr>
        <w:t xml:space="preserve">Agente </w:t>
      </w:r>
      <w:proofErr w:type="spellStart"/>
      <w:r>
        <w:rPr>
          <w:rFonts w:ascii="Times New Roman" w:hAnsi="Times New Roman" w:cs="Times New Roman"/>
          <w:sz w:val="22"/>
          <w:szCs w:val="22"/>
        </w:rPr>
        <w:t>Publico</w:t>
      </w:r>
      <w:proofErr w:type="spellEnd"/>
      <w:r w:rsidRPr="00277BA8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>
        <w:rPr>
          <w:rFonts w:ascii="Times New Roman" w:hAnsi="Times New Roman" w:cs="Times New Roman"/>
          <w:sz w:val="22"/>
          <w:szCs w:val="22"/>
        </w:rPr>
        <w:t>13.675</w:t>
      </w:r>
      <w:r w:rsidRPr="00277BA8">
        <w:rPr>
          <w:rFonts w:ascii="Times New Roman" w:hAnsi="Times New Roman" w:cs="Times New Roman"/>
          <w:sz w:val="22"/>
          <w:szCs w:val="22"/>
        </w:rPr>
        <w:t xml:space="preserve">, de </w:t>
      </w:r>
      <w:r>
        <w:rPr>
          <w:rFonts w:ascii="Times New Roman" w:hAnsi="Times New Roman" w:cs="Times New Roman"/>
          <w:sz w:val="22"/>
          <w:szCs w:val="22"/>
        </w:rPr>
        <w:t>26 de janeiro de 2026</w:t>
      </w:r>
      <w:r w:rsidRPr="00277BA8">
        <w:rPr>
          <w:rFonts w:ascii="Times New Roman" w:hAnsi="Times New Roman" w:cs="Times New Roman"/>
          <w:sz w:val="22"/>
          <w:szCs w:val="22"/>
        </w:rPr>
        <w:t xml:space="preserve">, resolve realizar Inexigibilidade de Licitação, do tipo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Pr="00277BA8">
        <w:rPr>
          <w:rFonts w:ascii="Times New Roman" w:hAnsi="Times New Roman" w:cs="Times New Roman"/>
          <w:sz w:val="22"/>
          <w:szCs w:val="22"/>
        </w:rPr>
        <w:t>. A presente dispensa de licitação será baseada no artigo 74, inciso III, da Lei Federal nº 14.133/2021.</w:t>
      </w:r>
    </w:p>
    <w:p w14:paraId="2E208129" w14:textId="77777777" w:rsidR="00A01CC5" w:rsidRPr="00277BA8" w:rsidRDefault="00A01CC5" w:rsidP="00A01CC5">
      <w:pPr>
        <w:spacing w:line="360" w:lineRule="auto"/>
        <w:ind w:left="4253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277BA8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277BA8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 - contratação dos seguintes serviços técnicos especializados de natureza predominantemente intelectual com profissionais ou empresas de notória especialização, vedada a inexigibilidade para serviços de publicidade e divulgação. </w:t>
      </w:r>
    </w:p>
    <w:p w14:paraId="3007C375" w14:textId="7FC28D05" w:rsidR="00A01CC5" w:rsidRPr="00761CDD" w:rsidRDefault="00A01CC5" w:rsidP="00761CDD">
      <w:pPr>
        <w:spacing w:line="360" w:lineRule="auto"/>
        <w:ind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277BA8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761CDD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 TECNICOS PROFISSIONAIS ESPECIALIZADOS DE 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>LEVANTAMENTO DE DADOS E ÍNDICES DO MUNICÍPIO PARA FINS DE AVALIAÇÃO DO PME(2015-2025), TRABALHANDO OS DADOS INDIVIDUAIS DO MUNICÍPIO COM AS COMISSÕES, DIAGNOSTICANDO SE AS METAS, INDICADORES E ESTRATÉGIAS ESTABELECIDAS FORAM CUMPRIDAS, BEM COMO NO PROCESSO DE PLANEJAMENTO PARA ELABORAÇÃO DO PME(2026-2036) CONTRATAÇÃO ESTA BASEADA NA LEI 14.133/2021, DE 01 DE ABRIL DE 2021</w:t>
      </w:r>
      <w:r w:rsidR="00761CDD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277BA8">
        <w:rPr>
          <w:rFonts w:ascii="Times New Roman" w:hAnsi="Times New Roman" w:cs="Times New Roman"/>
          <w:bCs/>
          <w:sz w:val="22"/>
          <w:szCs w:val="22"/>
        </w:rPr>
        <w:t>junto ao município de Campos Borges/RS, conforme segue discriminado na tabela:</w:t>
      </w:r>
    </w:p>
    <w:tbl>
      <w:tblPr>
        <w:tblStyle w:val="Tabelacomgrade"/>
        <w:tblW w:w="8973" w:type="dxa"/>
        <w:tblInd w:w="250" w:type="dxa"/>
        <w:tblLook w:val="04A0" w:firstRow="1" w:lastRow="0" w:firstColumn="1" w:lastColumn="0" w:noHBand="0" w:noVBand="1"/>
      </w:tblPr>
      <w:tblGrid>
        <w:gridCol w:w="675"/>
        <w:gridCol w:w="682"/>
        <w:gridCol w:w="854"/>
        <w:gridCol w:w="3735"/>
        <w:gridCol w:w="1478"/>
        <w:gridCol w:w="1549"/>
      </w:tblGrid>
      <w:tr w:rsidR="00761CDD" w:rsidRPr="00277BA8" w14:paraId="6E59DE58" w14:textId="77777777" w:rsidTr="00812150">
        <w:trPr>
          <w:trHeight w:val="801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E99BAA" w14:textId="77777777" w:rsidR="00761CDD" w:rsidRPr="007E60BD" w:rsidRDefault="00761CDD" w:rsidP="0081215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05A60C" w14:textId="77777777" w:rsidR="00761CDD" w:rsidRPr="007E60BD" w:rsidRDefault="00761CDD" w:rsidP="0081215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BFD34E" w14:textId="77777777" w:rsidR="00761CDD" w:rsidRPr="007E60BD" w:rsidRDefault="00761CDD" w:rsidP="0081215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1A32F9" w14:textId="77777777" w:rsidR="00761CDD" w:rsidRPr="007E60BD" w:rsidRDefault="00761CDD" w:rsidP="0081215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2259EA" w14:textId="77777777" w:rsidR="00761CDD" w:rsidRPr="007E60BD" w:rsidRDefault="00761CDD" w:rsidP="0081215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Valor </w:t>
            </w:r>
            <w:proofErr w:type="spellStart"/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Unitario</w:t>
            </w:r>
            <w:proofErr w:type="spellEnd"/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E04F95" w14:textId="77777777" w:rsidR="00761CDD" w:rsidRPr="007E60BD" w:rsidRDefault="00761CDD" w:rsidP="00812150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761CDD" w:rsidRPr="00277BA8" w14:paraId="4E1DB3D7" w14:textId="77777777" w:rsidTr="00812150">
        <w:trPr>
          <w:trHeight w:val="658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B3C04C" w14:textId="77777777" w:rsidR="00761CDD" w:rsidRPr="007E60BD" w:rsidRDefault="00761CDD" w:rsidP="0081215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E4CD7E" w14:textId="77777777" w:rsidR="00761CDD" w:rsidRPr="007E60BD" w:rsidRDefault="00761CDD" w:rsidP="0081215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C4938" w14:textId="77777777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UN</w:t>
            </w: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1B94B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1ª ETAPA: SUPORTE NA ETAPA PREPARATÓRIA</w:t>
            </w:r>
          </w:p>
          <w:p w14:paraId="05AE44D2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Apoio na organização das Comissões Geral e Comissões por Temáticas para avaliação do PME 2015-2025 com representantes da Secretaria Municipal de Educação, Conselho Municipal de Educação, professores, diretores, pais, alunos, FME, Universidades, Câmara de Vereadores e Sociedade Civil (organização de Portaria).</w:t>
            </w:r>
          </w:p>
          <w:p w14:paraId="0992E636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1.1 - Definir os trabalhos a serem desenvolvidos e criar cronograma de reuniões e ações.</w:t>
            </w:r>
          </w:p>
          <w:p w14:paraId="639668C0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4h.1.2 Suporte à Coordenação Geral que ficará responsável em coordenar (com o apoio da SIMAE) o processo de avaliação do PME no município. Reuniões online com a Comissão Geral.</w:t>
            </w:r>
          </w:p>
          <w:p w14:paraId="1C3D845D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4h.1.3 Suporte às Comissões Temáticas na organização e execução dos trabalhos. Reuniões online com as Comissões Temáticas a fim de organizar os dados e orientar.</w:t>
            </w:r>
          </w:p>
          <w:p w14:paraId="7F0BABDD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4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h.Carga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Horária total da 1ª Etapa: 12 horas (todo o trabalho de organização do material pela Equipe da SIMAE será realizado à distância e as reuniões serão online. Os serviços só serão pagos após a realização dos trabalhos de cada etapa, com entrega dos materiais, planilhas, relatórios...)  Prazo para execução: 30 dias2º ETAPA: AVALIAÇÃO DO PLANO MUNICIPAL DE EDUCAÇÃO: PME (2015-2025)</w:t>
            </w:r>
          </w:p>
          <w:p w14:paraId="7DCD3372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2.1- Elaboração das Fichas de monitoramento do PME do município.</w:t>
            </w:r>
          </w:p>
          <w:p w14:paraId="443B877D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10h.2.2 Levantamento e organização dos dados dos municípios das 20 metas, 37 indicadores e nas mais de 200 estratégias, com os percentuais previstos e alcançados em cada indicador a partir dos dados oficiais disponíveis.</w:t>
            </w:r>
          </w:p>
          <w:p w14:paraId="3AC98F9E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12h.2.3 Elaboração de gráficos e quadros comparativos.</w:t>
            </w:r>
          </w:p>
          <w:p w14:paraId="619765A1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10h.2.4 Reunião online com o FME e Comissões a fim de organizar a Conferência ou Audiência Pública Municipal de Avaliação do PME (2015-2025).</w:t>
            </w:r>
          </w:p>
          <w:p w14:paraId="0822CB66" w14:textId="77777777" w:rsidR="00761CDD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Carga horária: 2h.2.5 Elaboração e revisão do Texto Final (Relatório) de Avaliação do PME. Carga horária: 4h.</w:t>
            </w:r>
          </w:p>
          <w:p w14:paraId="39E1CFD6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Prazo para execução: 60 dias3ª ETAPA: SUPORTE NA ELABORAÇÃO DO </w:t>
            </w:r>
            <w:r w:rsidRPr="00D13C26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PLANO MUNICIPAL DE EDUCAÇÃO: PME (2026-2036)</w:t>
            </w:r>
          </w:p>
          <w:p w14:paraId="26EF1F08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3.1 Elaboração de dados do município a partir dos 18 Objetivos, 58 Metas e 252 Estratégias. Carga horária: 12h.</w:t>
            </w:r>
          </w:p>
          <w:p w14:paraId="3E864B06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3.2 Organização do material para estudo das Comissões Temáticas. Carga horária: 4h.</w:t>
            </w:r>
          </w:p>
          <w:p w14:paraId="40F90C35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3.3 Elaboração do material para a coleta dos dados não encontrados nas fontes oficiais. Carga horária: 4h.</w:t>
            </w:r>
          </w:p>
          <w:p w14:paraId="2D561DBA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3.4 Sistematização dos dados coletados e organização de planilhas e gráficos. Carga horária: 10 horas</w:t>
            </w:r>
          </w:p>
          <w:p w14:paraId="5BBF458E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3.5 Revisão e orientação dos textos para o PME: diagnóstico, objetivos, metas e estratégias. Carga horária: 8h.</w:t>
            </w:r>
          </w:p>
          <w:p w14:paraId="53DC4262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3.6 Orientação à Equipe Coordenadora e ao FME na elaboração da Conferência Municipal para aprovação do texto do novo PME:</w:t>
            </w:r>
          </w:p>
          <w:p w14:paraId="43EB95B9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I) Reunião online de planejamento com a Equipe que Coordenará a Avaliação e elaboração do PME: Exposição das etapas e elaboração em conjunto do cronograma de atividades. Carga horária: 2 horas</w:t>
            </w:r>
          </w:p>
          <w:p w14:paraId="3FDBB82B" w14:textId="77777777" w:rsidR="00761CDD" w:rsidRPr="00D13C26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II) Reunião/Palestra(online) sobre a construção do PME com todos os segmentos que estarão envolvidos na elaboração. Carga horária: 2 horas</w:t>
            </w:r>
          </w:p>
          <w:p w14:paraId="6B351AEA" w14:textId="77777777" w:rsidR="00761CDD" w:rsidRDefault="00761CDD" w:rsidP="00761CDD">
            <w:pPr>
              <w:pStyle w:val="SemEspaamento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III) Reunião (online) com os grupos coordenadores das temáticas (estudo, planejamento e trabalho em grupo). Carga horária: 2 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horas  Conhecer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e analisar as metas do 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PNE;  Elaboração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de material para a realização do diagnóstico de educação do município (por etapas e modalidades de ensino), a partir dos modelos apresentado pela 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assessoria;  Definir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: quando, como e com quem será feito o levantamento de dados (diagnóstico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).IV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) Reunião com as equipes temáticas (já com o diagnóstico). Carga horária: 2 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horas  Organização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dos dados (diagnóstico nacional X diagnóstico </w:t>
            </w:r>
            <w:r w:rsidRPr="00D13C26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 xml:space="preserve">municipal) para apresentar nas plenárias por temáticas ou na plenária </w:t>
            </w:r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final;  Organização</w:t>
            </w:r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do cronograma das plenárias por etapas e modalidade de </w:t>
            </w:r>
            <w:proofErr w:type="spellStart"/>
            <w:proofErr w:type="gram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ensino.V</w:t>
            </w:r>
            <w:proofErr w:type="spellEnd"/>
            <w:proofErr w:type="gram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) Plenária Final: Orientação e apoio na organização do material e planejamento para realização da Plenária Final (Conferência). Carga horária: 3 </w:t>
            </w:r>
            <w:proofErr w:type="spell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horasVI</w:t>
            </w:r>
            <w:proofErr w:type="spell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) Orientação na sistematização e redação final do texto PME, após aprovação pela Conferência Municipal e pelo Conselho Municipal de Educação. Carga horária: 8 </w:t>
            </w:r>
            <w:proofErr w:type="spell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horasVII</w:t>
            </w:r>
            <w:proofErr w:type="spell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) Organização do Projeto de Lei para encaminhamento para aprovação no Legislativo Municipal. Carga horária: 3 </w:t>
            </w:r>
            <w:proofErr w:type="spellStart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>horasCarga</w:t>
            </w:r>
            <w:proofErr w:type="spellEnd"/>
            <w:r w:rsidRPr="00D13C26">
              <w:rPr>
                <w:rFonts w:ascii="Times New Roman" w:hAnsi="Times New Roman"/>
                <w:b/>
                <w:sz w:val="16"/>
                <w:szCs w:val="16"/>
              </w:rPr>
              <w:t xml:space="preserve"> horária total da 3ª Etapa: 60 horas (todo o trabalho será realizado à distância e as reuniões online, e os serviços só serão pagos após a realização dos trabalhos de cada etapa, com entrega dos materiais, planilhas, relatórios...)</w:t>
            </w:r>
          </w:p>
          <w:p w14:paraId="6F568648" w14:textId="77777777" w:rsidR="00761CDD" w:rsidRPr="00D13C26" w:rsidRDefault="00761CDD" w:rsidP="00812150">
            <w:pPr>
              <w:pStyle w:val="SemEspaamento"/>
              <w:spacing w:line="360" w:lineRule="auto"/>
              <w:ind w:left="72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Total de carga horaria 110 </w:t>
            </w:r>
            <w:proofErr w:type="gramStart"/>
            <w:r>
              <w:rPr>
                <w:rFonts w:ascii="Times New Roman" w:hAnsi="Times New Roman"/>
                <w:b/>
                <w:sz w:val="16"/>
                <w:szCs w:val="16"/>
              </w:rPr>
              <w:t>horas(</w:t>
            </w:r>
            <w:proofErr w:type="spellStart"/>
            <w:proofErr w:type="gramEnd"/>
            <w:r>
              <w:rPr>
                <w:rFonts w:ascii="Times New Roman" w:hAnsi="Times New Roman"/>
                <w:b/>
                <w:sz w:val="16"/>
                <w:szCs w:val="16"/>
              </w:rPr>
              <w:t>sera</w:t>
            </w:r>
            <w:proofErr w:type="spellEnd"/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fornecido certificado de formação aos participantes das comissões)</w:t>
            </w: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6A5AFC" w14:textId="77777777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14.250,00</w:t>
            </w: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3165DD" w14:textId="77777777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14.250,00</w:t>
            </w:r>
          </w:p>
        </w:tc>
      </w:tr>
      <w:tr w:rsidR="00761CDD" w:rsidRPr="00277BA8" w14:paraId="0A9DD551" w14:textId="77777777" w:rsidTr="00812150">
        <w:trPr>
          <w:trHeight w:val="977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890FCD" w14:textId="77777777" w:rsidR="00761CDD" w:rsidRPr="007E60BD" w:rsidRDefault="00761CDD" w:rsidP="0081215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301D5C" w14:textId="77777777" w:rsidR="00761CDD" w:rsidRPr="007E60BD" w:rsidRDefault="00761CDD" w:rsidP="00812150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E35639" w14:textId="77777777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6F8FAA" w14:textId="77777777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E7471E" w14:textId="77777777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A04C59" w14:textId="77777777" w:rsidR="00761CDD" w:rsidRPr="007E60BD" w:rsidRDefault="00761CDD" w:rsidP="00812150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E60BD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14.250,00</w:t>
            </w:r>
          </w:p>
        </w:tc>
      </w:tr>
    </w:tbl>
    <w:p w14:paraId="33FAFF0C" w14:textId="77777777" w:rsidR="00A01CC5" w:rsidRPr="00277BA8" w:rsidRDefault="00A01CC5" w:rsidP="00A01CC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F1745E7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7AE180E3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277BA8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277BA8">
        <w:rPr>
          <w:rFonts w:ascii="Times New Roman" w:hAnsi="Times New Roman" w:cs="Times New Roman"/>
          <w:sz w:val="22"/>
          <w:szCs w:val="22"/>
        </w:rPr>
        <w:t>, Lei Orçamentária Anual 1.</w:t>
      </w:r>
      <w:r>
        <w:rPr>
          <w:rFonts w:ascii="Times New Roman" w:hAnsi="Times New Roman" w:cs="Times New Roman"/>
          <w:sz w:val="22"/>
          <w:szCs w:val="22"/>
        </w:rPr>
        <w:t>930</w:t>
      </w:r>
      <w:r w:rsidRPr="00277BA8">
        <w:rPr>
          <w:rFonts w:ascii="Times New Roman" w:hAnsi="Times New Roman" w:cs="Times New Roman"/>
          <w:sz w:val="22"/>
          <w:szCs w:val="22"/>
        </w:rPr>
        <w:t xml:space="preserve">, de </w:t>
      </w:r>
      <w:r>
        <w:rPr>
          <w:rFonts w:ascii="Times New Roman" w:hAnsi="Times New Roman" w:cs="Times New Roman"/>
          <w:sz w:val="22"/>
          <w:szCs w:val="22"/>
        </w:rPr>
        <w:t>26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 dezembro de 202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381A79BA" w14:textId="77777777" w:rsidR="00A01CC5" w:rsidRPr="00277BA8" w:rsidRDefault="00A01CC5" w:rsidP="00A01CC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ABCB8BF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</w:t>
      </w:r>
      <w:r>
        <w:rPr>
          <w:rFonts w:ascii="Times New Roman" w:hAnsi="Times New Roman" w:cs="Times New Roman"/>
          <w:b/>
          <w:bCs/>
          <w:sz w:val="22"/>
          <w:szCs w:val="22"/>
        </w:rPr>
        <w:t>DE EDUCAÇAO E CULTURA</w:t>
      </w:r>
    </w:p>
    <w:p w14:paraId="650871F8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BASICA</w:t>
      </w:r>
    </w:p>
    <w:p w14:paraId="1009173B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06.01.12.122.0050.2050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– MANUT. DA </w:t>
      </w:r>
      <w:r>
        <w:rPr>
          <w:rFonts w:ascii="Times New Roman" w:hAnsi="Times New Roman" w:cs="Times New Roman"/>
          <w:b/>
          <w:bCs/>
          <w:sz w:val="22"/>
          <w:szCs w:val="22"/>
        </w:rPr>
        <w:t>SEC. EDUCAÇAO E CULTURA</w:t>
      </w:r>
    </w:p>
    <w:p w14:paraId="47CCE7A2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1ADF0A58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lastRenderedPageBreak/>
        <w:t>RV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– 1500</w:t>
      </w:r>
    </w:p>
    <w:p w14:paraId="799C994C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07B1F5D1" w14:textId="15BC7F0B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3.1.</w:t>
      </w:r>
      <w:r w:rsidRPr="00277BA8">
        <w:rPr>
          <w:rFonts w:ascii="Times New Roman" w:hAnsi="Times New Roman" w:cs="Times New Roman"/>
          <w:sz w:val="22"/>
          <w:szCs w:val="22"/>
        </w:rPr>
        <w:t xml:space="preserve"> Refere-se à contratação de pequeno valor autorizada pelo inciso III, do artigo 74, da Lei nº 14.133/2021, não sendo o objeto parcela de outro que deva ser licitado. Foram realizadas cotações com empresas pertinentes ao objeto, com a contemplação do menor preço. A inexigibilidade se </w:t>
      </w:r>
      <w:proofErr w:type="spellStart"/>
      <w:r w:rsidRPr="00277BA8">
        <w:rPr>
          <w:rFonts w:ascii="Times New Roman" w:hAnsi="Times New Roman" w:cs="Times New Roman"/>
          <w:sz w:val="22"/>
          <w:szCs w:val="22"/>
        </w:rPr>
        <w:t>da</w:t>
      </w:r>
      <w:proofErr w:type="spellEnd"/>
      <w:r w:rsidRPr="00277BA8">
        <w:rPr>
          <w:rFonts w:ascii="Times New Roman" w:hAnsi="Times New Roman" w:cs="Times New Roman"/>
          <w:sz w:val="22"/>
          <w:szCs w:val="22"/>
        </w:rPr>
        <w:t xml:space="preserve"> em função da notória especialização nos serviços contratados, o qual chegara ao valor de 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761CDD">
        <w:rPr>
          <w:rFonts w:ascii="Times New Roman" w:hAnsi="Times New Roman" w:cs="Times New Roman"/>
          <w:b/>
          <w:bCs/>
          <w:sz w:val="22"/>
          <w:szCs w:val="22"/>
          <w:u w:val="single"/>
        </w:rPr>
        <w:t>14.250,00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761CDD">
        <w:rPr>
          <w:rFonts w:ascii="Times New Roman" w:hAnsi="Times New Roman" w:cs="Times New Roman"/>
          <w:b/>
          <w:bCs/>
          <w:sz w:val="22"/>
          <w:szCs w:val="22"/>
          <w:u w:val="single"/>
        </w:rPr>
        <w:t>qu</w:t>
      </w:r>
      <w:r w:rsidR="006F59F0">
        <w:rPr>
          <w:rFonts w:ascii="Times New Roman" w:hAnsi="Times New Roman" w:cs="Times New Roman"/>
          <w:b/>
          <w:bCs/>
          <w:sz w:val="22"/>
          <w:szCs w:val="22"/>
          <w:u w:val="single"/>
        </w:rPr>
        <w:t>atorze mil duzentos e cinquenta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reais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), </w:t>
      </w:r>
      <w:r w:rsidRPr="00277BA8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>
        <w:rPr>
          <w:rFonts w:ascii="Times New Roman" w:hAnsi="Times New Roman" w:cs="Times New Roman"/>
          <w:sz w:val="22"/>
          <w:szCs w:val="22"/>
        </w:rPr>
        <w:t>26.796.200/0001-96</w:t>
      </w:r>
      <w:r w:rsidRPr="00277BA8">
        <w:rPr>
          <w:rFonts w:ascii="Times New Roman" w:hAnsi="Times New Roman" w:cs="Times New Roman"/>
          <w:sz w:val="22"/>
          <w:szCs w:val="22"/>
        </w:rPr>
        <w:t>, pelos serviços contratados.</w:t>
      </w:r>
    </w:p>
    <w:p w14:paraId="51301A7B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D74CC6E" w14:textId="77777777" w:rsidR="00A01CC5" w:rsidRPr="00277BA8" w:rsidRDefault="00A01CC5" w:rsidP="00A01CC5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  <w:r w:rsidRPr="00277BA8">
        <w:rPr>
          <w:b/>
          <w:sz w:val="22"/>
          <w:szCs w:val="22"/>
        </w:rPr>
        <w:t>4.1. HABILITAÇÃO JURÍDICA</w:t>
      </w:r>
    </w:p>
    <w:p w14:paraId="44D37971" w14:textId="77777777" w:rsidR="00A01CC5" w:rsidRPr="00277BA8" w:rsidRDefault="00A01CC5" w:rsidP="00A01CC5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277BA8">
        <w:rPr>
          <w:b/>
          <w:sz w:val="22"/>
          <w:szCs w:val="22"/>
        </w:rPr>
        <w:t>a)</w:t>
      </w:r>
      <w:r w:rsidRPr="00277BA8">
        <w:rPr>
          <w:sz w:val="22"/>
          <w:szCs w:val="22"/>
        </w:rPr>
        <w:t xml:space="preserve"> cópia do respectivo Estatuto ou Contrato Social em vigor, devidamente registrado;</w:t>
      </w:r>
    </w:p>
    <w:p w14:paraId="7FE6C9F3" w14:textId="77777777" w:rsidR="00A01CC5" w:rsidRPr="00277BA8" w:rsidRDefault="00A01CC5" w:rsidP="00A01CC5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277BA8">
        <w:rPr>
          <w:b/>
          <w:sz w:val="22"/>
          <w:szCs w:val="22"/>
        </w:rPr>
        <w:t>b)</w:t>
      </w:r>
      <w:r w:rsidRPr="00277BA8">
        <w:rPr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53DE70AD" w14:textId="77777777" w:rsidR="00A01CC5" w:rsidRPr="00277BA8" w:rsidRDefault="00A01CC5" w:rsidP="00A01CC5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277BA8">
        <w:rPr>
          <w:b/>
          <w:sz w:val="22"/>
          <w:szCs w:val="22"/>
        </w:rPr>
        <w:t>c)</w:t>
      </w:r>
      <w:r w:rsidRPr="00277BA8">
        <w:rPr>
          <w:sz w:val="22"/>
          <w:szCs w:val="22"/>
        </w:rPr>
        <w:t xml:space="preserve"> inscrição do ato constitutivo, acompanhado de prova de diretoria em exercício, no caso de sociedade civil;</w:t>
      </w:r>
    </w:p>
    <w:p w14:paraId="1795915D" w14:textId="77777777" w:rsidR="00A01CC5" w:rsidRPr="00277BA8" w:rsidRDefault="00A01CC5" w:rsidP="00A01CC5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277BA8">
        <w:rPr>
          <w:b/>
          <w:sz w:val="22"/>
          <w:szCs w:val="22"/>
        </w:rPr>
        <w:t>d)</w:t>
      </w:r>
      <w:r w:rsidRPr="00277BA8">
        <w:rPr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5FF66191" w14:textId="77777777" w:rsidR="00A01CC5" w:rsidRPr="00277BA8" w:rsidRDefault="00A01CC5" w:rsidP="00A01CC5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277BA8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277BA8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277BA8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277BA8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0A09EE24" w14:textId="77777777" w:rsidR="00A01CC5" w:rsidRPr="00277BA8" w:rsidRDefault="00A01CC5" w:rsidP="00A01CC5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277BA8">
        <w:rPr>
          <w:b/>
          <w:sz w:val="22"/>
          <w:szCs w:val="22"/>
        </w:rPr>
        <w:t>f)</w:t>
      </w:r>
      <w:r w:rsidRPr="00277BA8">
        <w:rPr>
          <w:sz w:val="22"/>
          <w:szCs w:val="22"/>
        </w:rPr>
        <w:t xml:space="preserve"> registro comercial, se empresa individual.</w:t>
      </w:r>
    </w:p>
    <w:p w14:paraId="3A019539" w14:textId="77777777" w:rsidR="00A01CC5" w:rsidRPr="00277BA8" w:rsidRDefault="00A01CC5" w:rsidP="00A01CC5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277BA8">
        <w:rPr>
          <w:b/>
          <w:sz w:val="22"/>
          <w:szCs w:val="22"/>
        </w:rPr>
        <w:t>g)</w:t>
      </w:r>
      <w:r w:rsidRPr="00277BA8">
        <w:rPr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69C683BF" w14:textId="77777777" w:rsidR="00A01CC5" w:rsidRPr="00277BA8" w:rsidRDefault="00A01CC5" w:rsidP="00A01CC5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277BA8">
        <w:rPr>
          <w:b/>
          <w:sz w:val="22"/>
          <w:szCs w:val="22"/>
        </w:rPr>
        <w:t>h)</w:t>
      </w:r>
      <w:r w:rsidRPr="00277BA8">
        <w:rPr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FB920A2" w14:textId="77777777" w:rsidR="00A01CC5" w:rsidRPr="00277BA8" w:rsidRDefault="00A01CC5" w:rsidP="00A01CC5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sz w:val="22"/>
          <w:szCs w:val="22"/>
        </w:rPr>
      </w:pPr>
      <w:r w:rsidRPr="00277BA8">
        <w:rPr>
          <w:b/>
          <w:sz w:val="22"/>
          <w:szCs w:val="22"/>
        </w:rPr>
        <w:t xml:space="preserve">  i) </w:t>
      </w:r>
      <w:r w:rsidRPr="00277BA8">
        <w:rPr>
          <w:sz w:val="22"/>
          <w:szCs w:val="22"/>
        </w:rPr>
        <w:t>documento oficial de identificação do representante legal que contenha foto.</w:t>
      </w:r>
      <w:r w:rsidRPr="00277BA8">
        <w:rPr>
          <w:b/>
          <w:sz w:val="22"/>
          <w:szCs w:val="22"/>
        </w:rPr>
        <w:t xml:space="preserve"> </w:t>
      </w:r>
    </w:p>
    <w:p w14:paraId="7C25D66B" w14:textId="77777777" w:rsidR="00A01CC5" w:rsidRPr="00277BA8" w:rsidRDefault="00A01CC5" w:rsidP="00A01CC5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529FB28B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4.2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53915915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lastRenderedPageBreak/>
        <w:t>a)</w:t>
      </w:r>
      <w:r w:rsidRPr="00277BA8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0A136BA0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b)</w:t>
      </w:r>
      <w:r w:rsidRPr="00277BA8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614894E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277BA8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7CE4474E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d)</w:t>
      </w:r>
      <w:r w:rsidRPr="00277BA8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5C907099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e)</w:t>
      </w:r>
      <w:r w:rsidRPr="00277BA8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2C3C81C3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f)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Declaração que atende ao disposto no artigo 7°, inciso XXXIII, da Constituição Federal.</w:t>
      </w:r>
    </w:p>
    <w:p w14:paraId="284AEA10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4.3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QUALIFICAÇAO TECNICA</w:t>
      </w:r>
    </w:p>
    <w:p w14:paraId="5D022195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a) Comprovação mediante documentação, da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Pr="00277BA8">
        <w:rPr>
          <w:rFonts w:ascii="Times New Roman" w:hAnsi="Times New Roman" w:cs="Times New Roman"/>
          <w:sz w:val="22"/>
          <w:szCs w:val="22"/>
        </w:rPr>
        <w:t xml:space="preserve"> da empresa a ser contratada.</w:t>
      </w:r>
    </w:p>
    <w:p w14:paraId="35CF2CB1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5.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 E REAJUSTE</w:t>
      </w:r>
    </w:p>
    <w:p w14:paraId="67F25ACA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5.1. </w:t>
      </w:r>
      <w:r w:rsidRPr="00277BA8">
        <w:rPr>
          <w:rFonts w:ascii="Times New Roman" w:hAnsi="Times New Roman" w:cs="Times New Roman"/>
          <w:sz w:val="22"/>
          <w:szCs w:val="22"/>
        </w:rPr>
        <w:t>O pagamento será efetuado em até 15</w:t>
      </w:r>
      <w:r w:rsidRPr="00277BA8">
        <w:rPr>
          <w:rFonts w:ascii="Times New Roman" w:hAnsi="Times New Roman" w:cs="Times New Roman"/>
          <w:sz w:val="22"/>
          <w:szCs w:val="22"/>
        </w:rPr>
        <w:tab/>
        <w:t xml:space="preserve"> (Quinze) dias, através de crédito em conta corrente da empresa, mediante apresentação da Nota Fiscal devidamente atestada pelo responsável pela unidade requisitante.</w:t>
      </w:r>
    </w:p>
    <w:p w14:paraId="5791E514" w14:textId="77777777" w:rsidR="00A01CC5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5.2. </w:t>
      </w:r>
      <w:r w:rsidRPr="00277BA8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130E071C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5.</w:t>
      </w:r>
      <w:r>
        <w:rPr>
          <w:rFonts w:ascii="Times New Roman" w:hAnsi="Times New Roman" w:cs="Times New Roman"/>
          <w:sz w:val="22"/>
          <w:szCs w:val="22"/>
        </w:rPr>
        <w:t>3 O presente contrato será reajustado anualmente pela variação do IPCA, acumulado últimos 12 meses.</w:t>
      </w:r>
    </w:p>
    <w:p w14:paraId="1C3384A8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7F74DF71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6</w:t>
      </w:r>
      <w:r w:rsidRPr="00277BA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pela Secretaria Municipal de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Sra.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ARACI TEREZINHA DE OLIVEIRA DRUM</w:t>
      </w:r>
      <w:r w:rsidRPr="00277BA8">
        <w:rPr>
          <w:rFonts w:ascii="Times New Roman" w:hAnsi="Times New Roman" w:cs="Times New Roman"/>
          <w:color w:val="000000" w:themeColor="text1"/>
          <w:sz w:val="22"/>
          <w:szCs w:val="22"/>
        </w:rPr>
        <w:t>, ao qual competirá dirimir as dúvidas</w:t>
      </w:r>
      <w:r w:rsidRPr="00277BA8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 municipal.</w:t>
      </w:r>
    </w:p>
    <w:p w14:paraId="41ACFE04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6.2</w:t>
      </w:r>
      <w:r w:rsidRPr="00277BA8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r w:rsidRPr="00277BA8">
        <w:rPr>
          <w:rFonts w:ascii="Times New Roman" w:hAnsi="Times New Roman" w:cs="Times New Roman"/>
          <w:sz w:val="22"/>
          <w:szCs w:val="22"/>
        </w:rPr>
        <w:t>co-responsabilidade</w:t>
      </w:r>
      <w:proofErr w:type="spellEnd"/>
      <w:r w:rsidRPr="00277BA8">
        <w:rPr>
          <w:rFonts w:ascii="Times New Roman" w:hAnsi="Times New Roman" w:cs="Times New Roman"/>
          <w:sz w:val="22"/>
          <w:szCs w:val="22"/>
        </w:rPr>
        <w:t xml:space="preserve"> da Administração ou de seus agentes e prepostos, de conformidade com a Lei 14.133/2023.</w:t>
      </w:r>
    </w:p>
    <w:p w14:paraId="2499C4FC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A26AFBE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lastRenderedPageBreak/>
        <w:t xml:space="preserve">7.1 </w:t>
      </w:r>
      <w:r w:rsidRPr="00277BA8">
        <w:rPr>
          <w:rFonts w:ascii="Times New Roman" w:hAnsi="Times New Roman" w:cs="Times New Roman"/>
          <w:sz w:val="22"/>
          <w:szCs w:val="22"/>
        </w:rPr>
        <w:t xml:space="preserve">A disciplina das infrações e sanções administrativas aplicáveis no curso do processo e da contratação são aquelas previstas na Lei 14.133/2021. </w:t>
      </w:r>
    </w:p>
    <w:p w14:paraId="7930EEB3" w14:textId="77777777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8. C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654251B2" w14:textId="5481938D" w:rsidR="00A01CC5" w:rsidRPr="00277BA8" w:rsidRDefault="00A01CC5" w:rsidP="00A01CC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8.1 </w:t>
      </w:r>
      <w:r w:rsidRPr="00277BA8">
        <w:rPr>
          <w:rFonts w:ascii="Times New Roman" w:hAnsi="Times New Roman" w:cs="Times New Roman"/>
          <w:sz w:val="22"/>
          <w:szCs w:val="22"/>
        </w:rPr>
        <w:t xml:space="preserve">Encaminhamos à Procuradoria Municipal, a presente inexigibilidade de licitação, com fundamento no inciso III do art. 74, da Lei nº 14.133/2021, para contratação da Empresa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>
        <w:rPr>
          <w:rFonts w:ascii="Times New Roman" w:hAnsi="Times New Roman" w:cs="Times New Roman"/>
          <w:sz w:val="22"/>
          <w:szCs w:val="22"/>
        </w:rPr>
        <w:t>26.796.200/0001-96</w:t>
      </w:r>
      <w:r w:rsidRPr="00277BA8">
        <w:rPr>
          <w:rFonts w:ascii="Times New Roman" w:hAnsi="Times New Roman" w:cs="Times New Roman"/>
          <w:sz w:val="22"/>
          <w:szCs w:val="22"/>
        </w:rPr>
        <w:t xml:space="preserve">, com o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 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6F59F0">
        <w:rPr>
          <w:rFonts w:ascii="Times New Roman" w:hAnsi="Times New Roman" w:cs="Times New Roman"/>
          <w:b/>
          <w:bCs/>
          <w:sz w:val="22"/>
          <w:szCs w:val="22"/>
          <w:u w:val="single"/>
        </w:rPr>
        <w:t>14.250,00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6F59F0">
        <w:rPr>
          <w:rFonts w:ascii="Times New Roman" w:hAnsi="Times New Roman" w:cs="Times New Roman"/>
          <w:b/>
          <w:bCs/>
          <w:sz w:val="22"/>
          <w:szCs w:val="22"/>
          <w:u w:val="single"/>
        </w:rPr>
        <w:t>quatorze mil duzentos e cinquenta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reais)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277BA8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3C44FF7E" w14:textId="2E5EE829" w:rsidR="00A01CC5" w:rsidRPr="00277BA8" w:rsidRDefault="00A01CC5" w:rsidP="00A01CC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Campos Borges-RS, </w:t>
      </w:r>
      <w:r>
        <w:rPr>
          <w:rFonts w:ascii="Times New Roman" w:hAnsi="Times New Roman" w:cs="Times New Roman"/>
          <w:sz w:val="22"/>
          <w:szCs w:val="22"/>
        </w:rPr>
        <w:t>1</w:t>
      </w:r>
      <w:r w:rsidR="006F59F0">
        <w:rPr>
          <w:rFonts w:ascii="Times New Roman" w:hAnsi="Times New Roman" w:cs="Times New Roman"/>
          <w:sz w:val="22"/>
          <w:szCs w:val="22"/>
        </w:rPr>
        <w:t xml:space="preserve">5 </w:t>
      </w:r>
      <w:r>
        <w:rPr>
          <w:rFonts w:ascii="Times New Roman" w:hAnsi="Times New Roman" w:cs="Times New Roman"/>
          <w:sz w:val="22"/>
          <w:szCs w:val="22"/>
        </w:rPr>
        <w:t xml:space="preserve">de </w:t>
      </w:r>
      <w:r w:rsidR="006F59F0">
        <w:rPr>
          <w:rFonts w:ascii="Times New Roman" w:hAnsi="Times New Roman" w:cs="Times New Roman"/>
          <w:sz w:val="22"/>
          <w:szCs w:val="22"/>
        </w:rPr>
        <w:t>junho</w:t>
      </w:r>
      <w:r>
        <w:rPr>
          <w:rFonts w:ascii="Times New Roman" w:hAnsi="Times New Roman" w:cs="Times New Roman"/>
          <w:sz w:val="22"/>
          <w:szCs w:val="22"/>
        </w:rPr>
        <w:t xml:space="preserve"> de 2026.</w:t>
      </w:r>
    </w:p>
    <w:p w14:paraId="3E0A58D8" w14:textId="77777777" w:rsidR="00A01CC5" w:rsidRPr="00277BA8" w:rsidRDefault="00A01CC5" w:rsidP="00A01CC5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DFF28AB" w14:textId="77777777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____________________________________________________</w:t>
      </w:r>
    </w:p>
    <w:p w14:paraId="30C7E590" w14:textId="2A3D8BBD" w:rsidR="00A01CC5" w:rsidRPr="00277BA8" w:rsidRDefault="006F59F0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ANDRÉ SOARES</w:t>
      </w:r>
    </w:p>
    <w:p w14:paraId="7FBE9D0D" w14:textId="1C4F9ABE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Prefeit</w:t>
      </w:r>
      <w:r w:rsidR="006F59F0">
        <w:rPr>
          <w:rFonts w:ascii="Times New Roman" w:hAnsi="Times New Roman" w:cs="Times New Roman"/>
          <w:b/>
          <w:sz w:val="22"/>
          <w:szCs w:val="22"/>
        </w:rPr>
        <w:t>o</w:t>
      </w:r>
      <w:r w:rsidRPr="00277BA8">
        <w:rPr>
          <w:rFonts w:ascii="Times New Roman" w:hAnsi="Times New Roman" w:cs="Times New Roman"/>
          <w:b/>
          <w:sz w:val="22"/>
          <w:szCs w:val="22"/>
        </w:rPr>
        <w:t xml:space="preserve"> Municipal</w:t>
      </w:r>
      <w:r w:rsidR="006F59F0">
        <w:rPr>
          <w:rFonts w:ascii="Times New Roman" w:hAnsi="Times New Roman" w:cs="Times New Roman"/>
          <w:b/>
          <w:sz w:val="22"/>
          <w:szCs w:val="22"/>
        </w:rPr>
        <w:t xml:space="preserve"> em exercício</w:t>
      </w:r>
    </w:p>
    <w:p w14:paraId="4E9BF076" w14:textId="77777777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64B8B5" w14:textId="77777777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60EC96C" w14:textId="77777777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05233FC" w14:textId="77777777" w:rsidR="00A01CC5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405722D" w14:textId="77777777" w:rsidR="006F59F0" w:rsidRDefault="006F59F0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607738A" w14:textId="77777777" w:rsidR="006F59F0" w:rsidRDefault="006F59F0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63F58B" w14:textId="77777777" w:rsidR="006F59F0" w:rsidRDefault="006F59F0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9A9285" w14:textId="77777777" w:rsidR="006F59F0" w:rsidRPr="00277BA8" w:rsidRDefault="006F59F0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CA13F23" w14:textId="77777777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0FFED77" w14:textId="77777777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545E092" w14:textId="77777777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4C521EB" w14:textId="77777777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9B32F41" w14:textId="77777777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A28A641" w14:textId="77777777" w:rsidR="00A01CC5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CCE8F26" w14:textId="77777777" w:rsidR="006F59F0" w:rsidRDefault="006F59F0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5419844" w14:textId="77777777" w:rsidR="006F59F0" w:rsidRDefault="006F59F0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66F20BE" w14:textId="77777777" w:rsidR="006F59F0" w:rsidRPr="00277BA8" w:rsidRDefault="006F59F0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47EFD0F" w14:textId="77777777" w:rsidR="00A01CC5" w:rsidRDefault="00A01CC5" w:rsidP="00A01CC5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16BEDC3A" w14:textId="77777777" w:rsidR="00A01CC5" w:rsidRPr="00277BA8" w:rsidRDefault="00A01CC5" w:rsidP="00A01CC5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136441" w14:textId="32E225F4" w:rsidR="00A01CC5" w:rsidRPr="00277BA8" w:rsidRDefault="00A01CC5" w:rsidP="00A01CC5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6F59F0">
        <w:rPr>
          <w:rFonts w:ascii="Times New Roman" w:hAnsi="Times New Roman" w:cs="Times New Roman"/>
          <w:b/>
          <w:sz w:val="22"/>
          <w:szCs w:val="22"/>
          <w:u w:val="single"/>
        </w:rPr>
        <w:t>72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09F9DA86" w14:textId="7AAC7212" w:rsidR="00A01CC5" w:rsidRPr="00277BA8" w:rsidRDefault="00A01CC5" w:rsidP="00A01CC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LICITAÇÃO Nº 0</w:t>
      </w:r>
      <w:r w:rsidR="006F59F0">
        <w:rPr>
          <w:rFonts w:ascii="Times New Roman" w:hAnsi="Times New Roman" w:cs="Times New Roman"/>
          <w:b/>
          <w:sz w:val="22"/>
          <w:szCs w:val="22"/>
          <w:u w:val="single"/>
        </w:rPr>
        <w:t>14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6</w:t>
      </w:r>
    </w:p>
    <w:p w14:paraId="5140F00A" w14:textId="77777777" w:rsidR="00A01CC5" w:rsidRPr="00277BA8" w:rsidRDefault="00A01CC5" w:rsidP="00A01CC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434593AA" w14:textId="77777777" w:rsidR="00A01CC5" w:rsidRPr="00277BA8" w:rsidRDefault="00A01CC5" w:rsidP="00A01CC5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5F3EA70A" w14:textId="36221329" w:rsidR="00A01CC5" w:rsidRPr="00277BA8" w:rsidRDefault="00A01CC5" w:rsidP="00A01CC5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O Prefeito Municipal de Campos Borges/RS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>, Sra. CLEONICE PASQUALOTTO DA PAIXAO TOLEDO</w:t>
      </w:r>
      <w:r w:rsidRPr="00277BA8">
        <w:rPr>
          <w:rFonts w:ascii="Times New Roman" w:hAnsi="Times New Roman" w:cs="Times New Roman"/>
          <w:sz w:val="22"/>
          <w:szCs w:val="22"/>
        </w:rPr>
        <w:t xml:space="preserve">, cadastrado sob CPF 536.280.710-20, residente e domiciliado na Rua Goiás, na cidade de Campos Borges/RS, em cumprimento ao disposto no Art. 74 da Lei Federal Nº 14.133/2021, 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Pr="00277BA8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>
        <w:rPr>
          <w:rFonts w:ascii="Times New Roman" w:hAnsi="Times New Roman" w:cs="Times New Roman"/>
          <w:sz w:val="22"/>
          <w:szCs w:val="22"/>
        </w:rPr>
        <w:t>0</w:t>
      </w:r>
      <w:r w:rsidR="006F59F0">
        <w:rPr>
          <w:rFonts w:ascii="Times New Roman" w:hAnsi="Times New Roman" w:cs="Times New Roman"/>
          <w:sz w:val="22"/>
          <w:szCs w:val="22"/>
        </w:rPr>
        <w:t>72</w:t>
      </w:r>
      <w:r>
        <w:rPr>
          <w:rFonts w:ascii="Times New Roman" w:hAnsi="Times New Roman" w:cs="Times New Roman"/>
          <w:sz w:val="22"/>
          <w:szCs w:val="22"/>
        </w:rPr>
        <w:t>/2026</w:t>
      </w:r>
      <w:r w:rsidRPr="00277BA8">
        <w:rPr>
          <w:rFonts w:ascii="Times New Roman" w:hAnsi="Times New Roman" w:cs="Times New Roman"/>
          <w:sz w:val="22"/>
          <w:szCs w:val="22"/>
        </w:rPr>
        <w:t>, inexigibilidade nº 0</w:t>
      </w:r>
      <w:r w:rsidR="006F59F0">
        <w:rPr>
          <w:rFonts w:ascii="Times New Roman" w:hAnsi="Times New Roman" w:cs="Times New Roman"/>
          <w:sz w:val="22"/>
          <w:szCs w:val="22"/>
        </w:rPr>
        <w:t>14</w:t>
      </w:r>
      <w:r w:rsidRPr="00277BA8">
        <w:rPr>
          <w:rFonts w:ascii="Times New Roman" w:hAnsi="Times New Roman" w:cs="Times New Roman"/>
          <w:sz w:val="22"/>
          <w:szCs w:val="22"/>
        </w:rPr>
        <w:t>/202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277BA8">
        <w:rPr>
          <w:rFonts w:ascii="Times New Roman" w:hAnsi="Times New Roman" w:cs="Times New Roman"/>
          <w:sz w:val="22"/>
          <w:szCs w:val="22"/>
        </w:rPr>
        <w:t xml:space="preserve">, 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Pr="00277BA8">
        <w:rPr>
          <w:rFonts w:ascii="Times New Roman" w:hAnsi="Times New Roman" w:cs="Times New Roman"/>
          <w:sz w:val="22"/>
          <w:szCs w:val="22"/>
        </w:rPr>
        <w:t xml:space="preserve"> Contratação de Empresa para os serviços mencionados no </w:t>
      </w:r>
      <w:r>
        <w:rPr>
          <w:rFonts w:ascii="Times New Roman" w:hAnsi="Times New Roman" w:cs="Times New Roman"/>
          <w:sz w:val="22"/>
          <w:szCs w:val="22"/>
        </w:rPr>
        <w:t xml:space="preserve">ETP e </w:t>
      </w:r>
      <w:r w:rsidRPr="00277BA8">
        <w:rPr>
          <w:rFonts w:ascii="Times New Roman" w:hAnsi="Times New Roman" w:cs="Times New Roman"/>
          <w:sz w:val="22"/>
          <w:szCs w:val="22"/>
        </w:rPr>
        <w:t xml:space="preserve">Termo de Referência, com a Empresa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Pr="00277BA8">
        <w:rPr>
          <w:rFonts w:ascii="Times New Roman" w:hAnsi="Times New Roman" w:cs="Times New Roman"/>
          <w:sz w:val="22"/>
          <w:szCs w:val="22"/>
        </w:rPr>
        <w:t xml:space="preserve"> cadastrada sob CNPJ </w:t>
      </w:r>
      <w:r>
        <w:rPr>
          <w:rFonts w:ascii="Times New Roman" w:hAnsi="Times New Roman" w:cs="Times New Roman"/>
          <w:sz w:val="22"/>
          <w:szCs w:val="22"/>
        </w:rPr>
        <w:t>26.796.200/0001-96</w:t>
      </w:r>
      <w:r w:rsidRPr="00277BA8">
        <w:rPr>
          <w:rFonts w:ascii="Times New Roman" w:hAnsi="Times New Roman" w:cs="Times New Roman"/>
          <w:sz w:val="22"/>
          <w:szCs w:val="22"/>
        </w:rPr>
        <w:t xml:space="preserve">, com o </w:t>
      </w: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Pr="00277BA8">
        <w:rPr>
          <w:rFonts w:ascii="Times New Roman" w:hAnsi="Times New Roman" w:cs="Times New Roman"/>
          <w:sz w:val="22"/>
          <w:szCs w:val="22"/>
        </w:rPr>
        <w:t xml:space="preserve"> de 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6F59F0">
        <w:rPr>
          <w:rFonts w:ascii="Times New Roman" w:hAnsi="Times New Roman" w:cs="Times New Roman"/>
          <w:b/>
          <w:bCs/>
          <w:sz w:val="22"/>
          <w:szCs w:val="22"/>
          <w:u w:val="single"/>
        </w:rPr>
        <w:t>14.250,00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6F59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quatorze mil duzentos e cinquenta 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>reais)</w:t>
      </w:r>
      <w:r w:rsidRPr="00277BA8">
        <w:rPr>
          <w:rFonts w:ascii="Times New Roman" w:hAnsi="Times New Roman" w:cs="Times New Roman"/>
          <w:sz w:val="22"/>
          <w:szCs w:val="22"/>
        </w:rPr>
        <w:t>, com fundamento nas disposições Art. 74, inciso III da Lei 14.133/2021.</w:t>
      </w:r>
    </w:p>
    <w:p w14:paraId="019B1303" w14:textId="3928286F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Gabinete d</w:t>
      </w:r>
      <w:r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 Municipal de Campos Borges/RS, </w:t>
      </w:r>
      <w:r>
        <w:rPr>
          <w:rFonts w:ascii="Times New Roman" w:hAnsi="Times New Roman" w:cs="Times New Roman"/>
          <w:sz w:val="22"/>
          <w:szCs w:val="22"/>
        </w:rPr>
        <w:t>1</w:t>
      </w:r>
      <w:r w:rsidR="006F59F0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6F59F0">
        <w:rPr>
          <w:rFonts w:ascii="Times New Roman" w:hAnsi="Times New Roman" w:cs="Times New Roman"/>
          <w:sz w:val="22"/>
          <w:szCs w:val="22"/>
        </w:rPr>
        <w:t>junho</w:t>
      </w:r>
      <w:r>
        <w:rPr>
          <w:rFonts w:ascii="Times New Roman" w:hAnsi="Times New Roman" w:cs="Times New Roman"/>
          <w:sz w:val="22"/>
          <w:szCs w:val="22"/>
        </w:rPr>
        <w:t xml:space="preserve"> de 2026.</w:t>
      </w:r>
    </w:p>
    <w:p w14:paraId="35350E8A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67884EF" w14:textId="77777777" w:rsidR="006F59F0" w:rsidRPr="00277BA8" w:rsidRDefault="006F59F0" w:rsidP="006F59F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ANDRÉ SOARES</w:t>
      </w:r>
    </w:p>
    <w:p w14:paraId="5890669E" w14:textId="77777777" w:rsidR="006F59F0" w:rsidRPr="00277BA8" w:rsidRDefault="006F59F0" w:rsidP="006F59F0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36BD922B" w14:textId="77777777" w:rsidR="006F59F0" w:rsidRPr="00277BA8" w:rsidRDefault="006F59F0" w:rsidP="006F59F0">
      <w:pPr>
        <w:pStyle w:val="Ttulo"/>
        <w:spacing w:line="360" w:lineRule="auto"/>
        <w:ind w:right="-427"/>
        <w:rPr>
          <w:rFonts w:eastAsia="Calibri"/>
          <w:sz w:val="22"/>
          <w:szCs w:val="22"/>
        </w:rPr>
      </w:pPr>
    </w:p>
    <w:p w14:paraId="4F7BA3AB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F4E4848" w14:textId="77777777" w:rsidR="00A01CC5" w:rsidRPr="00277BA8" w:rsidRDefault="00A01CC5" w:rsidP="00A01CC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937C867" w14:textId="77777777" w:rsidR="00A01CC5" w:rsidRPr="00277BA8" w:rsidRDefault="00A01CC5" w:rsidP="00A01CC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C0FCD84" w14:textId="77777777" w:rsidR="00A01CC5" w:rsidRDefault="00A01CC5" w:rsidP="00A01CC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454C2056" w14:textId="77777777" w:rsidR="00A01CC5" w:rsidRDefault="00A01CC5" w:rsidP="00A01CC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148165DA" w14:textId="77777777" w:rsidR="00A01CC5" w:rsidRDefault="00A01CC5" w:rsidP="00A01CC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324F1BCB" w14:textId="77777777" w:rsidR="006F59F0" w:rsidRDefault="006F59F0" w:rsidP="00A01CC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2818CD41" w14:textId="77777777" w:rsidR="006F59F0" w:rsidRPr="00277BA8" w:rsidRDefault="006F59F0" w:rsidP="00A01CC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432D112B" w14:textId="77777777" w:rsidR="00A01CC5" w:rsidRPr="00277BA8" w:rsidRDefault="00A01CC5" w:rsidP="00A01CC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2F88892" w14:textId="77777777" w:rsidR="00A01CC5" w:rsidRPr="00277BA8" w:rsidRDefault="00A01CC5" w:rsidP="00A01CC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EXTRATO DE INEXIGIBILIDADE DE LICITAÇÃO</w:t>
      </w:r>
    </w:p>
    <w:p w14:paraId="039C1CBD" w14:textId="37E5C0AB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6F59F0">
        <w:rPr>
          <w:rFonts w:ascii="Times New Roman" w:hAnsi="Times New Roman" w:cs="Times New Roman"/>
          <w:b/>
          <w:bCs/>
          <w:sz w:val="22"/>
          <w:szCs w:val="22"/>
        </w:rPr>
        <w:t>72</w:t>
      </w:r>
      <w:r>
        <w:rPr>
          <w:rFonts w:ascii="Times New Roman" w:hAnsi="Times New Roman" w:cs="Times New Roman"/>
          <w:b/>
          <w:bCs/>
          <w:sz w:val="22"/>
          <w:szCs w:val="22"/>
        </w:rPr>
        <w:t>/2026</w:t>
      </w:r>
    </w:p>
    <w:p w14:paraId="17072E05" w14:textId="60689B23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Inexigibilidade de Licitação nº 0</w:t>
      </w:r>
      <w:r w:rsidR="006F59F0">
        <w:rPr>
          <w:rFonts w:ascii="Times New Roman" w:hAnsi="Times New Roman" w:cs="Times New Roman"/>
          <w:b/>
          <w:bCs/>
          <w:sz w:val="22"/>
          <w:szCs w:val="22"/>
        </w:rPr>
        <w:t>14</w:t>
      </w:r>
      <w:r w:rsidRPr="00277BA8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097D2181" w14:textId="41CEA36A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Objeto:</w:t>
      </w:r>
      <w:r w:rsidRPr="00277B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6F59F0"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PRESTAÇAO DE SERVIÇOS TECNICOS PROFISSIONAIS ESPECIALIZADOS DE </w:t>
      </w:r>
      <w:r w:rsidR="006F59F0">
        <w:rPr>
          <w:rFonts w:ascii="Times New Roman" w:hAnsi="Times New Roman" w:cs="Times New Roman"/>
          <w:b/>
          <w:sz w:val="22"/>
          <w:szCs w:val="22"/>
          <w:u w:val="single"/>
        </w:rPr>
        <w:t xml:space="preserve">LEVANTAMENTO DE DADOS E ÍNDICES DO MUNICÍPIO PARA FINS DE AVALIAÇÃO DO </w:t>
      </w:r>
      <w:proofErr w:type="gramStart"/>
      <w:r w:rsidR="006F59F0">
        <w:rPr>
          <w:rFonts w:ascii="Times New Roman" w:hAnsi="Times New Roman" w:cs="Times New Roman"/>
          <w:b/>
          <w:sz w:val="22"/>
          <w:szCs w:val="22"/>
          <w:u w:val="single"/>
        </w:rPr>
        <w:t>PME(</w:t>
      </w:r>
      <w:proofErr w:type="gramEnd"/>
      <w:r w:rsidR="006F59F0">
        <w:rPr>
          <w:rFonts w:ascii="Times New Roman" w:hAnsi="Times New Roman" w:cs="Times New Roman"/>
          <w:b/>
          <w:sz w:val="22"/>
          <w:szCs w:val="22"/>
          <w:u w:val="single"/>
        </w:rPr>
        <w:t xml:space="preserve">2015-2025), TRABALHANDO OS DADOS INDIVIDUAIS DO MUNICÍPIO COM AS COMISSÕES, DIAGNOSTICANDO SE AS METAS, INDICADORES E ESTRATÉGIAS ESTABELECIDAS FORAM CUMPRIDAS, BEM COMO NO PROCESSO DE PLANEJAMENTO PARA ELABORAÇÃO DO </w:t>
      </w:r>
      <w:proofErr w:type="gramStart"/>
      <w:r w:rsidR="006F59F0">
        <w:rPr>
          <w:rFonts w:ascii="Times New Roman" w:hAnsi="Times New Roman" w:cs="Times New Roman"/>
          <w:b/>
          <w:sz w:val="22"/>
          <w:szCs w:val="22"/>
          <w:u w:val="single"/>
        </w:rPr>
        <w:t>PME(</w:t>
      </w:r>
      <w:proofErr w:type="gramEnd"/>
      <w:r w:rsidR="006F59F0">
        <w:rPr>
          <w:rFonts w:ascii="Times New Roman" w:hAnsi="Times New Roman" w:cs="Times New Roman"/>
          <w:b/>
          <w:sz w:val="22"/>
          <w:szCs w:val="22"/>
          <w:u w:val="single"/>
        </w:rPr>
        <w:t>2026-2036) CONTRATAÇÃO ESTA BASEADA NA LEI 14.133/2021, DE 01 DE ABRIL DE 2021</w:t>
      </w:r>
    </w:p>
    <w:p w14:paraId="207B015F" w14:textId="77777777" w:rsidR="00A01CC5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Empresa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SIMAE – SISTEMA DE MONITORAMENTO E APOIO EDUCACIONAL LTDA</w:t>
      </w: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9F05322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Endereço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Rua Rui Barbosa 1082, Bairro Martini, na cidade de Não Me Toque/ RS</w:t>
      </w:r>
      <w:r w:rsidRPr="00277BA8">
        <w:rPr>
          <w:rFonts w:ascii="Times New Roman" w:hAnsi="Times New Roman" w:cs="Times New Roman"/>
          <w:sz w:val="22"/>
          <w:szCs w:val="22"/>
        </w:rPr>
        <w:t>.</w:t>
      </w:r>
    </w:p>
    <w:p w14:paraId="03B20CFB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Município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Não Me Toque/ RS</w:t>
      </w:r>
    </w:p>
    <w:p w14:paraId="60A8B38D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CNPJ</w:t>
      </w:r>
      <w:r w:rsidRPr="00277BA8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26.796.200/0001-96</w:t>
      </w:r>
    </w:p>
    <w:p w14:paraId="42FD152B" w14:textId="0DFED6BC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 xml:space="preserve">Valor total: </w:t>
      </w:r>
      <w:r w:rsidRPr="00277BA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6F59F0">
        <w:rPr>
          <w:rFonts w:ascii="Times New Roman" w:hAnsi="Times New Roman" w:cs="Times New Roman"/>
          <w:b/>
          <w:bCs/>
          <w:sz w:val="22"/>
          <w:szCs w:val="22"/>
          <w:u w:val="single"/>
        </w:rPr>
        <w:t>14.250,00 (quatorze mil duzentos e cinquenta reais)</w:t>
      </w:r>
    </w:p>
    <w:p w14:paraId="0221F083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>Período de execução:</w:t>
      </w:r>
      <w:r w:rsidRPr="00277BA8">
        <w:rPr>
          <w:rFonts w:ascii="Times New Roman" w:hAnsi="Times New Roman" w:cs="Times New Roman"/>
          <w:sz w:val="22"/>
          <w:szCs w:val="22"/>
        </w:rPr>
        <w:t xml:space="preserve"> 12 meses</w:t>
      </w:r>
    </w:p>
    <w:p w14:paraId="6B14758E" w14:textId="33612766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bCs/>
          <w:sz w:val="22"/>
          <w:szCs w:val="22"/>
        </w:rPr>
        <w:t xml:space="preserve">Data de assinatura do contrato: </w:t>
      </w:r>
      <w:r>
        <w:rPr>
          <w:rFonts w:ascii="Times New Roman" w:hAnsi="Times New Roman" w:cs="Times New Roman"/>
          <w:sz w:val="22"/>
          <w:szCs w:val="22"/>
        </w:rPr>
        <w:t>1</w:t>
      </w:r>
      <w:r w:rsidR="006F59F0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>/0</w:t>
      </w:r>
      <w:r w:rsidR="006F59F0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/2026</w:t>
      </w:r>
    </w:p>
    <w:p w14:paraId="0AEEA9A0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277BA8">
        <w:rPr>
          <w:rFonts w:ascii="Times New Roman" w:hAnsi="Times New Roman" w:cs="Times New Roman"/>
          <w:sz w:val="22"/>
          <w:szCs w:val="22"/>
        </w:rPr>
        <w:t>: É inexigível a Licitação conforme Art. 74, inciso III da Lei 14.133/2021.</w:t>
      </w:r>
    </w:p>
    <w:p w14:paraId="00EE0BDD" w14:textId="592D6F02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ab/>
      </w:r>
      <w:r w:rsidRPr="00277BA8">
        <w:rPr>
          <w:rFonts w:ascii="Times New Roman" w:hAnsi="Times New Roman" w:cs="Times New Roman"/>
          <w:sz w:val="22"/>
          <w:szCs w:val="22"/>
        </w:rPr>
        <w:tab/>
      </w:r>
      <w:r w:rsidRPr="00277BA8">
        <w:rPr>
          <w:rFonts w:ascii="Times New Roman" w:hAnsi="Times New Roman" w:cs="Times New Roman"/>
          <w:sz w:val="22"/>
          <w:szCs w:val="22"/>
        </w:rPr>
        <w:tab/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>1</w:t>
      </w:r>
      <w:r w:rsidR="006F59F0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6F59F0">
        <w:rPr>
          <w:rFonts w:ascii="Times New Roman" w:hAnsi="Times New Roman" w:cs="Times New Roman"/>
          <w:sz w:val="22"/>
          <w:szCs w:val="22"/>
        </w:rPr>
        <w:t xml:space="preserve">junho </w:t>
      </w:r>
      <w:r>
        <w:rPr>
          <w:rFonts w:ascii="Times New Roman" w:hAnsi="Times New Roman" w:cs="Times New Roman"/>
          <w:sz w:val="22"/>
          <w:szCs w:val="22"/>
        </w:rPr>
        <w:t>de 2026.</w:t>
      </w:r>
    </w:p>
    <w:p w14:paraId="4749BB42" w14:textId="77777777" w:rsidR="00A01CC5" w:rsidRPr="00277BA8" w:rsidRDefault="00A01CC5" w:rsidP="00A01CC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2A19FA0" w14:textId="0DF3648C" w:rsidR="00A01CC5" w:rsidRPr="00277BA8" w:rsidRDefault="006F59F0" w:rsidP="00A01CC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ANDRÉ SOARES</w:t>
      </w:r>
    </w:p>
    <w:p w14:paraId="3D75C1D3" w14:textId="66DAA276" w:rsidR="00A01CC5" w:rsidRPr="00277BA8" w:rsidRDefault="00A01CC5" w:rsidP="00A01CC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Prefeit</w:t>
      </w:r>
      <w:r w:rsidR="006F59F0">
        <w:rPr>
          <w:rFonts w:ascii="Times New Roman" w:hAnsi="Times New Roman" w:cs="Times New Roman"/>
          <w:sz w:val="22"/>
          <w:szCs w:val="22"/>
        </w:rPr>
        <w:t>o</w:t>
      </w:r>
      <w:r w:rsidRPr="00277BA8">
        <w:rPr>
          <w:rFonts w:ascii="Times New Roman" w:hAnsi="Times New Roman" w:cs="Times New Roman"/>
          <w:sz w:val="22"/>
          <w:szCs w:val="22"/>
        </w:rPr>
        <w:t xml:space="preserve"> Municipal</w:t>
      </w:r>
      <w:r w:rsidR="006F59F0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69998980" w14:textId="77777777" w:rsidR="00A01CC5" w:rsidRPr="00277BA8" w:rsidRDefault="00A01CC5" w:rsidP="00A01CC5">
      <w:pPr>
        <w:pStyle w:val="Ttulo"/>
        <w:spacing w:line="360" w:lineRule="auto"/>
        <w:ind w:right="-427"/>
        <w:rPr>
          <w:rFonts w:eastAsia="Calibri"/>
          <w:sz w:val="22"/>
          <w:szCs w:val="22"/>
        </w:rPr>
      </w:pPr>
    </w:p>
    <w:p w14:paraId="423CE923" w14:textId="77777777" w:rsidR="00A01CC5" w:rsidRPr="00277BA8" w:rsidRDefault="00A01CC5" w:rsidP="00A01CC5">
      <w:pPr>
        <w:pStyle w:val="Ttulo"/>
        <w:spacing w:line="360" w:lineRule="auto"/>
        <w:ind w:right="-427"/>
        <w:rPr>
          <w:rFonts w:eastAsia="Calibri"/>
          <w:sz w:val="22"/>
          <w:szCs w:val="22"/>
        </w:rPr>
      </w:pPr>
    </w:p>
    <w:p w14:paraId="35C8C44C" w14:textId="77777777" w:rsidR="00A01CC5" w:rsidRDefault="00A01CC5" w:rsidP="00A01CC5">
      <w:pPr>
        <w:pStyle w:val="Ttulo"/>
        <w:spacing w:line="360" w:lineRule="auto"/>
        <w:ind w:right="-427"/>
        <w:rPr>
          <w:b/>
          <w:sz w:val="22"/>
          <w:szCs w:val="22"/>
          <w:u w:val="single"/>
        </w:rPr>
      </w:pPr>
    </w:p>
    <w:p w14:paraId="721F769E" w14:textId="77777777" w:rsidR="00A01CC5" w:rsidRPr="00277BA8" w:rsidRDefault="00A01CC5" w:rsidP="00A01CC5">
      <w:pPr>
        <w:pStyle w:val="Ttulo"/>
        <w:spacing w:line="360" w:lineRule="auto"/>
        <w:ind w:right="-427"/>
        <w:rPr>
          <w:b/>
          <w:sz w:val="22"/>
          <w:szCs w:val="22"/>
          <w:u w:val="single"/>
        </w:rPr>
      </w:pPr>
    </w:p>
    <w:p w14:paraId="3C167187" w14:textId="7BF664DE" w:rsidR="00A01CC5" w:rsidRPr="00277BA8" w:rsidRDefault="00A01CC5" w:rsidP="00A01CC5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277BA8">
        <w:rPr>
          <w:b/>
          <w:sz w:val="22"/>
          <w:szCs w:val="22"/>
          <w:u w:val="single"/>
        </w:rPr>
        <w:lastRenderedPageBreak/>
        <w:t xml:space="preserve">PROCESSO Nº </w:t>
      </w:r>
      <w:r>
        <w:rPr>
          <w:b/>
          <w:sz w:val="22"/>
          <w:szCs w:val="22"/>
          <w:u w:val="single"/>
        </w:rPr>
        <w:t>0</w:t>
      </w:r>
      <w:r w:rsidR="006F59F0">
        <w:rPr>
          <w:b/>
          <w:sz w:val="22"/>
          <w:szCs w:val="22"/>
          <w:u w:val="single"/>
        </w:rPr>
        <w:t>72</w:t>
      </w:r>
      <w:r>
        <w:rPr>
          <w:b/>
          <w:sz w:val="22"/>
          <w:szCs w:val="22"/>
          <w:u w:val="single"/>
        </w:rPr>
        <w:t>/2026</w:t>
      </w:r>
    </w:p>
    <w:p w14:paraId="440E11B3" w14:textId="2353907F" w:rsidR="00A01CC5" w:rsidRPr="00277BA8" w:rsidRDefault="00A01CC5" w:rsidP="00A01CC5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277BA8">
        <w:rPr>
          <w:b/>
          <w:sz w:val="22"/>
          <w:szCs w:val="22"/>
          <w:u w:val="single"/>
        </w:rPr>
        <w:t xml:space="preserve">INEXIGIBILIDADE DE LICITAÇÃO Nº </w:t>
      </w:r>
      <w:r>
        <w:rPr>
          <w:b/>
          <w:sz w:val="22"/>
          <w:szCs w:val="22"/>
          <w:u w:val="single"/>
        </w:rPr>
        <w:t>0</w:t>
      </w:r>
      <w:r w:rsidR="006F59F0">
        <w:rPr>
          <w:b/>
          <w:sz w:val="22"/>
          <w:szCs w:val="22"/>
          <w:u w:val="single"/>
        </w:rPr>
        <w:t>14</w:t>
      </w:r>
      <w:r>
        <w:rPr>
          <w:b/>
          <w:sz w:val="22"/>
          <w:szCs w:val="22"/>
          <w:u w:val="single"/>
        </w:rPr>
        <w:t>/2026</w:t>
      </w:r>
    </w:p>
    <w:p w14:paraId="6AC9C8B5" w14:textId="77777777" w:rsidR="00A01CC5" w:rsidRPr="00277BA8" w:rsidRDefault="00A01CC5" w:rsidP="00A01CC5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5A25A8EF" w14:textId="77777777" w:rsidR="00A01CC5" w:rsidRPr="00277BA8" w:rsidRDefault="00A01CC5" w:rsidP="00A01CC5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DECLARAÇÃO </w:t>
      </w:r>
    </w:p>
    <w:p w14:paraId="71CEC94A" w14:textId="77777777" w:rsidR="00A01CC5" w:rsidRPr="00277BA8" w:rsidRDefault="00A01CC5" w:rsidP="00A01CC5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77BA8">
        <w:rPr>
          <w:rFonts w:ascii="Times New Roman" w:hAnsi="Times New Roman" w:cs="Times New Roman"/>
          <w:b/>
          <w:sz w:val="22"/>
          <w:szCs w:val="22"/>
          <w:u w:val="single"/>
        </w:rPr>
        <w:t>DECLARAÇAO CONJUNTA</w:t>
      </w:r>
    </w:p>
    <w:p w14:paraId="250D0E60" w14:textId="77777777" w:rsidR="00A01CC5" w:rsidRPr="00277BA8" w:rsidRDefault="00A01CC5" w:rsidP="00A01CC5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ED4156" w14:textId="77777777" w:rsidR="00A01CC5" w:rsidRPr="00277BA8" w:rsidRDefault="00A01CC5" w:rsidP="00A01CC5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277BA8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28F02628" w14:textId="77777777" w:rsidR="00A01CC5" w:rsidRPr="00277BA8" w:rsidRDefault="00A01CC5" w:rsidP="00A01CC5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Em cumprimento ao inciso XXXIII do artigo 7.º da Constituição Federal, em conformidade com a Lei nº. 14.133,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1FF4A2ED" w14:textId="77777777" w:rsidR="00A01CC5" w:rsidRPr="00277BA8" w:rsidRDefault="00A01CC5" w:rsidP="00A01CC5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Não foi considerada INIDÔNEA para licitar ou contratar com a Administração Pública, nos termos do art. 87, IV, da Lei de Licitações. </w:t>
      </w:r>
    </w:p>
    <w:p w14:paraId="071B2DA3" w14:textId="77777777" w:rsidR="00A01CC5" w:rsidRPr="00277BA8" w:rsidRDefault="00A01CC5" w:rsidP="00A01CC5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Não possui em seu quadro societário servidor</w:t>
      </w:r>
      <w:r w:rsidRPr="00277BA8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público</w:t>
      </w:r>
      <w:r w:rsidRPr="00277BA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da</w:t>
      </w:r>
      <w:r w:rsidRPr="00277BA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ativa</w:t>
      </w:r>
      <w:r w:rsidRPr="00277BA8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ou</w:t>
      </w:r>
      <w:r w:rsidRPr="00277BA8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empregado de empresa pública ou de sociedade de economia</w:t>
      </w:r>
      <w:r w:rsidRPr="00277BA8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277BA8">
        <w:rPr>
          <w:rFonts w:ascii="Times New Roman" w:hAnsi="Times New Roman" w:cs="Times New Roman"/>
          <w:sz w:val="22"/>
          <w:szCs w:val="22"/>
        </w:rPr>
        <w:t>mista.</w:t>
      </w:r>
    </w:p>
    <w:p w14:paraId="38B285A4" w14:textId="77777777" w:rsidR="00A01CC5" w:rsidRPr="00277BA8" w:rsidRDefault="00A01CC5" w:rsidP="00A01CC5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77BA8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277BA8">
        <w:rPr>
          <w:rFonts w:ascii="Times New Roman" w:hAnsi="Times New Roman" w:cs="Times New Roman"/>
          <w:sz w:val="22"/>
          <w:szCs w:val="22"/>
        </w:rPr>
        <w:t xml:space="preserve"> </w:t>
      </w:r>
      <w:r w:rsidRPr="00277BA8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proofErr w:type="gramStart"/>
      <w:r w:rsidRPr="00277BA8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proofErr w:type="gramEnd"/>
      <w:r w:rsidRPr="00277BA8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proofErr w:type="gramStart"/>
      <w:r w:rsidRPr="00277BA8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proofErr w:type="gramEnd"/>
      <w:r w:rsidRPr="00277BA8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proofErr w:type="gramStart"/>
      <w:r w:rsidRPr="00277BA8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proofErr w:type="gramEnd"/>
      <w:r w:rsidRPr="00277BA8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proofErr w:type="gramStart"/>
      <w:r w:rsidRPr="00277BA8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proofErr w:type="gramEnd"/>
      <w:r w:rsidRPr="00277BA8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33BDC859" w14:textId="77777777" w:rsidR="00A01CC5" w:rsidRPr="00277BA8" w:rsidRDefault="00A01CC5" w:rsidP="00A01CC5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2BBBF5F" w14:textId="77777777" w:rsidR="00A01CC5" w:rsidRPr="00277BA8" w:rsidRDefault="00A01CC5" w:rsidP="00A01CC5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 xml:space="preserve">_________________________, em _____ de ____________________ </w:t>
      </w:r>
      <w:proofErr w:type="spellStart"/>
      <w:r w:rsidRPr="00277BA8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277BA8">
        <w:rPr>
          <w:rFonts w:ascii="Times New Roman" w:hAnsi="Times New Roman" w:cs="Times New Roman"/>
          <w:sz w:val="22"/>
          <w:szCs w:val="22"/>
        </w:rPr>
        <w:t xml:space="preserve"> 202</w:t>
      </w:r>
      <w:r>
        <w:rPr>
          <w:rFonts w:ascii="Times New Roman" w:hAnsi="Times New Roman" w:cs="Times New Roman"/>
          <w:sz w:val="22"/>
          <w:szCs w:val="22"/>
        </w:rPr>
        <w:t>6.</w:t>
      </w:r>
    </w:p>
    <w:p w14:paraId="47A96C77" w14:textId="77777777" w:rsidR="00A01CC5" w:rsidRPr="00277BA8" w:rsidRDefault="00A01CC5" w:rsidP="00A01CC5">
      <w:pPr>
        <w:spacing w:line="360" w:lineRule="auto"/>
        <w:ind w:right="-427"/>
        <w:rPr>
          <w:rFonts w:ascii="Times New Roman" w:hAnsi="Times New Roman" w:cs="Times New Roman"/>
          <w:sz w:val="22"/>
          <w:szCs w:val="22"/>
        </w:rPr>
      </w:pPr>
    </w:p>
    <w:p w14:paraId="49B2D99C" w14:textId="77777777" w:rsidR="00A01CC5" w:rsidRPr="00277BA8" w:rsidRDefault="00A01CC5" w:rsidP="00A01CC5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6D532157" w14:textId="77777777" w:rsidR="00A01CC5" w:rsidRPr="00277BA8" w:rsidRDefault="00A01CC5" w:rsidP="00A01CC5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77BA8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5A9B53FC" w14:textId="77777777" w:rsidR="00EB27A8" w:rsidRDefault="00EB27A8"/>
    <w:sectPr w:rsidR="00EB27A8" w:rsidSect="00A01CC5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A5C05"/>
    <w:multiLevelType w:val="hybridMultilevel"/>
    <w:tmpl w:val="D7C424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76EE3"/>
    <w:multiLevelType w:val="hybridMultilevel"/>
    <w:tmpl w:val="1E6439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8E1043"/>
    <w:multiLevelType w:val="hybridMultilevel"/>
    <w:tmpl w:val="1E6439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num w:numId="1" w16cid:durableId="294408751">
    <w:abstractNumId w:val="3"/>
  </w:num>
  <w:num w:numId="2" w16cid:durableId="69813158">
    <w:abstractNumId w:val="2"/>
  </w:num>
  <w:num w:numId="3" w16cid:durableId="2031487877">
    <w:abstractNumId w:val="0"/>
  </w:num>
  <w:num w:numId="4" w16cid:durableId="1281456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CC5"/>
    <w:rsid w:val="0000136E"/>
    <w:rsid w:val="002C723C"/>
    <w:rsid w:val="00581B56"/>
    <w:rsid w:val="006E3F72"/>
    <w:rsid w:val="006F59F0"/>
    <w:rsid w:val="00761CDD"/>
    <w:rsid w:val="00A01CC5"/>
    <w:rsid w:val="00BB77B9"/>
    <w:rsid w:val="00BC43FB"/>
    <w:rsid w:val="00CC727F"/>
    <w:rsid w:val="00D13C26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612D8"/>
  <w15:chartTrackingRefBased/>
  <w15:docId w15:val="{194E6D9B-4CA0-458A-BD1C-D2837513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CC5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01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1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01C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1C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1C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01C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01C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01C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1C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01C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1C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1C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1CC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1CC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1C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1CC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1C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1C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A01C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A01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1C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01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1C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01CC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A01CC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01CC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1C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1CC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1CC5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A01CC5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notaderodap">
    <w:name w:val="footnote text"/>
    <w:basedOn w:val="Normal"/>
    <w:link w:val="TextodenotaderodapChar"/>
    <w:semiHidden/>
    <w:unhideWhenUsed/>
    <w:rsid w:val="00A01CC5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01CC5"/>
    <w:rPr>
      <w:rFonts w:ascii="Arial" w:eastAsia="Times New Roman" w:hAnsi="Arial" w:cs="Times New Roman"/>
      <w:kern w:val="0"/>
      <w:sz w:val="20"/>
      <w:szCs w:val="20"/>
      <w:lang w:eastAsia="ar-SA"/>
      <w14:ligatures w14:val="none"/>
    </w:rPr>
  </w:style>
  <w:style w:type="paragraph" w:styleId="SemEspaamento">
    <w:name w:val="No Spacing"/>
    <w:uiPriority w:val="1"/>
    <w:qFormat/>
    <w:rsid w:val="00A01CC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A01CC5"/>
    <w:rPr>
      <w:b/>
      <w:bCs/>
    </w:rPr>
  </w:style>
  <w:style w:type="paragraph" w:styleId="NormalWeb">
    <w:name w:val="Normal (Web)"/>
    <w:basedOn w:val="Normal"/>
    <w:uiPriority w:val="99"/>
    <w:unhideWhenUsed/>
    <w:rsid w:val="00A01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styleId="nfase">
    <w:name w:val="Emphasis"/>
    <w:basedOn w:val="Fontepargpadro"/>
    <w:uiPriority w:val="20"/>
    <w:qFormat/>
    <w:rsid w:val="00A01C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4194</Words>
  <Characters>22651</Characters>
  <Application>Microsoft Office Word</Application>
  <DocSecurity>4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2026-06-15T16:43:00Z</dcterms:created>
  <dcterms:modified xsi:type="dcterms:W3CDTF">2026-06-15T16:43:00Z</dcterms:modified>
</cp:coreProperties>
</file>