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381" w:rsidRDefault="00C12381" w:rsidP="00C12381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CONTRATO DE FORNECIMENTO DE PNEUS NOVOS E CÂMARAS DE AR</w:t>
      </w:r>
    </w:p>
    <w:p w:rsidR="00C12381" w:rsidRDefault="00235CAE" w:rsidP="00C12381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Nº06</w:t>
      </w:r>
      <w:r w:rsidR="00244A7A">
        <w:rPr>
          <w:rFonts w:ascii="Arial" w:hAnsi="Arial" w:cs="Arial"/>
          <w:b/>
          <w:color w:val="000000"/>
          <w:szCs w:val="24"/>
        </w:rPr>
        <w:t>2</w:t>
      </w:r>
      <w:r w:rsidR="00C12381">
        <w:rPr>
          <w:rFonts w:ascii="Arial" w:hAnsi="Arial" w:cs="Arial"/>
          <w:b/>
          <w:color w:val="000000"/>
          <w:szCs w:val="24"/>
        </w:rPr>
        <w:t>/2017</w:t>
      </w:r>
    </w:p>
    <w:p w:rsidR="00C12381" w:rsidRDefault="00C12381" w:rsidP="00C12381">
      <w:pPr>
        <w:pStyle w:val="Ttulo"/>
        <w:rPr>
          <w:rFonts w:ascii="Arial" w:hAnsi="Arial" w:cs="Arial"/>
          <w:b/>
          <w:color w:val="000000"/>
          <w:szCs w:val="24"/>
        </w:rPr>
      </w:pPr>
    </w:p>
    <w:p w:rsidR="00C12381" w:rsidRDefault="00C12381" w:rsidP="00C12381">
      <w:pPr>
        <w:ind w:left="340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PREGÃO PRESENCIAL PARA AQUISIÇÃO DE PNEUS NOVOS E CÂMARAS DE AR PARA USO DE VEÍCULOS E MAQUINÁRIOS DE PROPRIEDADE DO MUNICÍPIO DE CAMPOS BORGES.</w:t>
      </w:r>
    </w:p>
    <w:p w:rsidR="00C12381" w:rsidRDefault="00C12381" w:rsidP="00C12381">
      <w:pPr>
        <w:ind w:left="3402"/>
        <w:jc w:val="both"/>
        <w:rPr>
          <w:rFonts w:ascii="Arial" w:hAnsi="Arial" w:cs="Arial"/>
          <w:b/>
          <w:color w:val="000000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caps/>
          <w:color w:val="000000"/>
        </w:rPr>
        <w:t xml:space="preserve">           </w:t>
      </w:r>
      <w:r>
        <w:rPr>
          <w:rFonts w:ascii="Arial" w:hAnsi="Arial" w:cs="Arial"/>
          <w:b/>
          <w:color w:val="000000"/>
          <w:u w:val="single"/>
        </w:rPr>
        <w:t>CONTRATO DE FORNECIMENTO DE PNEUS NOVOS E CÂMARAS DE AR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</w:rPr>
        <w:t xml:space="preserve">que entre si celebram, de um lado, o Município de Campos Borges, Pessoa Jurídica de Direito Público Interno, com sede na Praça Treze de Abril, nº 302, inscrito no CNPJ sob nº 92.406.164/0001-31, neste ato representado </w:t>
      </w:r>
      <w:proofErr w:type="gramStart"/>
      <w:r>
        <w:rPr>
          <w:rFonts w:ascii="Arial" w:hAnsi="Arial" w:cs="Arial"/>
        </w:rPr>
        <w:t>pelo,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aps/>
          <w:color w:val="000000"/>
          <w:u w:val="single"/>
        </w:rPr>
        <w:t>PrefeitO Municipal,</w:t>
      </w:r>
      <w:r>
        <w:rPr>
          <w:rFonts w:ascii="Arial" w:hAnsi="Arial" w:cs="Arial"/>
          <w:cap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senhor </w:t>
      </w:r>
      <w:r>
        <w:rPr>
          <w:rFonts w:ascii="Arial" w:hAnsi="Arial" w:cs="Arial"/>
          <w:b/>
          <w:caps/>
          <w:color w:val="000000"/>
          <w:u w:val="single"/>
        </w:rPr>
        <w:t>EVERALDO DA SILVA MORAES</w:t>
      </w:r>
      <w:r>
        <w:rPr>
          <w:rFonts w:ascii="Arial" w:hAnsi="Arial" w:cs="Arial"/>
          <w:color w:val="000000"/>
        </w:rPr>
        <w:t xml:space="preserve">, CPF nº 536.281.440-00 </w:t>
      </w:r>
      <w:r>
        <w:rPr>
          <w:rFonts w:ascii="Arial" w:hAnsi="Arial" w:cs="Arial"/>
        </w:rPr>
        <w:t xml:space="preserve">brasileira, residente e domiciliada no Distrito de Mundo Novo Município de Campos Borges/RS doravante denominado simplesmente </w:t>
      </w:r>
      <w:r>
        <w:rPr>
          <w:rFonts w:ascii="Arial" w:hAnsi="Arial" w:cs="Arial"/>
          <w:b/>
          <w:caps/>
          <w:u w:val="single"/>
        </w:rPr>
        <w:t>Contratante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>e, de outro lado</w:t>
      </w:r>
      <w:r>
        <w:rPr>
          <w:rFonts w:ascii="Arial" w:hAnsi="Arial" w:cs="Arial"/>
        </w:rPr>
        <w:t xml:space="preserve"> </w:t>
      </w:r>
      <w:r w:rsidR="00244A7A" w:rsidRPr="00244A7A">
        <w:rPr>
          <w:rFonts w:ascii="Arial" w:hAnsi="Arial" w:cs="Arial"/>
          <w:b/>
          <w:u w:val="single"/>
        </w:rPr>
        <w:t>RODAMAX COMERCIO DE PNEUS LUB. E ACESSÓRIOS LTDA</w:t>
      </w:r>
      <w:r w:rsidR="00244A7A">
        <w:rPr>
          <w:rFonts w:ascii="Arial" w:hAnsi="Arial" w:cs="Arial"/>
          <w:b/>
          <w:u w:val="single"/>
        </w:rPr>
        <w:t xml:space="preserve">, </w:t>
      </w:r>
      <w:r w:rsidRPr="00244A7A">
        <w:rPr>
          <w:rFonts w:ascii="Arial" w:hAnsi="Arial" w:cs="Arial"/>
        </w:rPr>
        <w:t xml:space="preserve">inscrita no CNPJ sob nº </w:t>
      </w:r>
      <w:r w:rsidR="00244A7A" w:rsidRPr="00244A7A">
        <w:rPr>
          <w:rFonts w:ascii="Arial" w:hAnsi="Arial" w:cs="Arial"/>
        </w:rPr>
        <w:t>20.519.809/0001-31</w:t>
      </w:r>
      <w:r w:rsidRPr="00244A7A">
        <w:rPr>
          <w:rFonts w:ascii="Arial" w:hAnsi="Arial" w:cs="Arial"/>
        </w:rPr>
        <w:t xml:space="preserve">, com sede no endereço </w:t>
      </w:r>
      <w:r w:rsidR="00244A7A" w:rsidRPr="00244A7A">
        <w:rPr>
          <w:rFonts w:ascii="Arial" w:hAnsi="Arial" w:cs="Arial"/>
        </w:rPr>
        <w:t xml:space="preserve">Rua Cel. </w:t>
      </w:r>
      <w:proofErr w:type="spellStart"/>
      <w:r w:rsidR="00244A7A" w:rsidRPr="00244A7A">
        <w:rPr>
          <w:rFonts w:ascii="Arial" w:hAnsi="Arial" w:cs="Arial"/>
        </w:rPr>
        <w:t>Neco</w:t>
      </w:r>
      <w:proofErr w:type="spellEnd"/>
      <w:r w:rsidR="00244A7A" w:rsidRPr="00244A7A">
        <w:rPr>
          <w:rFonts w:ascii="Arial" w:hAnsi="Arial" w:cs="Arial"/>
        </w:rPr>
        <w:t xml:space="preserve"> Januário</w:t>
      </w:r>
      <w:r w:rsidR="00235CAE" w:rsidRPr="00244A7A">
        <w:rPr>
          <w:rFonts w:ascii="Arial" w:hAnsi="Arial" w:cs="Arial"/>
        </w:rPr>
        <w:t xml:space="preserve">, </w:t>
      </w:r>
      <w:r w:rsidR="00244A7A" w:rsidRPr="00244A7A">
        <w:rPr>
          <w:rFonts w:ascii="Arial" w:hAnsi="Arial" w:cs="Arial"/>
        </w:rPr>
        <w:t>1180,</w:t>
      </w:r>
      <w:r w:rsidR="00235CAE" w:rsidRPr="00244A7A">
        <w:rPr>
          <w:rFonts w:ascii="Arial" w:hAnsi="Arial" w:cs="Arial"/>
        </w:rPr>
        <w:t xml:space="preserve"> </w:t>
      </w:r>
      <w:r w:rsidR="00244A7A" w:rsidRPr="00244A7A">
        <w:rPr>
          <w:rFonts w:ascii="Arial" w:hAnsi="Arial" w:cs="Arial"/>
        </w:rPr>
        <w:t>centro</w:t>
      </w:r>
      <w:r w:rsidR="00235CAE" w:rsidRPr="00244A7A">
        <w:rPr>
          <w:rFonts w:ascii="Arial" w:hAnsi="Arial" w:cs="Arial"/>
        </w:rPr>
        <w:t xml:space="preserve">, cidade </w:t>
      </w:r>
      <w:r w:rsidR="00244A7A" w:rsidRPr="00244A7A">
        <w:rPr>
          <w:rFonts w:ascii="Arial" w:hAnsi="Arial" w:cs="Arial"/>
        </w:rPr>
        <w:t>Cerro Largo</w:t>
      </w:r>
      <w:r w:rsidR="00235CAE" w:rsidRPr="00244A7A">
        <w:rPr>
          <w:rFonts w:ascii="Arial" w:hAnsi="Arial" w:cs="Arial"/>
        </w:rPr>
        <w:t xml:space="preserve">/RS, CEP. </w:t>
      </w:r>
      <w:proofErr w:type="gramStart"/>
      <w:r w:rsidR="00235CAE" w:rsidRPr="00244A7A">
        <w:rPr>
          <w:rFonts w:ascii="Arial" w:hAnsi="Arial" w:cs="Arial"/>
        </w:rPr>
        <w:t>nº9</w:t>
      </w:r>
      <w:r w:rsidR="00244A7A" w:rsidRPr="00244A7A">
        <w:rPr>
          <w:rFonts w:ascii="Arial" w:hAnsi="Arial" w:cs="Arial"/>
        </w:rPr>
        <w:t>7</w:t>
      </w:r>
      <w:proofErr w:type="gramEnd"/>
      <w:r w:rsidR="00244A7A" w:rsidRPr="00244A7A">
        <w:rPr>
          <w:rFonts w:ascii="Arial" w:hAnsi="Arial" w:cs="Arial"/>
        </w:rPr>
        <w:t>.900-000</w:t>
      </w:r>
      <w:r w:rsidR="00235CAE" w:rsidRPr="00244A7A">
        <w:rPr>
          <w:rFonts w:ascii="Arial" w:hAnsi="Arial" w:cs="Arial"/>
        </w:rPr>
        <w:t xml:space="preserve">, </w:t>
      </w:r>
      <w:r w:rsidRPr="00710C6E">
        <w:rPr>
          <w:rFonts w:ascii="Arial" w:hAnsi="Arial" w:cs="Arial"/>
        </w:rPr>
        <w:t xml:space="preserve">neste ato representada por </w:t>
      </w:r>
      <w:r w:rsidR="00710C6E" w:rsidRPr="00710C6E">
        <w:rPr>
          <w:rFonts w:ascii="Arial" w:hAnsi="Arial" w:cs="Arial"/>
          <w:b/>
          <w:u w:val="single"/>
        </w:rPr>
        <w:t>RODRIGO ZARZECKI</w:t>
      </w:r>
      <w:r w:rsidRPr="00710C6E">
        <w:rPr>
          <w:rFonts w:ascii="Arial" w:hAnsi="Arial" w:cs="Arial"/>
        </w:rPr>
        <w:t xml:space="preserve">, </w:t>
      </w:r>
      <w:r w:rsidR="002B6F76" w:rsidRPr="00710C6E">
        <w:rPr>
          <w:rFonts w:ascii="Arial" w:hAnsi="Arial" w:cs="Arial"/>
        </w:rPr>
        <w:t>inscrito no CPF nº</w:t>
      </w:r>
      <w:r w:rsidR="00710C6E" w:rsidRPr="00710C6E">
        <w:rPr>
          <w:rFonts w:ascii="Arial" w:hAnsi="Arial" w:cs="Arial"/>
        </w:rPr>
        <w:t>015.525.680-75</w:t>
      </w:r>
      <w:r w:rsidR="002B6F76" w:rsidRPr="00710C6E">
        <w:rPr>
          <w:rFonts w:ascii="Arial" w:hAnsi="Arial" w:cs="Arial"/>
        </w:rPr>
        <w:t>, b</w:t>
      </w:r>
      <w:r w:rsidRPr="00710C6E">
        <w:rPr>
          <w:rFonts w:ascii="Arial" w:hAnsi="Arial" w:cs="Arial"/>
        </w:rPr>
        <w:t>rasileir</w:t>
      </w:r>
      <w:r w:rsidR="00710C6E" w:rsidRPr="00710C6E">
        <w:rPr>
          <w:rFonts w:ascii="Arial" w:hAnsi="Arial" w:cs="Arial"/>
        </w:rPr>
        <w:t>o</w:t>
      </w:r>
      <w:r w:rsidRPr="00710C6E">
        <w:rPr>
          <w:rFonts w:ascii="Arial" w:hAnsi="Arial" w:cs="Arial"/>
        </w:rPr>
        <w:t>,</w:t>
      </w:r>
      <w:r w:rsidR="00710C6E" w:rsidRPr="00710C6E">
        <w:rPr>
          <w:rFonts w:ascii="Arial" w:hAnsi="Arial" w:cs="Arial"/>
        </w:rPr>
        <w:t xml:space="preserve"> residente e domiciliado na R</w:t>
      </w:r>
      <w:r w:rsidRPr="00710C6E">
        <w:rPr>
          <w:rFonts w:ascii="Arial" w:hAnsi="Arial" w:cs="Arial"/>
        </w:rPr>
        <w:t xml:space="preserve">ua </w:t>
      </w:r>
      <w:r w:rsidR="00710C6E" w:rsidRPr="00710C6E">
        <w:rPr>
          <w:rFonts w:ascii="Arial" w:hAnsi="Arial" w:cs="Arial"/>
        </w:rPr>
        <w:t xml:space="preserve">Otto </w:t>
      </w:r>
      <w:proofErr w:type="spellStart"/>
      <w:r w:rsidR="00710C6E" w:rsidRPr="00710C6E">
        <w:rPr>
          <w:rFonts w:ascii="Arial" w:hAnsi="Arial" w:cs="Arial"/>
        </w:rPr>
        <w:t>Flach</w:t>
      </w:r>
      <w:proofErr w:type="spellEnd"/>
      <w:r w:rsidR="00505AC8" w:rsidRPr="00710C6E">
        <w:rPr>
          <w:rFonts w:ascii="Arial" w:hAnsi="Arial" w:cs="Arial"/>
        </w:rPr>
        <w:t xml:space="preserve">, </w:t>
      </w:r>
      <w:r w:rsidR="00710C6E" w:rsidRPr="00710C6E">
        <w:rPr>
          <w:rFonts w:ascii="Arial" w:hAnsi="Arial" w:cs="Arial"/>
        </w:rPr>
        <w:t>760</w:t>
      </w:r>
      <w:r w:rsidR="00505AC8" w:rsidRPr="00710C6E">
        <w:rPr>
          <w:rFonts w:ascii="Arial" w:hAnsi="Arial" w:cs="Arial"/>
        </w:rPr>
        <w:t xml:space="preserve">, apto </w:t>
      </w:r>
      <w:r w:rsidR="00710C6E" w:rsidRPr="00710C6E">
        <w:rPr>
          <w:rFonts w:ascii="Arial" w:hAnsi="Arial" w:cs="Arial"/>
        </w:rPr>
        <w:t>203</w:t>
      </w:r>
      <w:r w:rsidR="00505AC8" w:rsidRPr="00710C6E">
        <w:rPr>
          <w:rFonts w:ascii="Arial" w:hAnsi="Arial" w:cs="Arial"/>
        </w:rPr>
        <w:t xml:space="preserve">, cidade de </w:t>
      </w:r>
      <w:r w:rsidR="00710C6E" w:rsidRPr="00710C6E">
        <w:rPr>
          <w:rFonts w:ascii="Arial" w:hAnsi="Arial" w:cs="Arial"/>
        </w:rPr>
        <w:t>Cerro Largo</w:t>
      </w:r>
      <w:r w:rsidR="00505AC8" w:rsidRPr="00710C6E">
        <w:rPr>
          <w:rFonts w:ascii="Arial" w:hAnsi="Arial" w:cs="Arial"/>
        </w:rPr>
        <w:t>/</w:t>
      </w:r>
      <w:r w:rsidR="00710C6E" w:rsidRPr="00710C6E">
        <w:rPr>
          <w:rFonts w:ascii="Arial" w:hAnsi="Arial" w:cs="Arial"/>
        </w:rPr>
        <w:t>RS</w:t>
      </w:r>
      <w:r w:rsidR="00505AC8" w:rsidRPr="00710C6E">
        <w:rPr>
          <w:rFonts w:ascii="Arial" w:hAnsi="Arial" w:cs="Arial"/>
        </w:rPr>
        <w:t xml:space="preserve">, CEP. </w:t>
      </w:r>
      <w:proofErr w:type="gramStart"/>
      <w:r w:rsidR="00505AC8" w:rsidRPr="00710C6E">
        <w:rPr>
          <w:rFonts w:ascii="Arial" w:hAnsi="Arial" w:cs="Arial"/>
        </w:rPr>
        <w:t>nº</w:t>
      </w:r>
      <w:r w:rsidR="00710C6E" w:rsidRPr="00710C6E">
        <w:rPr>
          <w:rFonts w:ascii="Arial" w:hAnsi="Arial" w:cs="Arial"/>
        </w:rPr>
        <w:t>97</w:t>
      </w:r>
      <w:proofErr w:type="gramEnd"/>
      <w:r w:rsidR="00710C6E" w:rsidRPr="00710C6E">
        <w:rPr>
          <w:rFonts w:ascii="Arial" w:hAnsi="Arial" w:cs="Arial"/>
        </w:rPr>
        <w:t>.900-</w:t>
      </w:r>
      <w:r w:rsidR="00505AC8" w:rsidRPr="00710C6E">
        <w:rPr>
          <w:rFonts w:ascii="Arial" w:hAnsi="Arial" w:cs="Arial"/>
        </w:rPr>
        <w:t>000</w:t>
      </w:r>
      <w:r w:rsidRPr="00710C6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 xml:space="preserve">doravante denominado simplesmente </w:t>
      </w:r>
      <w:r w:rsidRPr="00CE56F2">
        <w:rPr>
          <w:rFonts w:ascii="Arial" w:hAnsi="Arial" w:cs="Arial"/>
          <w:b/>
          <w:caps/>
          <w:u w:val="single"/>
        </w:rPr>
        <w:t>Contratado</w:t>
      </w:r>
      <w:r>
        <w:rPr>
          <w:rFonts w:ascii="Arial" w:hAnsi="Arial" w:cs="Arial"/>
        </w:rPr>
        <w:t xml:space="preserve">, tendo em vista a homologação de licitação para </w:t>
      </w:r>
      <w:r>
        <w:rPr>
          <w:rFonts w:ascii="Arial" w:hAnsi="Arial" w:cs="Arial"/>
          <w:b/>
          <w:bCs/>
        </w:rPr>
        <w:t>Aquisição de pneus novos e câmaras de ar para uso de veículos e maquinários de propriedade do município de Campos Borges.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  <w:b/>
          <w:caps/>
        </w:rPr>
        <w:t xml:space="preserve"> </w:t>
      </w:r>
      <w:r>
        <w:rPr>
          <w:rFonts w:ascii="Arial" w:hAnsi="Arial" w:cs="Arial"/>
        </w:rPr>
        <w:t xml:space="preserve">conforme descritos na Cláusula 1ª - Do Objeto, do </w:t>
      </w:r>
      <w:r>
        <w:rPr>
          <w:rFonts w:ascii="Arial" w:hAnsi="Arial" w:cs="Arial"/>
          <w:b/>
          <w:u w:val="single"/>
        </w:rPr>
        <w:t>PROCESSO DE LICITAÇÃO Nº 027/2017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u w:val="single"/>
        </w:rPr>
        <w:t xml:space="preserve">PREGÃO PRESENCIAL </w:t>
      </w:r>
      <w:r>
        <w:rPr>
          <w:rFonts w:ascii="Arial" w:hAnsi="Arial" w:cs="Arial"/>
          <w:b/>
          <w:caps/>
          <w:u w:val="single"/>
        </w:rPr>
        <w:t>Nº 012/2017.</w:t>
      </w:r>
      <w:r>
        <w:rPr>
          <w:rFonts w:ascii="Arial" w:hAnsi="Arial" w:cs="Arial"/>
        </w:rPr>
        <w:t xml:space="preserve"> </w:t>
      </w:r>
    </w:p>
    <w:p w:rsidR="00C12381" w:rsidRDefault="00C12381" w:rsidP="00C12381">
      <w:pPr>
        <w:ind w:firstLine="1980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C12381" w:rsidRDefault="00C12381" w:rsidP="00C12381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C12381" w:rsidRDefault="00C12381" w:rsidP="00C12381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Proposta da CONTRATADA vencedora da Licitação Nº 027/2017, Pregão Presencial Nº 012/2017:</w:t>
      </w:r>
    </w:p>
    <w:p w:rsidR="00C12381" w:rsidRDefault="00C12381" w:rsidP="00C12381">
      <w:pPr>
        <w:jc w:val="both"/>
        <w:rPr>
          <w:rFonts w:ascii="Arial" w:hAnsi="Arial" w:cs="Arial"/>
          <w:b/>
          <w:bCs/>
          <w:u w:val="single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bCs/>
          <w:u w:val="single"/>
        </w:rPr>
        <w:t>1</w:t>
      </w:r>
      <w:proofErr w:type="gramEnd"/>
      <w:r>
        <w:rPr>
          <w:rFonts w:ascii="Arial" w:hAnsi="Arial" w:cs="Arial"/>
          <w:b/>
          <w:bCs/>
          <w:u w:val="single"/>
        </w:rPr>
        <w:t>- CLAUSULA PRIMEIRA - DO OBJETO</w:t>
      </w:r>
      <w:r>
        <w:rPr>
          <w:rFonts w:ascii="Arial" w:hAnsi="Arial" w:cs="Arial"/>
        </w:rPr>
        <w:t xml:space="preserve">: </w:t>
      </w:r>
    </w:p>
    <w:p w:rsidR="00C12381" w:rsidRDefault="00C12381" w:rsidP="00C12381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 presente CONTRATO tem por objeto a </w:t>
      </w:r>
      <w:r>
        <w:rPr>
          <w:rFonts w:ascii="Arial" w:hAnsi="Arial" w:cs="Arial"/>
          <w:b/>
        </w:rPr>
        <w:t>Aquisição de Pneus novos para uso de veículos e máquinas do Município de Campos Borges</w:t>
      </w:r>
      <w:r>
        <w:rPr>
          <w:rFonts w:ascii="Arial" w:hAnsi="Arial" w:cs="Arial"/>
        </w:rPr>
        <w:t xml:space="preserve">, de acordo com as descrições e/ou especificações constantes da </w:t>
      </w: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C12381" w:rsidRDefault="00C12381" w:rsidP="00C12381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Proposta da CONTRATADA vencedora da Licitação Nº 027/2017, Pregão Presencial Nº 012/2017. </w:t>
      </w:r>
      <w:r>
        <w:rPr>
          <w:rFonts w:ascii="Arial" w:hAnsi="Arial" w:cs="Arial"/>
          <w:bCs/>
        </w:rPr>
        <w:t>Conforme relação de itens vencidos por fornecedor que segue em anexo a este CONTRATO como parte integrante do mesmo.</w:t>
      </w:r>
    </w:p>
    <w:p w:rsidR="00C12381" w:rsidRDefault="00C12381" w:rsidP="00C12381">
      <w:pPr>
        <w:jc w:val="both"/>
        <w:rPr>
          <w:rFonts w:ascii="Arial" w:hAnsi="Arial" w:cs="Arial"/>
          <w:b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SEGUNDA: DA ENTREGA</w:t>
      </w:r>
    </w:p>
    <w:p w:rsidR="00C12381" w:rsidRDefault="00C12381" w:rsidP="00C12381">
      <w:pPr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u w:val="single"/>
        </w:rPr>
        <w:lastRenderedPageBreak/>
        <w:t>02.01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b/>
          <w:bCs/>
        </w:rPr>
        <w:t>A CONTRATADA</w:t>
      </w:r>
      <w:r>
        <w:rPr>
          <w:rFonts w:ascii="Arial" w:hAnsi="Arial" w:cs="Arial"/>
          <w:bCs/>
        </w:rPr>
        <w:t xml:space="preserve"> deverá realizar a entrega física e técnica do objeto da aquisição na Sec. Municipal de </w:t>
      </w:r>
      <w:proofErr w:type="spellStart"/>
      <w:r>
        <w:rPr>
          <w:rFonts w:ascii="Arial" w:hAnsi="Arial" w:cs="Arial"/>
          <w:bCs/>
        </w:rPr>
        <w:t>Infra-estrutura</w:t>
      </w:r>
      <w:proofErr w:type="spellEnd"/>
      <w:r>
        <w:rPr>
          <w:rFonts w:ascii="Arial" w:hAnsi="Arial" w:cs="Arial"/>
          <w:bCs/>
        </w:rPr>
        <w:t xml:space="preserve"> e Meio Ambiente situada na Rua Goiás no Município de Campos Borges/RS, no prazo de até 30 (trinta) dias após a assinatura do contrato. 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Parágrafo primeiro: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Conforme estabelece o Art. 76 da Lei n.º 8.666/93, se os pneus e câmaras de ar apresentar especificações em desacordo com o estabelecido no Edital e/ou contrato, o Município poderá rejeitar o seu recebimento, bem como declarar a inidoneidade do fornecedor.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TERCEIRA: PREÇO PAGAMENTO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u w:val="single"/>
        </w:rPr>
        <w:t>03.01</w:t>
      </w:r>
      <w:r>
        <w:rPr>
          <w:rFonts w:ascii="Arial" w:hAnsi="Arial" w:cs="Arial"/>
        </w:rPr>
        <w:t xml:space="preserve"> Pela aquisição dos Pneus novos, objeto</w:t>
      </w:r>
      <w:proofErr w:type="gramEnd"/>
      <w:r>
        <w:rPr>
          <w:rFonts w:ascii="Arial" w:hAnsi="Arial" w:cs="Arial"/>
        </w:rPr>
        <w:t xml:space="preserve"> deste contrato, o Município pagará a Contratada o valor total de </w:t>
      </w:r>
      <w:r w:rsidRPr="00505AC8">
        <w:rPr>
          <w:rFonts w:ascii="Arial" w:hAnsi="Arial" w:cs="Arial"/>
          <w:b/>
        </w:rPr>
        <w:t xml:space="preserve">R$ </w:t>
      </w:r>
      <w:r w:rsidR="00244A7A">
        <w:rPr>
          <w:rFonts w:ascii="Arial" w:hAnsi="Arial" w:cs="Arial"/>
          <w:b/>
        </w:rPr>
        <w:t>2.663,00(dois mil, seiscentos e sessenta e três reais</w:t>
      </w:r>
      <w:r w:rsidRPr="00505AC8">
        <w:rPr>
          <w:rFonts w:ascii="Arial" w:hAnsi="Arial" w:cs="Arial"/>
          <w:b/>
        </w:rPr>
        <w:t>),</w:t>
      </w:r>
      <w:r>
        <w:rPr>
          <w:rFonts w:ascii="Arial" w:hAnsi="Arial" w:cs="Arial"/>
        </w:rPr>
        <w:t xml:space="preserve"> que será efetuado em até 30 dias após a entrega do objeto.</w:t>
      </w:r>
    </w:p>
    <w:p w:rsidR="00C12381" w:rsidRDefault="00C12381" w:rsidP="00C123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03.05</w:t>
      </w:r>
      <w:r>
        <w:rPr>
          <w:rFonts w:ascii="Arial" w:hAnsi="Arial" w:cs="Arial"/>
          <w:color w:val="000000"/>
        </w:rPr>
        <w:t>. O pagamento será efetuado junto a Tesouraria do Município ou via bancária, mediante apresentação da Nota Fiscal.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  <w:u w:val="single"/>
        </w:rPr>
      </w:pPr>
      <w:r>
        <w:rPr>
          <w:rFonts w:ascii="Arial" w:hAnsi="Arial" w:cs="Arial"/>
          <w:b/>
          <w:color w:val="000000" w:themeColor="text1"/>
          <w:u w:val="single"/>
        </w:rPr>
        <w:t>CLÁUSULA QUARTA: DOTAÇÃO ORÇAMENTÁRIA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  <w:u w:val="single"/>
        </w:rPr>
      </w:pPr>
    </w:p>
    <w:p w:rsidR="00C12381" w:rsidRDefault="00C12381" w:rsidP="00C12381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Os recursos financeiros para as despesas decorrentes desta licitação serão provenientes da seguinte dotação orçamentária para o ano de 2017, Lei 1.472 de 17 de dezembro de 2016:</w:t>
      </w:r>
    </w:p>
    <w:p w:rsidR="00C12381" w:rsidRDefault="00C12381" w:rsidP="00C12381">
      <w:pPr>
        <w:jc w:val="both"/>
        <w:rPr>
          <w:rFonts w:ascii="Arial" w:hAnsi="Arial" w:cs="Arial"/>
          <w:color w:val="000000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03–SECRETARIA MUN. ADMINISTRAÇÃO E PLANEJAMENTO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03.01– GABINETE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DO SECRETÁRIO E ÓRGÃOS SUBORDINADOS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2020 – MANUT. DA SEC. MUN. DE ADMINISTRAÇÃO E PANEJAMENTO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04–SECRETARIA MUN. DESENVOLV.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04.01 – GABINETE DO SEC. E ÓRGÃOS SUBORDINADOS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2030 – MANUT. DESENVOLVIMENTO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04–SECRETARIA MUN. DESENVOLV.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02 – FUNDO MUN. DESENV. RURAL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2032 – MANUT. PATRULHA AGRÍCOLA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06.01 – EDUCAÇÃO BÁSICA.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2050 – MANUT. DA SEC. MUN. DE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RV- 20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06.01 – EDUCAÇÃO BÁSICA.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ATIVIDADE: 2052 – MANUT. DAS ATIVIDADES DE EDUCAÇÃO INFANTIL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RV- 20, 1124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01 – EDUCAÇÃO BÁSICA 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2054 – MANUT. TRANSP. ESCOLAR EDUC. BASICA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RV-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20, RV</w:t>
      </w:r>
      <w:proofErr w:type="gramEnd"/>
      <w:r>
        <w:rPr>
          <w:rFonts w:ascii="Arial" w:hAnsi="Arial" w:cs="Arial"/>
          <w:color w:val="000000"/>
          <w:sz w:val="22"/>
          <w:szCs w:val="22"/>
        </w:rPr>
        <w:t>- 1052, RV-1124, RV- 1125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07 – SEC. MUN. INFRA-ESTRUTURA MEIO AMBIENTE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07.01 – GABINETE DO SEC. E ÓRGÃOS SUBORDINADOS 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2060 – MANUTENÇÃO DA SEC. MUN. DE INFRAESTRUTURA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07 – SEC. MUN. INFRA-ESTRUTURA MEIO AMBIENTE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02 – DIVISÃO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DE ESTRADAS MUNICIPAIS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ATIVIDADE: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2061 – MANUTENÇÃO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DAS ATIVIDADES DE INFRAESTRUTURA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08 – SEC. MUN. SAUDE E ASSIS.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08.01 – FUNDO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MUNICIPAL DA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2070 – MANUTENÇÃO DA SEC. MUN. DE SAUDE E ASSIT.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RV- 40</w:t>
      </w:r>
    </w:p>
    <w:p w:rsidR="00C12381" w:rsidRDefault="00C12381" w:rsidP="00C1238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08 – SEC. MUN. SAUDE E ASSIS.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08.01 – FUNDO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MUNICIPAL DA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ATIVIDADE: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2072 – MANUTENÇÃO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DA ATENÇÃO BÁSICA EM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RV- 40, 4710, 4090</w:t>
      </w:r>
    </w:p>
    <w:p w:rsidR="00C12381" w:rsidRDefault="00C12381" w:rsidP="00C12381">
      <w:pPr>
        <w:jc w:val="both"/>
        <w:rPr>
          <w:rFonts w:ascii="Arial" w:hAnsi="Arial" w:cs="Arial"/>
          <w:color w:val="FF0000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QUINTA: RESCISÃO CONTRATUAL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05.01</w:t>
      </w:r>
      <w:r>
        <w:rPr>
          <w:rFonts w:ascii="Arial" w:hAnsi="Arial" w:cs="Arial"/>
        </w:rPr>
        <w:t xml:space="preserve"> Poderão ocorrer pelas causas e na forma previstas nos artigos 77, 78 e 79 da Lei Federal nº 8.666/93.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u w:val="single"/>
        </w:rPr>
        <w:t>05.02</w:t>
      </w:r>
      <w:r>
        <w:rPr>
          <w:rFonts w:ascii="Arial" w:hAnsi="Arial" w:cs="Arial"/>
        </w:rPr>
        <w:t xml:space="preserve"> Parágrafo</w:t>
      </w:r>
      <w:proofErr w:type="gramEnd"/>
      <w:r>
        <w:rPr>
          <w:rFonts w:ascii="Arial" w:hAnsi="Arial" w:cs="Arial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SEXTA: DOS DIREITOS E OBRIGAÇÕES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1. Dos Direitos</w:t>
      </w:r>
    </w:p>
    <w:p w:rsidR="00C12381" w:rsidRDefault="00C12381" w:rsidP="00C12381">
      <w:pPr>
        <w:numPr>
          <w:ilvl w:val="1"/>
          <w:numId w:val="1"/>
        </w:num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 </w:t>
      </w:r>
    </w:p>
    <w:p w:rsidR="00C12381" w:rsidRDefault="00C12381" w:rsidP="00C12381">
      <w:pPr>
        <w:numPr>
          <w:ilvl w:val="0"/>
          <w:numId w:val="2"/>
        </w:numPr>
        <w:ind w:left="709" w:firstLine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receber</w:t>
      </w:r>
      <w:proofErr w:type="gramEnd"/>
      <w:r>
        <w:rPr>
          <w:rFonts w:ascii="Arial" w:hAnsi="Arial" w:cs="Arial"/>
        </w:rPr>
        <w:t xml:space="preserve"> o objeto deste contrato nas condições avençadas; e</w:t>
      </w:r>
    </w:p>
    <w:p w:rsidR="00C12381" w:rsidRDefault="00C12381" w:rsidP="00C1238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1.2.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C12381" w:rsidRDefault="00C12381" w:rsidP="00C12381">
      <w:pPr>
        <w:numPr>
          <w:ilvl w:val="0"/>
          <w:numId w:val="3"/>
        </w:numPr>
        <w:ind w:left="0"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lastRenderedPageBreak/>
        <w:t>perceber</w:t>
      </w:r>
      <w:proofErr w:type="gramEnd"/>
      <w:r>
        <w:rPr>
          <w:rFonts w:ascii="Arial" w:hAnsi="Arial" w:cs="Arial"/>
        </w:rPr>
        <w:t xml:space="preserve"> o valor ajustado na forma e no prazo convencionados; e</w:t>
      </w:r>
    </w:p>
    <w:p w:rsidR="00C12381" w:rsidRDefault="00C12381" w:rsidP="00C12381">
      <w:pPr>
        <w:ind w:firstLine="709"/>
        <w:jc w:val="both"/>
        <w:rPr>
          <w:rFonts w:ascii="Arial" w:hAnsi="Arial" w:cs="Arial"/>
          <w:b/>
        </w:rPr>
      </w:pPr>
    </w:p>
    <w:p w:rsidR="00C12381" w:rsidRDefault="00C12381" w:rsidP="00C12381">
      <w:pPr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Das Obrigações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2.1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efetuar o pagamento ajustado e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dar a CONTRATADA as condições necessárias à regular execução do contrato.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2.2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fornecer os produtos na forma ajustada;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cumprir e fazer cumprir todas as normas regulamentares legais, 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assumir inteira responsabilidade pelas obrigações fiscais decorrentes da execução do presente contrato; 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SÉTIMA: DAS RESPONSABILIDADES DA CONTRATADA</w:t>
      </w:r>
    </w:p>
    <w:p w:rsidR="00C12381" w:rsidRDefault="00C12381" w:rsidP="00C12381">
      <w:pPr>
        <w:jc w:val="both"/>
        <w:rPr>
          <w:rFonts w:ascii="Arial" w:hAnsi="Arial" w:cs="Arial"/>
          <w:b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07.01</w:t>
      </w:r>
      <w:r>
        <w:rPr>
          <w:rFonts w:ascii="Arial" w:hAnsi="Arial" w:cs="Arial"/>
        </w:rPr>
        <w:t xml:space="preserve"> A contratada prestará todos os esclarecimentos que forem solicitados pelo município, cujas reclamações se obrigam atender prontamente, tendo um representante ou preposto com poderes para tratar com o município.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07.02</w:t>
      </w:r>
      <w:r>
        <w:rPr>
          <w:rFonts w:ascii="Arial" w:hAnsi="Arial" w:cs="Arial"/>
        </w:rPr>
        <w:t xml:space="preserve"> O contrato a ser firmado com o vencedor da licitação terá vigência a partir da sua assinatura.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07.03</w:t>
      </w:r>
      <w:r>
        <w:rPr>
          <w:rFonts w:ascii="Arial" w:hAnsi="Arial" w:cs="Arial"/>
        </w:rPr>
        <w:t xml:space="preserve"> A contratada assumirá inteira responsabilidade por todos os prejuízos que venham dolosa ou culposamente prejudicar o município.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OITAVA: DAS PENALIDADES E MULTAS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C12381" w:rsidRDefault="00C12381" w:rsidP="00C1238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08.01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A contratada ao não satisfizer os compromissos assumidos será aplicada as seguintes </w:t>
      </w:r>
      <w:r>
        <w:rPr>
          <w:rFonts w:ascii="Arial" w:hAnsi="Arial" w:cs="Arial"/>
          <w:b/>
        </w:rPr>
        <w:t>penalidades: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08.02</w:t>
      </w:r>
      <w:r>
        <w:rPr>
          <w:rFonts w:ascii="Arial" w:hAnsi="Arial" w:cs="Arial"/>
        </w:rPr>
        <w:t xml:space="preserve"> Pelo atraso injustificadas na entrega das mercadorias solicitadas pela administração</w:t>
      </w:r>
      <w:proofErr w:type="gramStart"/>
      <w:r>
        <w:rPr>
          <w:rFonts w:ascii="Arial" w:hAnsi="Arial" w:cs="Arial"/>
        </w:rPr>
        <w:t>, ficam</w:t>
      </w:r>
      <w:proofErr w:type="gramEnd"/>
      <w:r>
        <w:rPr>
          <w:rFonts w:ascii="Arial" w:hAnsi="Arial" w:cs="Arial"/>
        </w:rPr>
        <w:t xml:space="preserve"> a CONTRATADA sujeita às seguintes penalidades, previstas no </w:t>
      </w:r>
      <w:r>
        <w:rPr>
          <w:rFonts w:ascii="Arial" w:hAnsi="Arial" w:cs="Arial"/>
          <w:i/>
        </w:rPr>
        <w:t xml:space="preserve">caput </w:t>
      </w:r>
      <w:r>
        <w:rPr>
          <w:rFonts w:ascii="Arial" w:hAnsi="Arial" w:cs="Arial"/>
        </w:rPr>
        <w:t>do art. 86 da Lei federal 8.666/93, na seguinte conformidade: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>
        <w:rPr>
          <w:rFonts w:ascii="Arial" w:hAnsi="Arial" w:cs="Arial"/>
        </w:rPr>
        <w:t>I,</w:t>
      </w:r>
      <w:proofErr w:type="gramEnd"/>
      <w:r>
        <w:rPr>
          <w:rFonts w:ascii="Arial" w:hAnsi="Arial" w:cs="Arial"/>
        </w:rPr>
        <w:t>III e IV do art. 87 da Lei Federal 8.666/93 e multa de 10% (dez por cento ) sobre o valor total do contrato.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Em caso de atraso de pagamento por parte do comprador, pagará este ao vendedor juros de 1% (um por cento) ao mês, mais correção monetária pelo IGPM /FGV, sobre o valor em atraso.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C12381" w:rsidRDefault="00C12381" w:rsidP="00C12381">
      <w:pPr>
        <w:jc w:val="both"/>
        <w:rPr>
          <w:rFonts w:ascii="Arial" w:hAnsi="Arial" w:cs="Arial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08.03</w:t>
      </w:r>
      <w:r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NONA: DA VIGÊNCIA DO CONTRATO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09.01</w:t>
      </w:r>
      <w:r>
        <w:rPr>
          <w:rFonts w:ascii="Arial" w:hAnsi="Arial" w:cs="Arial"/>
        </w:rPr>
        <w:t xml:space="preserve"> Este contrato terá sua vigência de </w:t>
      </w:r>
      <w:proofErr w:type="gramStart"/>
      <w:r>
        <w:rPr>
          <w:rFonts w:ascii="Arial" w:hAnsi="Arial" w:cs="Arial"/>
          <w:b/>
        </w:rPr>
        <w:t>4</w:t>
      </w:r>
      <w:proofErr w:type="gramEnd"/>
      <w:r>
        <w:rPr>
          <w:rFonts w:ascii="Arial" w:hAnsi="Arial" w:cs="Arial"/>
          <w:b/>
        </w:rPr>
        <w:t xml:space="preserve"> (quatro) meses</w:t>
      </w:r>
      <w:r>
        <w:rPr>
          <w:rFonts w:ascii="Arial" w:hAnsi="Arial" w:cs="Arial"/>
        </w:rPr>
        <w:t xml:space="preserve"> contados a partir da data de assinatura do contrato, podendo ser prorrogado por igual período.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lastRenderedPageBreak/>
        <w:t>09.02</w:t>
      </w:r>
      <w:r>
        <w:rPr>
          <w:rFonts w:ascii="Arial" w:hAnsi="Arial" w:cs="Arial"/>
        </w:rPr>
        <w:t xml:space="preserve"> O contrato poderá ser aditivado, dentro das necessidades do município, e de acordo com Art. 65 letra d § 1º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da Lei 8.666/93.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DÉCIMA: DO FORO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As partes elegem, de comum acordo, o Foro da Comarca de Espumoso– RS, para dirimir eventuais controvérsias emergentes da aplicação deste contrato.</w:t>
      </w:r>
    </w:p>
    <w:p w:rsidR="00C12381" w:rsidRDefault="00C12381" w:rsidP="00C12381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C12381" w:rsidRDefault="00C12381" w:rsidP="00C12381">
      <w:pPr>
        <w:pStyle w:val="Corpodetexto"/>
        <w:spacing w:after="0"/>
        <w:ind w:firstLine="708"/>
        <w:jc w:val="both"/>
        <w:rPr>
          <w:rFonts w:ascii="Arial" w:hAnsi="Arial" w:cs="Arial"/>
        </w:rPr>
      </w:pPr>
    </w:p>
    <w:p w:rsidR="00C12381" w:rsidRDefault="008417DA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aos 12 de Abril </w:t>
      </w:r>
      <w:r w:rsidR="00C12381">
        <w:rPr>
          <w:rFonts w:ascii="Arial" w:hAnsi="Arial" w:cs="Arial"/>
        </w:rPr>
        <w:t>2017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___________________________________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CONTRATANTE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EVERALDO DA SILVA MORAES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PREFEITO MUNICIPAL</w:t>
      </w:r>
    </w:p>
    <w:p w:rsidR="00C12381" w:rsidRPr="00E632F9" w:rsidRDefault="00C12381" w:rsidP="00D01817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C12381" w:rsidRPr="00E632F9" w:rsidRDefault="00C12381" w:rsidP="00D01817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___________________________________</w:t>
      </w:r>
    </w:p>
    <w:p w:rsidR="00C12381" w:rsidRPr="00E632F9" w:rsidRDefault="00C12381" w:rsidP="00D01817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CONTRATADO</w:t>
      </w:r>
    </w:p>
    <w:p w:rsidR="00244A7A" w:rsidRPr="00710C6E" w:rsidRDefault="00710C6E" w:rsidP="00D01817">
      <w:pPr>
        <w:pStyle w:val="Corpodetexto"/>
        <w:spacing w:after="0"/>
        <w:jc w:val="center"/>
        <w:rPr>
          <w:rFonts w:ascii="Arial" w:hAnsi="Arial" w:cs="Arial"/>
          <w:b/>
        </w:rPr>
      </w:pPr>
      <w:r w:rsidRPr="00710C6E">
        <w:rPr>
          <w:rFonts w:ascii="Arial" w:hAnsi="Arial" w:cs="Arial"/>
          <w:b/>
        </w:rPr>
        <w:t>RODRIGO ZARZECKI</w:t>
      </w:r>
    </w:p>
    <w:p w:rsidR="00C12381" w:rsidRPr="00244A7A" w:rsidRDefault="00244A7A" w:rsidP="00D01817">
      <w:pPr>
        <w:pStyle w:val="Corpodetexto"/>
        <w:spacing w:after="0"/>
        <w:jc w:val="center"/>
        <w:rPr>
          <w:rFonts w:ascii="Arial" w:hAnsi="Arial" w:cs="Arial"/>
          <w:b/>
        </w:rPr>
      </w:pPr>
      <w:r w:rsidRPr="00244A7A">
        <w:rPr>
          <w:rFonts w:ascii="Arial" w:hAnsi="Arial" w:cs="Arial"/>
          <w:b/>
        </w:rPr>
        <w:t>RODAMAX COMERCIO DE PNEUS LUB. E ACESSÓRIOS LTDA</w:t>
      </w:r>
    </w:p>
    <w:p w:rsidR="00C12381" w:rsidRDefault="00C12381" w:rsidP="00D01817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TESTEMUNHAS:                                                                                                   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CD5BE8" w:rsidRDefault="00CD5BE8"/>
    <w:sectPr w:rsidR="00CD5BE8" w:rsidSect="00D17730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2381"/>
    <w:rsid w:val="00235CAE"/>
    <w:rsid w:val="00244A7A"/>
    <w:rsid w:val="002B6F76"/>
    <w:rsid w:val="002E7666"/>
    <w:rsid w:val="003225CF"/>
    <w:rsid w:val="00505AC8"/>
    <w:rsid w:val="00574633"/>
    <w:rsid w:val="005C4479"/>
    <w:rsid w:val="006228BC"/>
    <w:rsid w:val="00710C6E"/>
    <w:rsid w:val="008417DA"/>
    <w:rsid w:val="00B6478D"/>
    <w:rsid w:val="00C12381"/>
    <w:rsid w:val="00C17763"/>
    <w:rsid w:val="00CD5BE8"/>
    <w:rsid w:val="00D01817"/>
    <w:rsid w:val="00D17730"/>
    <w:rsid w:val="00E632F9"/>
    <w:rsid w:val="00ED0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12381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C1238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C12381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C1238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2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1494</Words>
  <Characters>8069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PREFACB</cp:lastModifiedBy>
  <cp:revision>13</cp:revision>
  <dcterms:created xsi:type="dcterms:W3CDTF">2017-04-12T17:26:00Z</dcterms:created>
  <dcterms:modified xsi:type="dcterms:W3CDTF">2017-04-17T19:12:00Z</dcterms:modified>
</cp:coreProperties>
</file>