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E53" w:rsidRPr="00534E9C" w:rsidRDefault="00E36E53" w:rsidP="00E36E53">
      <w:pPr>
        <w:autoSpaceDE w:val="0"/>
        <w:autoSpaceDN w:val="0"/>
        <w:adjustRightInd w:val="0"/>
        <w:spacing w:after="0"/>
        <w:jc w:val="center"/>
        <w:rPr>
          <w:rFonts w:ascii="Arial" w:hAnsi="Arial" w:cs="Arial"/>
          <w:b/>
          <w:bCs/>
          <w:sz w:val="24"/>
          <w:szCs w:val="24"/>
        </w:rPr>
      </w:pPr>
      <w:r w:rsidRPr="00534E9C">
        <w:rPr>
          <w:rFonts w:ascii="Arial" w:hAnsi="Arial" w:cs="Arial"/>
          <w:b/>
          <w:bCs/>
          <w:sz w:val="24"/>
          <w:szCs w:val="24"/>
        </w:rPr>
        <w:t>ANEXO DE EDITAL</w:t>
      </w:r>
    </w:p>
    <w:p w:rsidR="00E36E53" w:rsidRPr="00534E9C" w:rsidRDefault="00E36E53" w:rsidP="00E36E53">
      <w:pPr>
        <w:autoSpaceDE w:val="0"/>
        <w:autoSpaceDN w:val="0"/>
        <w:adjustRightInd w:val="0"/>
        <w:spacing w:after="0"/>
        <w:jc w:val="center"/>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b/>
          <w:bCs/>
          <w:color w:val="000000"/>
          <w:sz w:val="24"/>
          <w:szCs w:val="24"/>
        </w:rPr>
      </w:pPr>
      <w:r w:rsidRPr="00534E9C">
        <w:rPr>
          <w:rFonts w:ascii="Arial" w:hAnsi="Arial" w:cs="Arial"/>
          <w:b/>
          <w:bCs/>
          <w:sz w:val="24"/>
          <w:szCs w:val="24"/>
        </w:rPr>
        <w:t xml:space="preserve">PROCESSO LICITATÓRIO Nº </w:t>
      </w:r>
      <w:r w:rsidR="00534E9C" w:rsidRPr="00534E9C">
        <w:rPr>
          <w:rFonts w:ascii="Arial" w:hAnsi="Arial" w:cs="Arial"/>
          <w:b/>
          <w:bCs/>
          <w:sz w:val="24"/>
          <w:szCs w:val="24"/>
        </w:rPr>
        <w:t>05/2017</w:t>
      </w:r>
    </w:p>
    <w:p w:rsidR="00E36E53" w:rsidRPr="00534E9C" w:rsidRDefault="00E36E53" w:rsidP="00E36E53">
      <w:pPr>
        <w:autoSpaceDE w:val="0"/>
        <w:autoSpaceDN w:val="0"/>
        <w:adjustRightInd w:val="0"/>
        <w:spacing w:after="0"/>
        <w:jc w:val="both"/>
        <w:rPr>
          <w:rFonts w:ascii="Arial" w:hAnsi="Arial" w:cs="Arial"/>
          <w:b/>
          <w:bCs/>
          <w:sz w:val="24"/>
          <w:szCs w:val="24"/>
        </w:rPr>
      </w:pPr>
      <w:r w:rsidRPr="00534E9C">
        <w:rPr>
          <w:rFonts w:ascii="Arial" w:hAnsi="Arial" w:cs="Arial"/>
          <w:b/>
          <w:bCs/>
          <w:sz w:val="24"/>
          <w:szCs w:val="24"/>
        </w:rPr>
        <w:t>MO</w:t>
      </w:r>
      <w:r w:rsidR="00534E9C" w:rsidRPr="00534E9C">
        <w:rPr>
          <w:rFonts w:ascii="Arial" w:hAnsi="Arial" w:cs="Arial"/>
          <w:b/>
          <w:bCs/>
          <w:sz w:val="24"/>
          <w:szCs w:val="24"/>
        </w:rPr>
        <w:t xml:space="preserve">DALIDADE: PREGÃO PRESENCIAL Nº </w:t>
      </w:r>
      <w:r w:rsidRPr="00534E9C">
        <w:rPr>
          <w:rFonts w:ascii="Arial" w:hAnsi="Arial" w:cs="Arial"/>
          <w:b/>
          <w:bCs/>
          <w:sz w:val="24"/>
          <w:szCs w:val="24"/>
        </w:rPr>
        <w:t>0</w:t>
      </w:r>
      <w:r w:rsidR="00534E9C" w:rsidRPr="00534E9C">
        <w:rPr>
          <w:rFonts w:ascii="Arial" w:hAnsi="Arial" w:cs="Arial"/>
          <w:b/>
          <w:bCs/>
          <w:sz w:val="24"/>
          <w:szCs w:val="24"/>
        </w:rPr>
        <w:t>2</w:t>
      </w:r>
      <w:r w:rsidRPr="00534E9C">
        <w:rPr>
          <w:rFonts w:ascii="Arial" w:hAnsi="Arial" w:cs="Arial"/>
          <w:b/>
          <w:bCs/>
          <w:sz w:val="24"/>
          <w:szCs w:val="24"/>
        </w:rPr>
        <w:t>/201</w:t>
      </w:r>
      <w:r w:rsidR="00534E9C" w:rsidRPr="00534E9C">
        <w:rPr>
          <w:rFonts w:ascii="Arial" w:hAnsi="Arial" w:cs="Arial"/>
          <w:b/>
          <w:bCs/>
          <w:sz w:val="24"/>
          <w:szCs w:val="24"/>
        </w:rPr>
        <w:t>7</w:t>
      </w:r>
    </w:p>
    <w:p w:rsidR="00E36E53" w:rsidRPr="00534E9C" w:rsidRDefault="00E36E53" w:rsidP="00E36E53">
      <w:pPr>
        <w:autoSpaceDE w:val="0"/>
        <w:autoSpaceDN w:val="0"/>
        <w:adjustRightInd w:val="0"/>
        <w:spacing w:after="0"/>
        <w:jc w:val="both"/>
        <w:rPr>
          <w:rFonts w:ascii="Arial" w:hAnsi="Arial" w:cs="Arial"/>
          <w:b/>
          <w:bCs/>
          <w:sz w:val="24"/>
          <w:szCs w:val="24"/>
        </w:rPr>
      </w:pPr>
      <w:r w:rsidRPr="00534E9C">
        <w:rPr>
          <w:rFonts w:ascii="Arial" w:hAnsi="Arial" w:cs="Arial"/>
          <w:b/>
          <w:bCs/>
          <w:sz w:val="24"/>
          <w:szCs w:val="24"/>
        </w:rPr>
        <w:t xml:space="preserve">TIPO: MENOR PREÇO POR ITEM </w:t>
      </w:r>
    </w:p>
    <w:p w:rsidR="00E36E53" w:rsidRPr="00534E9C" w:rsidRDefault="00E36E53" w:rsidP="00E36E53">
      <w:pPr>
        <w:autoSpaceDE w:val="0"/>
        <w:autoSpaceDN w:val="0"/>
        <w:adjustRightInd w:val="0"/>
        <w:spacing w:after="0"/>
        <w:rPr>
          <w:rFonts w:ascii="Arial" w:hAnsi="Arial" w:cs="Arial"/>
          <w:b/>
          <w:bCs/>
          <w:sz w:val="24"/>
          <w:szCs w:val="24"/>
        </w:rPr>
      </w:pPr>
    </w:p>
    <w:p w:rsidR="00E36E53" w:rsidRPr="00534E9C" w:rsidRDefault="00E36E53" w:rsidP="00E36E53">
      <w:pPr>
        <w:autoSpaceDE w:val="0"/>
        <w:autoSpaceDN w:val="0"/>
        <w:adjustRightInd w:val="0"/>
        <w:spacing w:after="0"/>
        <w:ind w:left="4860"/>
        <w:jc w:val="both"/>
        <w:rPr>
          <w:rFonts w:ascii="Arial" w:hAnsi="Arial" w:cs="Arial"/>
          <w:b/>
          <w:bCs/>
          <w:sz w:val="24"/>
          <w:szCs w:val="24"/>
        </w:rPr>
      </w:pPr>
      <w:r w:rsidRPr="00534E9C">
        <w:rPr>
          <w:rFonts w:ascii="Arial" w:hAnsi="Arial" w:cs="Arial"/>
          <w:b/>
          <w:bCs/>
          <w:sz w:val="24"/>
          <w:szCs w:val="24"/>
        </w:rPr>
        <w:t xml:space="preserve">AQUISIÇÃO DE GÊNEROS ALIMENTÍCIOS PARA PREPARO DE MERENDA ESCOLAR PARA OS ALUNOS DA </w:t>
      </w:r>
      <w:proofErr w:type="spellStart"/>
      <w:r w:rsidRPr="00534E9C">
        <w:rPr>
          <w:rFonts w:ascii="Arial" w:hAnsi="Arial" w:cs="Arial"/>
          <w:b/>
          <w:bCs/>
          <w:sz w:val="24"/>
          <w:szCs w:val="24"/>
        </w:rPr>
        <w:t>E.M.E.I.</w:t>
      </w:r>
      <w:proofErr w:type="spellEnd"/>
      <w:r w:rsidRPr="00534E9C">
        <w:rPr>
          <w:rFonts w:ascii="Arial" w:hAnsi="Arial" w:cs="Arial"/>
          <w:b/>
          <w:bCs/>
          <w:sz w:val="24"/>
          <w:szCs w:val="24"/>
        </w:rPr>
        <w:t xml:space="preserve"> TOCA DOS TOCOS E </w:t>
      </w:r>
      <w:proofErr w:type="spellStart"/>
      <w:r w:rsidRPr="00534E9C">
        <w:rPr>
          <w:rFonts w:ascii="Arial" w:hAnsi="Arial" w:cs="Arial"/>
          <w:b/>
          <w:bCs/>
          <w:sz w:val="24"/>
          <w:szCs w:val="24"/>
        </w:rPr>
        <w:t>E.M.E.F.</w:t>
      </w:r>
      <w:proofErr w:type="spellEnd"/>
      <w:r w:rsidRPr="00534E9C">
        <w:rPr>
          <w:rFonts w:ascii="Arial" w:hAnsi="Arial" w:cs="Arial"/>
          <w:b/>
          <w:bCs/>
          <w:sz w:val="24"/>
          <w:szCs w:val="24"/>
        </w:rPr>
        <w:t xml:space="preserve"> MENINO DEUS.</w:t>
      </w:r>
    </w:p>
    <w:p w:rsidR="00E36E53" w:rsidRPr="00534E9C" w:rsidRDefault="00E36E53" w:rsidP="00E36E53">
      <w:pPr>
        <w:tabs>
          <w:tab w:val="left" w:pos="3735"/>
        </w:tabs>
        <w:autoSpaceDE w:val="0"/>
        <w:autoSpaceDN w:val="0"/>
        <w:adjustRightInd w:val="0"/>
        <w:spacing w:after="0"/>
        <w:jc w:val="both"/>
        <w:rPr>
          <w:rFonts w:ascii="Arial" w:hAnsi="Arial" w:cs="Arial"/>
          <w:sz w:val="24"/>
          <w:szCs w:val="24"/>
        </w:rPr>
      </w:pPr>
      <w:r w:rsidRPr="00534E9C">
        <w:rPr>
          <w:rFonts w:ascii="Arial" w:hAnsi="Arial" w:cs="Arial"/>
          <w:sz w:val="24"/>
          <w:szCs w:val="24"/>
        </w:rPr>
        <w:tab/>
      </w:r>
    </w:p>
    <w:p w:rsidR="00E36E53" w:rsidRPr="00534E9C" w:rsidRDefault="00E36E53" w:rsidP="00E36E53">
      <w:pPr>
        <w:autoSpaceDE w:val="0"/>
        <w:autoSpaceDN w:val="0"/>
        <w:adjustRightInd w:val="0"/>
        <w:spacing w:after="0"/>
        <w:ind w:firstLine="708"/>
        <w:jc w:val="both"/>
        <w:rPr>
          <w:rFonts w:ascii="Arial" w:hAnsi="Arial" w:cs="Arial"/>
          <w:color w:val="000000"/>
          <w:sz w:val="24"/>
          <w:szCs w:val="24"/>
        </w:rPr>
      </w:pPr>
      <w:r w:rsidRPr="00534E9C">
        <w:rPr>
          <w:rFonts w:ascii="Arial" w:hAnsi="Arial" w:cs="Arial"/>
          <w:sz w:val="24"/>
          <w:szCs w:val="24"/>
        </w:rPr>
        <w:t xml:space="preserve">O </w:t>
      </w:r>
      <w:r w:rsidRPr="00534E9C">
        <w:rPr>
          <w:rFonts w:ascii="Arial" w:hAnsi="Arial" w:cs="Arial"/>
          <w:b/>
          <w:bCs/>
          <w:sz w:val="24"/>
          <w:szCs w:val="24"/>
          <w:u w:val="single"/>
        </w:rPr>
        <w:t>MUNICÍPIO DE CAMPOS BORGES</w:t>
      </w:r>
      <w:r w:rsidRPr="00534E9C">
        <w:rPr>
          <w:rFonts w:ascii="Arial" w:hAnsi="Arial" w:cs="Arial"/>
          <w:b/>
          <w:bCs/>
          <w:sz w:val="24"/>
          <w:szCs w:val="24"/>
        </w:rPr>
        <w:t>, Estado do Rio Grande do Sul</w:t>
      </w:r>
      <w:r w:rsidRPr="00534E9C">
        <w:rPr>
          <w:rFonts w:ascii="Arial" w:hAnsi="Arial" w:cs="Arial"/>
          <w:sz w:val="24"/>
          <w:szCs w:val="24"/>
        </w:rPr>
        <w:t>, Pessoa Jurídica de Direito Público, inscrita no CNPJ sob Nº. 92.406.164/0001-31, com sede na Praça 13 de Abril, Nº. 302, na cidade de Campos Borges/RS, CEP 99435-000, representad</w:t>
      </w:r>
      <w:r w:rsidR="00534E9C">
        <w:rPr>
          <w:rFonts w:ascii="Arial" w:hAnsi="Arial" w:cs="Arial"/>
          <w:sz w:val="24"/>
          <w:szCs w:val="24"/>
        </w:rPr>
        <w:t>o</w:t>
      </w:r>
      <w:r w:rsidRPr="00534E9C">
        <w:rPr>
          <w:rFonts w:ascii="Arial" w:hAnsi="Arial" w:cs="Arial"/>
          <w:sz w:val="24"/>
          <w:szCs w:val="24"/>
        </w:rPr>
        <w:t xml:space="preserve"> pelo Prefeito Municipal</w:t>
      </w:r>
      <w:r w:rsidR="00534E9C">
        <w:rPr>
          <w:rFonts w:ascii="Arial" w:hAnsi="Arial" w:cs="Arial"/>
          <w:sz w:val="24"/>
          <w:szCs w:val="24"/>
        </w:rPr>
        <w:t xml:space="preserve"> </w:t>
      </w:r>
      <w:r w:rsidR="00534E9C">
        <w:rPr>
          <w:rFonts w:ascii="Arial" w:hAnsi="Arial" w:cs="Arial"/>
          <w:b/>
          <w:sz w:val="24"/>
          <w:szCs w:val="24"/>
          <w:u w:val="single"/>
        </w:rPr>
        <w:t>EVERALDO DA SILVA MORAES</w:t>
      </w:r>
      <w:r w:rsidRPr="00534E9C">
        <w:rPr>
          <w:rFonts w:ascii="Arial" w:hAnsi="Arial" w:cs="Arial"/>
          <w:b/>
          <w:bCs/>
          <w:caps/>
          <w:sz w:val="24"/>
          <w:szCs w:val="24"/>
          <w:u w:val="single"/>
        </w:rPr>
        <w:t>,</w:t>
      </w:r>
      <w:r w:rsidRPr="00534E9C">
        <w:rPr>
          <w:rFonts w:ascii="Arial" w:hAnsi="Arial" w:cs="Arial"/>
          <w:bCs/>
          <w:caps/>
          <w:sz w:val="24"/>
          <w:szCs w:val="24"/>
        </w:rPr>
        <w:t xml:space="preserve"> </w:t>
      </w:r>
      <w:r w:rsidR="00534E9C">
        <w:rPr>
          <w:rFonts w:ascii="Arial" w:hAnsi="Arial" w:cs="Arial"/>
          <w:bCs/>
          <w:sz w:val="24"/>
          <w:szCs w:val="24"/>
        </w:rPr>
        <w:t xml:space="preserve">cadastrado sob </w:t>
      </w:r>
      <w:r w:rsidRPr="00534E9C">
        <w:rPr>
          <w:rFonts w:ascii="Arial" w:hAnsi="Arial" w:cs="Arial"/>
          <w:bCs/>
          <w:caps/>
          <w:sz w:val="24"/>
          <w:szCs w:val="24"/>
        </w:rPr>
        <w:t>cpf n°</w:t>
      </w:r>
      <w:r w:rsidR="00534E9C">
        <w:rPr>
          <w:rFonts w:ascii="Arial" w:hAnsi="Arial" w:cs="Arial"/>
          <w:bCs/>
          <w:caps/>
          <w:sz w:val="24"/>
          <w:szCs w:val="24"/>
        </w:rPr>
        <w:t>536.281.440.00</w:t>
      </w:r>
      <w:r w:rsidRPr="00534E9C">
        <w:rPr>
          <w:rFonts w:ascii="Arial" w:hAnsi="Arial" w:cs="Arial"/>
          <w:bCs/>
          <w:caps/>
          <w:sz w:val="24"/>
          <w:szCs w:val="24"/>
        </w:rPr>
        <w:t>,</w:t>
      </w:r>
      <w:r w:rsidRPr="00534E9C">
        <w:rPr>
          <w:rFonts w:ascii="Arial" w:hAnsi="Arial" w:cs="Arial"/>
          <w:sz w:val="24"/>
          <w:szCs w:val="24"/>
        </w:rPr>
        <w:t xml:space="preserve"> residente e domiciliado na Av. </w:t>
      </w:r>
      <w:r w:rsidR="00534E9C">
        <w:rPr>
          <w:rFonts w:ascii="Arial" w:hAnsi="Arial" w:cs="Arial"/>
          <w:sz w:val="24"/>
          <w:szCs w:val="24"/>
        </w:rPr>
        <w:t>Salto do Jacuí, n° 308</w:t>
      </w:r>
      <w:r w:rsidRPr="00534E9C">
        <w:rPr>
          <w:rFonts w:ascii="Arial" w:hAnsi="Arial" w:cs="Arial"/>
          <w:sz w:val="24"/>
          <w:szCs w:val="24"/>
        </w:rPr>
        <w:t xml:space="preserve">, no município de Campos Borges, torna público, para conhecimento dos interessados, que se encontra aberta a </w:t>
      </w:r>
      <w:r w:rsidR="00534E9C">
        <w:rPr>
          <w:rFonts w:ascii="Arial" w:hAnsi="Arial" w:cs="Arial"/>
          <w:b/>
          <w:bCs/>
          <w:caps/>
          <w:sz w:val="24"/>
          <w:szCs w:val="24"/>
          <w:u w:val="single"/>
        </w:rPr>
        <w:t xml:space="preserve">Licitação Nº. </w:t>
      </w:r>
      <w:r w:rsidRPr="00534E9C">
        <w:rPr>
          <w:rFonts w:ascii="Arial" w:hAnsi="Arial" w:cs="Arial"/>
          <w:b/>
          <w:bCs/>
          <w:caps/>
          <w:sz w:val="24"/>
          <w:szCs w:val="24"/>
          <w:u w:val="single"/>
        </w:rPr>
        <w:t>0</w:t>
      </w:r>
      <w:r w:rsidR="00534E9C">
        <w:rPr>
          <w:rFonts w:ascii="Arial" w:hAnsi="Arial" w:cs="Arial"/>
          <w:b/>
          <w:bCs/>
          <w:caps/>
          <w:sz w:val="24"/>
          <w:szCs w:val="24"/>
          <w:u w:val="single"/>
        </w:rPr>
        <w:t>5</w:t>
      </w:r>
      <w:r w:rsidRPr="00534E9C">
        <w:rPr>
          <w:rFonts w:ascii="Arial" w:hAnsi="Arial" w:cs="Arial"/>
          <w:b/>
          <w:bCs/>
          <w:caps/>
          <w:sz w:val="24"/>
          <w:szCs w:val="24"/>
          <w:u w:val="single"/>
        </w:rPr>
        <w:t>/201</w:t>
      </w:r>
      <w:r w:rsidR="00534E9C">
        <w:rPr>
          <w:rFonts w:ascii="Arial" w:hAnsi="Arial" w:cs="Arial"/>
          <w:b/>
          <w:bCs/>
          <w:sz w:val="24"/>
          <w:szCs w:val="24"/>
          <w:u w:val="single"/>
        </w:rPr>
        <w:t>7</w:t>
      </w:r>
      <w:r w:rsidRPr="00534E9C">
        <w:rPr>
          <w:rFonts w:ascii="Arial" w:hAnsi="Arial" w:cs="Arial"/>
          <w:sz w:val="24"/>
          <w:szCs w:val="24"/>
        </w:rPr>
        <w:t xml:space="preserve">, na Modalidade de </w:t>
      </w:r>
      <w:r w:rsidRPr="00534E9C">
        <w:rPr>
          <w:rFonts w:ascii="Arial" w:hAnsi="Arial" w:cs="Arial"/>
          <w:b/>
          <w:bCs/>
          <w:sz w:val="24"/>
          <w:szCs w:val="24"/>
        </w:rPr>
        <w:t>PREGÃO PRESENCIAL Nº. 0</w:t>
      </w:r>
      <w:r w:rsidR="00534E9C">
        <w:rPr>
          <w:rFonts w:ascii="Arial" w:hAnsi="Arial" w:cs="Arial"/>
          <w:b/>
          <w:bCs/>
          <w:sz w:val="24"/>
          <w:szCs w:val="24"/>
        </w:rPr>
        <w:t>2</w:t>
      </w:r>
      <w:r w:rsidRPr="00534E9C">
        <w:rPr>
          <w:rFonts w:ascii="Arial" w:hAnsi="Arial" w:cs="Arial"/>
          <w:b/>
          <w:bCs/>
          <w:sz w:val="24"/>
          <w:szCs w:val="24"/>
        </w:rPr>
        <w:t>/201</w:t>
      </w:r>
      <w:r w:rsidR="00534E9C">
        <w:rPr>
          <w:rFonts w:ascii="Arial" w:hAnsi="Arial" w:cs="Arial"/>
          <w:b/>
          <w:bCs/>
          <w:sz w:val="24"/>
          <w:szCs w:val="24"/>
        </w:rPr>
        <w:t>7</w:t>
      </w:r>
      <w:r w:rsidRPr="00534E9C">
        <w:rPr>
          <w:rFonts w:ascii="Arial" w:hAnsi="Arial" w:cs="Arial"/>
          <w:sz w:val="24"/>
          <w:szCs w:val="24"/>
        </w:rPr>
        <w:t xml:space="preserve">, do tipo </w:t>
      </w:r>
      <w:r w:rsidRPr="00534E9C">
        <w:rPr>
          <w:rFonts w:ascii="Arial" w:hAnsi="Arial" w:cs="Arial"/>
          <w:b/>
          <w:bCs/>
          <w:sz w:val="24"/>
          <w:szCs w:val="24"/>
        </w:rPr>
        <w:t>Menor Preço Por Item</w:t>
      </w:r>
      <w:r w:rsidRPr="00534E9C">
        <w:rPr>
          <w:rFonts w:ascii="Arial" w:hAnsi="Arial" w:cs="Arial"/>
          <w:sz w:val="24"/>
          <w:szCs w:val="24"/>
        </w:rPr>
        <w:t xml:space="preserve">, e que </w:t>
      </w:r>
      <w:r w:rsidRPr="00534E9C">
        <w:rPr>
          <w:rFonts w:ascii="Arial" w:hAnsi="Arial" w:cs="Arial"/>
          <w:b/>
          <w:bCs/>
          <w:sz w:val="24"/>
          <w:szCs w:val="24"/>
          <w:u w:val="single"/>
        </w:rPr>
        <w:t xml:space="preserve">às </w:t>
      </w:r>
      <w:proofErr w:type="gramStart"/>
      <w:r w:rsidR="0018404B">
        <w:rPr>
          <w:rFonts w:ascii="Arial" w:hAnsi="Arial" w:cs="Arial"/>
          <w:b/>
          <w:bCs/>
          <w:color w:val="000000"/>
          <w:sz w:val="24"/>
          <w:szCs w:val="24"/>
          <w:u w:val="single"/>
        </w:rPr>
        <w:t>14</w:t>
      </w:r>
      <w:r w:rsidRPr="00534E9C">
        <w:rPr>
          <w:rFonts w:ascii="Arial" w:hAnsi="Arial" w:cs="Arial"/>
          <w:b/>
          <w:bCs/>
          <w:color w:val="000000"/>
          <w:sz w:val="24"/>
          <w:szCs w:val="24"/>
          <w:u w:val="single"/>
        </w:rPr>
        <w:t>:00</w:t>
      </w:r>
      <w:proofErr w:type="gramEnd"/>
      <w:r w:rsidRPr="00534E9C">
        <w:rPr>
          <w:rFonts w:ascii="Arial" w:hAnsi="Arial" w:cs="Arial"/>
          <w:b/>
          <w:bCs/>
          <w:color w:val="000000"/>
          <w:sz w:val="24"/>
          <w:szCs w:val="24"/>
          <w:u w:val="single"/>
        </w:rPr>
        <w:t xml:space="preserve"> horas do dia  </w:t>
      </w:r>
      <w:r w:rsidR="00B429CE">
        <w:rPr>
          <w:rFonts w:ascii="Arial" w:hAnsi="Arial" w:cs="Arial"/>
          <w:b/>
          <w:bCs/>
          <w:color w:val="000000"/>
          <w:sz w:val="24"/>
          <w:szCs w:val="24"/>
          <w:u w:val="single"/>
        </w:rPr>
        <w:t>09</w:t>
      </w:r>
      <w:r w:rsidR="00CB68ED">
        <w:rPr>
          <w:rFonts w:ascii="Arial" w:hAnsi="Arial" w:cs="Arial"/>
          <w:b/>
          <w:bCs/>
          <w:color w:val="000000"/>
          <w:sz w:val="24"/>
          <w:szCs w:val="24"/>
          <w:u w:val="single"/>
        </w:rPr>
        <w:t xml:space="preserve"> de Fevereiro</w:t>
      </w:r>
      <w:r w:rsidRPr="00534E9C">
        <w:rPr>
          <w:rFonts w:ascii="Arial" w:hAnsi="Arial" w:cs="Arial"/>
          <w:b/>
          <w:bCs/>
          <w:color w:val="000000"/>
          <w:sz w:val="24"/>
          <w:szCs w:val="24"/>
          <w:u w:val="single"/>
        </w:rPr>
        <w:t xml:space="preserve"> de 201</w:t>
      </w:r>
      <w:r w:rsidR="00534E9C">
        <w:rPr>
          <w:rFonts w:ascii="Arial" w:hAnsi="Arial" w:cs="Arial"/>
          <w:b/>
          <w:bCs/>
          <w:color w:val="000000"/>
          <w:sz w:val="24"/>
          <w:szCs w:val="24"/>
          <w:u w:val="single"/>
        </w:rPr>
        <w:t>7</w:t>
      </w:r>
      <w:r w:rsidRPr="00534E9C">
        <w:rPr>
          <w:rFonts w:ascii="Arial" w:hAnsi="Arial" w:cs="Arial"/>
          <w:color w:val="000000"/>
          <w:sz w:val="24"/>
          <w:szCs w:val="24"/>
        </w:rPr>
        <w:t xml:space="preserve">, na sala de Licitações da Prefeitura Municipal de Campos Borges, localizada no endereço acima mencionado, se reunirão, em Sessão Pública, </w:t>
      </w:r>
      <w:r w:rsidR="0035529A">
        <w:rPr>
          <w:rFonts w:ascii="Arial" w:hAnsi="Arial" w:cs="Arial"/>
          <w:color w:val="000000"/>
          <w:sz w:val="24"/>
          <w:szCs w:val="24"/>
        </w:rPr>
        <w:t>o</w:t>
      </w:r>
      <w:r w:rsidRPr="00534E9C">
        <w:rPr>
          <w:rFonts w:ascii="Arial" w:hAnsi="Arial" w:cs="Arial"/>
          <w:color w:val="000000"/>
          <w:sz w:val="24"/>
          <w:szCs w:val="24"/>
        </w:rPr>
        <w:t xml:space="preserve"> Pregoeir</w:t>
      </w:r>
      <w:r w:rsidR="0035529A">
        <w:rPr>
          <w:rFonts w:ascii="Arial" w:hAnsi="Arial" w:cs="Arial"/>
          <w:color w:val="000000"/>
          <w:sz w:val="24"/>
          <w:szCs w:val="24"/>
        </w:rPr>
        <w:t>o</w:t>
      </w:r>
      <w:r w:rsidRPr="00534E9C">
        <w:rPr>
          <w:rFonts w:ascii="Arial" w:hAnsi="Arial" w:cs="Arial"/>
          <w:color w:val="000000"/>
          <w:sz w:val="24"/>
          <w:szCs w:val="24"/>
        </w:rPr>
        <w:t xml:space="preserve"> e a Equipe de </w:t>
      </w:r>
      <w:r w:rsidR="00534E9C">
        <w:rPr>
          <w:rFonts w:ascii="Arial" w:hAnsi="Arial" w:cs="Arial"/>
          <w:color w:val="000000"/>
          <w:sz w:val="24"/>
          <w:szCs w:val="24"/>
        </w:rPr>
        <w:t>a</w:t>
      </w:r>
      <w:r w:rsidRPr="00534E9C">
        <w:rPr>
          <w:rFonts w:ascii="Arial" w:hAnsi="Arial" w:cs="Arial"/>
          <w:color w:val="000000"/>
          <w:sz w:val="24"/>
          <w:szCs w:val="24"/>
        </w:rPr>
        <w:t>poio designados, com a finalidade de receber e julgar propostas e documentos de habilitação, objetivando a</w:t>
      </w:r>
      <w:r w:rsidRPr="00534E9C">
        <w:rPr>
          <w:rFonts w:ascii="Arial" w:hAnsi="Arial" w:cs="Arial"/>
          <w:b/>
          <w:bCs/>
          <w:color w:val="000000"/>
          <w:sz w:val="24"/>
          <w:szCs w:val="24"/>
        </w:rPr>
        <w:t xml:space="preserve"> Aquisição de gêneros alimentícios para preparo da merenda escolar para os alunos da Escola Municipal de Educação Infantil Toca dos Tocos e Escola Municipal Ensino Fundamental Menino Deus </w:t>
      </w:r>
      <w:r w:rsidRPr="00534E9C">
        <w:rPr>
          <w:rFonts w:ascii="Arial" w:hAnsi="Arial" w:cs="Arial"/>
          <w:color w:val="000000"/>
          <w:sz w:val="24"/>
          <w:szCs w:val="24"/>
        </w:rPr>
        <w:t>processando-se esta Licitação nos termos da Lei Federal Nº. 10.520 de 17 de julho de 2002, e do Decreto Municipal Nº. 1281/2010 de 23 de junho de 2010, com aplicação subsidiária da Lei Federal Nº. 8.666/93 com suas alterações.</w:t>
      </w:r>
    </w:p>
    <w:p w:rsidR="00E36E53" w:rsidRPr="00534E9C" w:rsidRDefault="00E36E53" w:rsidP="00E36E53">
      <w:pPr>
        <w:autoSpaceDE w:val="0"/>
        <w:autoSpaceDN w:val="0"/>
        <w:adjustRightInd w:val="0"/>
        <w:spacing w:after="0"/>
        <w:ind w:firstLine="2880"/>
        <w:jc w:val="both"/>
        <w:rPr>
          <w:rFonts w:ascii="Arial" w:hAnsi="Arial" w:cs="Arial"/>
          <w:sz w:val="24"/>
          <w:szCs w:val="24"/>
        </w:rPr>
      </w:pPr>
    </w:p>
    <w:p w:rsidR="00E36E53" w:rsidRPr="00534E9C" w:rsidRDefault="00E36E53" w:rsidP="00E36E53">
      <w:pPr>
        <w:autoSpaceDE w:val="0"/>
        <w:autoSpaceDN w:val="0"/>
        <w:adjustRightInd w:val="0"/>
        <w:spacing w:after="0"/>
        <w:ind w:firstLine="708"/>
        <w:jc w:val="both"/>
        <w:rPr>
          <w:rFonts w:ascii="Arial" w:hAnsi="Arial" w:cs="Arial"/>
          <w:color w:val="000000"/>
          <w:sz w:val="24"/>
          <w:szCs w:val="24"/>
        </w:rPr>
      </w:pPr>
      <w:r w:rsidRPr="00534E9C">
        <w:rPr>
          <w:rFonts w:ascii="Arial" w:hAnsi="Arial" w:cs="Arial"/>
          <w:b/>
          <w:color w:val="000000"/>
          <w:sz w:val="24"/>
          <w:szCs w:val="24"/>
        </w:rPr>
        <w:t xml:space="preserve">As empresas interessadas em participar da presente licitação poderão retirar o Edital e seus anexos na Prefeitura Municipal de Campos Borges, sito Praça 13 de abril, nº. 302, ou pelo site </w:t>
      </w:r>
      <w:hyperlink r:id="rId5" w:history="1">
        <w:r w:rsidRPr="00534E9C">
          <w:rPr>
            <w:rStyle w:val="Hyperlink"/>
            <w:rFonts w:ascii="Arial" w:hAnsi="Arial" w:cs="Arial"/>
            <w:b/>
            <w:sz w:val="24"/>
            <w:szCs w:val="24"/>
          </w:rPr>
          <w:t>www.camposborges.rs.gov.br</w:t>
        </w:r>
      </w:hyperlink>
    </w:p>
    <w:p w:rsidR="00E36E53" w:rsidRPr="00534E9C" w:rsidRDefault="00E36E53" w:rsidP="00E36E53">
      <w:pPr>
        <w:autoSpaceDE w:val="0"/>
        <w:autoSpaceDN w:val="0"/>
        <w:adjustRightInd w:val="0"/>
        <w:spacing w:after="0"/>
        <w:ind w:firstLine="708"/>
        <w:jc w:val="both"/>
        <w:rPr>
          <w:rFonts w:ascii="Arial" w:hAnsi="Arial" w:cs="Arial"/>
          <w:color w:val="000000"/>
          <w:sz w:val="24"/>
          <w:szCs w:val="24"/>
        </w:rPr>
      </w:pPr>
    </w:p>
    <w:p w:rsidR="00E36E53" w:rsidRPr="00534E9C" w:rsidRDefault="00E36E53" w:rsidP="00B861D4">
      <w:pPr>
        <w:autoSpaceDE w:val="0"/>
        <w:autoSpaceDN w:val="0"/>
        <w:adjustRightInd w:val="0"/>
        <w:spacing w:after="0"/>
        <w:jc w:val="both"/>
        <w:rPr>
          <w:rFonts w:ascii="Arial" w:hAnsi="Arial" w:cs="Arial"/>
          <w:b/>
          <w:bCs/>
          <w:sz w:val="24"/>
          <w:szCs w:val="24"/>
          <w:u w:val="single"/>
        </w:rPr>
      </w:pPr>
      <w:r w:rsidRPr="00534E9C">
        <w:rPr>
          <w:rFonts w:ascii="Arial" w:hAnsi="Arial" w:cs="Arial"/>
          <w:b/>
          <w:bCs/>
          <w:sz w:val="24"/>
          <w:szCs w:val="24"/>
          <w:u w:val="single"/>
        </w:rPr>
        <w:t>01 – DO OBJETO</w:t>
      </w:r>
    </w:p>
    <w:p w:rsidR="00E36E53" w:rsidRPr="00534E9C" w:rsidRDefault="00E36E53" w:rsidP="00E36E53">
      <w:pPr>
        <w:autoSpaceDE w:val="0"/>
        <w:autoSpaceDN w:val="0"/>
        <w:adjustRightInd w:val="0"/>
        <w:spacing w:after="0"/>
        <w:ind w:firstLine="2640"/>
        <w:jc w:val="both"/>
        <w:rPr>
          <w:rFonts w:ascii="Arial" w:hAnsi="Arial" w:cs="Arial"/>
          <w:sz w:val="24"/>
          <w:szCs w:val="24"/>
        </w:rPr>
      </w:pPr>
    </w:p>
    <w:p w:rsidR="00E36E53" w:rsidRPr="00534E9C" w:rsidRDefault="00E36E53" w:rsidP="00E36E53">
      <w:pPr>
        <w:autoSpaceDE w:val="0"/>
        <w:autoSpaceDN w:val="0"/>
        <w:adjustRightInd w:val="0"/>
        <w:spacing w:after="0"/>
        <w:ind w:firstLine="2640"/>
        <w:jc w:val="both"/>
        <w:rPr>
          <w:rFonts w:ascii="Arial" w:hAnsi="Arial" w:cs="Arial"/>
          <w:color w:val="000000"/>
          <w:sz w:val="24"/>
          <w:szCs w:val="24"/>
        </w:rPr>
      </w:pPr>
      <w:r w:rsidRPr="00534E9C">
        <w:rPr>
          <w:rFonts w:ascii="Arial" w:hAnsi="Arial" w:cs="Arial"/>
          <w:b/>
          <w:bCs/>
          <w:sz w:val="24"/>
          <w:szCs w:val="24"/>
          <w:u w:val="single"/>
        </w:rPr>
        <w:t>01.01</w:t>
      </w:r>
      <w:r w:rsidRPr="00534E9C">
        <w:rPr>
          <w:rFonts w:ascii="Arial" w:hAnsi="Arial" w:cs="Arial"/>
          <w:sz w:val="24"/>
          <w:szCs w:val="24"/>
        </w:rPr>
        <w:t xml:space="preserve"> A presente licitação tem por objeto</w:t>
      </w:r>
      <w:r w:rsidRPr="00534E9C">
        <w:rPr>
          <w:rFonts w:ascii="Arial" w:hAnsi="Arial" w:cs="Arial"/>
          <w:b/>
          <w:bCs/>
          <w:color w:val="000000"/>
          <w:sz w:val="24"/>
          <w:szCs w:val="24"/>
        </w:rPr>
        <w:t xml:space="preserve"> </w:t>
      </w:r>
      <w:r w:rsidRPr="00534E9C">
        <w:rPr>
          <w:rFonts w:ascii="Arial" w:hAnsi="Arial" w:cs="Arial"/>
          <w:bCs/>
          <w:color w:val="000000"/>
          <w:sz w:val="24"/>
          <w:szCs w:val="24"/>
        </w:rPr>
        <w:t xml:space="preserve">a </w:t>
      </w:r>
      <w:r w:rsidRPr="00534E9C">
        <w:rPr>
          <w:rFonts w:ascii="Arial" w:hAnsi="Arial" w:cs="Arial"/>
          <w:b/>
          <w:bCs/>
          <w:color w:val="000000"/>
          <w:sz w:val="24"/>
          <w:szCs w:val="24"/>
        </w:rPr>
        <w:t>Aquisição de gêneros alimentícios para preparo da merenda escolar para os alunos da Escola Municipal de Educação Infantil Toca dos Tocos e Escola Municipal Ensino Fundamental Menino Deus,</w:t>
      </w:r>
      <w:r w:rsidRPr="00534E9C">
        <w:rPr>
          <w:rFonts w:ascii="Arial" w:hAnsi="Arial" w:cs="Arial"/>
          <w:color w:val="000000"/>
          <w:sz w:val="24"/>
          <w:szCs w:val="24"/>
        </w:rPr>
        <w:t xml:space="preserve"> em conformidade com o espe</w:t>
      </w:r>
      <w:r w:rsidR="00534E9C">
        <w:rPr>
          <w:rFonts w:ascii="Arial" w:hAnsi="Arial" w:cs="Arial"/>
          <w:color w:val="000000"/>
          <w:sz w:val="24"/>
          <w:szCs w:val="24"/>
        </w:rPr>
        <w:t>cificado nos itens deste Edital.</w:t>
      </w:r>
    </w:p>
    <w:p w:rsidR="00E36E53" w:rsidRPr="00534E9C" w:rsidRDefault="00E36E53" w:rsidP="00E36E53">
      <w:pPr>
        <w:autoSpaceDE w:val="0"/>
        <w:autoSpaceDN w:val="0"/>
        <w:adjustRightInd w:val="0"/>
        <w:spacing w:after="0"/>
        <w:ind w:firstLine="2640"/>
        <w:jc w:val="both"/>
        <w:rPr>
          <w:rFonts w:ascii="Arial" w:hAnsi="Arial" w:cs="Arial"/>
          <w:color w:val="000000"/>
          <w:sz w:val="24"/>
          <w:szCs w:val="24"/>
        </w:rPr>
      </w:pPr>
    </w:p>
    <w:p w:rsidR="00E36E53" w:rsidRPr="00534E9C" w:rsidRDefault="00E36E53" w:rsidP="00B861D4">
      <w:pPr>
        <w:autoSpaceDE w:val="0"/>
        <w:autoSpaceDN w:val="0"/>
        <w:adjustRightInd w:val="0"/>
        <w:spacing w:after="0"/>
        <w:jc w:val="both"/>
        <w:rPr>
          <w:rFonts w:ascii="Arial" w:hAnsi="Arial" w:cs="Arial"/>
          <w:b/>
          <w:bCs/>
          <w:color w:val="000000"/>
          <w:sz w:val="24"/>
          <w:szCs w:val="24"/>
          <w:u w:val="single"/>
        </w:rPr>
      </w:pPr>
      <w:r w:rsidRPr="00534E9C">
        <w:rPr>
          <w:rFonts w:ascii="Arial" w:hAnsi="Arial" w:cs="Arial"/>
          <w:b/>
          <w:bCs/>
          <w:color w:val="000000"/>
          <w:sz w:val="24"/>
          <w:szCs w:val="24"/>
          <w:u w:val="single"/>
        </w:rPr>
        <w:t>02 - DA APRESENTAÇÃO DOS ENVELOPES</w:t>
      </w:r>
    </w:p>
    <w:p w:rsidR="00E36E53" w:rsidRPr="00534E9C" w:rsidRDefault="00E36E53" w:rsidP="00E36E53">
      <w:pPr>
        <w:autoSpaceDE w:val="0"/>
        <w:autoSpaceDN w:val="0"/>
        <w:adjustRightInd w:val="0"/>
        <w:spacing w:after="0"/>
        <w:ind w:firstLine="2640"/>
        <w:jc w:val="both"/>
        <w:rPr>
          <w:rFonts w:ascii="Arial" w:hAnsi="Arial" w:cs="Arial"/>
          <w:color w:val="000000"/>
          <w:sz w:val="24"/>
          <w:szCs w:val="24"/>
        </w:rPr>
      </w:pPr>
    </w:p>
    <w:p w:rsidR="00E36E53" w:rsidRPr="00534E9C" w:rsidRDefault="00E36E53" w:rsidP="00E36E53">
      <w:pPr>
        <w:autoSpaceDE w:val="0"/>
        <w:autoSpaceDN w:val="0"/>
        <w:adjustRightInd w:val="0"/>
        <w:spacing w:after="0"/>
        <w:ind w:firstLine="2640"/>
        <w:jc w:val="both"/>
        <w:rPr>
          <w:rFonts w:ascii="Arial" w:hAnsi="Arial" w:cs="Arial"/>
          <w:sz w:val="24"/>
          <w:szCs w:val="24"/>
        </w:rPr>
      </w:pPr>
      <w:r w:rsidRPr="00534E9C">
        <w:rPr>
          <w:rFonts w:ascii="Arial" w:hAnsi="Arial" w:cs="Arial"/>
          <w:b/>
          <w:bCs/>
          <w:sz w:val="24"/>
          <w:szCs w:val="24"/>
          <w:u w:val="single"/>
        </w:rPr>
        <w:t>02.01</w:t>
      </w:r>
      <w:r w:rsidRPr="00534E9C">
        <w:rPr>
          <w:rFonts w:ascii="Arial" w:hAnsi="Arial" w:cs="Arial"/>
          <w:sz w:val="24"/>
          <w:szCs w:val="24"/>
        </w:rPr>
        <w:t xml:space="preserve"> Uma pessoa, física ou jurídica, ainda que credenciada por procuração legal, não poderá representar mais de uma Licitante.</w:t>
      </w:r>
    </w:p>
    <w:p w:rsidR="00E36E53" w:rsidRPr="00534E9C" w:rsidRDefault="00E36E53" w:rsidP="00E36E53">
      <w:pPr>
        <w:autoSpaceDE w:val="0"/>
        <w:autoSpaceDN w:val="0"/>
        <w:adjustRightInd w:val="0"/>
        <w:spacing w:before="120" w:after="0"/>
        <w:jc w:val="both"/>
        <w:rPr>
          <w:rFonts w:ascii="Arial" w:hAnsi="Arial" w:cs="Arial"/>
          <w:color w:val="000000"/>
          <w:sz w:val="24"/>
          <w:szCs w:val="24"/>
        </w:rPr>
      </w:pPr>
      <w:r w:rsidRPr="00534E9C">
        <w:rPr>
          <w:rFonts w:ascii="Arial" w:hAnsi="Arial" w:cs="Arial"/>
          <w:b/>
          <w:bCs/>
          <w:sz w:val="24"/>
          <w:szCs w:val="24"/>
        </w:rPr>
        <w:tab/>
        <w:t xml:space="preserve">                                 </w:t>
      </w:r>
      <w:r w:rsidRPr="00534E9C">
        <w:rPr>
          <w:rFonts w:ascii="Arial" w:hAnsi="Arial" w:cs="Arial"/>
          <w:b/>
          <w:bCs/>
          <w:sz w:val="24"/>
          <w:szCs w:val="24"/>
          <w:u w:val="single"/>
        </w:rPr>
        <w:t>02.02</w:t>
      </w:r>
      <w:r w:rsidRPr="00534E9C">
        <w:rPr>
          <w:rFonts w:ascii="Arial" w:hAnsi="Arial" w:cs="Arial"/>
          <w:b/>
          <w:bCs/>
          <w:sz w:val="24"/>
          <w:szCs w:val="24"/>
        </w:rPr>
        <w:t xml:space="preserve"> </w:t>
      </w:r>
      <w:r w:rsidRPr="00534E9C">
        <w:rPr>
          <w:rFonts w:ascii="Arial" w:hAnsi="Arial" w:cs="Arial"/>
          <w:sz w:val="24"/>
          <w:szCs w:val="24"/>
        </w:rPr>
        <w:t xml:space="preserve">Para participação na presente Licitação, a Licitante, além de atender ao disposto </w:t>
      </w:r>
      <w:r w:rsidRPr="00534E9C">
        <w:rPr>
          <w:rFonts w:ascii="Arial" w:hAnsi="Arial" w:cs="Arial"/>
          <w:color w:val="000000"/>
          <w:sz w:val="24"/>
          <w:szCs w:val="24"/>
        </w:rPr>
        <w:t>no Item 07 deste Edital, deverá apresentar a sua proposta de preço e documentos de habilitação em envelopes distintos, lacrados, não transparentes, identificados, respectivamente, como de n° 01 e n° 02, para o que se sugere a seguinte inscrição:</w:t>
      </w:r>
    </w:p>
    <w:p w:rsidR="00E36E53" w:rsidRPr="00534E9C" w:rsidRDefault="00E36E53" w:rsidP="00E36E53">
      <w:pPr>
        <w:autoSpaceDE w:val="0"/>
        <w:autoSpaceDN w:val="0"/>
        <w:adjustRightInd w:val="0"/>
        <w:spacing w:before="120" w:after="0"/>
        <w:ind w:firstLine="2642"/>
        <w:jc w:val="both"/>
        <w:rPr>
          <w:rFonts w:ascii="Arial" w:hAnsi="Arial" w:cs="Arial"/>
          <w:sz w:val="24"/>
          <w:szCs w:val="24"/>
          <w:u w:val="single"/>
        </w:rPr>
      </w:pPr>
      <w:r w:rsidRPr="00534E9C">
        <w:rPr>
          <w:rFonts w:ascii="Arial" w:hAnsi="Arial" w:cs="Arial"/>
          <w:sz w:val="24"/>
          <w:szCs w:val="24"/>
          <w:u w:val="single"/>
        </w:rPr>
        <w:t>Envelope 01</w:t>
      </w:r>
    </w:p>
    <w:p w:rsidR="00E36E53" w:rsidRPr="00534E9C" w:rsidRDefault="00E36E53" w:rsidP="00E36E53">
      <w:pPr>
        <w:autoSpaceDE w:val="0"/>
        <w:autoSpaceDN w:val="0"/>
        <w:adjustRightInd w:val="0"/>
        <w:spacing w:before="120" w:after="0"/>
        <w:ind w:firstLine="2642"/>
        <w:jc w:val="both"/>
        <w:rPr>
          <w:rFonts w:ascii="Arial" w:hAnsi="Arial" w:cs="Arial"/>
          <w:b/>
          <w:bCs/>
          <w:sz w:val="24"/>
          <w:szCs w:val="24"/>
        </w:rPr>
      </w:pPr>
      <w:r w:rsidRPr="00534E9C">
        <w:rPr>
          <w:rFonts w:ascii="Arial" w:hAnsi="Arial" w:cs="Arial"/>
          <w:b/>
          <w:bCs/>
          <w:sz w:val="24"/>
          <w:szCs w:val="24"/>
        </w:rPr>
        <w:t>AO MUNICÍPIO DE CAMPOS BORGES</w:t>
      </w:r>
    </w:p>
    <w:p w:rsidR="00E36E53" w:rsidRPr="00534E9C" w:rsidRDefault="00E36E53" w:rsidP="00E36E53">
      <w:pPr>
        <w:autoSpaceDE w:val="0"/>
        <w:autoSpaceDN w:val="0"/>
        <w:adjustRightInd w:val="0"/>
        <w:spacing w:after="0"/>
        <w:ind w:firstLine="2640"/>
        <w:jc w:val="both"/>
        <w:rPr>
          <w:rFonts w:ascii="Arial" w:hAnsi="Arial" w:cs="Arial"/>
          <w:b/>
          <w:bCs/>
          <w:sz w:val="24"/>
          <w:szCs w:val="24"/>
        </w:rPr>
      </w:pPr>
      <w:r w:rsidRPr="00534E9C">
        <w:rPr>
          <w:rFonts w:ascii="Arial" w:hAnsi="Arial" w:cs="Arial"/>
          <w:b/>
          <w:bCs/>
          <w:sz w:val="24"/>
          <w:szCs w:val="24"/>
        </w:rPr>
        <w:t xml:space="preserve">PREGÃO PRESENCIAL Nº </w:t>
      </w:r>
      <w:r w:rsidR="00534E9C">
        <w:rPr>
          <w:rFonts w:ascii="Arial" w:hAnsi="Arial" w:cs="Arial"/>
          <w:b/>
          <w:bCs/>
          <w:sz w:val="24"/>
          <w:szCs w:val="24"/>
        </w:rPr>
        <w:t>02/2017</w:t>
      </w:r>
    </w:p>
    <w:p w:rsidR="00E36E53" w:rsidRPr="00534E9C" w:rsidRDefault="00E36E53" w:rsidP="00E36E53">
      <w:pPr>
        <w:autoSpaceDE w:val="0"/>
        <w:autoSpaceDN w:val="0"/>
        <w:adjustRightInd w:val="0"/>
        <w:spacing w:after="0"/>
        <w:ind w:firstLine="2640"/>
        <w:jc w:val="both"/>
        <w:rPr>
          <w:rFonts w:ascii="Arial" w:hAnsi="Arial" w:cs="Arial"/>
          <w:b/>
          <w:bCs/>
          <w:sz w:val="24"/>
          <w:szCs w:val="24"/>
        </w:rPr>
      </w:pPr>
      <w:r w:rsidRPr="00534E9C">
        <w:rPr>
          <w:rFonts w:ascii="Arial" w:hAnsi="Arial" w:cs="Arial"/>
          <w:b/>
          <w:bCs/>
          <w:sz w:val="24"/>
          <w:szCs w:val="24"/>
        </w:rPr>
        <w:t>ENVELOPE Nº 01 – PROPOSTA</w:t>
      </w:r>
    </w:p>
    <w:p w:rsidR="00E36E53" w:rsidRPr="00534E9C" w:rsidRDefault="00E36E53" w:rsidP="00E36E53">
      <w:pPr>
        <w:autoSpaceDE w:val="0"/>
        <w:autoSpaceDN w:val="0"/>
        <w:adjustRightInd w:val="0"/>
        <w:spacing w:after="0"/>
        <w:ind w:firstLine="2640"/>
        <w:jc w:val="both"/>
        <w:rPr>
          <w:rFonts w:ascii="Arial" w:hAnsi="Arial" w:cs="Arial"/>
          <w:b/>
          <w:bCs/>
          <w:sz w:val="24"/>
          <w:szCs w:val="24"/>
        </w:rPr>
      </w:pPr>
      <w:r w:rsidRPr="00534E9C">
        <w:rPr>
          <w:rFonts w:ascii="Arial" w:hAnsi="Arial" w:cs="Arial"/>
          <w:b/>
          <w:bCs/>
          <w:sz w:val="24"/>
          <w:szCs w:val="24"/>
        </w:rPr>
        <w:t>PROPONENTE: (nome completo)</w:t>
      </w:r>
    </w:p>
    <w:p w:rsidR="00E36E53" w:rsidRPr="00534E9C" w:rsidRDefault="00E36E53" w:rsidP="00E36E53">
      <w:pPr>
        <w:autoSpaceDE w:val="0"/>
        <w:autoSpaceDN w:val="0"/>
        <w:adjustRightInd w:val="0"/>
        <w:spacing w:after="0"/>
        <w:ind w:firstLine="2640"/>
        <w:jc w:val="both"/>
        <w:rPr>
          <w:rFonts w:ascii="Arial" w:hAnsi="Arial" w:cs="Arial"/>
          <w:sz w:val="24"/>
          <w:szCs w:val="24"/>
        </w:rPr>
      </w:pPr>
    </w:p>
    <w:p w:rsidR="00E36E53" w:rsidRPr="00534E9C" w:rsidRDefault="00E36E53" w:rsidP="00E36E53">
      <w:pPr>
        <w:autoSpaceDE w:val="0"/>
        <w:autoSpaceDN w:val="0"/>
        <w:adjustRightInd w:val="0"/>
        <w:spacing w:after="0"/>
        <w:ind w:firstLine="2640"/>
        <w:jc w:val="both"/>
        <w:rPr>
          <w:rFonts w:ascii="Arial" w:hAnsi="Arial" w:cs="Arial"/>
          <w:sz w:val="24"/>
          <w:szCs w:val="24"/>
          <w:u w:val="single"/>
        </w:rPr>
      </w:pPr>
      <w:r w:rsidRPr="00534E9C">
        <w:rPr>
          <w:rFonts w:ascii="Arial" w:hAnsi="Arial" w:cs="Arial"/>
          <w:sz w:val="24"/>
          <w:szCs w:val="24"/>
          <w:u w:val="single"/>
        </w:rPr>
        <w:t>Envelope 02</w:t>
      </w:r>
    </w:p>
    <w:p w:rsidR="00E36E53" w:rsidRPr="00534E9C" w:rsidRDefault="00E36E53" w:rsidP="00E36E53">
      <w:pPr>
        <w:autoSpaceDE w:val="0"/>
        <w:autoSpaceDN w:val="0"/>
        <w:adjustRightInd w:val="0"/>
        <w:spacing w:after="0"/>
        <w:ind w:firstLine="2640"/>
        <w:jc w:val="both"/>
        <w:rPr>
          <w:rFonts w:ascii="Arial" w:hAnsi="Arial" w:cs="Arial"/>
          <w:b/>
          <w:bCs/>
          <w:sz w:val="24"/>
          <w:szCs w:val="24"/>
        </w:rPr>
      </w:pPr>
    </w:p>
    <w:p w:rsidR="00E36E53" w:rsidRPr="00534E9C" w:rsidRDefault="00E36E53" w:rsidP="00E36E53">
      <w:pPr>
        <w:autoSpaceDE w:val="0"/>
        <w:autoSpaceDN w:val="0"/>
        <w:adjustRightInd w:val="0"/>
        <w:spacing w:after="0"/>
        <w:ind w:firstLine="2640"/>
        <w:jc w:val="both"/>
        <w:rPr>
          <w:rFonts w:ascii="Arial" w:hAnsi="Arial" w:cs="Arial"/>
          <w:b/>
          <w:bCs/>
          <w:sz w:val="24"/>
          <w:szCs w:val="24"/>
        </w:rPr>
      </w:pPr>
      <w:r w:rsidRPr="00534E9C">
        <w:rPr>
          <w:rFonts w:ascii="Arial" w:hAnsi="Arial" w:cs="Arial"/>
          <w:b/>
          <w:bCs/>
          <w:sz w:val="24"/>
          <w:szCs w:val="24"/>
        </w:rPr>
        <w:t>AO MUNICÍPIO DE CAMPOS BORGES</w:t>
      </w:r>
    </w:p>
    <w:p w:rsidR="00E36E53" w:rsidRPr="00534E9C" w:rsidRDefault="00E36E53" w:rsidP="00E36E53">
      <w:pPr>
        <w:autoSpaceDE w:val="0"/>
        <w:autoSpaceDN w:val="0"/>
        <w:adjustRightInd w:val="0"/>
        <w:spacing w:after="0"/>
        <w:ind w:firstLine="2640"/>
        <w:jc w:val="both"/>
        <w:rPr>
          <w:rFonts w:ascii="Arial" w:hAnsi="Arial" w:cs="Arial"/>
          <w:b/>
          <w:bCs/>
          <w:sz w:val="24"/>
          <w:szCs w:val="24"/>
        </w:rPr>
      </w:pPr>
      <w:r w:rsidRPr="00534E9C">
        <w:rPr>
          <w:rFonts w:ascii="Arial" w:hAnsi="Arial" w:cs="Arial"/>
          <w:b/>
          <w:bCs/>
          <w:sz w:val="24"/>
          <w:szCs w:val="24"/>
        </w:rPr>
        <w:t xml:space="preserve">PREGÃO PRESENCIAL Nº </w:t>
      </w:r>
      <w:r w:rsidR="00534E9C">
        <w:rPr>
          <w:rFonts w:ascii="Arial" w:hAnsi="Arial" w:cs="Arial"/>
          <w:b/>
          <w:bCs/>
          <w:sz w:val="24"/>
          <w:szCs w:val="24"/>
        </w:rPr>
        <w:t>02/2017</w:t>
      </w:r>
    </w:p>
    <w:p w:rsidR="00E36E53" w:rsidRPr="00534E9C" w:rsidRDefault="00E36E53" w:rsidP="00E36E53">
      <w:pPr>
        <w:autoSpaceDE w:val="0"/>
        <w:autoSpaceDN w:val="0"/>
        <w:adjustRightInd w:val="0"/>
        <w:spacing w:after="0"/>
        <w:ind w:firstLine="2640"/>
        <w:jc w:val="both"/>
        <w:rPr>
          <w:rFonts w:ascii="Arial" w:hAnsi="Arial" w:cs="Arial"/>
          <w:b/>
          <w:bCs/>
          <w:sz w:val="24"/>
          <w:szCs w:val="24"/>
        </w:rPr>
      </w:pPr>
      <w:r w:rsidRPr="00534E9C">
        <w:rPr>
          <w:rFonts w:ascii="Arial" w:hAnsi="Arial" w:cs="Arial"/>
          <w:b/>
          <w:bCs/>
          <w:sz w:val="24"/>
          <w:szCs w:val="24"/>
        </w:rPr>
        <w:t>ENVELOPE Nº 02 – DOCUMENTAÇÃO</w:t>
      </w:r>
    </w:p>
    <w:p w:rsidR="00E36E53" w:rsidRPr="00534E9C" w:rsidRDefault="00E36E53" w:rsidP="00E36E53">
      <w:pPr>
        <w:autoSpaceDE w:val="0"/>
        <w:autoSpaceDN w:val="0"/>
        <w:adjustRightInd w:val="0"/>
        <w:spacing w:after="0"/>
        <w:ind w:firstLine="2640"/>
        <w:jc w:val="both"/>
        <w:rPr>
          <w:rFonts w:ascii="Arial" w:hAnsi="Arial" w:cs="Arial"/>
          <w:b/>
          <w:bCs/>
          <w:sz w:val="24"/>
          <w:szCs w:val="24"/>
        </w:rPr>
      </w:pPr>
      <w:r w:rsidRPr="00534E9C">
        <w:rPr>
          <w:rFonts w:ascii="Arial" w:hAnsi="Arial" w:cs="Arial"/>
          <w:b/>
          <w:bCs/>
          <w:sz w:val="24"/>
          <w:szCs w:val="24"/>
        </w:rPr>
        <w:t>PROPONENTE: (nome completo)</w:t>
      </w:r>
    </w:p>
    <w:p w:rsidR="00E36E53" w:rsidRPr="00534E9C" w:rsidRDefault="00E36E53" w:rsidP="00E36E53">
      <w:pPr>
        <w:autoSpaceDE w:val="0"/>
        <w:autoSpaceDN w:val="0"/>
        <w:adjustRightInd w:val="0"/>
        <w:spacing w:after="0"/>
        <w:ind w:firstLine="2640"/>
        <w:jc w:val="both"/>
        <w:rPr>
          <w:rFonts w:ascii="Arial" w:hAnsi="Arial" w:cs="Arial"/>
          <w:b/>
          <w:bCs/>
          <w:sz w:val="24"/>
          <w:szCs w:val="24"/>
        </w:rPr>
      </w:pPr>
    </w:p>
    <w:p w:rsidR="00E36E53" w:rsidRPr="00534E9C" w:rsidRDefault="00E36E53" w:rsidP="00B861D4">
      <w:pPr>
        <w:autoSpaceDE w:val="0"/>
        <w:autoSpaceDN w:val="0"/>
        <w:adjustRightInd w:val="0"/>
        <w:spacing w:after="0"/>
        <w:jc w:val="both"/>
        <w:rPr>
          <w:rFonts w:ascii="Arial" w:hAnsi="Arial" w:cs="Arial"/>
          <w:b/>
          <w:bCs/>
          <w:sz w:val="24"/>
          <w:szCs w:val="24"/>
          <w:u w:val="single"/>
        </w:rPr>
      </w:pPr>
      <w:r w:rsidRPr="00534E9C">
        <w:rPr>
          <w:rFonts w:ascii="Arial" w:hAnsi="Arial" w:cs="Arial"/>
          <w:b/>
          <w:bCs/>
          <w:sz w:val="24"/>
          <w:szCs w:val="24"/>
          <w:u w:val="single"/>
        </w:rPr>
        <w:t>03 – DA REPRESENTAÇÃO E DO CREDENCIAMENTO</w:t>
      </w:r>
    </w:p>
    <w:p w:rsidR="00E36E53" w:rsidRPr="00534E9C" w:rsidRDefault="00E36E53" w:rsidP="00E36E53">
      <w:pPr>
        <w:autoSpaceDE w:val="0"/>
        <w:autoSpaceDN w:val="0"/>
        <w:adjustRightInd w:val="0"/>
        <w:spacing w:after="0"/>
        <w:ind w:firstLine="2640"/>
        <w:jc w:val="both"/>
        <w:rPr>
          <w:rFonts w:ascii="Arial" w:hAnsi="Arial" w:cs="Arial"/>
          <w:color w:val="000000"/>
          <w:sz w:val="24"/>
          <w:szCs w:val="24"/>
        </w:rPr>
      </w:pP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color w:val="000000"/>
          <w:sz w:val="24"/>
          <w:szCs w:val="24"/>
          <w:u w:val="single"/>
        </w:rPr>
        <w:t>3.1</w:t>
      </w:r>
      <w:r w:rsidRPr="00534E9C">
        <w:rPr>
          <w:rFonts w:ascii="Arial" w:hAnsi="Arial" w:cs="Arial"/>
          <w:b/>
          <w:bCs/>
          <w:color w:val="000000"/>
          <w:sz w:val="24"/>
          <w:szCs w:val="24"/>
        </w:rPr>
        <w:t xml:space="preserve"> -</w:t>
      </w:r>
      <w:r w:rsidRPr="00534E9C">
        <w:rPr>
          <w:rFonts w:ascii="Arial" w:hAnsi="Arial" w:cs="Arial"/>
          <w:color w:val="000000"/>
          <w:sz w:val="24"/>
          <w:szCs w:val="24"/>
        </w:rPr>
        <w:t xml:space="preserve"> A Licitante deverá apresentar-se para credenciamento junto </w:t>
      </w:r>
      <w:r w:rsidR="0035529A">
        <w:rPr>
          <w:rFonts w:ascii="Arial" w:hAnsi="Arial" w:cs="Arial"/>
          <w:color w:val="000000"/>
          <w:sz w:val="24"/>
          <w:szCs w:val="24"/>
        </w:rPr>
        <w:t>o</w:t>
      </w:r>
      <w:r w:rsidRPr="00534E9C">
        <w:rPr>
          <w:rFonts w:ascii="Arial" w:hAnsi="Arial" w:cs="Arial"/>
          <w:color w:val="000000"/>
          <w:sz w:val="24"/>
          <w:szCs w:val="24"/>
        </w:rPr>
        <w:t xml:space="preserve"> Pregoeir</w:t>
      </w:r>
      <w:r w:rsidR="0035529A">
        <w:rPr>
          <w:rFonts w:ascii="Arial" w:hAnsi="Arial" w:cs="Arial"/>
          <w:color w:val="000000"/>
          <w:sz w:val="24"/>
          <w:szCs w:val="24"/>
        </w:rPr>
        <w:t>o</w:t>
      </w:r>
      <w:r w:rsidRPr="00534E9C">
        <w:rPr>
          <w:rFonts w:ascii="Arial" w:hAnsi="Arial" w:cs="Arial"/>
          <w:color w:val="000000"/>
          <w:sz w:val="24"/>
          <w:szCs w:val="24"/>
        </w:rPr>
        <w:t>, diretamente, por meio de seu representante legal, ou através de procurador regularmente constituído, que devidamente identificado e credenciado, será o único admitido a intervir no procedimento licitatório, no interesse da representada.</w:t>
      </w:r>
    </w:p>
    <w:p w:rsidR="00E36E53" w:rsidRPr="00534E9C" w:rsidRDefault="00E36E53" w:rsidP="00E36E53">
      <w:pPr>
        <w:autoSpaceDE w:val="0"/>
        <w:autoSpaceDN w:val="0"/>
        <w:adjustRightInd w:val="0"/>
        <w:spacing w:after="0"/>
        <w:jc w:val="both"/>
        <w:rPr>
          <w:rFonts w:ascii="Arial" w:hAnsi="Arial" w:cs="Arial"/>
          <w:b/>
          <w:bCs/>
          <w:color w:val="000000"/>
          <w:sz w:val="24"/>
          <w:szCs w:val="24"/>
        </w:rPr>
      </w:pP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color w:val="000000"/>
          <w:sz w:val="24"/>
          <w:szCs w:val="24"/>
          <w:u w:val="single"/>
        </w:rPr>
        <w:t>3.1.1</w:t>
      </w:r>
      <w:r w:rsidRPr="00534E9C">
        <w:rPr>
          <w:rFonts w:ascii="Arial" w:hAnsi="Arial" w:cs="Arial"/>
          <w:b/>
          <w:bCs/>
          <w:color w:val="000000"/>
          <w:sz w:val="24"/>
          <w:szCs w:val="24"/>
        </w:rPr>
        <w:t xml:space="preserve"> - </w:t>
      </w:r>
      <w:r w:rsidRPr="00534E9C">
        <w:rPr>
          <w:rFonts w:ascii="Arial" w:hAnsi="Arial" w:cs="Arial"/>
          <w:color w:val="000000"/>
          <w:sz w:val="24"/>
          <w:szCs w:val="24"/>
        </w:rPr>
        <w:t xml:space="preserve">A identificação será realizada, exclusivamente, através da apresentação de </w:t>
      </w:r>
      <w:r w:rsidRPr="00534E9C">
        <w:rPr>
          <w:rFonts w:ascii="Arial" w:hAnsi="Arial" w:cs="Arial"/>
          <w:b/>
          <w:color w:val="000000"/>
          <w:sz w:val="24"/>
          <w:szCs w:val="24"/>
        </w:rPr>
        <w:t>documento de identidade</w:t>
      </w:r>
      <w:r w:rsidRPr="00534E9C">
        <w:rPr>
          <w:rFonts w:ascii="Arial" w:hAnsi="Arial" w:cs="Arial"/>
          <w:color w:val="000000"/>
          <w:sz w:val="24"/>
          <w:szCs w:val="24"/>
        </w:rPr>
        <w:t>.</w:t>
      </w:r>
    </w:p>
    <w:p w:rsidR="00E36E53" w:rsidRPr="00534E9C" w:rsidRDefault="00E36E53" w:rsidP="00E36E53">
      <w:pPr>
        <w:autoSpaceDE w:val="0"/>
        <w:autoSpaceDN w:val="0"/>
        <w:adjustRightInd w:val="0"/>
        <w:spacing w:after="0"/>
        <w:jc w:val="both"/>
        <w:rPr>
          <w:rFonts w:ascii="Arial" w:hAnsi="Arial" w:cs="Arial"/>
          <w:b/>
          <w:bCs/>
          <w:color w:val="FF0000"/>
          <w:sz w:val="24"/>
          <w:szCs w:val="24"/>
        </w:rPr>
      </w:pPr>
    </w:p>
    <w:p w:rsidR="00E36E53" w:rsidRPr="00534E9C" w:rsidRDefault="00E36E53" w:rsidP="00E36E53">
      <w:pPr>
        <w:autoSpaceDE w:val="0"/>
        <w:autoSpaceDN w:val="0"/>
        <w:adjustRightInd w:val="0"/>
        <w:spacing w:after="0"/>
        <w:jc w:val="both"/>
        <w:rPr>
          <w:rFonts w:ascii="Arial" w:hAnsi="Arial" w:cs="Arial"/>
          <w:b/>
          <w:bCs/>
          <w:color w:val="000000"/>
          <w:sz w:val="24"/>
          <w:szCs w:val="24"/>
          <w:u w:val="single"/>
        </w:rPr>
      </w:pPr>
      <w:r w:rsidRPr="00534E9C">
        <w:rPr>
          <w:rFonts w:ascii="Arial" w:hAnsi="Arial" w:cs="Arial"/>
          <w:b/>
          <w:bCs/>
          <w:sz w:val="24"/>
          <w:szCs w:val="24"/>
          <w:u w:val="single"/>
        </w:rPr>
        <w:t>3.2</w:t>
      </w:r>
      <w:r w:rsidRPr="00534E9C">
        <w:rPr>
          <w:rFonts w:ascii="Arial" w:hAnsi="Arial" w:cs="Arial"/>
          <w:b/>
          <w:bCs/>
          <w:sz w:val="24"/>
          <w:szCs w:val="24"/>
        </w:rPr>
        <w:t xml:space="preserve"> -</w:t>
      </w:r>
      <w:r w:rsidRPr="00534E9C">
        <w:rPr>
          <w:rFonts w:ascii="Arial" w:hAnsi="Arial" w:cs="Arial"/>
          <w:sz w:val="24"/>
          <w:szCs w:val="24"/>
        </w:rPr>
        <w:t xml:space="preserve"> A documentação referente ao credenciamento de que trata o Item 3.1 </w:t>
      </w:r>
      <w:r w:rsidRPr="00534E9C">
        <w:rPr>
          <w:rFonts w:ascii="Arial" w:hAnsi="Arial" w:cs="Arial"/>
          <w:b/>
          <w:bCs/>
          <w:sz w:val="24"/>
          <w:szCs w:val="24"/>
          <w:u w:val="single"/>
        </w:rPr>
        <w:t>deverá ser apresentada fora dos envelopes</w:t>
      </w:r>
      <w:r w:rsidRPr="00534E9C">
        <w:rPr>
          <w:rFonts w:ascii="Arial" w:hAnsi="Arial" w:cs="Arial"/>
          <w:sz w:val="24"/>
          <w:szCs w:val="24"/>
        </w:rPr>
        <w:t xml:space="preserve">, além da Declaração constante do item </w:t>
      </w:r>
      <w:r w:rsidRPr="00534E9C">
        <w:rPr>
          <w:rFonts w:ascii="Arial" w:hAnsi="Arial" w:cs="Arial"/>
          <w:b/>
          <w:bCs/>
          <w:color w:val="000000"/>
          <w:sz w:val="24"/>
          <w:szCs w:val="24"/>
          <w:u w:val="single"/>
        </w:rPr>
        <w:t>4.3, letra “b” deste edital.</w:t>
      </w: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3.3</w:t>
      </w:r>
      <w:r w:rsidRPr="00534E9C">
        <w:rPr>
          <w:rFonts w:ascii="Arial" w:hAnsi="Arial" w:cs="Arial"/>
          <w:b/>
          <w:bCs/>
          <w:sz w:val="24"/>
          <w:szCs w:val="24"/>
        </w:rPr>
        <w:t xml:space="preserve"> - </w:t>
      </w:r>
      <w:r w:rsidRPr="00534E9C">
        <w:rPr>
          <w:rFonts w:ascii="Arial" w:hAnsi="Arial" w:cs="Arial"/>
          <w:sz w:val="24"/>
          <w:szCs w:val="24"/>
        </w:rPr>
        <w:t>O credenciamento será efetuado da seguinte forma:</w:t>
      </w: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b/>
          <w:bCs/>
          <w:sz w:val="24"/>
          <w:szCs w:val="24"/>
        </w:rPr>
      </w:pPr>
      <w:r w:rsidRPr="00534E9C">
        <w:rPr>
          <w:rFonts w:ascii="Arial" w:hAnsi="Arial" w:cs="Arial"/>
          <w:b/>
          <w:bCs/>
          <w:sz w:val="24"/>
          <w:szCs w:val="24"/>
        </w:rPr>
        <w:lastRenderedPageBreak/>
        <w:t xml:space="preserve">a) </w:t>
      </w:r>
      <w:r w:rsidR="00534E9C" w:rsidRPr="00534E9C">
        <w:rPr>
          <w:rFonts w:ascii="Arial" w:hAnsi="Arial" w:cs="Arial"/>
          <w:b/>
          <w:bCs/>
          <w:sz w:val="24"/>
          <w:szCs w:val="24"/>
        </w:rPr>
        <w:t>SE REPRESENTADA DIRETAMENTE, POR MEIO DE DIRIGENTE, PROPRIETÁRIO, SÓCIO OU ASSEMELHADO, DEVERÁ APRESENTAR</w:t>
      </w:r>
      <w:r w:rsidRPr="00534E9C">
        <w:rPr>
          <w:rFonts w:ascii="Arial" w:hAnsi="Arial" w:cs="Arial"/>
          <w:b/>
          <w:bCs/>
          <w:sz w:val="24"/>
          <w:szCs w:val="24"/>
        </w:rPr>
        <w:t>:</w:t>
      </w: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ab/>
      </w:r>
      <w:proofErr w:type="gramStart"/>
      <w:r w:rsidRPr="00534E9C">
        <w:rPr>
          <w:rFonts w:ascii="Arial" w:hAnsi="Arial" w:cs="Arial"/>
          <w:b/>
          <w:bCs/>
          <w:sz w:val="24"/>
          <w:szCs w:val="24"/>
        </w:rPr>
        <w:t>a.</w:t>
      </w:r>
      <w:proofErr w:type="gramEnd"/>
      <w:r w:rsidRPr="00534E9C">
        <w:rPr>
          <w:rFonts w:ascii="Arial" w:hAnsi="Arial" w:cs="Arial"/>
          <w:b/>
          <w:bCs/>
          <w:sz w:val="24"/>
          <w:szCs w:val="24"/>
        </w:rPr>
        <w:t xml:space="preserve">1) </w:t>
      </w:r>
      <w:r w:rsidRPr="00534E9C">
        <w:rPr>
          <w:rFonts w:ascii="Arial" w:hAnsi="Arial" w:cs="Arial"/>
          <w:sz w:val="24"/>
          <w:szCs w:val="24"/>
        </w:rPr>
        <w:t>cópia do respectivo Estatuto ou Contrato Social em vigor, devidamente registrado;</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ab/>
      </w:r>
      <w:proofErr w:type="gramStart"/>
      <w:r w:rsidRPr="00534E9C">
        <w:rPr>
          <w:rFonts w:ascii="Arial" w:hAnsi="Arial" w:cs="Arial"/>
          <w:b/>
          <w:bCs/>
          <w:sz w:val="24"/>
          <w:szCs w:val="24"/>
        </w:rPr>
        <w:t>a.</w:t>
      </w:r>
      <w:proofErr w:type="gramEnd"/>
      <w:r w:rsidRPr="00534E9C">
        <w:rPr>
          <w:rFonts w:ascii="Arial" w:hAnsi="Arial" w:cs="Arial"/>
          <w:b/>
          <w:bCs/>
          <w:sz w:val="24"/>
          <w:szCs w:val="24"/>
        </w:rPr>
        <w:t xml:space="preserve">2) </w:t>
      </w:r>
      <w:r w:rsidRPr="00534E9C">
        <w:rPr>
          <w:rFonts w:ascii="Arial" w:hAnsi="Arial" w:cs="Arial"/>
          <w:sz w:val="24"/>
          <w:szCs w:val="24"/>
        </w:rPr>
        <w:t>documento de eleição de seus administradores, em se tratando de sociedade comercial ou de sociedade por ações;</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ab/>
      </w:r>
      <w:proofErr w:type="gramStart"/>
      <w:r w:rsidRPr="00534E9C">
        <w:rPr>
          <w:rFonts w:ascii="Arial" w:hAnsi="Arial" w:cs="Arial"/>
          <w:b/>
          <w:bCs/>
          <w:sz w:val="24"/>
          <w:szCs w:val="24"/>
        </w:rPr>
        <w:t>a.</w:t>
      </w:r>
      <w:proofErr w:type="gramEnd"/>
      <w:r w:rsidRPr="00534E9C">
        <w:rPr>
          <w:rFonts w:ascii="Arial" w:hAnsi="Arial" w:cs="Arial"/>
          <w:b/>
          <w:bCs/>
          <w:sz w:val="24"/>
          <w:szCs w:val="24"/>
        </w:rPr>
        <w:t>3)</w:t>
      </w:r>
      <w:r w:rsidRPr="00534E9C">
        <w:rPr>
          <w:rFonts w:ascii="Arial" w:hAnsi="Arial" w:cs="Arial"/>
          <w:sz w:val="24"/>
          <w:szCs w:val="24"/>
        </w:rPr>
        <w:t xml:space="preserve"> inscrição do ato constitutivo, acompanhado de prova de diretoria em exercício, no caso de sociedade civil;</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ab/>
      </w:r>
      <w:proofErr w:type="gramStart"/>
      <w:r w:rsidRPr="00534E9C">
        <w:rPr>
          <w:rFonts w:ascii="Arial" w:hAnsi="Arial" w:cs="Arial"/>
          <w:b/>
          <w:bCs/>
          <w:sz w:val="24"/>
          <w:szCs w:val="24"/>
        </w:rPr>
        <w:t>a.</w:t>
      </w:r>
      <w:proofErr w:type="gramEnd"/>
      <w:r w:rsidRPr="00534E9C">
        <w:rPr>
          <w:rFonts w:ascii="Arial" w:hAnsi="Arial" w:cs="Arial"/>
          <w:b/>
          <w:bCs/>
          <w:sz w:val="24"/>
          <w:szCs w:val="24"/>
        </w:rPr>
        <w:t>4)</w:t>
      </w:r>
      <w:r w:rsidRPr="00534E9C">
        <w:rPr>
          <w:rFonts w:ascii="Arial" w:hAnsi="Arial" w:cs="Arial"/>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ab/>
      </w:r>
      <w:proofErr w:type="gramStart"/>
      <w:r w:rsidRPr="00534E9C">
        <w:rPr>
          <w:rFonts w:ascii="Arial" w:hAnsi="Arial" w:cs="Arial"/>
          <w:b/>
          <w:bCs/>
          <w:sz w:val="24"/>
          <w:szCs w:val="24"/>
        </w:rPr>
        <w:t>a.</w:t>
      </w:r>
      <w:proofErr w:type="gramEnd"/>
      <w:r w:rsidRPr="00534E9C">
        <w:rPr>
          <w:rFonts w:ascii="Arial" w:hAnsi="Arial" w:cs="Arial"/>
          <w:b/>
          <w:bCs/>
          <w:sz w:val="24"/>
          <w:szCs w:val="24"/>
        </w:rPr>
        <w:t>5)</w:t>
      </w:r>
      <w:r w:rsidRPr="00534E9C">
        <w:rPr>
          <w:rFonts w:ascii="Arial" w:hAnsi="Arial" w:cs="Arial"/>
          <w:sz w:val="24"/>
          <w:szCs w:val="24"/>
        </w:rPr>
        <w:t xml:space="preserve"> registro comercial, se empresa individual.</w:t>
      </w:r>
    </w:p>
    <w:p w:rsidR="00E36E53" w:rsidRPr="00534E9C" w:rsidRDefault="00E36E53" w:rsidP="00E36E53">
      <w:pPr>
        <w:autoSpaceDE w:val="0"/>
        <w:autoSpaceDN w:val="0"/>
        <w:adjustRightInd w:val="0"/>
        <w:spacing w:after="0"/>
        <w:jc w:val="both"/>
        <w:rPr>
          <w:rFonts w:ascii="Arial" w:hAnsi="Arial" w:cs="Arial"/>
          <w:bCs/>
          <w:sz w:val="24"/>
          <w:szCs w:val="24"/>
        </w:rPr>
      </w:pPr>
      <w:r w:rsidRPr="00534E9C">
        <w:rPr>
          <w:rFonts w:ascii="Arial" w:hAnsi="Arial" w:cs="Arial"/>
          <w:sz w:val="24"/>
          <w:szCs w:val="24"/>
        </w:rPr>
        <w:tab/>
      </w:r>
      <w:proofErr w:type="gramStart"/>
      <w:r w:rsidRPr="00534E9C">
        <w:rPr>
          <w:rFonts w:ascii="Arial" w:hAnsi="Arial" w:cs="Arial"/>
          <w:b/>
          <w:bCs/>
          <w:sz w:val="24"/>
          <w:szCs w:val="24"/>
        </w:rPr>
        <w:t>a.</w:t>
      </w:r>
      <w:proofErr w:type="gramEnd"/>
      <w:r w:rsidRPr="00534E9C">
        <w:rPr>
          <w:rFonts w:ascii="Arial" w:hAnsi="Arial" w:cs="Arial"/>
          <w:b/>
          <w:bCs/>
          <w:sz w:val="24"/>
          <w:szCs w:val="24"/>
        </w:rPr>
        <w:t>6)</w:t>
      </w:r>
      <w:r w:rsidRPr="00534E9C">
        <w:rPr>
          <w:rFonts w:ascii="Arial" w:hAnsi="Arial" w:cs="Arial"/>
          <w:bCs/>
          <w:sz w:val="24"/>
          <w:szCs w:val="24"/>
        </w:rPr>
        <w:t xml:space="preserve"> </w:t>
      </w:r>
      <w:r w:rsidRPr="00534E9C">
        <w:rPr>
          <w:rFonts w:ascii="Arial" w:hAnsi="Arial" w:cs="Arial"/>
          <w:sz w:val="24"/>
          <w:szCs w:val="24"/>
        </w:rPr>
        <w:t xml:space="preserve">declaração de que cumprem plenamente os requisitos de habilitação </w:t>
      </w:r>
      <w:r w:rsidRPr="00534E9C">
        <w:rPr>
          <w:rFonts w:ascii="Arial" w:hAnsi="Arial" w:cs="Arial"/>
          <w:bCs/>
          <w:sz w:val="24"/>
          <w:szCs w:val="24"/>
        </w:rPr>
        <w:t>(Modelo Anexo III).</w:t>
      </w: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b/>
          <w:bCs/>
          <w:color w:val="000000"/>
          <w:sz w:val="24"/>
          <w:szCs w:val="24"/>
        </w:rPr>
      </w:pPr>
      <w:r w:rsidRPr="00534E9C">
        <w:rPr>
          <w:rFonts w:ascii="Arial" w:hAnsi="Arial" w:cs="Arial"/>
          <w:b/>
          <w:bCs/>
          <w:color w:val="000000"/>
          <w:sz w:val="24"/>
          <w:szCs w:val="24"/>
        </w:rPr>
        <w:t xml:space="preserve">b) </w:t>
      </w:r>
      <w:r w:rsidR="00534E9C" w:rsidRPr="00534E9C">
        <w:rPr>
          <w:rFonts w:ascii="Arial" w:hAnsi="Arial" w:cs="Arial"/>
          <w:b/>
          <w:bCs/>
          <w:color w:val="000000"/>
          <w:sz w:val="24"/>
          <w:szCs w:val="24"/>
        </w:rPr>
        <w:t>SE REPRESENTADA POR PROCURADOR, DEVERÁ APRESENTAR</w:t>
      </w:r>
      <w:r w:rsidRPr="00534E9C">
        <w:rPr>
          <w:rFonts w:ascii="Arial" w:hAnsi="Arial" w:cs="Arial"/>
          <w:b/>
          <w:bCs/>
          <w:color w:val="000000"/>
          <w:sz w:val="24"/>
          <w:szCs w:val="24"/>
        </w:rPr>
        <w:t>:</w:t>
      </w:r>
    </w:p>
    <w:p w:rsidR="00E36E53" w:rsidRPr="00534E9C" w:rsidRDefault="00E36E53" w:rsidP="00E36E53">
      <w:pPr>
        <w:autoSpaceDE w:val="0"/>
        <w:autoSpaceDN w:val="0"/>
        <w:adjustRightInd w:val="0"/>
        <w:spacing w:after="0"/>
        <w:jc w:val="both"/>
        <w:rPr>
          <w:rFonts w:ascii="Arial" w:hAnsi="Arial" w:cs="Arial"/>
          <w:b/>
          <w:bCs/>
          <w:color w:val="000000"/>
          <w:sz w:val="24"/>
          <w:szCs w:val="24"/>
        </w:rPr>
      </w:pP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color w:val="000000"/>
          <w:sz w:val="24"/>
          <w:szCs w:val="24"/>
        </w:rPr>
        <w:tab/>
      </w:r>
      <w:proofErr w:type="gramStart"/>
      <w:r w:rsidRPr="00534E9C">
        <w:rPr>
          <w:rFonts w:ascii="Arial" w:hAnsi="Arial" w:cs="Arial"/>
          <w:b/>
          <w:bCs/>
          <w:color w:val="000000"/>
          <w:sz w:val="24"/>
          <w:szCs w:val="24"/>
        </w:rPr>
        <w:t>b.</w:t>
      </w:r>
      <w:proofErr w:type="gramEnd"/>
      <w:r w:rsidRPr="00534E9C">
        <w:rPr>
          <w:rFonts w:ascii="Arial" w:hAnsi="Arial" w:cs="Arial"/>
          <w:b/>
          <w:bCs/>
          <w:color w:val="000000"/>
          <w:sz w:val="24"/>
          <w:szCs w:val="24"/>
        </w:rPr>
        <w:t>1)</w:t>
      </w:r>
      <w:r w:rsidRPr="00534E9C">
        <w:rPr>
          <w:rFonts w:ascii="Arial" w:hAnsi="Arial" w:cs="Arial"/>
          <w:color w:val="000000"/>
          <w:sz w:val="24"/>
          <w:szCs w:val="24"/>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color w:val="000000"/>
          <w:sz w:val="24"/>
          <w:szCs w:val="24"/>
        </w:rPr>
        <w:tab/>
      </w:r>
      <w:proofErr w:type="gramStart"/>
      <w:r w:rsidRPr="00534E9C">
        <w:rPr>
          <w:rFonts w:ascii="Arial" w:hAnsi="Arial" w:cs="Arial"/>
          <w:b/>
          <w:bCs/>
          <w:color w:val="000000"/>
          <w:sz w:val="24"/>
          <w:szCs w:val="24"/>
        </w:rPr>
        <w:t>b.</w:t>
      </w:r>
      <w:proofErr w:type="gramEnd"/>
      <w:r w:rsidRPr="00534E9C">
        <w:rPr>
          <w:rFonts w:ascii="Arial" w:hAnsi="Arial" w:cs="Arial"/>
          <w:b/>
          <w:bCs/>
          <w:color w:val="000000"/>
          <w:sz w:val="24"/>
          <w:szCs w:val="24"/>
        </w:rPr>
        <w:t xml:space="preserve">2) </w:t>
      </w:r>
      <w:r w:rsidRPr="00534E9C">
        <w:rPr>
          <w:rFonts w:ascii="Arial" w:hAnsi="Arial" w:cs="Arial"/>
          <w:color w:val="000000"/>
          <w:sz w:val="24"/>
          <w:szCs w:val="24"/>
        </w:rPr>
        <w:t xml:space="preserve">carta de credenciamento outorgado pelos representantes legais da licitante, com firma reconhecida, comprovando a existência dos necessários poderes para formulação de propostas e para prática de todos os demais atos inerentes ao certame. </w:t>
      </w:r>
    </w:p>
    <w:p w:rsidR="00E36E53" w:rsidRPr="00534E9C" w:rsidRDefault="00E36E53" w:rsidP="00E36E53">
      <w:pPr>
        <w:autoSpaceDE w:val="0"/>
        <w:autoSpaceDN w:val="0"/>
        <w:adjustRightInd w:val="0"/>
        <w:spacing w:after="0"/>
        <w:ind w:firstLine="708"/>
        <w:jc w:val="both"/>
        <w:rPr>
          <w:rFonts w:ascii="Arial" w:hAnsi="Arial" w:cs="Arial"/>
          <w:sz w:val="24"/>
          <w:szCs w:val="24"/>
        </w:rPr>
      </w:pPr>
      <w:proofErr w:type="gramStart"/>
      <w:r w:rsidRPr="00534E9C">
        <w:rPr>
          <w:rFonts w:ascii="Arial" w:hAnsi="Arial" w:cs="Arial"/>
          <w:b/>
          <w:bCs/>
          <w:sz w:val="24"/>
          <w:szCs w:val="24"/>
        </w:rPr>
        <w:t>b.</w:t>
      </w:r>
      <w:proofErr w:type="gramEnd"/>
      <w:r w:rsidRPr="00534E9C">
        <w:rPr>
          <w:rFonts w:ascii="Arial" w:hAnsi="Arial" w:cs="Arial"/>
          <w:b/>
          <w:bCs/>
          <w:sz w:val="24"/>
          <w:szCs w:val="24"/>
        </w:rPr>
        <w:t xml:space="preserve">3) </w:t>
      </w:r>
      <w:r w:rsidRPr="00534E9C">
        <w:rPr>
          <w:rFonts w:ascii="Arial" w:hAnsi="Arial" w:cs="Arial"/>
          <w:sz w:val="24"/>
          <w:szCs w:val="24"/>
        </w:rPr>
        <w:t>cópia do respectivo Estatuto ou Contrato Social em vigor, devidamente registrado;</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ab/>
      </w:r>
      <w:proofErr w:type="gramStart"/>
      <w:r w:rsidRPr="00534E9C">
        <w:rPr>
          <w:rFonts w:ascii="Arial" w:hAnsi="Arial" w:cs="Arial"/>
          <w:b/>
          <w:bCs/>
          <w:sz w:val="24"/>
          <w:szCs w:val="24"/>
        </w:rPr>
        <w:t>b.</w:t>
      </w:r>
      <w:proofErr w:type="gramEnd"/>
      <w:r w:rsidRPr="00534E9C">
        <w:rPr>
          <w:rFonts w:ascii="Arial" w:hAnsi="Arial" w:cs="Arial"/>
          <w:b/>
          <w:bCs/>
          <w:sz w:val="24"/>
          <w:szCs w:val="24"/>
        </w:rPr>
        <w:t xml:space="preserve">4) </w:t>
      </w:r>
      <w:r w:rsidRPr="00534E9C">
        <w:rPr>
          <w:rFonts w:ascii="Arial" w:hAnsi="Arial" w:cs="Arial"/>
          <w:sz w:val="24"/>
          <w:szCs w:val="24"/>
        </w:rPr>
        <w:t>documento de eleição de seus administradores, em se tratando de sociedade comercial ou de sociedade por ações;</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ab/>
      </w:r>
      <w:proofErr w:type="gramStart"/>
      <w:r w:rsidRPr="00534E9C">
        <w:rPr>
          <w:rFonts w:ascii="Arial" w:hAnsi="Arial" w:cs="Arial"/>
          <w:b/>
          <w:bCs/>
          <w:sz w:val="24"/>
          <w:szCs w:val="24"/>
        </w:rPr>
        <w:t>b.</w:t>
      </w:r>
      <w:proofErr w:type="gramEnd"/>
      <w:r w:rsidRPr="00534E9C">
        <w:rPr>
          <w:rFonts w:ascii="Arial" w:hAnsi="Arial" w:cs="Arial"/>
          <w:b/>
          <w:bCs/>
          <w:sz w:val="24"/>
          <w:szCs w:val="24"/>
        </w:rPr>
        <w:t>5)</w:t>
      </w:r>
      <w:r w:rsidRPr="00534E9C">
        <w:rPr>
          <w:rFonts w:ascii="Arial" w:hAnsi="Arial" w:cs="Arial"/>
          <w:sz w:val="24"/>
          <w:szCs w:val="24"/>
        </w:rPr>
        <w:t xml:space="preserve"> inscrição do ato constitutivo, acompanhado de prova de diretoria em exercício, no caso de sociedade civil;</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ab/>
      </w:r>
      <w:proofErr w:type="gramStart"/>
      <w:r w:rsidRPr="00534E9C">
        <w:rPr>
          <w:rFonts w:ascii="Arial" w:hAnsi="Arial" w:cs="Arial"/>
          <w:b/>
          <w:bCs/>
          <w:sz w:val="24"/>
          <w:szCs w:val="24"/>
        </w:rPr>
        <w:t>b.</w:t>
      </w:r>
      <w:proofErr w:type="gramEnd"/>
      <w:r w:rsidRPr="00534E9C">
        <w:rPr>
          <w:rFonts w:ascii="Arial" w:hAnsi="Arial" w:cs="Arial"/>
          <w:b/>
          <w:bCs/>
          <w:sz w:val="24"/>
          <w:szCs w:val="24"/>
        </w:rPr>
        <w:t>6)</w:t>
      </w:r>
      <w:r w:rsidRPr="00534E9C">
        <w:rPr>
          <w:rFonts w:ascii="Arial" w:hAnsi="Arial" w:cs="Arial"/>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ab/>
      </w:r>
      <w:proofErr w:type="gramStart"/>
      <w:r w:rsidRPr="00534E9C">
        <w:rPr>
          <w:rFonts w:ascii="Arial" w:hAnsi="Arial" w:cs="Arial"/>
          <w:b/>
          <w:bCs/>
          <w:sz w:val="24"/>
          <w:szCs w:val="24"/>
        </w:rPr>
        <w:t>b.</w:t>
      </w:r>
      <w:proofErr w:type="gramEnd"/>
      <w:r w:rsidRPr="00534E9C">
        <w:rPr>
          <w:rFonts w:ascii="Arial" w:hAnsi="Arial" w:cs="Arial"/>
          <w:b/>
          <w:bCs/>
          <w:sz w:val="24"/>
          <w:szCs w:val="24"/>
        </w:rPr>
        <w:t>7)</w:t>
      </w:r>
      <w:r w:rsidRPr="00534E9C">
        <w:rPr>
          <w:rFonts w:ascii="Arial" w:hAnsi="Arial" w:cs="Arial"/>
          <w:sz w:val="24"/>
          <w:szCs w:val="24"/>
        </w:rPr>
        <w:t xml:space="preserve"> registro comercial, se empresa individual.</w:t>
      </w:r>
    </w:p>
    <w:p w:rsidR="00E36E53" w:rsidRPr="00534E9C" w:rsidRDefault="00E36E53" w:rsidP="00E36E53">
      <w:pPr>
        <w:autoSpaceDE w:val="0"/>
        <w:autoSpaceDN w:val="0"/>
        <w:adjustRightInd w:val="0"/>
        <w:spacing w:after="0"/>
        <w:jc w:val="both"/>
        <w:rPr>
          <w:rFonts w:ascii="Arial" w:hAnsi="Arial" w:cs="Arial"/>
          <w:b/>
          <w:bCs/>
          <w:sz w:val="24"/>
          <w:szCs w:val="24"/>
        </w:rPr>
      </w:pPr>
      <w:r w:rsidRPr="00534E9C">
        <w:rPr>
          <w:rFonts w:ascii="Arial" w:hAnsi="Arial" w:cs="Arial"/>
          <w:b/>
          <w:bCs/>
          <w:sz w:val="24"/>
          <w:szCs w:val="24"/>
        </w:rPr>
        <w:tab/>
      </w:r>
      <w:proofErr w:type="gramStart"/>
      <w:r w:rsidRPr="00534E9C">
        <w:rPr>
          <w:rFonts w:ascii="Arial" w:hAnsi="Arial" w:cs="Arial"/>
          <w:b/>
          <w:bCs/>
          <w:sz w:val="24"/>
          <w:szCs w:val="24"/>
        </w:rPr>
        <w:t>b.</w:t>
      </w:r>
      <w:proofErr w:type="gramEnd"/>
      <w:r w:rsidRPr="00534E9C">
        <w:rPr>
          <w:rFonts w:ascii="Arial" w:hAnsi="Arial" w:cs="Arial"/>
          <w:b/>
          <w:bCs/>
          <w:sz w:val="24"/>
          <w:szCs w:val="24"/>
        </w:rPr>
        <w:t xml:space="preserve">8) </w:t>
      </w:r>
      <w:r w:rsidRPr="00534E9C">
        <w:rPr>
          <w:rFonts w:ascii="Arial" w:hAnsi="Arial" w:cs="Arial"/>
          <w:sz w:val="24"/>
          <w:szCs w:val="24"/>
        </w:rPr>
        <w:t xml:space="preserve">declaração de que cumprem plenamente os requisitos de habilitação </w:t>
      </w:r>
      <w:r w:rsidRPr="00534E9C">
        <w:rPr>
          <w:rFonts w:ascii="Arial" w:hAnsi="Arial" w:cs="Arial"/>
          <w:b/>
          <w:bCs/>
          <w:sz w:val="24"/>
          <w:szCs w:val="24"/>
        </w:rPr>
        <w:t>(Modelo Anexo III).</w:t>
      </w: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 xml:space="preserve">Observação </w:t>
      </w:r>
      <w:proofErr w:type="gramStart"/>
      <w:r w:rsidRPr="00534E9C">
        <w:rPr>
          <w:rFonts w:ascii="Arial" w:hAnsi="Arial" w:cs="Arial"/>
          <w:b/>
          <w:bCs/>
          <w:sz w:val="24"/>
          <w:szCs w:val="24"/>
        </w:rPr>
        <w:t>1</w:t>
      </w:r>
      <w:proofErr w:type="gramEnd"/>
      <w:r w:rsidRPr="00534E9C">
        <w:rPr>
          <w:rFonts w:ascii="Arial" w:hAnsi="Arial" w:cs="Arial"/>
          <w:b/>
          <w:bCs/>
          <w:sz w:val="24"/>
          <w:szCs w:val="24"/>
        </w:rPr>
        <w:t xml:space="preserve">: </w:t>
      </w:r>
      <w:r w:rsidRPr="00534E9C">
        <w:rPr>
          <w:rFonts w:ascii="Arial" w:hAnsi="Arial" w:cs="Arial"/>
          <w:sz w:val="24"/>
          <w:szCs w:val="24"/>
        </w:rPr>
        <w:t>Em ambos os casos (b.1 e b.2), o instrumento de mandato deverá estar acompanhado do ato de investidura do outorgante como representante legal da empresa.</w:t>
      </w:r>
    </w:p>
    <w:p w:rsidR="00534E9C" w:rsidRPr="00534E9C" w:rsidRDefault="00534E9C"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 xml:space="preserve">Observação </w:t>
      </w:r>
      <w:proofErr w:type="gramStart"/>
      <w:r w:rsidRPr="00534E9C">
        <w:rPr>
          <w:rFonts w:ascii="Arial" w:hAnsi="Arial" w:cs="Arial"/>
          <w:b/>
          <w:bCs/>
          <w:sz w:val="24"/>
          <w:szCs w:val="24"/>
        </w:rPr>
        <w:t>2</w:t>
      </w:r>
      <w:proofErr w:type="gramEnd"/>
      <w:r w:rsidRPr="00534E9C">
        <w:rPr>
          <w:rFonts w:ascii="Arial" w:hAnsi="Arial" w:cs="Arial"/>
          <w:b/>
          <w:bCs/>
          <w:sz w:val="24"/>
          <w:szCs w:val="24"/>
        </w:rPr>
        <w:t xml:space="preserve">: </w:t>
      </w:r>
      <w:r w:rsidRPr="00534E9C">
        <w:rPr>
          <w:rFonts w:ascii="Arial" w:hAnsi="Arial" w:cs="Arial"/>
          <w:sz w:val="24"/>
          <w:szCs w:val="24"/>
        </w:rPr>
        <w:t>Caso o contrato social ou o estatuto determinem que mais de uma pessoa deva assinar a carta de credenciamento, ou a procuração, para o representante da empresa, a falta de qualquer uma invalida o documento para os fins deste procedimento licitatório.</w:t>
      </w: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3.4</w:t>
      </w:r>
      <w:r w:rsidRPr="00534E9C">
        <w:rPr>
          <w:rFonts w:ascii="Arial" w:hAnsi="Arial" w:cs="Arial"/>
          <w:b/>
          <w:bCs/>
          <w:sz w:val="24"/>
          <w:szCs w:val="24"/>
        </w:rPr>
        <w:t xml:space="preserve"> - </w:t>
      </w:r>
      <w:r w:rsidRPr="00534E9C">
        <w:rPr>
          <w:rFonts w:ascii="Arial" w:hAnsi="Arial" w:cs="Arial"/>
          <w:sz w:val="24"/>
          <w:szCs w:val="24"/>
        </w:rPr>
        <w:t>Para exercer o direito de ofertar lances e/ou manifestar intenção de recorrer, é obrigatório a Licitante fazer-se representar em todas as sessões públicas referentes à licitação.</w:t>
      </w:r>
    </w:p>
    <w:p w:rsidR="00E36E53" w:rsidRPr="00534E9C" w:rsidRDefault="00E36E53" w:rsidP="00E36E53">
      <w:pPr>
        <w:tabs>
          <w:tab w:val="left" w:pos="1134"/>
        </w:tabs>
        <w:autoSpaceDE w:val="0"/>
        <w:autoSpaceDN w:val="0"/>
        <w:adjustRightInd w:val="0"/>
        <w:spacing w:before="120" w:after="0"/>
        <w:jc w:val="both"/>
        <w:rPr>
          <w:rFonts w:ascii="Arial" w:hAnsi="Arial" w:cs="Arial"/>
          <w:color w:val="000000"/>
          <w:sz w:val="24"/>
          <w:szCs w:val="24"/>
        </w:rPr>
      </w:pPr>
      <w:r w:rsidRPr="00534E9C">
        <w:rPr>
          <w:rFonts w:ascii="Arial" w:hAnsi="Arial" w:cs="Arial"/>
          <w:b/>
          <w:bCs/>
          <w:sz w:val="24"/>
          <w:szCs w:val="24"/>
          <w:u w:val="single"/>
        </w:rPr>
        <w:t>3.5</w:t>
      </w:r>
      <w:r w:rsidRPr="00534E9C">
        <w:rPr>
          <w:rFonts w:ascii="Arial" w:hAnsi="Arial" w:cs="Arial"/>
          <w:b/>
          <w:bCs/>
          <w:sz w:val="24"/>
          <w:szCs w:val="24"/>
        </w:rPr>
        <w:t xml:space="preserve"> - </w:t>
      </w:r>
      <w:r w:rsidRPr="00534E9C">
        <w:rPr>
          <w:rFonts w:ascii="Arial" w:hAnsi="Arial" w:cs="Arial"/>
          <w:sz w:val="24"/>
          <w:szCs w:val="24"/>
        </w:rPr>
        <w:t xml:space="preserve">A empresa que pretender se utilizar dos benefícios previstos nos art. 42 </w:t>
      </w:r>
      <w:proofErr w:type="gramStart"/>
      <w:r w:rsidRPr="00534E9C">
        <w:rPr>
          <w:rFonts w:ascii="Arial" w:hAnsi="Arial" w:cs="Arial"/>
          <w:sz w:val="24"/>
          <w:szCs w:val="24"/>
        </w:rPr>
        <w:t>à</w:t>
      </w:r>
      <w:proofErr w:type="gramEnd"/>
      <w:r w:rsidRPr="00534E9C">
        <w:rPr>
          <w:rFonts w:ascii="Arial" w:hAnsi="Arial" w:cs="Arial"/>
          <w:sz w:val="24"/>
          <w:szCs w:val="24"/>
        </w:rPr>
        <w:t xml:space="preserve"> 45 da </w:t>
      </w:r>
      <w:r w:rsidRPr="00534E9C">
        <w:rPr>
          <w:rFonts w:ascii="Arial" w:hAnsi="Arial" w:cs="Arial"/>
          <w:color w:val="000000"/>
          <w:sz w:val="24"/>
          <w:szCs w:val="24"/>
        </w:rPr>
        <w:t xml:space="preserve">Lei Complementar 123, de 14 de dezembro de 2006, disciplinados nos itens 6.15 à 6.18 e 7.3, deste edital, deverá apresentar, </w:t>
      </w:r>
      <w:r w:rsidRPr="00534E9C">
        <w:rPr>
          <w:rFonts w:ascii="Arial" w:hAnsi="Arial" w:cs="Arial"/>
          <w:b/>
          <w:bCs/>
          <w:caps/>
          <w:color w:val="000000"/>
          <w:sz w:val="24"/>
          <w:szCs w:val="24"/>
          <w:u w:val="single"/>
        </w:rPr>
        <w:t>fora dos envelopes</w:t>
      </w:r>
      <w:r w:rsidRPr="00534E9C">
        <w:rPr>
          <w:rFonts w:ascii="Arial" w:hAnsi="Arial" w:cs="Arial"/>
          <w:color w:val="000000"/>
          <w:sz w:val="24"/>
          <w:szCs w:val="24"/>
        </w:rPr>
        <w:t xml:space="preserve">, no momento do credenciamento, </w:t>
      </w:r>
      <w:r w:rsidRPr="00534E9C">
        <w:rPr>
          <w:rFonts w:ascii="Arial" w:hAnsi="Arial" w:cs="Arial"/>
          <w:b/>
          <w:bCs/>
          <w:color w:val="000000"/>
          <w:sz w:val="24"/>
          <w:szCs w:val="24"/>
        </w:rPr>
        <w:t>declaração, firmada por contador, com a identificação do número do CRC do contador, de que se enquadra como microempresa ou empresa de pequeno porte, ou comprovante emitido através do site da Receita Federal, confirmando ser empresa optante pelo Simples Nacional</w:t>
      </w:r>
      <w:r w:rsidRPr="00534E9C">
        <w:rPr>
          <w:rFonts w:ascii="Arial" w:hAnsi="Arial" w:cs="Arial"/>
          <w:color w:val="000000"/>
          <w:sz w:val="24"/>
          <w:szCs w:val="24"/>
        </w:rPr>
        <w:t xml:space="preserve">. </w:t>
      </w:r>
    </w:p>
    <w:p w:rsidR="00E36E53" w:rsidRPr="00534E9C" w:rsidRDefault="00E36E53" w:rsidP="00E36E53">
      <w:pPr>
        <w:tabs>
          <w:tab w:val="left" w:pos="1134"/>
        </w:tabs>
        <w:autoSpaceDE w:val="0"/>
        <w:autoSpaceDN w:val="0"/>
        <w:adjustRightInd w:val="0"/>
        <w:spacing w:before="120" w:after="0"/>
        <w:jc w:val="both"/>
        <w:rPr>
          <w:rFonts w:ascii="Arial" w:hAnsi="Arial" w:cs="Arial"/>
          <w:sz w:val="24"/>
          <w:szCs w:val="24"/>
        </w:rPr>
      </w:pPr>
      <w:r w:rsidRPr="00534E9C">
        <w:rPr>
          <w:rFonts w:ascii="Arial" w:hAnsi="Arial" w:cs="Arial"/>
          <w:b/>
          <w:bCs/>
          <w:sz w:val="24"/>
          <w:szCs w:val="24"/>
          <w:u w:val="single"/>
        </w:rPr>
        <w:t>3.5.1</w:t>
      </w:r>
      <w:r w:rsidRPr="00534E9C">
        <w:rPr>
          <w:rFonts w:ascii="Arial" w:hAnsi="Arial" w:cs="Arial"/>
          <w:b/>
          <w:bCs/>
          <w:sz w:val="24"/>
          <w:szCs w:val="24"/>
        </w:rPr>
        <w:t xml:space="preserve"> -</w:t>
      </w:r>
      <w:r w:rsidRPr="00534E9C">
        <w:rPr>
          <w:rFonts w:ascii="Arial" w:hAnsi="Arial" w:cs="Arial"/>
          <w:sz w:val="24"/>
          <w:szCs w:val="24"/>
        </w:rPr>
        <w:t xml:space="preserve"> As cooperativas que tenham auferido, no ano calendário anterior, receita bruta até o limite de 2.400.000,00 (dois milhões e quatrocentos mil reais), gozarão dos benefícios previstos nos art. 42 </w:t>
      </w:r>
      <w:proofErr w:type="gramStart"/>
      <w:r w:rsidRPr="00534E9C">
        <w:rPr>
          <w:rFonts w:ascii="Arial" w:hAnsi="Arial" w:cs="Arial"/>
          <w:sz w:val="24"/>
          <w:szCs w:val="24"/>
        </w:rPr>
        <w:t>à</w:t>
      </w:r>
      <w:proofErr w:type="gramEnd"/>
      <w:r w:rsidRPr="00534E9C">
        <w:rPr>
          <w:rFonts w:ascii="Arial" w:hAnsi="Arial" w:cs="Arial"/>
          <w:sz w:val="24"/>
          <w:szCs w:val="24"/>
        </w:rPr>
        <w:t xml:space="preserve"> 45 da Lei Complementar 123, de 14 de dezembro de 2006, disciplinados nos itens 6.15 à 6.18 e 7.3, deste edital, conforme o disposto no art. 34, da Lei 11.488, de 15 de junho de 2007, desde que também apresentem, fora dos envelopes, no momento do credenciamento, </w:t>
      </w:r>
      <w:r w:rsidRPr="00534E9C">
        <w:rPr>
          <w:rFonts w:ascii="Arial" w:hAnsi="Arial" w:cs="Arial"/>
          <w:b/>
          <w:bCs/>
          <w:sz w:val="24"/>
          <w:szCs w:val="24"/>
        </w:rPr>
        <w:t>declaração, firmada por contador, de que se enquadram no limite de receita referido acima</w:t>
      </w:r>
      <w:r w:rsidRPr="00534E9C">
        <w:rPr>
          <w:rFonts w:ascii="Arial" w:hAnsi="Arial" w:cs="Arial"/>
          <w:sz w:val="24"/>
          <w:szCs w:val="24"/>
        </w:rPr>
        <w:t>.</w:t>
      </w:r>
    </w:p>
    <w:p w:rsidR="00E36E53" w:rsidRPr="00534E9C" w:rsidRDefault="00E36E53" w:rsidP="00E36E53">
      <w:pPr>
        <w:tabs>
          <w:tab w:val="left" w:pos="1134"/>
        </w:tabs>
        <w:autoSpaceDE w:val="0"/>
        <w:autoSpaceDN w:val="0"/>
        <w:adjustRightInd w:val="0"/>
        <w:spacing w:before="120" w:after="0"/>
        <w:jc w:val="both"/>
        <w:rPr>
          <w:rFonts w:ascii="Arial" w:hAnsi="Arial" w:cs="Arial"/>
          <w:sz w:val="24"/>
          <w:szCs w:val="24"/>
        </w:rPr>
      </w:pPr>
    </w:p>
    <w:p w:rsid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 xml:space="preserve">Observação </w:t>
      </w:r>
      <w:proofErr w:type="gramStart"/>
      <w:r w:rsidRPr="00534E9C">
        <w:rPr>
          <w:rFonts w:ascii="Arial" w:hAnsi="Arial" w:cs="Arial"/>
          <w:b/>
          <w:bCs/>
          <w:sz w:val="24"/>
          <w:szCs w:val="24"/>
        </w:rPr>
        <w:t>3</w:t>
      </w:r>
      <w:proofErr w:type="gramEnd"/>
      <w:r w:rsidRPr="00534E9C">
        <w:rPr>
          <w:rFonts w:ascii="Arial" w:hAnsi="Arial" w:cs="Arial"/>
          <w:b/>
          <w:bCs/>
          <w:caps/>
          <w:sz w:val="24"/>
          <w:szCs w:val="24"/>
        </w:rPr>
        <w:t xml:space="preserve">: </w:t>
      </w:r>
      <w:r w:rsidRPr="00534E9C">
        <w:rPr>
          <w:rFonts w:ascii="Arial" w:hAnsi="Arial" w:cs="Arial"/>
          <w:sz w:val="24"/>
          <w:szCs w:val="24"/>
        </w:rPr>
        <w:t xml:space="preserve">Todos os documentos exigidos no presente instrumento convocatório poderão ser </w:t>
      </w:r>
      <w:r w:rsidRPr="00534E9C">
        <w:rPr>
          <w:rFonts w:ascii="Arial" w:hAnsi="Arial" w:cs="Arial"/>
          <w:b/>
          <w:bCs/>
          <w:sz w:val="24"/>
          <w:szCs w:val="24"/>
          <w:u w:val="single"/>
        </w:rPr>
        <w:t>apresentados em original ou por qualquer processo de cópia autenticada por tabelião, ou por servidor do município de Campos Borges</w:t>
      </w:r>
      <w:r w:rsidRPr="00534E9C">
        <w:rPr>
          <w:rFonts w:ascii="Arial" w:hAnsi="Arial" w:cs="Arial"/>
          <w:sz w:val="24"/>
          <w:szCs w:val="24"/>
        </w:rPr>
        <w:t>. Os documentos extraídos de sistemas informatizados (internet) ficarão sujeitos à verificação da autenticidade de seus dados pela Administração.</w:t>
      </w:r>
    </w:p>
    <w:p w:rsidR="00E36E53" w:rsidRDefault="00E36E53" w:rsidP="00B861D4">
      <w:pPr>
        <w:tabs>
          <w:tab w:val="left" w:pos="1134"/>
        </w:tabs>
        <w:autoSpaceDE w:val="0"/>
        <w:autoSpaceDN w:val="0"/>
        <w:adjustRightInd w:val="0"/>
        <w:spacing w:before="120" w:after="0"/>
        <w:jc w:val="both"/>
        <w:rPr>
          <w:rFonts w:ascii="Arial" w:hAnsi="Arial" w:cs="Arial"/>
          <w:b/>
          <w:bCs/>
          <w:sz w:val="24"/>
          <w:szCs w:val="24"/>
          <w:u w:val="single"/>
        </w:rPr>
      </w:pPr>
      <w:r w:rsidRPr="00534E9C">
        <w:rPr>
          <w:rFonts w:ascii="Arial" w:hAnsi="Arial" w:cs="Arial"/>
          <w:b/>
          <w:bCs/>
          <w:sz w:val="24"/>
          <w:szCs w:val="24"/>
          <w:u w:val="single"/>
        </w:rPr>
        <w:t>04 – DO RECEBIMENTO E ABERTURA DOS ENVELOPES</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4.1</w:t>
      </w:r>
      <w:r w:rsidRPr="00534E9C">
        <w:rPr>
          <w:rFonts w:ascii="Arial" w:hAnsi="Arial" w:cs="Arial"/>
          <w:b/>
          <w:bCs/>
          <w:sz w:val="24"/>
          <w:szCs w:val="24"/>
        </w:rPr>
        <w:t xml:space="preserve"> -</w:t>
      </w:r>
      <w:r w:rsidRPr="00534E9C">
        <w:rPr>
          <w:rFonts w:ascii="Arial" w:hAnsi="Arial" w:cs="Arial"/>
          <w:sz w:val="24"/>
          <w:szCs w:val="24"/>
        </w:rPr>
        <w:t xml:space="preserve"> No dia, hora e local, mencionados no preâmbulo deste edital, na presença das Licitantes e demais pessoas presentes à sessão pública do Pregão, o Pregoeiro, inicialmente, receberá os envelopes nº. 01 - PROPOSTA e n°. 02 - DOCUMENTAÇÃO.</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lastRenderedPageBreak/>
        <w:t>4.2</w:t>
      </w:r>
      <w:r w:rsidRPr="00534E9C">
        <w:rPr>
          <w:rFonts w:ascii="Arial" w:hAnsi="Arial" w:cs="Arial"/>
          <w:sz w:val="24"/>
          <w:szCs w:val="24"/>
        </w:rPr>
        <w:t xml:space="preserve"> </w:t>
      </w:r>
      <w:r w:rsidRPr="00534E9C">
        <w:rPr>
          <w:rFonts w:ascii="Arial" w:hAnsi="Arial" w:cs="Arial"/>
          <w:b/>
          <w:bCs/>
          <w:sz w:val="24"/>
          <w:szCs w:val="24"/>
        </w:rPr>
        <w:t>-</w:t>
      </w:r>
      <w:r w:rsidRPr="00534E9C">
        <w:rPr>
          <w:rFonts w:ascii="Arial" w:hAnsi="Arial" w:cs="Arial"/>
          <w:sz w:val="24"/>
          <w:szCs w:val="24"/>
        </w:rPr>
        <w:t xml:space="preserve"> Uma vez encerrado o prazo para a entrega dos envelopes acima referidos, não será aceita a participação de nenhuma Licitante retardatária.</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4.3</w:t>
      </w:r>
      <w:r w:rsidRPr="00534E9C">
        <w:rPr>
          <w:rFonts w:ascii="Arial" w:hAnsi="Arial" w:cs="Arial"/>
          <w:b/>
          <w:bCs/>
          <w:sz w:val="24"/>
          <w:szCs w:val="24"/>
        </w:rPr>
        <w:t xml:space="preserve"> - </w:t>
      </w:r>
      <w:r w:rsidR="00B861D4">
        <w:rPr>
          <w:rFonts w:ascii="Arial" w:hAnsi="Arial" w:cs="Arial"/>
          <w:sz w:val="24"/>
          <w:szCs w:val="24"/>
        </w:rPr>
        <w:t>A</w:t>
      </w:r>
      <w:r w:rsidRPr="00534E9C">
        <w:rPr>
          <w:rFonts w:ascii="Arial" w:hAnsi="Arial" w:cs="Arial"/>
          <w:sz w:val="24"/>
          <w:szCs w:val="24"/>
        </w:rPr>
        <w:t xml:space="preserve"> Pregoeir</w:t>
      </w:r>
      <w:r w:rsidR="00B861D4">
        <w:rPr>
          <w:rFonts w:ascii="Arial" w:hAnsi="Arial" w:cs="Arial"/>
          <w:sz w:val="24"/>
          <w:szCs w:val="24"/>
        </w:rPr>
        <w:t xml:space="preserve">a </w:t>
      </w:r>
      <w:r w:rsidRPr="00534E9C">
        <w:rPr>
          <w:rFonts w:ascii="Arial" w:hAnsi="Arial" w:cs="Arial"/>
          <w:sz w:val="24"/>
          <w:szCs w:val="24"/>
        </w:rPr>
        <w:t>realizará o credenciamento das interessadas, as quais deverão:</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a)</w:t>
      </w:r>
      <w:r w:rsidRPr="00534E9C">
        <w:rPr>
          <w:rFonts w:ascii="Arial" w:hAnsi="Arial" w:cs="Arial"/>
          <w:sz w:val="24"/>
          <w:szCs w:val="24"/>
        </w:rPr>
        <w:t xml:space="preserve"> comprovar, por meio de instrumento próprio, poderes para formulação de ofertas e lances verbais, bem como para a prática dos demais atos do certame;</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b/>
          <w:bCs/>
          <w:color w:val="000000"/>
          <w:sz w:val="24"/>
          <w:szCs w:val="24"/>
          <w:u w:val="single"/>
        </w:rPr>
      </w:pPr>
      <w:r w:rsidRPr="00534E9C">
        <w:rPr>
          <w:rFonts w:ascii="Arial" w:hAnsi="Arial" w:cs="Arial"/>
          <w:b/>
          <w:bCs/>
          <w:sz w:val="24"/>
          <w:szCs w:val="24"/>
        </w:rPr>
        <w:t>b)</w:t>
      </w:r>
      <w:r w:rsidRPr="00534E9C">
        <w:rPr>
          <w:rFonts w:ascii="Arial" w:hAnsi="Arial" w:cs="Arial"/>
          <w:sz w:val="24"/>
          <w:szCs w:val="24"/>
        </w:rPr>
        <w:t xml:space="preserve"> </w:t>
      </w:r>
      <w:r w:rsidRPr="00534E9C">
        <w:rPr>
          <w:rFonts w:ascii="Arial" w:hAnsi="Arial" w:cs="Arial"/>
          <w:b/>
          <w:bCs/>
          <w:sz w:val="24"/>
          <w:szCs w:val="24"/>
          <w:u w:val="single"/>
        </w:rPr>
        <w:t>apresentar, ainda, declaração de que cumprem plenamente os requisitos de habilitação (Modelo Anexo III).</w:t>
      </w: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Pr="00534E9C" w:rsidRDefault="00E36E53" w:rsidP="00B861D4">
      <w:pPr>
        <w:autoSpaceDE w:val="0"/>
        <w:autoSpaceDN w:val="0"/>
        <w:adjustRightInd w:val="0"/>
        <w:spacing w:after="0"/>
        <w:jc w:val="both"/>
        <w:rPr>
          <w:rFonts w:ascii="Arial" w:hAnsi="Arial" w:cs="Arial"/>
          <w:b/>
          <w:bCs/>
          <w:sz w:val="24"/>
          <w:szCs w:val="24"/>
          <w:u w:val="single"/>
        </w:rPr>
      </w:pPr>
      <w:r w:rsidRPr="00534E9C">
        <w:rPr>
          <w:rFonts w:ascii="Arial" w:hAnsi="Arial" w:cs="Arial"/>
          <w:b/>
          <w:bCs/>
          <w:sz w:val="24"/>
          <w:szCs w:val="24"/>
          <w:u w:val="single"/>
        </w:rPr>
        <w:t>05 – DA PROPOSTA DE PREÇO</w:t>
      </w:r>
    </w:p>
    <w:p w:rsidR="00E36E53" w:rsidRPr="00534E9C" w:rsidRDefault="00E36E53" w:rsidP="00E36E53">
      <w:pPr>
        <w:autoSpaceDE w:val="0"/>
        <w:autoSpaceDN w:val="0"/>
        <w:adjustRightInd w:val="0"/>
        <w:spacing w:after="0"/>
        <w:ind w:firstLine="264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5.1</w:t>
      </w:r>
      <w:r w:rsidRPr="00534E9C">
        <w:rPr>
          <w:rFonts w:ascii="Arial" w:hAnsi="Arial" w:cs="Arial"/>
          <w:b/>
          <w:bCs/>
          <w:sz w:val="24"/>
          <w:szCs w:val="24"/>
        </w:rPr>
        <w:t xml:space="preserve"> - </w:t>
      </w:r>
      <w:r w:rsidRPr="00534E9C">
        <w:rPr>
          <w:rFonts w:ascii="Arial" w:hAnsi="Arial" w:cs="Arial"/>
          <w:sz w:val="24"/>
          <w:szCs w:val="24"/>
        </w:rPr>
        <w:t xml:space="preserve">Proposta financeira, que deverá ser apresentada em moeda corrente nacional e sem rasuras, devendo ser apresentada com preços unitários para cada item da proposta, objetos desta Licitação, bem como o valor total da proposta, contendo </w:t>
      </w:r>
      <w:r w:rsidRPr="00534E9C">
        <w:rPr>
          <w:rFonts w:ascii="Arial" w:hAnsi="Arial" w:cs="Arial"/>
          <w:b/>
          <w:bCs/>
          <w:caps/>
          <w:sz w:val="24"/>
          <w:szCs w:val="24"/>
        </w:rPr>
        <w:t xml:space="preserve">marca </w:t>
      </w:r>
      <w:r w:rsidRPr="00534E9C">
        <w:rPr>
          <w:rFonts w:ascii="Arial" w:hAnsi="Arial" w:cs="Arial"/>
          <w:sz w:val="24"/>
          <w:szCs w:val="24"/>
        </w:rPr>
        <w:t>dos produtos ofertados.</w:t>
      </w:r>
    </w:p>
    <w:p w:rsidR="00E36E53" w:rsidRPr="00534E9C" w:rsidRDefault="00E36E53" w:rsidP="00E36E53">
      <w:pPr>
        <w:autoSpaceDE w:val="0"/>
        <w:autoSpaceDN w:val="0"/>
        <w:adjustRightInd w:val="0"/>
        <w:spacing w:after="0"/>
        <w:jc w:val="both"/>
        <w:rPr>
          <w:rFonts w:ascii="Arial" w:hAnsi="Arial" w:cs="Arial"/>
          <w:color w:val="000000"/>
          <w:sz w:val="24"/>
          <w:szCs w:val="24"/>
        </w:rPr>
      </w:pP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sz w:val="24"/>
          <w:szCs w:val="24"/>
          <w:u w:val="single"/>
        </w:rPr>
        <w:t>5.2</w:t>
      </w:r>
      <w:r w:rsidRPr="00534E9C">
        <w:rPr>
          <w:rFonts w:ascii="Arial" w:hAnsi="Arial" w:cs="Arial"/>
          <w:sz w:val="24"/>
          <w:szCs w:val="24"/>
        </w:rPr>
        <w:t xml:space="preserve"> </w:t>
      </w:r>
      <w:r w:rsidRPr="00534E9C">
        <w:rPr>
          <w:rFonts w:ascii="Arial" w:hAnsi="Arial" w:cs="Arial"/>
          <w:b/>
          <w:bCs/>
          <w:sz w:val="24"/>
          <w:szCs w:val="24"/>
        </w:rPr>
        <w:t>-</w:t>
      </w:r>
      <w:r w:rsidRPr="00534E9C">
        <w:rPr>
          <w:rFonts w:ascii="Arial" w:hAnsi="Arial" w:cs="Arial"/>
          <w:sz w:val="24"/>
          <w:szCs w:val="24"/>
        </w:rPr>
        <w:t xml:space="preserve"> A proposta deverá estar identificada, com a razão social </w:t>
      </w:r>
      <w:r w:rsidR="00B861D4">
        <w:rPr>
          <w:rFonts w:ascii="Arial" w:hAnsi="Arial" w:cs="Arial"/>
          <w:sz w:val="24"/>
          <w:szCs w:val="24"/>
        </w:rPr>
        <w:t>e</w:t>
      </w:r>
      <w:r w:rsidRPr="00534E9C">
        <w:rPr>
          <w:rFonts w:ascii="Arial" w:hAnsi="Arial" w:cs="Arial"/>
          <w:sz w:val="24"/>
          <w:szCs w:val="24"/>
        </w:rPr>
        <w:t xml:space="preserve"> CNPJ, devendo estar devidamente datada e assinada pelo </w:t>
      </w:r>
      <w:r w:rsidRPr="00534E9C">
        <w:rPr>
          <w:rFonts w:ascii="Arial" w:hAnsi="Arial" w:cs="Arial"/>
          <w:color w:val="000000"/>
          <w:sz w:val="24"/>
          <w:szCs w:val="24"/>
        </w:rPr>
        <w:t>Proprietário da empresa ou representante legal da Licitante.</w:t>
      </w:r>
    </w:p>
    <w:p w:rsidR="00E36E53" w:rsidRPr="00534E9C" w:rsidRDefault="00E36E53" w:rsidP="00E36E53">
      <w:pPr>
        <w:autoSpaceDE w:val="0"/>
        <w:autoSpaceDN w:val="0"/>
        <w:adjustRightInd w:val="0"/>
        <w:spacing w:after="0"/>
        <w:jc w:val="both"/>
        <w:rPr>
          <w:rFonts w:ascii="Arial" w:hAnsi="Arial" w:cs="Arial"/>
          <w:color w:val="000000"/>
          <w:sz w:val="24"/>
          <w:szCs w:val="24"/>
        </w:rPr>
      </w:pP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color w:val="000000"/>
          <w:sz w:val="24"/>
          <w:szCs w:val="24"/>
          <w:u w:val="single"/>
        </w:rPr>
        <w:t>5.3</w:t>
      </w:r>
      <w:r w:rsidRPr="00534E9C">
        <w:rPr>
          <w:rFonts w:ascii="Arial" w:hAnsi="Arial" w:cs="Arial"/>
          <w:b/>
          <w:bCs/>
          <w:color w:val="000000"/>
          <w:sz w:val="24"/>
          <w:szCs w:val="24"/>
        </w:rPr>
        <w:t xml:space="preserve"> -</w:t>
      </w:r>
      <w:r w:rsidRPr="00534E9C">
        <w:rPr>
          <w:rFonts w:ascii="Arial" w:hAnsi="Arial" w:cs="Arial"/>
          <w:color w:val="000000"/>
          <w:sz w:val="24"/>
          <w:szCs w:val="24"/>
        </w:rPr>
        <w:t xml:space="preserve"> Na proposta deverão estar inclusos despesas com a entrega dos produtos, pois os mesmos deverão ser entregues na Escola Municipal de Educação Infantil Toca dos Tocos e na Escola Municipal de Ensino Fundamental Menino Deus do Município de Campos Borges.</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sz w:val="24"/>
          <w:szCs w:val="24"/>
          <w:u w:val="single"/>
        </w:rPr>
        <w:t>5.3</w:t>
      </w:r>
      <w:r w:rsidRPr="00534E9C">
        <w:rPr>
          <w:rFonts w:ascii="Arial" w:hAnsi="Arial" w:cs="Arial"/>
          <w:b/>
          <w:bCs/>
          <w:sz w:val="24"/>
          <w:szCs w:val="24"/>
        </w:rPr>
        <w:t xml:space="preserve"> - </w:t>
      </w:r>
      <w:r w:rsidRPr="00534E9C">
        <w:rPr>
          <w:rFonts w:ascii="Arial" w:hAnsi="Arial" w:cs="Arial"/>
          <w:sz w:val="24"/>
          <w:szCs w:val="24"/>
        </w:rPr>
        <w:t xml:space="preserve">Prazo de validade da proposta não inferior a </w:t>
      </w:r>
      <w:r w:rsidRPr="00534E9C">
        <w:rPr>
          <w:rFonts w:ascii="Arial" w:hAnsi="Arial" w:cs="Arial"/>
          <w:b/>
          <w:bCs/>
          <w:color w:val="000000"/>
          <w:sz w:val="24"/>
          <w:szCs w:val="24"/>
          <w:u w:val="single"/>
        </w:rPr>
        <w:t>60 (sessenta) dias</w:t>
      </w:r>
      <w:r w:rsidRPr="00534E9C">
        <w:rPr>
          <w:rFonts w:ascii="Arial" w:hAnsi="Arial" w:cs="Arial"/>
          <w:color w:val="000000"/>
          <w:sz w:val="24"/>
          <w:szCs w:val="24"/>
        </w:rPr>
        <w:t>, contados da data de sua recepção.</w:t>
      </w:r>
    </w:p>
    <w:p w:rsidR="00E36E53" w:rsidRPr="00534E9C" w:rsidRDefault="00E36E53" w:rsidP="00E36E53">
      <w:pPr>
        <w:autoSpaceDE w:val="0"/>
        <w:autoSpaceDN w:val="0"/>
        <w:adjustRightInd w:val="0"/>
        <w:spacing w:after="0"/>
        <w:jc w:val="both"/>
        <w:rPr>
          <w:rFonts w:ascii="Arial" w:hAnsi="Arial" w:cs="Arial"/>
          <w:color w:val="000000"/>
          <w:sz w:val="24"/>
          <w:szCs w:val="24"/>
        </w:rPr>
      </w:pPr>
    </w:p>
    <w:p w:rsidR="00E36E53" w:rsidRPr="00534E9C" w:rsidRDefault="00E36E53" w:rsidP="00E36E53">
      <w:pPr>
        <w:autoSpaceDE w:val="0"/>
        <w:autoSpaceDN w:val="0"/>
        <w:adjustRightInd w:val="0"/>
        <w:spacing w:after="0"/>
        <w:ind w:firstLine="2640"/>
        <w:jc w:val="both"/>
        <w:rPr>
          <w:rFonts w:ascii="Arial" w:hAnsi="Arial" w:cs="Arial"/>
          <w:b/>
          <w:bCs/>
          <w:sz w:val="24"/>
          <w:szCs w:val="24"/>
          <w:u w:val="single"/>
        </w:rPr>
      </w:pPr>
      <w:r w:rsidRPr="00534E9C">
        <w:rPr>
          <w:rFonts w:ascii="Arial" w:hAnsi="Arial" w:cs="Arial"/>
          <w:b/>
          <w:bCs/>
          <w:sz w:val="24"/>
          <w:szCs w:val="24"/>
          <w:u w:val="single"/>
        </w:rPr>
        <w:t>06 – DO JULGAMENTO DAS PROPOSTAS</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6.1</w:t>
      </w:r>
      <w:r w:rsidRPr="00534E9C">
        <w:rPr>
          <w:rFonts w:ascii="Arial" w:hAnsi="Arial" w:cs="Arial"/>
          <w:b/>
          <w:bCs/>
          <w:sz w:val="24"/>
          <w:szCs w:val="24"/>
        </w:rPr>
        <w:t xml:space="preserve"> -</w:t>
      </w:r>
      <w:r w:rsidRPr="00534E9C">
        <w:rPr>
          <w:rFonts w:ascii="Arial" w:hAnsi="Arial" w:cs="Arial"/>
          <w:sz w:val="24"/>
          <w:szCs w:val="24"/>
        </w:rPr>
        <w:t xml:space="preserve"> Verificada a conformidade com os requisitos estabelecidos neste edital, a autora da oferta de valor mais baixo e as das ofertas com preços até 10% (dez por cento) superiores àquela poderão fazer novos lances, verbais e sucessivos, na forma dos itens subseqüentes, até a proclamação da vencedora.</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6.2</w:t>
      </w:r>
      <w:r w:rsidRPr="00534E9C">
        <w:rPr>
          <w:rFonts w:ascii="Arial" w:hAnsi="Arial" w:cs="Arial"/>
          <w:b/>
          <w:bCs/>
          <w:sz w:val="24"/>
          <w:szCs w:val="24"/>
        </w:rPr>
        <w:t xml:space="preserve"> - </w:t>
      </w:r>
      <w:r w:rsidRPr="00534E9C">
        <w:rPr>
          <w:rFonts w:ascii="Arial" w:hAnsi="Arial" w:cs="Arial"/>
          <w:sz w:val="24"/>
          <w:szCs w:val="24"/>
        </w:rPr>
        <w:t xml:space="preserve">Não havendo, pelo menos, 03 (três) ofertas nas condições definidas no subitem anterior, poderão as autoras das melhores propostas, até o máximo de 03 (três), </w:t>
      </w:r>
      <w:proofErr w:type="gramStart"/>
      <w:r w:rsidRPr="00534E9C">
        <w:rPr>
          <w:rFonts w:ascii="Arial" w:hAnsi="Arial" w:cs="Arial"/>
          <w:sz w:val="24"/>
          <w:szCs w:val="24"/>
        </w:rPr>
        <w:t>oferecer</w:t>
      </w:r>
      <w:proofErr w:type="gramEnd"/>
      <w:r w:rsidRPr="00534E9C">
        <w:rPr>
          <w:rFonts w:ascii="Arial" w:hAnsi="Arial" w:cs="Arial"/>
          <w:sz w:val="24"/>
          <w:szCs w:val="24"/>
        </w:rPr>
        <w:t xml:space="preserve"> </w:t>
      </w:r>
      <w:r w:rsidRPr="00534E9C">
        <w:rPr>
          <w:rFonts w:ascii="Arial" w:hAnsi="Arial" w:cs="Arial"/>
          <w:sz w:val="24"/>
          <w:szCs w:val="24"/>
        </w:rPr>
        <w:lastRenderedPageBreak/>
        <w:t>novos lances, verbais e sucessivos, quaisquer que sejam os preços oferecidos em suas propostas escritas.</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6.3</w:t>
      </w:r>
      <w:r w:rsidRPr="00534E9C">
        <w:rPr>
          <w:rFonts w:ascii="Arial" w:hAnsi="Arial" w:cs="Arial"/>
          <w:b/>
          <w:bCs/>
          <w:sz w:val="24"/>
          <w:szCs w:val="24"/>
        </w:rPr>
        <w:t xml:space="preserve"> -</w:t>
      </w:r>
      <w:r w:rsidRPr="00534E9C">
        <w:rPr>
          <w:rFonts w:ascii="Arial" w:hAnsi="Arial" w:cs="Arial"/>
          <w:sz w:val="24"/>
          <w:szCs w:val="24"/>
        </w:rPr>
        <w:t xml:space="preserve"> No curso da sessão, as autoras das propostas que atenderem aos requisitos dos itens anteriores serão convidados, individualmente, a apresentarem novos lances, verbais e sucessivos, em valores distintos e decrescentes, a partir da autora da proposta classificada em segundo lugar, até a proclamação da vencedora.</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6.4</w:t>
      </w:r>
      <w:r w:rsidRPr="00534E9C">
        <w:rPr>
          <w:rFonts w:ascii="Arial" w:hAnsi="Arial" w:cs="Arial"/>
          <w:b/>
          <w:bCs/>
          <w:sz w:val="24"/>
          <w:szCs w:val="24"/>
        </w:rPr>
        <w:t xml:space="preserve"> -</w:t>
      </w:r>
      <w:r w:rsidRPr="00534E9C">
        <w:rPr>
          <w:rFonts w:ascii="Arial" w:hAnsi="Arial" w:cs="Arial"/>
          <w:sz w:val="24"/>
          <w:szCs w:val="24"/>
        </w:rPr>
        <w:t xml:space="preserve"> Caso duas ou mais propostas iniciais apresentem preços iguais, será realizado sorteio para determinação da ordem de oferta dos lances.</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6.5</w:t>
      </w:r>
      <w:r w:rsidRPr="00534E9C">
        <w:rPr>
          <w:rFonts w:ascii="Arial" w:hAnsi="Arial" w:cs="Arial"/>
          <w:b/>
          <w:bCs/>
          <w:sz w:val="24"/>
          <w:szCs w:val="24"/>
        </w:rPr>
        <w:t xml:space="preserve"> -</w:t>
      </w:r>
      <w:r w:rsidRPr="00534E9C">
        <w:rPr>
          <w:rFonts w:ascii="Arial" w:hAnsi="Arial" w:cs="Arial"/>
          <w:sz w:val="24"/>
          <w:szCs w:val="24"/>
        </w:rPr>
        <w:t xml:space="preserve"> A oferta dos lances deverá ser efetuada no momento em que for conferida a palavra à Licitante, obedecida </w:t>
      </w:r>
      <w:r w:rsidR="00B861D4" w:rsidRPr="00534E9C">
        <w:rPr>
          <w:rFonts w:ascii="Arial" w:hAnsi="Arial" w:cs="Arial"/>
          <w:sz w:val="24"/>
          <w:szCs w:val="24"/>
        </w:rPr>
        <w:t>à</w:t>
      </w:r>
      <w:r w:rsidRPr="00534E9C">
        <w:rPr>
          <w:rFonts w:ascii="Arial" w:hAnsi="Arial" w:cs="Arial"/>
          <w:sz w:val="24"/>
          <w:szCs w:val="24"/>
        </w:rPr>
        <w:t xml:space="preserve"> ordem prevista nos Itens 6.3 e 6.4.</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6.5.1</w:t>
      </w:r>
      <w:r w:rsidRPr="00534E9C">
        <w:rPr>
          <w:rFonts w:ascii="Arial" w:hAnsi="Arial" w:cs="Arial"/>
          <w:b/>
          <w:bCs/>
          <w:sz w:val="24"/>
          <w:szCs w:val="24"/>
        </w:rPr>
        <w:t xml:space="preserve"> -</w:t>
      </w:r>
      <w:r w:rsidRPr="00534E9C">
        <w:rPr>
          <w:rFonts w:ascii="Arial" w:hAnsi="Arial" w:cs="Arial"/>
          <w:sz w:val="24"/>
          <w:szCs w:val="24"/>
        </w:rPr>
        <w:t xml:space="preserve"> Dada a palavra à licitante, esta disporá de até três (3) minutos para apresentar nova proposta.</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color w:val="FF0000"/>
          <w:sz w:val="24"/>
          <w:szCs w:val="24"/>
        </w:rPr>
      </w:pPr>
      <w:r w:rsidRPr="00534E9C">
        <w:rPr>
          <w:rFonts w:ascii="Arial" w:hAnsi="Arial" w:cs="Arial"/>
          <w:b/>
          <w:bCs/>
          <w:sz w:val="24"/>
          <w:szCs w:val="24"/>
          <w:u w:val="single"/>
        </w:rPr>
        <w:t>6.6</w:t>
      </w:r>
      <w:r w:rsidRPr="00534E9C">
        <w:rPr>
          <w:rFonts w:ascii="Arial" w:hAnsi="Arial" w:cs="Arial"/>
          <w:b/>
          <w:bCs/>
          <w:sz w:val="24"/>
          <w:szCs w:val="24"/>
        </w:rPr>
        <w:t xml:space="preserve"> -</w:t>
      </w:r>
      <w:r w:rsidRPr="00534E9C">
        <w:rPr>
          <w:rFonts w:ascii="Arial" w:hAnsi="Arial" w:cs="Arial"/>
          <w:sz w:val="24"/>
          <w:szCs w:val="24"/>
        </w:rPr>
        <w:t xml:space="preserve"> É vedada a oferta de lance com vista ao empate.</w:t>
      </w: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color w:val="000000"/>
          <w:sz w:val="24"/>
          <w:szCs w:val="24"/>
          <w:u w:val="single"/>
        </w:rPr>
        <w:t>6.6.1</w:t>
      </w:r>
      <w:r w:rsidRPr="00534E9C">
        <w:rPr>
          <w:rFonts w:ascii="Arial" w:hAnsi="Arial" w:cs="Arial"/>
          <w:b/>
          <w:bCs/>
          <w:color w:val="000000"/>
          <w:sz w:val="24"/>
          <w:szCs w:val="24"/>
        </w:rPr>
        <w:t xml:space="preserve"> -</w:t>
      </w:r>
      <w:r w:rsidRPr="00534E9C">
        <w:rPr>
          <w:rFonts w:ascii="Arial" w:hAnsi="Arial" w:cs="Arial"/>
          <w:color w:val="000000"/>
          <w:sz w:val="24"/>
          <w:szCs w:val="24"/>
        </w:rPr>
        <w:t xml:space="preserve"> A diferença entre cada lance não poderá ser </w:t>
      </w:r>
      <w:r w:rsidRPr="00534E9C">
        <w:rPr>
          <w:rFonts w:ascii="Arial" w:hAnsi="Arial" w:cs="Arial"/>
          <w:b/>
          <w:bCs/>
          <w:color w:val="000000"/>
          <w:sz w:val="24"/>
          <w:szCs w:val="24"/>
          <w:u w:val="single"/>
        </w:rPr>
        <w:t>inferior a 1%</w:t>
      </w:r>
      <w:r w:rsidRPr="00534E9C">
        <w:rPr>
          <w:rFonts w:ascii="Arial" w:hAnsi="Arial" w:cs="Arial"/>
          <w:color w:val="000000"/>
          <w:sz w:val="24"/>
          <w:szCs w:val="24"/>
        </w:rPr>
        <w:t xml:space="preserve"> (um por cento) do menor valor ofertado para cada item do objeto deste edital.</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6.7</w:t>
      </w:r>
      <w:r w:rsidRPr="00534E9C">
        <w:rPr>
          <w:rFonts w:ascii="Arial" w:hAnsi="Arial" w:cs="Arial"/>
          <w:b/>
          <w:bCs/>
          <w:sz w:val="24"/>
          <w:szCs w:val="24"/>
        </w:rPr>
        <w:t xml:space="preserve"> -</w:t>
      </w:r>
      <w:r w:rsidRPr="00534E9C">
        <w:rPr>
          <w:rFonts w:ascii="Arial" w:hAnsi="Arial" w:cs="Arial"/>
          <w:sz w:val="24"/>
          <w:szCs w:val="24"/>
        </w:rPr>
        <w:t xml:space="preserve"> Não poderá haver desistência dos lances já ofertados, sujeitando-se a proponente desistente às penalidades constantes do item 12 deste edital.</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6.8</w:t>
      </w:r>
      <w:r w:rsidRPr="00534E9C">
        <w:rPr>
          <w:rFonts w:ascii="Arial" w:hAnsi="Arial" w:cs="Arial"/>
          <w:b/>
          <w:bCs/>
          <w:sz w:val="24"/>
          <w:szCs w:val="24"/>
        </w:rPr>
        <w:t xml:space="preserve"> -</w:t>
      </w:r>
      <w:r w:rsidRPr="00534E9C">
        <w:rPr>
          <w:rFonts w:ascii="Arial" w:hAnsi="Arial" w:cs="Arial"/>
          <w:sz w:val="24"/>
          <w:szCs w:val="24"/>
        </w:rPr>
        <w:t xml:space="preserve"> O desinteresse em apresentar lance verbal, quando convocada pel</w:t>
      </w:r>
      <w:r w:rsidR="0035529A">
        <w:rPr>
          <w:rFonts w:ascii="Arial" w:hAnsi="Arial" w:cs="Arial"/>
          <w:sz w:val="24"/>
          <w:szCs w:val="24"/>
        </w:rPr>
        <w:t>o</w:t>
      </w:r>
      <w:r w:rsidRPr="00534E9C">
        <w:rPr>
          <w:rFonts w:ascii="Arial" w:hAnsi="Arial" w:cs="Arial"/>
          <w:sz w:val="24"/>
          <w:szCs w:val="24"/>
        </w:rPr>
        <w:t xml:space="preserve"> Pregoeir</w:t>
      </w:r>
      <w:r w:rsidR="0035529A">
        <w:rPr>
          <w:rFonts w:ascii="Arial" w:hAnsi="Arial" w:cs="Arial"/>
          <w:sz w:val="24"/>
          <w:szCs w:val="24"/>
        </w:rPr>
        <w:t>o</w:t>
      </w:r>
      <w:r w:rsidRPr="00534E9C">
        <w:rPr>
          <w:rFonts w:ascii="Arial" w:hAnsi="Arial" w:cs="Arial"/>
          <w:sz w:val="24"/>
          <w:szCs w:val="24"/>
        </w:rPr>
        <w:t>, implicará na exclusão da Licitante da etapa competitiva e, conseqüentemente, no impedimento de apresentar novos lances, sendo mantido o último preço apresentado pela mesma, que será considerado para efeito de ordenação das propostas.</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6.9</w:t>
      </w:r>
      <w:r w:rsidRPr="00534E9C">
        <w:rPr>
          <w:rFonts w:ascii="Arial" w:hAnsi="Arial" w:cs="Arial"/>
          <w:b/>
          <w:bCs/>
          <w:sz w:val="24"/>
          <w:szCs w:val="24"/>
        </w:rPr>
        <w:t xml:space="preserve"> - </w:t>
      </w:r>
      <w:r w:rsidRPr="00534E9C">
        <w:rPr>
          <w:rFonts w:ascii="Arial" w:hAnsi="Arial" w:cs="Arial"/>
          <w:sz w:val="24"/>
          <w:szCs w:val="24"/>
        </w:rPr>
        <w:t xml:space="preserve">Caso não seja ofertado nenhum lance verbal, será verificada a conformidade entre a proposta escrita de menor preço por item e o valor estimado para a contratação, podendo </w:t>
      </w:r>
      <w:r w:rsidR="0035529A">
        <w:rPr>
          <w:rFonts w:ascii="Arial" w:hAnsi="Arial" w:cs="Arial"/>
          <w:sz w:val="24"/>
          <w:szCs w:val="24"/>
        </w:rPr>
        <w:t xml:space="preserve">o </w:t>
      </w:r>
      <w:r w:rsidRPr="00534E9C">
        <w:rPr>
          <w:rFonts w:ascii="Arial" w:hAnsi="Arial" w:cs="Arial"/>
          <w:sz w:val="24"/>
          <w:szCs w:val="24"/>
        </w:rPr>
        <w:t>Pregoeir</w:t>
      </w:r>
      <w:r w:rsidR="0035529A">
        <w:rPr>
          <w:rFonts w:ascii="Arial" w:hAnsi="Arial" w:cs="Arial"/>
          <w:sz w:val="24"/>
          <w:szCs w:val="24"/>
        </w:rPr>
        <w:t xml:space="preserve">o </w:t>
      </w:r>
      <w:r w:rsidRPr="00534E9C">
        <w:rPr>
          <w:rFonts w:ascii="Arial" w:hAnsi="Arial" w:cs="Arial"/>
          <w:sz w:val="24"/>
          <w:szCs w:val="24"/>
        </w:rPr>
        <w:t>negociar diretamente com a proponente para que seja obtido preço melhor.</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6.10</w:t>
      </w:r>
      <w:r w:rsidRPr="00534E9C">
        <w:rPr>
          <w:rFonts w:ascii="Arial" w:hAnsi="Arial" w:cs="Arial"/>
          <w:b/>
          <w:bCs/>
          <w:sz w:val="24"/>
          <w:szCs w:val="24"/>
        </w:rPr>
        <w:t xml:space="preserve"> - </w:t>
      </w:r>
      <w:r w:rsidRPr="00534E9C">
        <w:rPr>
          <w:rFonts w:ascii="Arial" w:hAnsi="Arial" w:cs="Arial"/>
          <w:sz w:val="24"/>
          <w:szCs w:val="24"/>
        </w:rPr>
        <w:t>O encerramento da etapa competitiva dar-se-á quando, convocadas pel</w:t>
      </w:r>
      <w:r w:rsidR="0035529A">
        <w:rPr>
          <w:rFonts w:ascii="Arial" w:hAnsi="Arial" w:cs="Arial"/>
          <w:sz w:val="24"/>
          <w:szCs w:val="24"/>
        </w:rPr>
        <w:t>o</w:t>
      </w:r>
      <w:r w:rsidRPr="00534E9C">
        <w:rPr>
          <w:rFonts w:ascii="Arial" w:hAnsi="Arial" w:cs="Arial"/>
          <w:sz w:val="24"/>
          <w:szCs w:val="24"/>
        </w:rPr>
        <w:t xml:space="preserve"> Pregoeir</w:t>
      </w:r>
      <w:r w:rsidR="0035529A">
        <w:rPr>
          <w:rFonts w:ascii="Arial" w:hAnsi="Arial" w:cs="Arial"/>
          <w:sz w:val="24"/>
          <w:szCs w:val="24"/>
        </w:rPr>
        <w:t>o</w:t>
      </w:r>
      <w:r w:rsidRPr="00534E9C">
        <w:rPr>
          <w:rFonts w:ascii="Arial" w:hAnsi="Arial" w:cs="Arial"/>
          <w:sz w:val="24"/>
          <w:szCs w:val="24"/>
        </w:rPr>
        <w:t>, as Licitantes manifestarem seu desinteresse em apresentar novos lances.</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6.11</w:t>
      </w:r>
      <w:r w:rsidRPr="00534E9C">
        <w:rPr>
          <w:rFonts w:ascii="Arial" w:hAnsi="Arial" w:cs="Arial"/>
          <w:b/>
          <w:bCs/>
          <w:sz w:val="24"/>
          <w:szCs w:val="24"/>
        </w:rPr>
        <w:t xml:space="preserve"> -</w:t>
      </w:r>
      <w:r w:rsidRPr="00534E9C">
        <w:rPr>
          <w:rFonts w:ascii="Arial" w:hAnsi="Arial" w:cs="Arial"/>
          <w:sz w:val="24"/>
          <w:szCs w:val="24"/>
        </w:rPr>
        <w:t xml:space="preserve"> Encerrada a etapa competitiva e ordenadas as ofertas, de acordo com o menor preço apresentado, </w:t>
      </w:r>
      <w:r w:rsidR="0035529A">
        <w:rPr>
          <w:rFonts w:ascii="Arial" w:hAnsi="Arial" w:cs="Arial"/>
          <w:sz w:val="24"/>
          <w:szCs w:val="24"/>
        </w:rPr>
        <w:t>o</w:t>
      </w:r>
      <w:r w:rsidRPr="00534E9C">
        <w:rPr>
          <w:rFonts w:ascii="Arial" w:hAnsi="Arial" w:cs="Arial"/>
          <w:sz w:val="24"/>
          <w:szCs w:val="24"/>
        </w:rPr>
        <w:t xml:space="preserve"> Pregoeir</w:t>
      </w:r>
      <w:r w:rsidR="0035529A">
        <w:rPr>
          <w:rFonts w:ascii="Arial" w:hAnsi="Arial" w:cs="Arial"/>
          <w:sz w:val="24"/>
          <w:szCs w:val="24"/>
        </w:rPr>
        <w:t>o</w:t>
      </w:r>
      <w:r w:rsidRPr="00534E9C">
        <w:rPr>
          <w:rFonts w:ascii="Arial" w:hAnsi="Arial" w:cs="Arial"/>
          <w:sz w:val="24"/>
          <w:szCs w:val="24"/>
        </w:rPr>
        <w:t xml:space="preserve"> verificará a aceitabilidade da proposta de valor mais baixo, comparando-a com os valores consignados em planilhas, decidindo motivadamente a respeito.</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lastRenderedPageBreak/>
        <w:t>6.12</w:t>
      </w:r>
      <w:r w:rsidRPr="00534E9C">
        <w:rPr>
          <w:rFonts w:ascii="Arial" w:hAnsi="Arial" w:cs="Arial"/>
          <w:b/>
          <w:bCs/>
          <w:sz w:val="24"/>
          <w:szCs w:val="24"/>
        </w:rPr>
        <w:t xml:space="preserve"> -</w:t>
      </w:r>
      <w:r w:rsidRPr="00534E9C">
        <w:rPr>
          <w:rFonts w:ascii="Arial" w:hAnsi="Arial" w:cs="Arial"/>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 xml:space="preserve">OBSERVAÇÃO </w:t>
      </w:r>
      <w:proofErr w:type="gramStart"/>
      <w:r w:rsidRPr="00534E9C">
        <w:rPr>
          <w:rFonts w:ascii="Arial" w:hAnsi="Arial" w:cs="Arial"/>
          <w:b/>
          <w:bCs/>
          <w:sz w:val="24"/>
          <w:szCs w:val="24"/>
          <w:u w:val="single"/>
        </w:rPr>
        <w:t>1</w:t>
      </w:r>
      <w:proofErr w:type="gramEnd"/>
      <w:r w:rsidRPr="00534E9C">
        <w:rPr>
          <w:rFonts w:ascii="Arial" w:hAnsi="Arial" w:cs="Arial"/>
          <w:sz w:val="24"/>
          <w:szCs w:val="24"/>
        </w:rPr>
        <w:t>: Poderão ser aceitas as propostas em que se constatem erros de cálculos nos preços propostos, reservando-se a Comissão Permanente de Licitação o direito de corrigi-los na forma seguinte:</w:t>
      </w:r>
    </w:p>
    <w:p w:rsidR="00CB68ED" w:rsidRPr="00534E9C" w:rsidRDefault="00CB68ED"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ind w:left="600"/>
        <w:jc w:val="both"/>
        <w:rPr>
          <w:rFonts w:ascii="Arial" w:hAnsi="Arial" w:cs="Arial"/>
          <w:sz w:val="24"/>
          <w:szCs w:val="24"/>
        </w:rPr>
      </w:pPr>
      <w:r w:rsidRPr="00534E9C">
        <w:rPr>
          <w:rFonts w:ascii="Arial" w:hAnsi="Arial" w:cs="Arial"/>
          <w:sz w:val="24"/>
          <w:szCs w:val="24"/>
        </w:rPr>
        <w:t>- O erro na multiplicação de preços unitários pelas quantidades correspondentes, será retificado mantendo-se o preço unitário e a quantidade, corrigindo-se o produto;</w:t>
      </w:r>
    </w:p>
    <w:p w:rsidR="00E36E53" w:rsidRPr="00534E9C" w:rsidRDefault="00E36E53" w:rsidP="00E36E53">
      <w:pPr>
        <w:autoSpaceDE w:val="0"/>
        <w:autoSpaceDN w:val="0"/>
        <w:adjustRightInd w:val="0"/>
        <w:spacing w:after="0"/>
        <w:ind w:left="600"/>
        <w:jc w:val="both"/>
        <w:rPr>
          <w:rFonts w:ascii="Arial" w:hAnsi="Arial" w:cs="Arial"/>
          <w:sz w:val="24"/>
          <w:szCs w:val="24"/>
        </w:rPr>
      </w:pPr>
      <w:r w:rsidRPr="00534E9C">
        <w:rPr>
          <w:rFonts w:ascii="Arial" w:hAnsi="Arial" w:cs="Arial"/>
          <w:sz w:val="24"/>
          <w:szCs w:val="24"/>
        </w:rPr>
        <w:t>- O erro de adição será retificado conservando-se as parcelas corretas, trocando-se o total proposto pelo corrigido.</w:t>
      </w:r>
    </w:p>
    <w:p w:rsidR="00E36E53" w:rsidRPr="00534E9C" w:rsidRDefault="00E36E53" w:rsidP="00E36E53">
      <w:pPr>
        <w:autoSpaceDE w:val="0"/>
        <w:autoSpaceDN w:val="0"/>
        <w:adjustRightInd w:val="0"/>
        <w:spacing w:after="0"/>
        <w:ind w:left="60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6.13</w:t>
      </w:r>
      <w:r w:rsidRPr="00534E9C">
        <w:rPr>
          <w:rFonts w:ascii="Arial" w:hAnsi="Arial" w:cs="Arial"/>
          <w:b/>
          <w:bCs/>
          <w:sz w:val="24"/>
          <w:szCs w:val="24"/>
        </w:rPr>
        <w:t xml:space="preserve"> -</w:t>
      </w:r>
      <w:r w:rsidRPr="00534E9C">
        <w:rPr>
          <w:rFonts w:ascii="Arial" w:hAnsi="Arial" w:cs="Arial"/>
          <w:sz w:val="24"/>
          <w:szCs w:val="24"/>
        </w:rPr>
        <w:t xml:space="preserve"> Serão desclassificadas as propostas que:</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 xml:space="preserve">a) </w:t>
      </w:r>
      <w:r w:rsidRPr="00534E9C">
        <w:rPr>
          <w:rFonts w:ascii="Arial" w:hAnsi="Arial" w:cs="Arial"/>
          <w:sz w:val="24"/>
          <w:szCs w:val="24"/>
        </w:rPr>
        <w:t>não atenderem às exigências contidas no objeto desta licitação;</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b)</w:t>
      </w:r>
      <w:r w:rsidRPr="00534E9C">
        <w:rPr>
          <w:rFonts w:ascii="Arial" w:hAnsi="Arial" w:cs="Arial"/>
          <w:sz w:val="24"/>
          <w:szCs w:val="24"/>
        </w:rPr>
        <w:t xml:space="preserve"> contiverem opções de preços alternativos; </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c)</w:t>
      </w:r>
      <w:r w:rsidRPr="00534E9C">
        <w:rPr>
          <w:rFonts w:ascii="Arial" w:hAnsi="Arial" w:cs="Arial"/>
          <w:sz w:val="24"/>
          <w:szCs w:val="24"/>
        </w:rPr>
        <w:t xml:space="preserve"> forem omissas em pontos essenciais, de modo a ensejar dúvidas;</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d)</w:t>
      </w:r>
      <w:r w:rsidRPr="00534E9C">
        <w:rPr>
          <w:rFonts w:ascii="Arial" w:hAnsi="Arial" w:cs="Arial"/>
          <w:sz w:val="24"/>
          <w:szCs w:val="24"/>
        </w:rPr>
        <w:t xml:space="preserve"> se oponha a qualquer dispositivo legal vigente, bem como as que não atenderem aos requisitos do item </w:t>
      </w:r>
      <w:proofErr w:type="gramStart"/>
      <w:r w:rsidRPr="00534E9C">
        <w:rPr>
          <w:rFonts w:ascii="Arial" w:hAnsi="Arial" w:cs="Arial"/>
          <w:sz w:val="24"/>
          <w:szCs w:val="24"/>
        </w:rPr>
        <w:t>5</w:t>
      </w:r>
      <w:proofErr w:type="gramEnd"/>
      <w:r w:rsidRPr="00534E9C">
        <w:rPr>
          <w:rFonts w:ascii="Arial" w:hAnsi="Arial" w:cs="Arial"/>
          <w:sz w:val="24"/>
          <w:szCs w:val="24"/>
        </w:rPr>
        <w:t xml:space="preserve"> deste edital;</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e)</w:t>
      </w:r>
      <w:r w:rsidRPr="00534E9C">
        <w:rPr>
          <w:rFonts w:ascii="Arial" w:hAnsi="Arial" w:cs="Arial"/>
          <w:sz w:val="24"/>
          <w:szCs w:val="24"/>
        </w:rPr>
        <w:t xml:space="preserve"> apresentarem preços manifestamente inexeqüíveis.</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f)</w:t>
      </w:r>
      <w:r w:rsidRPr="00534E9C">
        <w:rPr>
          <w:rFonts w:ascii="Arial" w:hAnsi="Arial" w:cs="Arial"/>
          <w:sz w:val="24"/>
          <w:szCs w:val="24"/>
        </w:rPr>
        <w:t xml:space="preserve"> não haver indicação de </w:t>
      </w:r>
      <w:r w:rsidRPr="00534E9C">
        <w:rPr>
          <w:rFonts w:ascii="Arial" w:hAnsi="Arial" w:cs="Arial"/>
          <w:b/>
          <w:sz w:val="24"/>
          <w:szCs w:val="24"/>
          <w:u w:val="single"/>
        </w:rPr>
        <w:t>MARCA</w:t>
      </w:r>
      <w:r w:rsidRPr="00534E9C">
        <w:rPr>
          <w:rFonts w:ascii="Arial" w:hAnsi="Arial" w:cs="Arial"/>
          <w:sz w:val="24"/>
          <w:szCs w:val="24"/>
        </w:rPr>
        <w:t xml:space="preserve"> para os produtos que contém marca.</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Observação</w:t>
      </w:r>
      <w:r w:rsidRPr="00534E9C">
        <w:rPr>
          <w:rFonts w:ascii="Arial" w:hAnsi="Arial" w:cs="Arial"/>
          <w:sz w:val="24"/>
          <w:szCs w:val="24"/>
        </w:rPr>
        <w:t>: Quaisquer inserções na proposta que visem modificar, extinguir ou criar direitos, sem previsão no edital, serão tidas como inexistentes, aproveitando-se a proposta no que não for conflitante com o instrumento convocatório.</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6.14</w:t>
      </w:r>
      <w:r w:rsidRPr="00534E9C">
        <w:rPr>
          <w:rFonts w:ascii="Arial" w:hAnsi="Arial" w:cs="Arial"/>
          <w:b/>
          <w:bCs/>
          <w:sz w:val="24"/>
          <w:szCs w:val="24"/>
        </w:rPr>
        <w:t xml:space="preserve"> - </w:t>
      </w:r>
      <w:r w:rsidRPr="00534E9C">
        <w:rPr>
          <w:rFonts w:ascii="Arial" w:hAnsi="Arial" w:cs="Arial"/>
          <w:sz w:val="24"/>
          <w:szCs w:val="24"/>
        </w:rPr>
        <w:t>Não serão consideradas, para julgamento das propostas, vantagens não previstas no edital.</w:t>
      </w:r>
    </w:p>
    <w:p w:rsidR="00E36E53" w:rsidRPr="00534E9C" w:rsidRDefault="00E36E53" w:rsidP="00E36E53">
      <w:pPr>
        <w:tabs>
          <w:tab w:val="left" w:pos="1134"/>
        </w:tabs>
        <w:autoSpaceDE w:val="0"/>
        <w:autoSpaceDN w:val="0"/>
        <w:adjustRightInd w:val="0"/>
        <w:spacing w:before="120" w:after="0"/>
        <w:jc w:val="both"/>
        <w:rPr>
          <w:rFonts w:ascii="Arial" w:hAnsi="Arial" w:cs="Arial"/>
          <w:sz w:val="24"/>
          <w:szCs w:val="24"/>
        </w:rPr>
      </w:pPr>
      <w:r w:rsidRPr="00534E9C">
        <w:rPr>
          <w:rFonts w:ascii="Arial" w:hAnsi="Arial" w:cs="Arial"/>
          <w:b/>
          <w:bCs/>
          <w:sz w:val="24"/>
          <w:szCs w:val="24"/>
          <w:u w:val="single"/>
        </w:rPr>
        <w:t>6.15</w:t>
      </w:r>
      <w:r w:rsidRPr="00534E9C">
        <w:rPr>
          <w:rFonts w:ascii="Arial" w:hAnsi="Arial" w:cs="Arial"/>
          <w:b/>
          <w:bCs/>
          <w:sz w:val="24"/>
          <w:szCs w:val="24"/>
        </w:rPr>
        <w:t xml:space="preserve"> - </w:t>
      </w:r>
      <w:r w:rsidRPr="00534E9C">
        <w:rPr>
          <w:rFonts w:ascii="Arial" w:hAnsi="Arial" w:cs="Arial"/>
          <w:sz w:val="24"/>
          <w:szCs w:val="24"/>
        </w:rPr>
        <w:t xml:space="preserve">Encerrada a sessão de lances, será verificada a ocorrência do empate ficto, previsto no art. 44, § 2º, da Lei Complementar 123/06, sendo </w:t>
      </w:r>
      <w:r w:rsidR="00CF1E77" w:rsidRPr="00534E9C">
        <w:rPr>
          <w:rFonts w:ascii="Arial" w:hAnsi="Arial" w:cs="Arial"/>
          <w:sz w:val="24"/>
          <w:szCs w:val="24"/>
        </w:rPr>
        <w:t>assegurado, como critério do desempate</w:t>
      </w:r>
      <w:r w:rsidRPr="00534E9C">
        <w:rPr>
          <w:rFonts w:ascii="Arial" w:hAnsi="Arial" w:cs="Arial"/>
          <w:sz w:val="24"/>
          <w:szCs w:val="24"/>
        </w:rPr>
        <w:t>, preferência de contratação para as microempresas, as empresas de pequeno porte e as cooperativas que atenderem aos itens 3.5 e 3.5.1, deste edital.</w:t>
      </w:r>
    </w:p>
    <w:p w:rsidR="00E36E53" w:rsidRPr="00534E9C" w:rsidRDefault="00E36E53" w:rsidP="00E36E53">
      <w:pPr>
        <w:tabs>
          <w:tab w:val="left" w:pos="1134"/>
        </w:tabs>
        <w:autoSpaceDE w:val="0"/>
        <w:autoSpaceDN w:val="0"/>
        <w:adjustRightInd w:val="0"/>
        <w:spacing w:before="120" w:after="0"/>
        <w:jc w:val="both"/>
        <w:rPr>
          <w:rFonts w:ascii="Arial" w:hAnsi="Arial" w:cs="Arial"/>
          <w:sz w:val="24"/>
          <w:szCs w:val="24"/>
        </w:rPr>
      </w:pPr>
      <w:r w:rsidRPr="00534E9C">
        <w:rPr>
          <w:rFonts w:ascii="Arial" w:hAnsi="Arial" w:cs="Arial"/>
          <w:b/>
          <w:bCs/>
          <w:sz w:val="24"/>
          <w:szCs w:val="24"/>
          <w:u w:val="single"/>
        </w:rPr>
        <w:t>6.15.1</w:t>
      </w:r>
      <w:r w:rsidRPr="00534E9C">
        <w:rPr>
          <w:rFonts w:ascii="Arial" w:hAnsi="Arial" w:cs="Arial"/>
          <w:sz w:val="24"/>
          <w:szCs w:val="24"/>
        </w:rPr>
        <w:t xml:space="preserve"> </w:t>
      </w:r>
      <w:r w:rsidRPr="00534E9C">
        <w:rPr>
          <w:rFonts w:ascii="Arial" w:hAnsi="Arial" w:cs="Arial"/>
          <w:b/>
          <w:bCs/>
          <w:sz w:val="24"/>
          <w:szCs w:val="24"/>
        </w:rPr>
        <w:t>-</w:t>
      </w:r>
      <w:r w:rsidRPr="00534E9C">
        <w:rPr>
          <w:rFonts w:ascii="Arial" w:hAnsi="Arial" w:cs="Arial"/>
          <w:sz w:val="24"/>
          <w:szCs w:val="24"/>
        </w:rPr>
        <w:t xml:space="preserve"> Entende-se como empate ficto aquelas situações em que as propostas apresentadas pela microempresa e pela empresa de pequeno porte, bem como pela cooperativa, sejam superiores em até </w:t>
      </w:r>
      <w:r w:rsidRPr="00534E9C">
        <w:rPr>
          <w:rFonts w:ascii="Arial" w:hAnsi="Arial" w:cs="Arial"/>
          <w:b/>
          <w:sz w:val="24"/>
          <w:szCs w:val="24"/>
        </w:rPr>
        <w:t>5% (cinco por cento) à proposta de menor valor</w:t>
      </w:r>
      <w:r w:rsidRPr="00534E9C">
        <w:rPr>
          <w:rFonts w:ascii="Arial" w:hAnsi="Arial" w:cs="Arial"/>
          <w:sz w:val="24"/>
          <w:szCs w:val="24"/>
        </w:rPr>
        <w:t>.</w:t>
      </w:r>
    </w:p>
    <w:p w:rsidR="00E36E53" w:rsidRPr="00534E9C" w:rsidRDefault="00E36E53" w:rsidP="00E36E53">
      <w:pPr>
        <w:tabs>
          <w:tab w:val="left" w:pos="1134"/>
        </w:tabs>
        <w:autoSpaceDE w:val="0"/>
        <w:autoSpaceDN w:val="0"/>
        <w:adjustRightInd w:val="0"/>
        <w:spacing w:before="120" w:after="0"/>
        <w:jc w:val="both"/>
        <w:rPr>
          <w:rFonts w:ascii="Arial" w:hAnsi="Arial" w:cs="Arial"/>
          <w:sz w:val="24"/>
          <w:szCs w:val="24"/>
        </w:rPr>
      </w:pPr>
      <w:r w:rsidRPr="00534E9C">
        <w:rPr>
          <w:rFonts w:ascii="Arial" w:hAnsi="Arial" w:cs="Arial"/>
          <w:b/>
          <w:bCs/>
          <w:sz w:val="24"/>
          <w:szCs w:val="24"/>
          <w:u w:val="single"/>
        </w:rPr>
        <w:t>6.16</w:t>
      </w:r>
      <w:r w:rsidRPr="00534E9C">
        <w:rPr>
          <w:rFonts w:ascii="Arial" w:hAnsi="Arial" w:cs="Arial"/>
          <w:sz w:val="24"/>
          <w:szCs w:val="24"/>
        </w:rPr>
        <w:t xml:space="preserve"> </w:t>
      </w:r>
      <w:r w:rsidRPr="00534E9C">
        <w:rPr>
          <w:rFonts w:ascii="Arial" w:hAnsi="Arial" w:cs="Arial"/>
          <w:b/>
          <w:bCs/>
          <w:sz w:val="24"/>
          <w:szCs w:val="24"/>
        </w:rPr>
        <w:t>-</w:t>
      </w:r>
      <w:r w:rsidRPr="00534E9C">
        <w:rPr>
          <w:rFonts w:ascii="Arial" w:hAnsi="Arial" w:cs="Arial"/>
          <w:sz w:val="24"/>
          <w:szCs w:val="24"/>
        </w:rPr>
        <w:t xml:space="preserve"> Ocorrendo o empate, na forma do item anterior, proceder-se-á da seguinte forma:</w:t>
      </w:r>
    </w:p>
    <w:p w:rsidR="00E36E53" w:rsidRPr="00534E9C" w:rsidRDefault="00E36E53" w:rsidP="00E36E53">
      <w:pPr>
        <w:tabs>
          <w:tab w:val="left" w:pos="1134"/>
        </w:tabs>
        <w:autoSpaceDE w:val="0"/>
        <w:autoSpaceDN w:val="0"/>
        <w:adjustRightInd w:val="0"/>
        <w:spacing w:before="120" w:after="0"/>
        <w:jc w:val="both"/>
        <w:rPr>
          <w:rFonts w:ascii="Arial" w:hAnsi="Arial" w:cs="Arial"/>
          <w:color w:val="000000"/>
          <w:sz w:val="24"/>
          <w:szCs w:val="24"/>
        </w:rPr>
      </w:pPr>
      <w:r w:rsidRPr="00534E9C">
        <w:rPr>
          <w:rFonts w:ascii="Arial" w:hAnsi="Arial" w:cs="Arial"/>
          <w:b/>
          <w:bCs/>
          <w:sz w:val="24"/>
          <w:szCs w:val="24"/>
        </w:rPr>
        <w:lastRenderedPageBreak/>
        <w:t>a)</w:t>
      </w:r>
      <w:r w:rsidRPr="00534E9C">
        <w:rPr>
          <w:rFonts w:ascii="Arial" w:hAnsi="Arial" w:cs="Arial"/>
          <w:sz w:val="24"/>
          <w:szCs w:val="24"/>
        </w:rPr>
        <w:t xml:space="preserve"> A microempresa, a empresa de pequeno porte ou a cooperativa detentora da proposta de menor valor será convocada para apresentar, no prazo de </w:t>
      </w:r>
      <w:proofErr w:type="gramStart"/>
      <w:r w:rsidRPr="00534E9C">
        <w:rPr>
          <w:rFonts w:ascii="Arial" w:hAnsi="Arial" w:cs="Arial"/>
          <w:sz w:val="24"/>
          <w:szCs w:val="24"/>
        </w:rPr>
        <w:t>5</w:t>
      </w:r>
      <w:proofErr w:type="gramEnd"/>
      <w:r w:rsidRPr="00534E9C">
        <w:rPr>
          <w:rFonts w:ascii="Arial" w:hAnsi="Arial" w:cs="Arial"/>
          <w:sz w:val="24"/>
          <w:szCs w:val="24"/>
        </w:rPr>
        <w:t xml:space="preserve"> (cinco) minutos, nova proposta, inferior àquela considerada, até então, de menor preço, situação em que será </w:t>
      </w:r>
      <w:r w:rsidRPr="00534E9C">
        <w:rPr>
          <w:rFonts w:ascii="Arial" w:hAnsi="Arial" w:cs="Arial"/>
          <w:color w:val="000000"/>
          <w:sz w:val="24"/>
          <w:szCs w:val="24"/>
        </w:rPr>
        <w:t>declarada vencedora de cada item, objeto deste edital.</w:t>
      </w:r>
    </w:p>
    <w:p w:rsidR="00E36E53" w:rsidRPr="00534E9C" w:rsidRDefault="00E36E53" w:rsidP="00E36E53">
      <w:pPr>
        <w:tabs>
          <w:tab w:val="left" w:pos="1134"/>
        </w:tabs>
        <w:autoSpaceDE w:val="0"/>
        <w:autoSpaceDN w:val="0"/>
        <w:adjustRightInd w:val="0"/>
        <w:spacing w:before="120" w:after="0"/>
        <w:jc w:val="both"/>
        <w:rPr>
          <w:rFonts w:ascii="Arial" w:hAnsi="Arial" w:cs="Arial"/>
          <w:sz w:val="24"/>
          <w:szCs w:val="24"/>
        </w:rPr>
      </w:pPr>
      <w:r w:rsidRPr="00534E9C">
        <w:rPr>
          <w:rFonts w:ascii="Arial" w:hAnsi="Arial" w:cs="Arial"/>
          <w:b/>
          <w:bCs/>
          <w:sz w:val="24"/>
          <w:szCs w:val="24"/>
        </w:rPr>
        <w:t>b)</w:t>
      </w:r>
      <w:r w:rsidRPr="00534E9C">
        <w:rPr>
          <w:rFonts w:ascii="Arial" w:hAnsi="Arial" w:cs="Arial"/>
          <w:sz w:val="24"/>
          <w:szCs w:val="24"/>
        </w:rPr>
        <w:t xml:space="preserve">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rsidR="00E36E53" w:rsidRPr="00534E9C" w:rsidRDefault="00E36E53" w:rsidP="00E36E53">
      <w:pPr>
        <w:tabs>
          <w:tab w:val="left" w:pos="1134"/>
        </w:tabs>
        <w:autoSpaceDE w:val="0"/>
        <w:autoSpaceDN w:val="0"/>
        <w:adjustRightInd w:val="0"/>
        <w:spacing w:before="120" w:after="0"/>
        <w:jc w:val="both"/>
        <w:rPr>
          <w:rFonts w:ascii="Arial" w:hAnsi="Arial" w:cs="Arial"/>
          <w:sz w:val="24"/>
          <w:szCs w:val="24"/>
        </w:rPr>
      </w:pPr>
      <w:r w:rsidRPr="00534E9C">
        <w:rPr>
          <w:rFonts w:ascii="Arial" w:hAnsi="Arial" w:cs="Arial"/>
          <w:b/>
          <w:bCs/>
          <w:sz w:val="24"/>
          <w:szCs w:val="24"/>
          <w:u w:val="single"/>
        </w:rPr>
        <w:t>6.17</w:t>
      </w:r>
      <w:r w:rsidRPr="00534E9C">
        <w:rPr>
          <w:rFonts w:ascii="Arial" w:hAnsi="Arial" w:cs="Arial"/>
          <w:sz w:val="24"/>
          <w:szCs w:val="24"/>
        </w:rPr>
        <w:t xml:space="preserve"> </w:t>
      </w:r>
      <w:r w:rsidRPr="00534E9C">
        <w:rPr>
          <w:rFonts w:ascii="Arial" w:hAnsi="Arial" w:cs="Arial"/>
          <w:b/>
          <w:bCs/>
          <w:sz w:val="24"/>
          <w:szCs w:val="24"/>
        </w:rPr>
        <w:t>-</w:t>
      </w:r>
      <w:r w:rsidRPr="00534E9C">
        <w:rPr>
          <w:rFonts w:ascii="Arial" w:hAnsi="Arial" w:cs="Arial"/>
          <w:sz w:val="24"/>
          <w:szCs w:val="24"/>
        </w:rPr>
        <w:t xml:space="preserve"> Se nenhuma microempresa, empresa de pequeno porte ou cooperativa, satisfizer as exigências do item 6.16 deste edital, será declarado vencedor do certame o licitante detentor da proposta originariamente de menor valor.</w:t>
      </w:r>
    </w:p>
    <w:p w:rsidR="00E36E53" w:rsidRPr="00534E9C" w:rsidRDefault="00E36E53" w:rsidP="00E36E53">
      <w:pPr>
        <w:tabs>
          <w:tab w:val="left" w:pos="1134"/>
        </w:tabs>
        <w:autoSpaceDE w:val="0"/>
        <w:autoSpaceDN w:val="0"/>
        <w:adjustRightInd w:val="0"/>
        <w:spacing w:before="120" w:after="0"/>
        <w:jc w:val="both"/>
        <w:rPr>
          <w:rFonts w:ascii="Arial" w:hAnsi="Arial" w:cs="Arial"/>
          <w:color w:val="000000"/>
          <w:sz w:val="24"/>
          <w:szCs w:val="24"/>
        </w:rPr>
      </w:pPr>
      <w:r w:rsidRPr="00534E9C">
        <w:rPr>
          <w:rFonts w:ascii="Arial" w:hAnsi="Arial" w:cs="Arial"/>
          <w:b/>
          <w:bCs/>
          <w:color w:val="000000"/>
          <w:sz w:val="24"/>
          <w:szCs w:val="24"/>
          <w:u w:val="single"/>
        </w:rPr>
        <w:t>6.18</w:t>
      </w:r>
      <w:r w:rsidRPr="00534E9C">
        <w:rPr>
          <w:rFonts w:ascii="Arial" w:hAnsi="Arial" w:cs="Arial"/>
          <w:color w:val="000000"/>
          <w:sz w:val="24"/>
          <w:szCs w:val="24"/>
        </w:rPr>
        <w:t xml:space="preserve"> </w:t>
      </w:r>
      <w:r w:rsidRPr="00534E9C">
        <w:rPr>
          <w:rFonts w:ascii="Arial" w:hAnsi="Arial" w:cs="Arial"/>
          <w:b/>
          <w:bCs/>
          <w:color w:val="000000"/>
          <w:sz w:val="24"/>
          <w:szCs w:val="24"/>
        </w:rPr>
        <w:t>-</w:t>
      </w:r>
      <w:r w:rsidRPr="00534E9C">
        <w:rPr>
          <w:rFonts w:ascii="Arial" w:hAnsi="Arial" w:cs="Arial"/>
          <w:color w:val="000000"/>
          <w:sz w:val="24"/>
          <w:szCs w:val="24"/>
        </w:rPr>
        <w:t xml:space="preserve"> O disposto nos itens 6.15 a 6.17, deste edital, não se aplica às hipóteses em que a proposta de menor valor inicial tiver sido apresentada por microempresa, empresa de pequeno porte ou cooperativa.</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6.19</w:t>
      </w:r>
      <w:r w:rsidRPr="00534E9C">
        <w:rPr>
          <w:rFonts w:ascii="Arial" w:hAnsi="Arial" w:cs="Arial"/>
          <w:sz w:val="24"/>
          <w:szCs w:val="24"/>
        </w:rPr>
        <w:t xml:space="preserve"> </w:t>
      </w:r>
      <w:r w:rsidRPr="00534E9C">
        <w:rPr>
          <w:rFonts w:ascii="Arial" w:hAnsi="Arial" w:cs="Arial"/>
          <w:b/>
          <w:bCs/>
          <w:sz w:val="24"/>
          <w:szCs w:val="24"/>
        </w:rPr>
        <w:t>-</w:t>
      </w:r>
      <w:r w:rsidRPr="00534E9C">
        <w:rPr>
          <w:rFonts w:ascii="Arial" w:hAnsi="Arial" w:cs="Arial"/>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6.20</w:t>
      </w:r>
      <w:r w:rsidRPr="00534E9C">
        <w:rPr>
          <w:rFonts w:ascii="Arial" w:hAnsi="Arial" w:cs="Arial"/>
          <w:sz w:val="24"/>
          <w:szCs w:val="24"/>
        </w:rPr>
        <w:t xml:space="preserve"> </w:t>
      </w:r>
      <w:r w:rsidRPr="00534E9C">
        <w:rPr>
          <w:rFonts w:ascii="Arial" w:hAnsi="Arial" w:cs="Arial"/>
          <w:b/>
          <w:bCs/>
          <w:sz w:val="24"/>
          <w:szCs w:val="24"/>
        </w:rPr>
        <w:t>-</w:t>
      </w:r>
      <w:r w:rsidRPr="00534E9C">
        <w:rPr>
          <w:rFonts w:ascii="Arial" w:hAnsi="Arial" w:cs="Arial"/>
          <w:sz w:val="24"/>
          <w:szCs w:val="24"/>
        </w:rPr>
        <w:t xml:space="preserve"> A sessão pública não será suspensa, salvo motivo excepcional, devendo todas e quaisquer informações acerca do objeto </w:t>
      </w:r>
      <w:r w:rsidR="00CF1E77" w:rsidRPr="00534E9C">
        <w:rPr>
          <w:rFonts w:ascii="Arial" w:hAnsi="Arial" w:cs="Arial"/>
          <w:sz w:val="24"/>
          <w:szCs w:val="24"/>
        </w:rPr>
        <w:t>ser</w:t>
      </w:r>
      <w:r w:rsidRPr="00534E9C">
        <w:rPr>
          <w:rFonts w:ascii="Arial" w:hAnsi="Arial" w:cs="Arial"/>
          <w:sz w:val="24"/>
          <w:szCs w:val="24"/>
        </w:rPr>
        <w:t xml:space="preserve"> esclarecidas previamente junto ao setor de licitações deste Município, conforme subitem 13.1 deste edital.</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6.21</w:t>
      </w:r>
      <w:r w:rsidRPr="00534E9C">
        <w:rPr>
          <w:rFonts w:ascii="Arial" w:hAnsi="Arial" w:cs="Arial"/>
          <w:sz w:val="24"/>
          <w:szCs w:val="24"/>
        </w:rPr>
        <w:t xml:space="preserve"> </w:t>
      </w:r>
      <w:r w:rsidRPr="00534E9C">
        <w:rPr>
          <w:rFonts w:ascii="Arial" w:hAnsi="Arial" w:cs="Arial"/>
          <w:b/>
          <w:bCs/>
          <w:sz w:val="24"/>
          <w:szCs w:val="24"/>
        </w:rPr>
        <w:t>-</w:t>
      </w:r>
      <w:r w:rsidRPr="00534E9C">
        <w:rPr>
          <w:rFonts w:ascii="Arial" w:hAnsi="Arial" w:cs="Arial"/>
          <w:sz w:val="24"/>
          <w:szCs w:val="24"/>
        </w:rPr>
        <w:t xml:space="preserve"> Caso haja necessidade de adiamento da sessão pública, será marcada nova data para continuação dos trabalhos, devendo ficar intimadas, no mesmo ato, as Licitantes presentes.</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ind w:firstLine="2640"/>
        <w:jc w:val="both"/>
        <w:rPr>
          <w:rFonts w:ascii="Arial" w:hAnsi="Arial" w:cs="Arial"/>
          <w:b/>
          <w:bCs/>
          <w:sz w:val="24"/>
          <w:szCs w:val="24"/>
          <w:u w:val="single"/>
        </w:rPr>
      </w:pPr>
      <w:r w:rsidRPr="00534E9C">
        <w:rPr>
          <w:rFonts w:ascii="Arial" w:hAnsi="Arial" w:cs="Arial"/>
          <w:b/>
          <w:bCs/>
          <w:sz w:val="24"/>
          <w:szCs w:val="24"/>
          <w:u w:val="single"/>
        </w:rPr>
        <w:t>07 – DA HABILITAÇÃO</w:t>
      </w:r>
    </w:p>
    <w:p w:rsidR="00E36E53" w:rsidRPr="00534E9C" w:rsidRDefault="00E36E53" w:rsidP="00E36E53">
      <w:pPr>
        <w:autoSpaceDE w:val="0"/>
        <w:autoSpaceDN w:val="0"/>
        <w:adjustRightInd w:val="0"/>
        <w:spacing w:after="0"/>
        <w:ind w:firstLine="2640"/>
        <w:jc w:val="both"/>
        <w:rPr>
          <w:rFonts w:ascii="Arial" w:hAnsi="Arial" w:cs="Arial"/>
          <w:sz w:val="24"/>
          <w:szCs w:val="24"/>
        </w:rPr>
      </w:pPr>
    </w:p>
    <w:p w:rsidR="00E36E53"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7.1</w:t>
      </w:r>
      <w:r w:rsidRPr="00534E9C">
        <w:rPr>
          <w:rFonts w:ascii="Arial" w:hAnsi="Arial" w:cs="Arial"/>
          <w:sz w:val="24"/>
          <w:szCs w:val="24"/>
        </w:rPr>
        <w:t xml:space="preserve"> </w:t>
      </w:r>
      <w:r w:rsidRPr="00534E9C">
        <w:rPr>
          <w:rFonts w:ascii="Arial" w:hAnsi="Arial" w:cs="Arial"/>
          <w:b/>
          <w:bCs/>
          <w:sz w:val="24"/>
          <w:szCs w:val="24"/>
        </w:rPr>
        <w:t>-</w:t>
      </w:r>
      <w:r w:rsidRPr="00534E9C">
        <w:rPr>
          <w:rFonts w:ascii="Arial" w:hAnsi="Arial" w:cs="Arial"/>
          <w:sz w:val="24"/>
          <w:szCs w:val="24"/>
        </w:rPr>
        <w:t xml:space="preserve"> Para fins de habilitação neste Pregão, a Licitante deverá </w:t>
      </w:r>
      <w:r w:rsidR="00CF1E77" w:rsidRPr="00534E9C">
        <w:rPr>
          <w:rFonts w:ascii="Arial" w:hAnsi="Arial" w:cs="Arial"/>
          <w:sz w:val="24"/>
          <w:szCs w:val="24"/>
        </w:rPr>
        <w:t>apresentar</w:t>
      </w:r>
      <w:r w:rsidRPr="00534E9C">
        <w:rPr>
          <w:rFonts w:ascii="Arial" w:hAnsi="Arial" w:cs="Arial"/>
          <w:sz w:val="24"/>
          <w:szCs w:val="24"/>
        </w:rPr>
        <w:t xml:space="preserve"> dentro do ENVELOPE Nº 02, os seguintes documentos: </w:t>
      </w:r>
    </w:p>
    <w:p w:rsidR="00CB68ED" w:rsidRPr="00534E9C" w:rsidRDefault="00CB68ED"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b/>
          <w:bCs/>
          <w:color w:val="000000"/>
          <w:sz w:val="24"/>
          <w:szCs w:val="24"/>
        </w:rPr>
      </w:pPr>
      <w:r w:rsidRPr="00534E9C">
        <w:rPr>
          <w:rFonts w:ascii="Arial" w:hAnsi="Arial" w:cs="Arial"/>
          <w:b/>
          <w:bCs/>
          <w:color w:val="000000"/>
          <w:sz w:val="24"/>
          <w:szCs w:val="24"/>
          <w:u w:val="single"/>
        </w:rPr>
        <w:t>7.2</w:t>
      </w:r>
      <w:r w:rsidRPr="00534E9C">
        <w:rPr>
          <w:rFonts w:ascii="Arial" w:hAnsi="Arial" w:cs="Arial"/>
          <w:b/>
          <w:bCs/>
          <w:color w:val="000000"/>
          <w:sz w:val="24"/>
          <w:szCs w:val="24"/>
        </w:rPr>
        <w:t xml:space="preserve"> - HABILITAÇÃO JURÍDICA:</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a)</w:t>
      </w:r>
      <w:r w:rsidRPr="00534E9C">
        <w:rPr>
          <w:rFonts w:ascii="Arial" w:hAnsi="Arial" w:cs="Arial"/>
          <w:sz w:val="24"/>
          <w:szCs w:val="24"/>
        </w:rPr>
        <w:t xml:space="preserve"> prova de inscrição no Cadastro Nacional de Pessoa Jurídica </w:t>
      </w:r>
      <w:r w:rsidRPr="00534E9C">
        <w:rPr>
          <w:rFonts w:ascii="Arial" w:hAnsi="Arial" w:cs="Arial"/>
          <w:b/>
          <w:sz w:val="24"/>
          <w:szCs w:val="24"/>
        </w:rPr>
        <w:t>(CNPJ/MF);</w:t>
      </w:r>
    </w:p>
    <w:p w:rsidR="00E36E53" w:rsidRDefault="00E36E53" w:rsidP="00E36E53">
      <w:pPr>
        <w:autoSpaceDE w:val="0"/>
        <w:autoSpaceDN w:val="0"/>
        <w:adjustRightInd w:val="0"/>
        <w:spacing w:after="0"/>
        <w:jc w:val="both"/>
        <w:rPr>
          <w:rFonts w:ascii="Arial" w:hAnsi="Arial" w:cs="Arial"/>
          <w:sz w:val="24"/>
          <w:szCs w:val="24"/>
        </w:rPr>
      </w:pPr>
    </w:p>
    <w:p w:rsidR="00CB68ED" w:rsidRDefault="00CB68ED" w:rsidP="00E36E53">
      <w:pPr>
        <w:autoSpaceDE w:val="0"/>
        <w:autoSpaceDN w:val="0"/>
        <w:adjustRightInd w:val="0"/>
        <w:spacing w:after="0"/>
        <w:jc w:val="both"/>
        <w:rPr>
          <w:rFonts w:ascii="Arial" w:hAnsi="Arial" w:cs="Arial"/>
          <w:sz w:val="24"/>
          <w:szCs w:val="24"/>
        </w:rPr>
      </w:pPr>
    </w:p>
    <w:p w:rsidR="00CB68ED" w:rsidRPr="00534E9C" w:rsidRDefault="00CB68ED"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b/>
          <w:bCs/>
          <w:sz w:val="24"/>
          <w:szCs w:val="24"/>
        </w:rPr>
      </w:pPr>
      <w:r w:rsidRPr="00534E9C">
        <w:rPr>
          <w:rFonts w:ascii="Arial" w:hAnsi="Arial" w:cs="Arial"/>
          <w:b/>
          <w:bCs/>
          <w:sz w:val="24"/>
          <w:szCs w:val="24"/>
          <w:u w:val="single"/>
        </w:rPr>
        <w:lastRenderedPageBreak/>
        <w:t>7.3</w:t>
      </w:r>
      <w:r w:rsidRPr="00534E9C">
        <w:rPr>
          <w:rFonts w:ascii="Arial" w:hAnsi="Arial" w:cs="Arial"/>
          <w:b/>
          <w:bCs/>
          <w:sz w:val="24"/>
          <w:szCs w:val="24"/>
        </w:rPr>
        <w:t xml:space="preserve"> - REGULARIDADE FISCAL:</w:t>
      </w: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a)</w:t>
      </w:r>
      <w:r w:rsidRPr="00534E9C">
        <w:rPr>
          <w:rFonts w:ascii="Arial" w:hAnsi="Arial" w:cs="Arial"/>
          <w:sz w:val="24"/>
          <w:szCs w:val="24"/>
        </w:rPr>
        <w:t xml:space="preserve"> Prova de regularidade com a </w:t>
      </w:r>
      <w:r w:rsidRPr="00534E9C">
        <w:rPr>
          <w:rFonts w:ascii="Arial" w:hAnsi="Arial" w:cs="Arial"/>
          <w:b/>
          <w:sz w:val="24"/>
          <w:szCs w:val="24"/>
        </w:rPr>
        <w:t>Fazenda Federal</w:t>
      </w:r>
      <w:r w:rsidRPr="00534E9C">
        <w:rPr>
          <w:rFonts w:ascii="Arial" w:hAnsi="Arial" w:cs="Arial"/>
          <w:sz w:val="24"/>
          <w:szCs w:val="24"/>
        </w:rPr>
        <w:t xml:space="preserve">, </w:t>
      </w:r>
      <w:r w:rsidRPr="00534E9C">
        <w:rPr>
          <w:rFonts w:ascii="Arial" w:hAnsi="Arial" w:cs="Arial"/>
          <w:color w:val="000000"/>
          <w:sz w:val="24"/>
          <w:szCs w:val="24"/>
        </w:rPr>
        <w:t>(PGFN/RFB)</w:t>
      </w:r>
      <w:r w:rsidRPr="00534E9C">
        <w:rPr>
          <w:rFonts w:ascii="Arial" w:hAnsi="Arial" w:cs="Arial"/>
          <w:sz w:val="24"/>
          <w:szCs w:val="24"/>
        </w:rPr>
        <w:t xml:space="preserve">; </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b)</w:t>
      </w:r>
      <w:r w:rsidRPr="00534E9C">
        <w:rPr>
          <w:rFonts w:ascii="Arial" w:hAnsi="Arial" w:cs="Arial"/>
          <w:sz w:val="24"/>
          <w:szCs w:val="24"/>
        </w:rPr>
        <w:t xml:space="preserve"> prova de regularidade para a com a </w:t>
      </w:r>
      <w:r w:rsidRPr="00534E9C">
        <w:rPr>
          <w:rFonts w:ascii="Arial" w:hAnsi="Arial" w:cs="Arial"/>
          <w:b/>
          <w:sz w:val="24"/>
          <w:szCs w:val="24"/>
        </w:rPr>
        <w:t>Fazenda Municipal</w:t>
      </w:r>
      <w:r w:rsidRPr="00534E9C">
        <w:rPr>
          <w:rFonts w:ascii="Arial" w:hAnsi="Arial" w:cs="Arial"/>
          <w:sz w:val="24"/>
          <w:szCs w:val="24"/>
        </w:rPr>
        <w:t xml:space="preserve"> do domicílio ou sede da Licitante;</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sz w:val="24"/>
          <w:szCs w:val="24"/>
        </w:rPr>
        <w:t>c)</w:t>
      </w:r>
      <w:r w:rsidRPr="00534E9C">
        <w:rPr>
          <w:rFonts w:ascii="Arial" w:hAnsi="Arial" w:cs="Arial"/>
          <w:sz w:val="24"/>
          <w:szCs w:val="24"/>
        </w:rPr>
        <w:t xml:space="preserve"> prova de regularidade com a </w:t>
      </w:r>
      <w:r w:rsidRPr="00534E9C">
        <w:rPr>
          <w:rFonts w:ascii="Arial" w:hAnsi="Arial" w:cs="Arial"/>
          <w:b/>
          <w:sz w:val="24"/>
          <w:szCs w:val="24"/>
        </w:rPr>
        <w:t>Fazenda Estadual</w:t>
      </w:r>
      <w:r w:rsidRPr="00534E9C">
        <w:rPr>
          <w:rFonts w:ascii="Arial" w:hAnsi="Arial" w:cs="Arial"/>
          <w:sz w:val="24"/>
          <w:szCs w:val="24"/>
        </w:rPr>
        <w:t>;</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 xml:space="preserve">d) </w:t>
      </w:r>
      <w:r w:rsidRPr="00534E9C">
        <w:rPr>
          <w:rFonts w:ascii="Arial" w:hAnsi="Arial" w:cs="Arial"/>
          <w:sz w:val="24"/>
          <w:szCs w:val="24"/>
        </w:rPr>
        <w:t xml:space="preserve">Prova de regularidade (CRF) junto ao Fundo de Garantia por Tempo de Serviço </w:t>
      </w:r>
      <w:r w:rsidRPr="00534E9C">
        <w:rPr>
          <w:rFonts w:ascii="Arial" w:hAnsi="Arial" w:cs="Arial"/>
          <w:b/>
          <w:sz w:val="24"/>
          <w:szCs w:val="24"/>
        </w:rPr>
        <w:t>(FGTS).</w:t>
      </w: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sz w:val="24"/>
          <w:szCs w:val="24"/>
        </w:rPr>
        <w:t>e)</w:t>
      </w:r>
      <w:r w:rsidRPr="00534E9C">
        <w:rPr>
          <w:rFonts w:ascii="Arial" w:hAnsi="Arial" w:cs="Arial"/>
          <w:color w:val="000000"/>
          <w:sz w:val="24"/>
          <w:szCs w:val="24"/>
        </w:rPr>
        <w:t xml:space="preserve"> Prova de inexistência de débitos inadimplidos perante a justiça do trabalho mediante a apresentação de certidão negativa, nos termos do título VII-A da Consolidação das Líeis do Trabalho, aprovada pelo decreto lei nº 5.452, de 1º de maio de 1943, introduzido pela Lei Federal Nº 12.440, de 07 de julho de 2011.</w:t>
      </w:r>
    </w:p>
    <w:p w:rsidR="00E36E53" w:rsidRPr="00534E9C" w:rsidRDefault="00E36E53" w:rsidP="00E36E53">
      <w:pPr>
        <w:autoSpaceDE w:val="0"/>
        <w:autoSpaceDN w:val="0"/>
        <w:adjustRightInd w:val="0"/>
        <w:spacing w:after="0"/>
        <w:jc w:val="both"/>
        <w:rPr>
          <w:rFonts w:ascii="Arial" w:hAnsi="Arial" w:cs="Arial"/>
          <w:b/>
          <w:bCs/>
          <w:caps/>
          <w:color w:val="000000"/>
          <w:sz w:val="24"/>
          <w:szCs w:val="24"/>
        </w:rPr>
      </w:pPr>
    </w:p>
    <w:p w:rsidR="00E36E53" w:rsidRPr="00534E9C" w:rsidRDefault="00E36E53" w:rsidP="00E36E53">
      <w:pPr>
        <w:autoSpaceDE w:val="0"/>
        <w:autoSpaceDN w:val="0"/>
        <w:adjustRightInd w:val="0"/>
        <w:spacing w:after="0"/>
        <w:jc w:val="both"/>
        <w:rPr>
          <w:rFonts w:ascii="Arial" w:hAnsi="Arial" w:cs="Arial"/>
          <w:color w:val="FF0000"/>
          <w:sz w:val="24"/>
          <w:szCs w:val="24"/>
        </w:rPr>
      </w:pPr>
      <w:r w:rsidRPr="00534E9C">
        <w:rPr>
          <w:rFonts w:ascii="Arial" w:hAnsi="Arial" w:cs="Arial"/>
          <w:b/>
          <w:bCs/>
          <w:caps/>
          <w:color w:val="000000"/>
          <w:sz w:val="24"/>
          <w:szCs w:val="24"/>
        </w:rPr>
        <w:t xml:space="preserve">OBSERVAÇÃO: </w:t>
      </w:r>
      <w:r w:rsidRPr="00534E9C">
        <w:rPr>
          <w:rFonts w:ascii="Arial" w:hAnsi="Arial" w:cs="Arial"/>
          <w:color w:val="000000"/>
          <w:sz w:val="24"/>
          <w:szCs w:val="24"/>
        </w:rPr>
        <w:t xml:space="preserve">Todos os documentos </w:t>
      </w:r>
      <w:proofErr w:type="gramStart"/>
      <w:r w:rsidRPr="00534E9C">
        <w:rPr>
          <w:rFonts w:ascii="Arial" w:hAnsi="Arial" w:cs="Arial"/>
          <w:color w:val="000000"/>
          <w:sz w:val="24"/>
          <w:szCs w:val="24"/>
        </w:rPr>
        <w:t>exigidos no presente instrumento convocatório</w:t>
      </w:r>
      <w:proofErr w:type="gramEnd"/>
      <w:r w:rsidRPr="00534E9C">
        <w:rPr>
          <w:rFonts w:ascii="Arial" w:hAnsi="Arial" w:cs="Arial"/>
          <w:color w:val="000000"/>
          <w:sz w:val="24"/>
          <w:szCs w:val="24"/>
        </w:rPr>
        <w:t xml:space="preserve"> deverão ser </w:t>
      </w:r>
      <w:r w:rsidRPr="00534E9C">
        <w:rPr>
          <w:rFonts w:ascii="Arial" w:hAnsi="Arial" w:cs="Arial"/>
          <w:b/>
          <w:bCs/>
          <w:color w:val="000000"/>
          <w:sz w:val="24"/>
          <w:szCs w:val="24"/>
          <w:u w:val="single"/>
        </w:rPr>
        <w:t>apresentados em original ou por qualquer processo de cópia autenticada por tabelião, ou por servidos do município de Campos Borges</w:t>
      </w:r>
      <w:r w:rsidRPr="00534E9C">
        <w:rPr>
          <w:rFonts w:ascii="Arial" w:hAnsi="Arial" w:cs="Arial"/>
          <w:color w:val="000000"/>
          <w:sz w:val="24"/>
          <w:szCs w:val="24"/>
        </w:rPr>
        <w:t>. Os documentos extraídos de sistemas informatizados (internet) ficarão sujeitos à verificação da autenticidade de seus dados pela Administração</w:t>
      </w:r>
      <w:r w:rsidRPr="00534E9C">
        <w:rPr>
          <w:rFonts w:ascii="Arial" w:hAnsi="Arial" w:cs="Arial"/>
          <w:color w:val="FF0000"/>
          <w:sz w:val="24"/>
          <w:szCs w:val="24"/>
        </w:rPr>
        <w:t>.</w:t>
      </w:r>
    </w:p>
    <w:p w:rsidR="00E36E53" w:rsidRPr="00551BC5" w:rsidRDefault="00E36E53" w:rsidP="00E36E53">
      <w:pPr>
        <w:tabs>
          <w:tab w:val="left" w:pos="1134"/>
        </w:tabs>
        <w:autoSpaceDE w:val="0"/>
        <w:autoSpaceDN w:val="0"/>
        <w:adjustRightInd w:val="0"/>
        <w:spacing w:before="120" w:after="0"/>
        <w:jc w:val="both"/>
        <w:rPr>
          <w:rFonts w:ascii="Arial" w:hAnsi="Arial" w:cs="Arial"/>
          <w:b/>
          <w:sz w:val="24"/>
          <w:szCs w:val="24"/>
        </w:rPr>
      </w:pPr>
      <w:r w:rsidRPr="00534E9C">
        <w:rPr>
          <w:rFonts w:ascii="Arial" w:hAnsi="Arial" w:cs="Arial"/>
          <w:b/>
          <w:bCs/>
          <w:sz w:val="24"/>
          <w:szCs w:val="24"/>
          <w:u w:val="single"/>
        </w:rPr>
        <w:t>7.4.1</w:t>
      </w:r>
      <w:r w:rsidRPr="00534E9C">
        <w:rPr>
          <w:rFonts w:ascii="Arial" w:hAnsi="Arial" w:cs="Arial"/>
          <w:b/>
          <w:bCs/>
          <w:sz w:val="24"/>
          <w:szCs w:val="24"/>
        </w:rPr>
        <w:t xml:space="preserve"> - </w:t>
      </w:r>
      <w:r w:rsidRPr="00551BC5">
        <w:rPr>
          <w:rFonts w:ascii="Arial" w:hAnsi="Arial" w:cs="Arial"/>
          <w:b/>
          <w:sz w:val="24"/>
          <w:szCs w:val="24"/>
        </w:rPr>
        <w:t xml:space="preserve">A microempresa e a empresa de pequeno porte, bem como a cooperativa que atender ao item 3.5.1, que possuir restrição em qualquer dos documentos de </w:t>
      </w:r>
      <w:r w:rsidRPr="00551BC5">
        <w:rPr>
          <w:rFonts w:ascii="Arial" w:hAnsi="Arial" w:cs="Arial"/>
          <w:b/>
          <w:bCs/>
          <w:sz w:val="24"/>
          <w:szCs w:val="24"/>
        </w:rPr>
        <w:t>regularidade fiscal</w:t>
      </w:r>
      <w:r w:rsidRPr="00551BC5">
        <w:rPr>
          <w:rFonts w:ascii="Arial" w:hAnsi="Arial" w:cs="Arial"/>
          <w:b/>
          <w:sz w:val="24"/>
          <w:szCs w:val="24"/>
        </w:rPr>
        <w:t xml:space="preserve">, previstos no item 7.3, deste edital, terá sua habilitação condicionada à apresentação de nova documentação, que comprove a sua regularidade em </w:t>
      </w:r>
      <w:proofErr w:type="gramStart"/>
      <w:r w:rsidR="00551BC5" w:rsidRPr="00551BC5">
        <w:rPr>
          <w:rFonts w:ascii="Arial" w:hAnsi="Arial" w:cs="Arial"/>
          <w:b/>
          <w:sz w:val="24"/>
          <w:szCs w:val="24"/>
        </w:rPr>
        <w:t>2</w:t>
      </w:r>
      <w:proofErr w:type="gramEnd"/>
      <w:r w:rsidR="00551BC5" w:rsidRPr="00551BC5">
        <w:rPr>
          <w:rFonts w:ascii="Arial" w:hAnsi="Arial" w:cs="Arial"/>
          <w:b/>
          <w:sz w:val="24"/>
          <w:szCs w:val="24"/>
        </w:rPr>
        <w:t xml:space="preserve"> (dois)</w:t>
      </w:r>
      <w:r w:rsidRPr="00551BC5">
        <w:rPr>
          <w:rFonts w:ascii="Arial" w:hAnsi="Arial" w:cs="Arial"/>
          <w:b/>
          <w:sz w:val="24"/>
          <w:szCs w:val="24"/>
        </w:rPr>
        <w:t xml:space="preserve"> dias úteis, a da sessão em que foi declarada como vencedora do certame.</w:t>
      </w:r>
    </w:p>
    <w:p w:rsidR="00E36E53" w:rsidRPr="00534E9C" w:rsidRDefault="00E36E53" w:rsidP="00E36E53">
      <w:pPr>
        <w:tabs>
          <w:tab w:val="left" w:pos="1134"/>
        </w:tabs>
        <w:autoSpaceDE w:val="0"/>
        <w:autoSpaceDN w:val="0"/>
        <w:adjustRightInd w:val="0"/>
        <w:spacing w:before="120" w:after="0"/>
        <w:jc w:val="both"/>
        <w:rPr>
          <w:rFonts w:ascii="Arial" w:hAnsi="Arial" w:cs="Arial"/>
          <w:color w:val="000000"/>
          <w:sz w:val="24"/>
          <w:szCs w:val="24"/>
        </w:rPr>
      </w:pPr>
      <w:r w:rsidRPr="00534E9C">
        <w:rPr>
          <w:rFonts w:ascii="Arial" w:hAnsi="Arial" w:cs="Arial"/>
          <w:b/>
          <w:bCs/>
          <w:color w:val="000000"/>
          <w:sz w:val="24"/>
          <w:szCs w:val="24"/>
          <w:u w:val="single"/>
        </w:rPr>
        <w:t>7.4.2</w:t>
      </w:r>
      <w:r w:rsidRPr="00534E9C">
        <w:rPr>
          <w:rFonts w:ascii="Arial" w:hAnsi="Arial" w:cs="Arial"/>
          <w:b/>
          <w:bCs/>
          <w:color w:val="000000"/>
          <w:sz w:val="24"/>
          <w:szCs w:val="24"/>
        </w:rPr>
        <w:t xml:space="preserve"> - </w:t>
      </w:r>
      <w:r w:rsidRPr="00534E9C">
        <w:rPr>
          <w:rFonts w:ascii="Arial" w:hAnsi="Arial" w:cs="Arial"/>
          <w:color w:val="000000"/>
          <w:sz w:val="24"/>
          <w:szCs w:val="24"/>
        </w:rPr>
        <w:t>O prazo de que trata o item anterior poderá ser prorrogada uma única vez, por igual período, a critério da Administração, desde que seja requerido pelo interessado, de forma motivada e durante o transcurso do respectivo prazo.</w:t>
      </w:r>
    </w:p>
    <w:p w:rsidR="00E36E53" w:rsidRPr="00534E9C" w:rsidRDefault="00E36E53" w:rsidP="00E36E53">
      <w:pPr>
        <w:tabs>
          <w:tab w:val="left" w:pos="1134"/>
        </w:tabs>
        <w:autoSpaceDE w:val="0"/>
        <w:autoSpaceDN w:val="0"/>
        <w:adjustRightInd w:val="0"/>
        <w:spacing w:before="120" w:after="0"/>
        <w:jc w:val="both"/>
        <w:rPr>
          <w:rFonts w:ascii="Arial" w:hAnsi="Arial" w:cs="Arial"/>
          <w:sz w:val="24"/>
          <w:szCs w:val="24"/>
        </w:rPr>
      </w:pPr>
      <w:r w:rsidRPr="00534E9C">
        <w:rPr>
          <w:rFonts w:ascii="Arial" w:hAnsi="Arial" w:cs="Arial"/>
          <w:b/>
          <w:bCs/>
          <w:sz w:val="24"/>
          <w:szCs w:val="24"/>
          <w:u w:val="single"/>
        </w:rPr>
        <w:t>7.4.3</w:t>
      </w:r>
      <w:r w:rsidRPr="00534E9C">
        <w:rPr>
          <w:rFonts w:ascii="Arial" w:hAnsi="Arial" w:cs="Arial"/>
          <w:b/>
          <w:bCs/>
          <w:sz w:val="24"/>
          <w:szCs w:val="24"/>
        </w:rPr>
        <w:t xml:space="preserve"> - </w:t>
      </w:r>
      <w:r w:rsidRPr="00534E9C">
        <w:rPr>
          <w:rFonts w:ascii="Arial" w:hAnsi="Arial" w:cs="Arial"/>
          <w:sz w:val="24"/>
          <w:szCs w:val="24"/>
        </w:rPr>
        <w:t xml:space="preserve">Ocorrendo a situação prevista no item 7.4.1, a sessão do pregão será suspensa, podendo </w:t>
      </w:r>
      <w:r w:rsidR="0035529A">
        <w:rPr>
          <w:rFonts w:ascii="Arial" w:hAnsi="Arial" w:cs="Arial"/>
          <w:sz w:val="24"/>
          <w:szCs w:val="24"/>
        </w:rPr>
        <w:t xml:space="preserve">o </w:t>
      </w:r>
      <w:r w:rsidRPr="00534E9C">
        <w:rPr>
          <w:rFonts w:ascii="Arial" w:hAnsi="Arial" w:cs="Arial"/>
          <w:sz w:val="24"/>
          <w:szCs w:val="24"/>
        </w:rPr>
        <w:t>Pregoeir</w:t>
      </w:r>
      <w:r w:rsidR="0035529A">
        <w:rPr>
          <w:rFonts w:ascii="Arial" w:hAnsi="Arial" w:cs="Arial"/>
          <w:sz w:val="24"/>
          <w:szCs w:val="24"/>
        </w:rPr>
        <w:t>o</w:t>
      </w:r>
      <w:r w:rsidRPr="00534E9C">
        <w:rPr>
          <w:rFonts w:ascii="Arial" w:hAnsi="Arial" w:cs="Arial"/>
          <w:sz w:val="24"/>
          <w:szCs w:val="24"/>
        </w:rPr>
        <w:t xml:space="preserve"> fixar, desde logo, a data em que se dará continuidade ao certame, ficando as Licitantes já intimadas a comparecer ao ato público, a fim de acompanhar o julgamento da habilitação.</w:t>
      </w:r>
    </w:p>
    <w:p w:rsidR="00E36E53" w:rsidRPr="00534E9C" w:rsidRDefault="00E36E53" w:rsidP="00E36E53">
      <w:pPr>
        <w:tabs>
          <w:tab w:val="left" w:pos="1134"/>
        </w:tabs>
        <w:autoSpaceDE w:val="0"/>
        <w:autoSpaceDN w:val="0"/>
        <w:adjustRightInd w:val="0"/>
        <w:spacing w:before="120" w:after="0"/>
        <w:jc w:val="both"/>
        <w:rPr>
          <w:rFonts w:ascii="Arial" w:hAnsi="Arial" w:cs="Arial"/>
          <w:sz w:val="24"/>
          <w:szCs w:val="24"/>
        </w:rPr>
      </w:pPr>
      <w:r w:rsidRPr="00534E9C">
        <w:rPr>
          <w:rFonts w:ascii="Arial" w:hAnsi="Arial" w:cs="Arial"/>
          <w:b/>
          <w:bCs/>
          <w:sz w:val="24"/>
          <w:szCs w:val="24"/>
          <w:u w:val="single"/>
        </w:rPr>
        <w:t>7.4.4</w:t>
      </w:r>
      <w:r w:rsidRPr="00534E9C">
        <w:rPr>
          <w:rFonts w:ascii="Arial" w:hAnsi="Arial" w:cs="Arial"/>
          <w:b/>
          <w:bCs/>
          <w:sz w:val="24"/>
          <w:szCs w:val="24"/>
        </w:rPr>
        <w:t xml:space="preserve"> - </w:t>
      </w:r>
      <w:r w:rsidRPr="00534E9C">
        <w:rPr>
          <w:rFonts w:ascii="Arial" w:hAnsi="Arial" w:cs="Arial"/>
          <w:sz w:val="24"/>
          <w:szCs w:val="24"/>
        </w:rPr>
        <w:t>O benefício de que trata o item 7.4.1 não eximirá a microempresa, a empresa de pequeno porte e a cooperativa, da apresentação de todos os documentos, ainda que apresentem alguma restrição.</w:t>
      </w:r>
    </w:p>
    <w:p w:rsidR="00E36E53" w:rsidRPr="00534E9C" w:rsidRDefault="00E36E53" w:rsidP="00E36E53">
      <w:pPr>
        <w:tabs>
          <w:tab w:val="left" w:pos="1134"/>
        </w:tabs>
        <w:autoSpaceDE w:val="0"/>
        <w:autoSpaceDN w:val="0"/>
        <w:adjustRightInd w:val="0"/>
        <w:spacing w:before="120" w:after="0"/>
        <w:jc w:val="both"/>
        <w:rPr>
          <w:rFonts w:ascii="Arial" w:hAnsi="Arial" w:cs="Arial"/>
          <w:sz w:val="24"/>
          <w:szCs w:val="24"/>
        </w:rPr>
      </w:pPr>
      <w:r w:rsidRPr="00534E9C">
        <w:rPr>
          <w:rFonts w:ascii="Arial" w:hAnsi="Arial" w:cs="Arial"/>
          <w:b/>
          <w:bCs/>
          <w:sz w:val="24"/>
          <w:szCs w:val="24"/>
          <w:u w:val="single"/>
        </w:rPr>
        <w:t>7.4.5</w:t>
      </w:r>
      <w:r w:rsidRPr="00534E9C">
        <w:rPr>
          <w:rFonts w:ascii="Arial" w:hAnsi="Arial" w:cs="Arial"/>
          <w:b/>
          <w:bCs/>
          <w:sz w:val="24"/>
          <w:szCs w:val="24"/>
        </w:rPr>
        <w:t xml:space="preserve"> - </w:t>
      </w:r>
      <w:r w:rsidRPr="00534E9C">
        <w:rPr>
          <w:rFonts w:ascii="Arial" w:hAnsi="Arial" w:cs="Arial"/>
          <w:sz w:val="24"/>
          <w:szCs w:val="24"/>
        </w:rPr>
        <w:t xml:space="preserve">A não regularização da documentação, no prazo fixado no item 7.4.1, implicará na inabilitação do licitante e a adoção do procedimento previsto no item 8.2, sem prejuízo das penalidades previstas no item 12.1, alínea </w:t>
      </w:r>
      <w:r w:rsidRPr="00534E9C">
        <w:rPr>
          <w:rFonts w:ascii="Arial" w:hAnsi="Arial" w:cs="Arial"/>
          <w:i/>
          <w:iCs/>
          <w:sz w:val="24"/>
          <w:szCs w:val="24"/>
        </w:rPr>
        <w:t>a</w:t>
      </w:r>
      <w:r w:rsidRPr="00534E9C">
        <w:rPr>
          <w:rFonts w:ascii="Arial" w:hAnsi="Arial" w:cs="Arial"/>
          <w:sz w:val="24"/>
          <w:szCs w:val="24"/>
        </w:rPr>
        <w:t>, deste edital.</w:t>
      </w:r>
    </w:p>
    <w:p w:rsidR="00E36E53" w:rsidRPr="00534E9C" w:rsidRDefault="00E36E53" w:rsidP="00E36E53">
      <w:pPr>
        <w:tabs>
          <w:tab w:val="left" w:pos="1134"/>
        </w:tabs>
        <w:autoSpaceDE w:val="0"/>
        <w:autoSpaceDN w:val="0"/>
        <w:adjustRightInd w:val="0"/>
        <w:spacing w:before="120" w:after="0"/>
        <w:jc w:val="both"/>
        <w:rPr>
          <w:rFonts w:ascii="Arial" w:hAnsi="Arial" w:cs="Arial"/>
          <w:sz w:val="24"/>
          <w:szCs w:val="24"/>
        </w:rPr>
      </w:pPr>
      <w:r w:rsidRPr="00534E9C">
        <w:rPr>
          <w:rFonts w:ascii="Arial" w:hAnsi="Arial" w:cs="Arial"/>
          <w:b/>
          <w:bCs/>
          <w:sz w:val="24"/>
          <w:szCs w:val="24"/>
          <w:u w:val="single"/>
        </w:rPr>
        <w:lastRenderedPageBreak/>
        <w:t>OBSERVAÇÃO</w:t>
      </w:r>
      <w:r w:rsidRPr="00534E9C">
        <w:rPr>
          <w:rFonts w:ascii="Arial" w:hAnsi="Arial" w:cs="Arial"/>
          <w:sz w:val="24"/>
          <w:szCs w:val="24"/>
        </w:rPr>
        <w:t xml:space="preserve"> O envelope de Documentação que não for aberto ficará em poder do Pregoeiro pelo prazo de 60 (sessenta) dias, a contar da homologação da licitação, devendo a Licitante retirá-lo, após aquele período, no prazo de </w:t>
      </w:r>
      <w:proofErr w:type="gramStart"/>
      <w:r w:rsidRPr="00534E9C">
        <w:rPr>
          <w:rFonts w:ascii="Arial" w:hAnsi="Arial" w:cs="Arial"/>
          <w:sz w:val="24"/>
          <w:szCs w:val="24"/>
        </w:rPr>
        <w:t>5</w:t>
      </w:r>
      <w:proofErr w:type="gramEnd"/>
      <w:r w:rsidRPr="00534E9C">
        <w:rPr>
          <w:rFonts w:ascii="Arial" w:hAnsi="Arial" w:cs="Arial"/>
          <w:sz w:val="24"/>
          <w:szCs w:val="24"/>
        </w:rPr>
        <w:t xml:space="preserve"> (cinco) dias, sob pena de inutilização do envelope.</w:t>
      </w:r>
    </w:p>
    <w:p w:rsidR="00E36E53" w:rsidRPr="00534E9C" w:rsidRDefault="00E36E53" w:rsidP="00E36E53">
      <w:pPr>
        <w:tabs>
          <w:tab w:val="left" w:pos="1134"/>
        </w:tabs>
        <w:autoSpaceDE w:val="0"/>
        <w:autoSpaceDN w:val="0"/>
        <w:adjustRightInd w:val="0"/>
        <w:spacing w:before="120" w:after="0"/>
        <w:ind w:firstLine="2640"/>
        <w:jc w:val="both"/>
        <w:rPr>
          <w:rFonts w:ascii="Arial" w:hAnsi="Arial" w:cs="Arial"/>
          <w:b/>
          <w:bCs/>
          <w:sz w:val="24"/>
          <w:szCs w:val="24"/>
          <w:u w:val="single"/>
        </w:rPr>
      </w:pPr>
      <w:r w:rsidRPr="00534E9C">
        <w:rPr>
          <w:rFonts w:ascii="Arial" w:hAnsi="Arial" w:cs="Arial"/>
          <w:b/>
          <w:bCs/>
          <w:sz w:val="24"/>
          <w:szCs w:val="24"/>
          <w:u w:val="single"/>
        </w:rPr>
        <w:t>08 – DA ADJUDICAÇÃO</w:t>
      </w:r>
    </w:p>
    <w:p w:rsidR="00E36E53" w:rsidRPr="00534E9C" w:rsidRDefault="00E36E53" w:rsidP="00E36E53">
      <w:pPr>
        <w:tabs>
          <w:tab w:val="left" w:pos="1134"/>
        </w:tabs>
        <w:autoSpaceDE w:val="0"/>
        <w:autoSpaceDN w:val="0"/>
        <w:adjustRightInd w:val="0"/>
        <w:spacing w:before="120" w:after="0"/>
        <w:ind w:firstLine="264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8.1</w:t>
      </w:r>
      <w:r w:rsidRPr="00534E9C">
        <w:rPr>
          <w:rFonts w:ascii="Arial" w:hAnsi="Arial" w:cs="Arial"/>
          <w:b/>
          <w:bCs/>
          <w:sz w:val="24"/>
          <w:szCs w:val="24"/>
        </w:rPr>
        <w:t xml:space="preserve"> - </w:t>
      </w:r>
      <w:r w:rsidRPr="00534E9C">
        <w:rPr>
          <w:rFonts w:ascii="Arial" w:hAnsi="Arial" w:cs="Arial"/>
          <w:sz w:val="24"/>
          <w:szCs w:val="24"/>
        </w:rPr>
        <w:t>Constatado o atendimento das exigências fixadas no edital, a Licitante que ofertar o menor preço por item será declarada vencedora, sendo-lhe adjudicado o objeto do presente certame.</w:t>
      </w: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8.2</w:t>
      </w:r>
      <w:r w:rsidRPr="00534E9C">
        <w:rPr>
          <w:rFonts w:ascii="Arial" w:hAnsi="Arial" w:cs="Arial"/>
          <w:b/>
          <w:bCs/>
          <w:sz w:val="24"/>
          <w:szCs w:val="24"/>
        </w:rPr>
        <w:t xml:space="preserve"> - </w:t>
      </w:r>
      <w:r w:rsidRPr="00534E9C">
        <w:rPr>
          <w:rFonts w:ascii="Arial" w:hAnsi="Arial" w:cs="Arial"/>
          <w:sz w:val="24"/>
          <w:szCs w:val="24"/>
        </w:rPr>
        <w:t xml:space="preserve">Em caso de desatendimento às exigências </w:t>
      </w:r>
      <w:proofErr w:type="spellStart"/>
      <w:r w:rsidRPr="00534E9C">
        <w:rPr>
          <w:rFonts w:ascii="Arial" w:hAnsi="Arial" w:cs="Arial"/>
          <w:sz w:val="24"/>
          <w:szCs w:val="24"/>
        </w:rPr>
        <w:t>habilitatórias</w:t>
      </w:r>
      <w:proofErr w:type="spellEnd"/>
      <w:r w:rsidRPr="00534E9C">
        <w:rPr>
          <w:rFonts w:ascii="Arial" w:hAnsi="Arial" w:cs="Arial"/>
          <w:sz w:val="24"/>
          <w:szCs w:val="24"/>
        </w:rPr>
        <w:t xml:space="preserve">, </w:t>
      </w:r>
      <w:r w:rsidR="0035529A">
        <w:rPr>
          <w:rFonts w:ascii="Arial" w:hAnsi="Arial" w:cs="Arial"/>
          <w:sz w:val="24"/>
          <w:szCs w:val="24"/>
        </w:rPr>
        <w:t>o</w:t>
      </w:r>
      <w:r w:rsidRPr="00534E9C">
        <w:rPr>
          <w:rFonts w:ascii="Arial" w:hAnsi="Arial" w:cs="Arial"/>
          <w:sz w:val="24"/>
          <w:szCs w:val="24"/>
        </w:rPr>
        <w:t xml:space="preserve"> Pregoeir</w:t>
      </w:r>
      <w:r w:rsidR="0035529A">
        <w:rPr>
          <w:rFonts w:ascii="Arial" w:hAnsi="Arial" w:cs="Arial"/>
          <w:sz w:val="24"/>
          <w:szCs w:val="24"/>
        </w:rPr>
        <w:t>o</w:t>
      </w:r>
      <w:r w:rsidRPr="00534E9C">
        <w:rPr>
          <w:rFonts w:ascii="Arial" w:hAnsi="Arial" w:cs="Arial"/>
          <w:sz w:val="24"/>
          <w:szCs w:val="24"/>
        </w:rPr>
        <w:t xml:space="preserve"> inabilitará a licitante e examinará as ofertas subseqüentes e qualificação das Licitantes, na ordem de classificação e, assim, sucessivamente, até a apuração de uma que atenda ao edital, sendo a respectiva Licitante declarada vencedora, ocasião em que </w:t>
      </w:r>
      <w:r w:rsidR="0035529A">
        <w:rPr>
          <w:rFonts w:ascii="Arial" w:hAnsi="Arial" w:cs="Arial"/>
          <w:sz w:val="24"/>
          <w:szCs w:val="24"/>
        </w:rPr>
        <w:t xml:space="preserve">o </w:t>
      </w:r>
      <w:r w:rsidRPr="00534E9C">
        <w:rPr>
          <w:rFonts w:ascii="Arial" w:hAnsi="Arial" w:cs="Arial"/>
          <w:sz w:val="24"/>
          <w:szCs w:val="24"/>
        </w:rPr>
        <w:t>Pregoeir</w:t>
      </w:r>
      <w:r w:rsidR="0035529A">
        <w:rPr>
          <w:rFonts w:ascii="Arial" w:hAnsi="Arial" w:cs="Arial"/>
          <w:sz w:val="24"/>
          <w:szCs w:val="24"/>
        </w:rPr>
        <w:t>o</w:t>
      </w:r>
      <w:r w:rsidRPr="00534E9C">
        <w:rPr>
          <w:rFonts w:ascii="Arial" w:hAnsi="Arial" w:cs="Arial"/>
          <w:sz w:val="24"/>
          <w:szCs w:val="24"/>
        </w:rPr>
        <w:t xml:space="preserve"> poderá negociar diretamente com a proponente para que seja obtido preço melhor.</w:t>
      </w: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8.3</w:t>
      </w:r>
      <w:r w:rsidRPr="00534E9C">
        <w:rPr>
          <w:rFonts w:ascii="Arial" w:hAnsi="Arial" w:cs="Arial"/>
          <w:b/>
          <w:bCs/>
          <w:sz w:val="24"/>
          <w:szCs w:val="24"/>
        </w:rPr>
        <w:t xml:space="preserve"> - </w:t>
      </w:r>
      <w:r w:rsidRPr="00534E9C">
        <w:rPr>
          <w:rFonts w:ascii="Arial" w:hAnsi="Arial" w:cs="Arial"/>
          <w:sz w:val="24"/>
          <w:szCs w:val="24"/>
        </w:rPr>
        <w:t xml:space="preserve">Encerrado o julgamento das propostas e da habilitação, </w:t>
      </w:r>
      <w:r w:rsidR="0035529A">
        <w:rPr>
          <w:rFonts w:ascii="Arial" w:hAnsi="Arial" w:cs="Arial"/>
          <w:sz w:val="24"/>
          <w:szCs w:val="24"/>
        </w:rPr>
        <w:t>o</w:t>
      </w:r>
      <w:r w:rsidRPr="00534E9C">
        <w:rPr>
          <w:rFonts w:ascii="Arial" w:hAnsi="Arial" w:cs="Arial"/>
          <w:sz w:val="24"/>
          <w:szCs w:val="24"/>
        </w:rPr>
        <w:t xml:space="preserve"> Pregoeir</w:t>
      </w:r>
      <w:r w:rsidR="0035529A">
        <w:rPr>
          <w:rFonts w:ascii="Arial" w:hAnsi="Arial" w:cs="Arial"/>
          <w:sz w:val="24"/>
          <w:szCs w:val="24"/>
        </w:rPr>
        <w:t>o</w:t>
      </w:r>
      <w:r w:rsidRPr="00534E9C">
        <w:rPr>
          <w:rFonts w:ascii="Arial" w:hAnsi="Arial" w:cs="Arial"/>
          <w:sz w:val="24"/>
          <w:szCs w:val="24"/>
        </w:rPr>
        <w:t xml:space="preserve"> proclamará a vencedora e, a seguir, proporcionará </w:t>
      </w:r>
      <w:proofErr w:type="gramStart"/>
      <w:r w:rsidRPr="00534E9C">
        <w:rPr>
          <w:rFonts w:ascii="Arial" w:hAnsi="Arial" w:cs="Arial"/>
          <w:sz w:val="24"/>
          <w:szCs w:val="24"/>
        </w:rPr>
        <w:t>às</w:t>
      </w:r>
      <w:proofErr w:type="gramEnd"/>
      <w:r w:rsidRPr="00534E9C">
        <w:rPr>
          <w:rFonts w:ascii="Arial" w:hAnsi="Arial" w:cs="Arial"/>
          <w:sz w:val="24"/>
          <w:szCs w:val="24"/>
        </w:rPr>
        <w:t xml:space="preserve"> Licitantes a oportunidade para manifestarem a intenção de interpor recurso, esclarecendo que a falta dessa manifestação expressa, imediata e motivada, importará na decadência do direito de recorrer por parte da Licitante.</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ind w:firstLine="2640"/>
        <w:jc w:val="both"/>
        <w:rPr>
          <w:rFonts w:ascii="Arial" w:hAnsi="Arial" w:cs="Arial"/>
          <w:b/>
          <w:bCs/>
          <w:sz w:val="24"/>
          <w:szCs w:val="24"/>
          <w:u w:val="single"/>
        </w:rPr>
      </w:pPr>
      <w:r w:rsidRPr="00534E9C">
        <w:rPr>
          <w:rFonts w:ascii="Arial" w:hAnsi="Arial" w:cs="Arial"/>
          <w:b/>
          <w:bCs/>
          <w:sz w:val="24"/>
          <w:szCs w:val="24"/>
          <w:u w:val="single"/>
        </w:rPr>
        <w:t>09 – DOS RECURSOS ADMINISTRATIVOS</w:t>
      </w:r>
    </w:p>
    <w:p w:rsidR="00E36E53" w:rsidRPr="00534E9C" w:rsidRDefault="00E36E53" w:rsidP="00E36E53">
      <w:pPr>
        <w:autoSpaceDE w:val="0"/>
        <w:autoSpaceDN w:val="0"/>
        <w:adjustRightInd w:val="0"/>
        <w:spacing w:after="0"/>
        <w:ind w:firstLine="264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9.1</w:t>
      </w:r>
      <w:r w:rsidRPr="00534E9C">
        <w:rPr>
          <w:rFonts w:ascii="Arial" w:hAnsi="Arial" w:cs="Arial"/>
          <w:b/>
          <w:bCs/>
          <w:sz w:val="24"/>
          <w:szCs w:val="24"/>
        </w:rPr>
        <w:t xml:space="preserve"> - </w:t>
      </w:r>
      <w:r w:rsidRPr="00534E9C">
        <w:rPr>
          <w:rFonts w:ascii="Arial" w:hAnsi="Arial" w:cs="Arial"/>
          <w:sz w:val="24"/>
          <w:szCs w:val="24"/>
        </w:rPr>
        <w:t>Tendo a Licitante manifestado motivadamente, na sessão pública do Pregão, a intenção de recorrer, esta terá o prazo de 03 (três) dias corridos para apresentação das razões de recurso.</w:t>
      </w: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9.2</w:t>
      </w:r>
      <w:r w:rsidRPr="00534E9C">
        <w:rPr>
          <w:rFonts w:ascii="Arial" w:hAnsi="Arial" w:cs="Arial"/>
          <w:b/>
          <w:bCs/>
          <w:sz w:val="24"/>
          <w:szCs w:val="24"/>
        </w:rPr>
        <w:t xml:space="preserve"> - </w:t>
      </w:r>
      <w:r w:rsidRPr="00534E9C">
        <w:rPr>
          <w:rFonts w:ascii="Arial" w:hAnsi="Arial" w:cs="Arial"/>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9.3</w:t>
      </w:r>
      <w:r w:rsidRPr="00534E9C">
        <w:rPr>
          <w:rFonts w:ascii="Arial" w:hAnsi="Arial" w:cs="Arial"/>
          <w:b/>
          <w:bCs/>
          <w:sz w:val="24"/>
          <w:szCs w:val="24"/>
        </w:rPr>
        <w:t xml:space="preserve"> - </w:t>
      </w:r>
      <w:r w:rsidRPr="00534E9C">
        <w:rPr>
          <w:rFonts w:ascii="Arial" w:hAnsi="Arial" w:cs="Arial"/>
          <w:sz w:val="24"/>
          <w:szCs w:val="24"/>
        </w:rPr>
        <w:t>A manifestação expressa da intenção de interpor recurso e da motivação, na sessão pública do Pregão, são pressupostos de admissibilidade dos recursos.</w:t>
      </w: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9.4</w:t>
      </w:r>
      <w:r w:rsidRPr="00534E9C">
        <w:rPr>
          <w:rFonts w:ascii="Arial" w:hAnsi="Arial" w:cs="Arial"/>
          <w:b/>
          <w:bCs/>
          <w:sz w:val="24"/>
          <w:szCs w:val="24"/>
        </w:rPr>
        <w:t xml:space="preserve"> </w:t>
      </w:r>
      <w:r w:rsidRPr="00534E9C">
        <w:rPr>
          <w:rFonts w:ascii="Arial" w:hAnsi="Arial" w:cs="Arial"/>
          <w:sz w:val="24"/>
          <w:szCs w:val="24"/>
        </w:rPr>
        <w:t xml:space="preserve">O recurso será dirigido à autoridade superior, por intermédio daquela que praticou o ato recorrido, a qual poderá, no prazo de </w:t>
      </w:r>
      <w:proofErr w:type="gramStart"/>
      <w:r w:rsidRPr="00534E9C">
        <w:rPr>
          <w:rFonts w:ascii="Arial" w:hAnsi="Arial" w:cs="Arial"/>
          <w:sz w:val="24"/>
          <w:szCs w:val="24"/>
        </w:rPr>
        <w:t>5</w:t>
      </w:r>
      <w:proofErr w:type="gramEnd"/>
      <w:r w:rsidRPr="00534E9C">
        <w:rPr>
          <w:rFonts w:ascii="Arial" w:hAnsi="Arial" w:cs="Arial"/>
          <w:sz w:val="24"/>
          <w:szCs w:val="24"/>
        </w:rPr>
        <w:t xml:space="preserve"> (cinco) dias úteis, reconsiderar sua decisão ou fazê-lo subir, acompanhado de suas razões, devendo, neste caso, a decisão ser proferida </w:t>
      </w:r>
      <w:r w:rsidRPr="00534E9C">
        <w:rPr>
          <w:rFonts w:ascii="Arial" w:hAnsi="Arial" w:cs="Arial"/>
          <w:sz w:val="24"/>
          <w:szCs w:val="24"/>
        </w:rPr>
        <w:lastRenderedPageBreak/>
        <w:t>dentro do prazo de 5 (cinco) dias úteis, contado da subida do recurso, sob pena de responsabilidade daquele que houver dado causa à demora.</w:t>
      </w:r>
    </w:p>
    <w:p w:rsidR="00E36E53" w:rsidRPr="00534E9C" w:rsidRDefault="00E36E53" w:rsidP="00E36E53">
      <w:pPr>
        <w:autoSpaceDE w:val="0"/>
        <w:autoSpaceDN w:val="0"/>
        <w:adjustRightInd w:val="0"/>
        <w:spacing w:after="0"/>
        <w:ind w:firstLine="2640"/>
        <w:jc w:val="both"/>
        <w:rPr>
          <w:rFonts w:ascii="Arial" w:hAnsi="Arial" w:cs="Arial"/>
          <w:b/>
          <w:bCs/>
          <w:sz w:val="24"/>
          <w:szCs w:val="24"/>
          <w:u w:val="single"/>
        </w:rPr>
      </w:pPr>
    </w:p>
    <w:p w:rsidR="00E36E53" w:rsidRPr="00534E9C" w:rsidRDefault="00E36E53" w:rsidP="00E36E53">
      <w:pPr>
        <w:autoSpaceDE w:val="0"/>
        <w:autoSpaceDN w:val="0"/>
        <w:adjustRightInd w:val="0"/>
        <w:spacing w:after="0"/>
        <w:ind w:firstLine="2640"/>
        <w:jc w:val="both"/>
        <w:rPr>
          <w:rFonts w:ascii="Arial" w:hAnsi="Arial" w:cs="Arial"/>
          <w:b/>
          <w:bCs/>
          <w:sz w:val="24"/>
          <w:szCs w:val="24"/>
          <w:u w:val="single"/>
        </w:rPr>
      </w:pPr>
      <w:r w:rsidRPr="00534E9C">
        <w:rPr>
          <w:rFonts w:ascii="Arial" w:hAnsi="Arial" w:cs="Arial"/>
          <w:b/>
          <w:bCs/>
          <w:sz w:val="24"/>
          <w:szCs w:val="24"/>
          <w:u w:val="single"/>
        </w:rPr>
        <w:t>10 – DO CONTRATO</w:t>
      </w:r>
    </w:p>
    <w:p w:rsidR="00E36E53" w:rsidRPr="00534E9C" w:rsidRDefault="00E36E53" w:rsidP="00E36E53">
      <w:pPr>
        <w:autoSpaceDE w:val="0"/>
        <w:autoSpaceDN w:val="0"/>
        <w:adjustRightInd w:val="0"/>
        <w:spacing w:after="0"/>
        <w:ind w:firstLine="264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sz w:val="24"/>
          <w:szCs w:val="24"/>
          <w:u w:val="single"/>
        </w:rPr>
        <w:t>10.1</w:t>
      </w:r>
      <w:r w:rsidRPr="00534E9C">
        <w:rPr>
          <w:rFonts w:ascii="Arial" w:hAnsi="Arial" w:cs="Arial"/>
          <w:b/>
          <w:bCs/>
          <w:sz w:val="24"/>
          <w:szCs w:val="24"/>
        </w:rPr>
        <w:t xml:space="preserve"> -</w:t>
      </w:r>
      <w:r w:rsidRPr="00534E9C">
        <w:rPr>
          <w:rFonts w:ascii="Arial" w:hAnsi="Arial" w:cs="Arial"/>
          <w:sz w:val="24"/>
          <w:szCs w:val="24"/>
        </w:rPr>
        <w:t xml:space="preserve"> Esgotados todos os prazos recursais, a Administração, no prazo de </w:t>
      </w:r>
      <w:r w:rsidRPr="00534E9C">
        <w:rPr>
          <w:rFonts w:ascii="Arial" w:hAnsi="Arial" w:cs="Arial"/>
          <w:b/>
          <w:bCs/>
          <w:sz w:val="24"/>
          <w:szCs w:val="24"/>
          <w:u w:val="single"/>
        </w:rPr>
        <w:t xml:space="preserve">até </w:t>
      </w:r>
      <w:r w:rsidRPr="00534E9C">
        <w:rPr>
          <w:rFonts w:ascii="Arial" w:hAnsi="Arial" w:cs="Arial"/>
          <w:b/>
          <w:bCs/>
          <w:color w:val="000000"/>
          <w:sz w:val="24"/>
          <w:szCs w:val="24"/>
          <w:u w:val="single"/>
        </w:rPr>
        <w:t>0</w:t>
      </w:r>
      <w:r w:rsidR="00551BC5">
        <w:rPr>
          <w:rFonts w:ascii="Arial" w:hAnsi="Arial" w:cs="Arial"/>
          <w:b/>
          <w:bCs/>
          <w:color w:val="000000"/>
          <w:sz w:val="24"/>
          <w:szCs w:val="24"/>
          <w:u w:val="single"/>
        </w:rPr>
        <w:t>3 (trê</w:t>
      </w:r>
      <w:r w:rsidRPr="00534E9C">
        <w:rPr>
          <w:rFonts w:ascii="Arial" w:hAnsi="Arial" w:cs="Arial"/>
          <w:b/>
          <w:bCs/>
          <w:color w:val="000000"/>
          <w:sz w:val="24"/>
          <w:szCs w:val="24"/>
          <w:u w:val="single"/>
        </w:rPr>
        <w:t>s) dias corridos,</w:t>
      </w:r>
      <w:r w:rsidRPr="00534E9C">
        <w:rPr>
          <w:rFonts w:ascii="Arial" w:hAnsi="Arial" w:cs="Arial"/>
          <w:color w:val="000000"/>
          <w:sz w:val="24"/>
          <w:szCs w:val="24"/>
        </w:rPr>
        <w:t xml:space="preserve"> convocará o adjudicatário para assinar o contrato, sob pena de decair do direito à contratação sem prejuízo das sanções previstas neste edital e no art. 81 da Lei 8.666/93.</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10.2</w:t>
      </w:r>
      <w:r w:rsidRPr="00534E9C">
        <w:rPr>
          <w:rFonts w:ascii="Arial" w:hAnsi="Arial" w:cs="Arial"/>
          <w:b/>
          <w:bCs/>
          <w:sz w:val="24"/>
          <w:szCs w:val="24"/>
        </w:rPr>
        <w:t xml:space="preserve"> -</w:t>
      </w:r>
      <w:r w:rsidRPr="00534E9C">
        <w:rPr>
          <w:rFonts w:ascii="Arial" w:hAnsi="Arial" w:cs="Arial"/>
          <w:sz w:val="24"/>
          <w:szCs w:val="24"/>
        </w:rPr>
        <w:t xml:space="preserve"> O prazo de que trata o item anterior poderá ser prorrogado uma vez, pelo mesmo período, desde que seja feito de forma motivada e durante o transcurso do referido prazo.</w:t>
      </w:r>
    </w:p>
    <w:p w:rsidR="00E36E53" w:rsidRPr="00534E9C" w:rsidRDefault="00E36E53" w:rsidP="00E36E53">
      <w:pPr>
        <w:autoSpaceDE w:val="0"/>
        <w:autoSpaceDN w:val="0"/>
        <w:adjustRightInd w:val="0"/>
        <w:spacing w:after="0"/>
        <w:jc w:val="both"/>
        <w:rPr>
          <w:rFonts w:ascii="Arial" w:hAnsi="Arial" w:cs="Arial"/>
          <w:color w:val="FF0000"/>
          <w:sz w:val="24"/>
          <w:szCs w:val="24"/>
        </w:rPr>
      </w:pPr>
    </w:p>
    <w:p w:rsidR="00E36E53" w:rsidRPr="00534E9C" w:rsidRDefault="00E36E53" w:rsidP="00E36E53">
      <w:pPr>
        <w:autoSpaceDE w:val="0"/>
        <w:autoSpaceDN w:val="0"/>
        <w:adjustRightInd w:val="0"/>
        <w:spacing w:after="0"/>
        <w:jc w:val="both"/>
        <w:rPr>
          <w:rFonts w:ascii="Arial" w:hAnsi="Arial" w:cs="Arial"/>
          <w:color w:val="FF0000"/>
          <w:sz w:val="24"/>
          <w:szCs w:val="24"/>
        </w:rPr>
      </w:pPr>
      <w:r w:rsidRPr="00534E9C">
        <w:rPr>
          <w:rFonts w:ascii="Arial" w:hAnsi="Arial" w:cs="Arial"/>
          <w:b/>
          <w:bCs/>
          <w:color w:val="000000"/>
          <w:sz w:val="24"/>
          <w:szCs w:val="24"/>
          <w:u w:val="single"/>
        </w:rPr>
        <w:t>10.3</w:t>
      </w:r>
      <w:r w:rsidRPr="00534E9C">
        <w:rPr>
          <w:rFonts w:ascii="Arial" w:hAnsi="Arial" w:cs="Arial"/>
          <w:b/>
          <w:bCs/>
          <w:color w:val="000000"/>
          <w:sz w:val="24"/>
          <w:szCs w:val="24"/>
        </w:rPr>
        <w:t xml:space="preserve"> –</w:t>
      </w:r>
      <w:r w:rsidRPr="00534E9C">
        <w:rPr>
          <w:rFonts w:ascii="Arial" w:hAnsi="Arial" w:cs="Arial"/>
          <w:color w:val="FF0000"/>
          <w:sz w:val="24"/>
          <w:szCs w:val="24"/>
        </w:rPr>
        <w:t xml:space="preserve"> </w:t>
      </w:r>
      <w:r w:rsidRPr="00534E9C">
        <w:rPr>
          <w:rFonts w:ascii="Arial" w:hAnsi="Arial" w:cs="Arial"/>
          <w:color w:val="000000"/>
          <w:sz w:val="24"/>
          <w:szCs w:val="24"/>
        </w:rPr>
        <w:t xml:space="preserve">O prazo de vigência contratual será de </w:t>
      </w:r>
      <w:proofErr w:type="gramStart"/>
      <w:r w:rsidRPr="00CF1E77">
        <w:rPr>
          <w:rFonts w:ascii="Arial" w:hAnsi="Arial" w:cs="Arial"/>
          <w:b/>
          <w:color w:val="000000"/>
          <w:sz w:val="24"/>
          <w:szCs w:val="24"/>
        </w:rPr>
        <w:t>6</w:t>
      </w:r>
      <w:proofErr w:type="gramEnd"/>
      <w:r w:rsidRPr="00CF1E77">
        <w:rPr>
          <w:rFonts w:ascii="Arial" w:hAnsi="Arial" w:cs="Arial"/>
          <w:b/>
          <w:color w:val="000000"/>
          <w:sz w:val="24"/>
          <w:szCs w:val="24"/>
        </w:rPr>
        <w:t xml:space="preserve"> (seis) meses</w:t>
      </w:r>
      <w:r w:rsidR="00551BC5" w:rsidRPr="00CF1E77">
        <w:rPr>
          <w:rFonts w:ascii="Arial" w:hAnsi="Arial" w:cs="Arial"/>
          <w:b/>
          <w:color w:val="000000"/>
          <w:sz w:val="24"/>
          <w:szCs w:val="24"/>
        </w:rPr>
        <w:t>.</w:t>
      </w:r>
    </w:p>
    <w:p w:rsidR="00E36E53" w:rsidRPr="00CF1E77" w:rsidRDefault="00E36E53" w:rsidP="00E36E53">
      <w:pPr>
        <w:autoSpaceDE w:val="0"/>
        <w:autoSpaceDN w:val="0"/>
        <w:adjustRightInd w:val="0"/>
        <w:spacing w:after="0"/>
        <w:jc w:val="both"/>
        <w:rPr>
          <w:rFonts w:ascii="Arial" w:eastAsia="Times New Roman" w:hAnsi="Arial" w:cs="Arial"/>
          <w:sz w:val="24"/>
          <w:szCs w:val="24"/>
          <w:lang w:eastAsia="pt-BR"/>
        </w:rPr>
      </w:pPr>
      <w:r w:rsidRPr="00CF1E77">
        <w:rPr>
          <w:rFonts w:ascii="Arial" w:eastAsia="Times New Roman" w:hAnsi="Arial" w:cs="Arial"/>
          <w:b/>
          <w:bCs/>
          <w:sz w:val="24"/>
          <w:szCs w:val="24"/>
          <w:u w:val="single"/>
          <w:lang w:eastAsia="pt-BR"/>
        </w:rPr>
        <w:t>10.4</w:t>
      </w:r>
      <w:r w:rsidRPr="00CF1E77">
        <w:rPr>
          <w:rFonts w:ascii="Arial" w:eastAsia="Times New Roman" w:hAnsi="Arial" w:cs="Arial"/>
          <w:b/>
          <w:bCs/>
          <w:sz w:val="24"/>
          <w:szCs w:val="24"/>
          <w:lang w:eastAsia="pt-BR"/>
        </w:rPr>
        <w:t xml:space="preserve"> – </w:t>
      </w:r>
      <w:r w:rsidRPr="00CF1E77">
        <w:rPr>
          <w:rFonts w:ascii="Arial" w:eastAsia="Times New Roman" w:hAnsi="Arial" w:cs="Arial"/>
          <w:sz w:val="24"/>
          <w:szCs w:val="24"/>
          <w:lang w:eastAsia="pt-BR"/>
        </w:rPr>
        <w:t xml:space="preserve">A entrega dos </w:t>
      </w:r>
      <w:r w:rsidRPr="00CF1E77">
        <w:rPr>
          <w:rFonts w:ascii="Arial" w:eastAsia="Times New Roman" w:hAnsi="Arial" w:cs="Arial"/>
          <w:b/>
          <w:bCs/>
          <w:sz w:val="24"/>
          <w:szCs w:val="24"/>
          <w:u w:val="single"/>
          <w:lang w:eastAsia="pt-BR"/>
        </w:rPr>
        <w:t>itens</w:t>
      </w:r>
      <w:r w:rsidRPr="00CF1E77">
        <w:rPr>
          <w:rFonts w:ascii="Arial" w:eastAsia="Times New Roman" w:hAnsi="Arial" w:cs="Arial"/>
          <w:b/>
          <w:bCs/>
          <w:sz w:val="24"/>
          <w:szCs w:val="24"/>
          <w:lang w:eastAsia="pt-BR"/>
        </w:rPr>
        <w:t xml:space="preserve"> - </w:t>
      </w:r>
      <w:r w:rsidRPr="00CF1E77">
        <w:rPr>
          <w:rFonts w:ascii="Arial" w:eastAsia="Times New Roman" w:hAnsi="Arial" w:cs="Arial"/>
          <w:sz w:val="24"/>
          <w:szCs w:val="24"/>
          <w:lang w:eastAsia="pt-BR"/>
        </w:rPr>
        <w:t>do objeto da licitação será parcelada, de acor</w:t>
      </w:r>
      <w:r w:rsidR="00645324">
        <w:rPr>
          <w:rFonts w:ascii="Arial" w:eastAsia="Times New Roman" w:hAnsi="Arial" w:cs="Arial"/>
          <w:sz w:val="24"/>
          <w:szCs w:val="24"/>
          <w:lang w:eastAsia="pt-BR"/>
        </w:rPr>
        <w:t>do com o Cronograma de entrega</w:t>
      </w:r>
      <w:r w:rsidR="00CF1E77">
        <w:rPr>
          <w:rFonts w:ascii="Arial" w:eastAsia="Times New Roman" w:hAnsi="Arial" w:cs="Arial"/>
          <w:sz w:val="24"/>
          <w:szCs w:val="24"/>
          <w:lang w:eastAsia="pt-BR"/>
        </w:rPr>
        <w:t>.</w:t>
      </w:r>
    </w:p>
    <w:p w:rsidR="00E36E53" w:rsidRPr="00534E9C" w:rsidRDefault="00E36E53" w:rsidP="00E36E53">
      <w:pPr>
        <w:autoSpaceDE w:val="0"/>
        <w:autoSpaceDN w:val="0"/>
        <w:adjustRightInd w:val="0"/>
        <w:spacing w:after="0"/>
        <w:jc w:val="both"/>
        <w:rPr>
          <w:rFonts w:ascii="Arial" w:eastAsia="Times New Roman" w:hAnsi="Arial" w:cs="Arial"/>
          <w:color w:val="000000"/>
          <w:sz w:val="24"/>
          <w:szCs w:val="24"/>
          <w:lang w:eastAsia="pt-BR"/>
        </w:rPr>
      </w:pPr>
      <w:r w:rsidRPr="00534E9C">
        <w:rPr>
          <w:rFonts w:ascii="Arial" w:eastAsia="Times New Roman" w:hAnsi="Arial" w:cs="Arial"/>
          <w:b/>
          <w:bCs/>
          <w:color w:val="000000"/>
          <w:sz w:val="24"/>
          <w:szCs w:val="24"/>
          <w:u w:val="single"/>
          <w:lang w:eastAsia="pt-BR"/>
        </w:rPr>
        <w:t>10.5</w:t>
      </w:r>
      <w:r w:rsidRPr="00534E9C">
        <w:rPr>
          <w:rFonts w:ascii="Arial" w:eastAsia="Times New Roman" w:hAnsi="Arial" w:cs="Arial"/>
          <w:b/>
          <w:bCs/>
          <w:color w:val="000000"/>
          <w:sz w:val="24"/>
          <w:szCs w:val="24"/>
          <w:lang w:eastAsia="pt-BR"/>
        </w:rPr>
        <w:t xml:space="preserve"> – </w:t>
      </w:r>
      <w:r w:rsidRPr="00534E9C">
        <w:rPr>
          <w:rFonts w:ascii="Arial" w:eastAsia="Times New Roman" w:hAnsi="Arial" w:cs="Arial"/>
          <w:color w:val="000000"/>
          <w:sz w:val="24"/>
          <w:szCs w:val="24"/>
          <w:lang w:eastAsia="pt-BR"/>
        </w:rPr>
        <w:t xml:space="preserve">A mercadoria, objeto do contrato, nos dias especificados no cronograma deverá ser entregue, sem custos adicionais ao Município na Escola Municipal Toca dos Tocos e Escola Municipal de Ensino Fundamental Menino Deus do Município de Campos Borges. </w:t>
      </w:r>
    </w:p>
    <w:p w:rsidR="00E36E53" w:rsidRPr="00534E9C" w:rsidRDefault="00E36E53" w:rsidP="00E36E53">
      <w:pPr>
        <w:autoSpaceDE w:val="0"/>
        <w:autoSpaceDN w:val="0"/>
        <w:adjustRightInd w:val="0"/>
        <w:spacing w:after="0"/>
        <w:jc w:val="both"/>
        <w:rPr>
          <w:rFonts w:ascii="Arial" w:eastAsia="Times New Roman" w:hAnsi="Arial" w:cs="Arial"/>
          <w:b/>
          <w:bCs/>
          <w:color w:val="000000"/>
          <w:sz w:val="24"/>
          <w:szCs w:val="24"/>
          <w:u w:val="single"/>
          <w:lang w:eastAsia="pt-BR"/>
        </w:rPr>
      </w:pPr>
    </w:p>
    <w:p w:rsidR="00E36E53" w:rsidRPr="00534E9C" w:rsidRDefault="00E36E53" w:rsidP="00E36E53">
      <w:pPr>
        <w:autoSpaceDE w:val="0"/>
        <w:autoSpaceDN w:val="0"/>
        <w:adjustRightInd w:val="0"/>
        <w:spacing w:after="0"/>
        <w:jc w:val="both"/>
        <w:rPr>
          <w:rFonts w:ascii="Arial" w:eastAsia="Times New Roman" w:hAnsi="Arial" w:cs="Arial"/>
          <w:sz w:val="24"/>
          <w:szCs w:val="24"/>
          <w:lang w:eastAsia="pt-BR"/>
        </w:rPr>
      </w:pPr>
      <w:r w:rsidRPr="00534E9C">
        <w:rPr>
          <w:rFonts w:ascii="Arial" w:eastAsia="Times New Roman" w:hAnsi="Arial" w:cs="Arial"/>
          <w:b/>
          <w:bCs/>
          <w:sz w:val="24"/>
          <w:szCs w:val="24"/>
          <w:u w:val="single"/>
          <w:lang w:eastAsia="pt-BR"/>
        </w:rPr>
        <w:t>10.6</w:t>
      </w:r>
      <w:r w:rsidRPr="00534E9C">
        <w:rPr>
          <w:rFonts w:ascii="Arial" w:eastAsia="Times New Roman" w:hAnsi="Arial" w:cs="Arial"/>
          <w:sz w:val="24"/>
          <w:szCs w:val="24"/>
          <w:lang w:eastAsia="pt-BR"/>
        </w:rPr>
        <w:t xml:space="preserve"> - O Município de Campos Borges, no ato da entrega dos produtos objeto desta Licitação, fará vistoria dos mesmos, reservando-se o direito de não recebê-los, caso não esteja dentro das especificações e de acordo com a descrição constante da Proposta Vencedora e da Cláusula 1ª deste Edital, sem que caiba ao Licitante Vencedor qualquer tipo de indenização ou ressarcimento.</w:t>
      </w:r>
    </w:p>
    <w:p w:rsidR="00E36E53" w:rsidRPr="00534E9C" w:rsidRDefault="00E36E53" w:rsidP="00E36E53">
      <w:pPr>
        <w:autoSpaceDE w:val="0"/>
        <w:autoSpaceDN w:val="0"/>
        <w:adjustRightInd w:val="0"/>
        <w:spacing w:after="0"/>
        <w:jc w:val="both"/>
        <w:rPr>
          <w:rFonts w:ascii="Arial" w:eastAsia="Times New Roman" w:hAnsi="Arial" w:cs="Arial"/>
          <w:sz w:val="24"/>
          <w:szCs w:val="24"/>
          <w:lang w:eastAsia="pt-BR"/>
        </w:rPr>
      </w:pPr>
    </w:p>
    <w:p w:rsidR="00E36E53" w:rsidRPr="00534E9C" w:rsidRDefault="00E36E53" w:rsidP="00E36E53">
      <w:pPr>
        <w:autoSpaceDE w:val="0"/>
        <w:autoSpaceDN w:val="0"/>
        <w:adjustRightInd w:val="0"/>
        <w:spacing w:after="0"/>
        <w:jc w:val="both"/>
        <w:rPr>
          <w:rFonts w:ascii="Arial" w:eastAsia="Times New Roman" w:hAnsi="Arial" w:cs="Arial"/>
          <w:sz w:val="24"/>
          <w:szCs w:val="24"/>
          <w:lang w:eastAsia="pt-BR"/>
        </w:rPr>
      </w:pPr>
      <w:r w:rsidRPr="00534E9C">
        <w:rPr>
          <w:rFonts w:ascii="Arial" w:eastAsia="Times New Roman" w:hAnsi="Arial" w:cs="Arial"/>
          <w:b/>
          <w:bCs/>
          <w:sz w:val="24"/>
          <w:szCs w:val="24"/>
          <w:u w:val="single"/>
          <w:lang w:eastAsia="pt-BR"/>
        </w:rPr>
        <w:t>10.7</w:t>
      </w:r>
      <w:r w:rsidRPr="00534E9C">
        <w:rPr>
          <w:rFonts w:ascii="Arial" w:eastAsia="Times New Roman" w:hAnsi="Arial" w:cs="Arial"/>
          <w:sz w:val="24"/>
          <w:szCs w:val="24"/>
          <w:lang w:eastAsia="pt-BR"/>
        </w:rPr>
        <w:t xml:space="preserve"> A não entrega ao Município, dos Produtos objeto deste Certame Licitatório, pelos Licitantes Vencedores, no prazo e conforme estabelecido no item 10.4 Cláusula, autorizará a Administração Municipal convocar os licitantes remanescentes, na ordem de classificação, em igual prazo e nas mesmas condições propostas pelo primeiro classificado, inclusive quanto ao preço, ou então, revogar a licitação, sem prejuízo da aplicação das penalidades cabíveis.</w:t>
      </w:r>
    </w:p>
    <w:p w:rsidR="00E36E53" w:rsidRPr="00534E9C" w:rsidRDefault="00E36E53" w:rsidP="00E36E53">
      <w:pPr>
        <w:autoSpaceDE w:val="0"/>
        <w:autoSpaceDN w:val="0"/>
        <w:adjustRightInd w:val="0"/>
        <w:spacing w:after="0"/>
        <w:jc w:val="both"/>
        <w:rPr>
          <w:rFonts w:ascii="Arial" w:eastAsia="Times New Roman" w:hAnsi="Arial" w:cs="Arial"/>
          <w:sz w:val="24"/>
          <w:szCs w:val="24"/>
          <w:lang w:eastAsia="pt-BR"/>
        </w:rPr>
      </w:pPr>
    </w:p>
    <w:p w:rsidR="00E36E53" w:rsidRPr="00534E9C" w:rsidRDefault="00E36E53" w:rsidP="00E36E53">
      <w:pPr>
        <w:autoSpaceDE w:val="0"/>
        <w:autoSpaceDN w:val="0"/>
        <w:adjustRightInd w:val="0"/>
        <w:spacing w:after="0"/>
        <w:jc w:val="both"/>
        <w:rPr>
          <w:rFonts w:ascii="Arial" w:eastAsia="Times New Roman" w:hAnsi="Arial" w:cs="Arial"/>
          <w:sz w:val="24"/>
          <w:szCs w:val="24"/>
          <w:lang w:eastAsia="pt-BR"/>
        </w:rPr>
      </w:pPr>
      <w:r w:rsidRPr="00534E9C">
        <w:rPr>
          <w:rFonts w:ascii="Arial" w:eastAsia="Times New Roman" w:hAnsi="Arial" w:cs="Arial"/>
          <w:b/>
          <w:bCs/>
          <w:sz w:val="24"/>
          <w:szCs w:val="24"/>
          <w:u w:val="single"/>
          <w:lang w:eastAsia="pt-BR"/>
        </w:rPr>
        <w:t>10.8.</w:t>
      </w:r>
      <w:r w:rsidRPr="00534E9C">
        <w:rPr>
          <w:rFonts w:ascii="Arial" w:eastAsia="Times New Roman" w:hAnsi="Arial" w:cs="Arial"/>
          <w:sz w:val="24"/>
          <w:szCs w:val="24"/>
          <w:lang w:eastAsia="pt-BR"/>
        </w:rPr>
        <w:t xml:space="preserve"> Os volumes licitados poderão ser alterados em 25% (vinte e cinco por cento) tanto para mais como para menos, dentro das condições de consumo da Administração.</w:t>
      </w:r>
    </w:p>
    <w:p w:rsidR="00E36E53" w:rsidRDefault="00E36E53" w:rsidP="00E36E53">
      <w:pPr>
        <w:autoSpaceDE w:val="0"/>
        <w:autoSpaceDN w:val="0"/>
        <w:adjustRightInd w:val="0"/>
        <w:spacing w:after="0"/>
        <w:jc w:val="both"/>
        <w:rPr>
          <w:rFonts w:ascii="Arial" w:eastAsia="Times New Roman" w:hAnsi="Arial" w:cs="Arial"/>
          <w:sz w:val="24"/>
          <w:szCs w:val="24"/>
          <w:lang w:eastAsia="pt-BR"/>
        </w:rPr>
      </w:pPr>
    </w:p>
    <w:p w:rsidR="00645324" w:rsidRDefault="00645324" w:rsidP="00E36E53">
      <w:pPr>
        <w:autoSpaceDE w:val="0"/>
        <w:autoSpaceDN w:val="0"/>
        <w:adjustRightInd w:val="0"/>
        <w:spacing w:after="0"/>
        <w:jc w:val="both"/>
        <w:rPr>
          <w:rFonts w:ascii="Arial" w:eastAsia="Times New Roman" w:hAnsi="Arial" w:cs="Arial"/>
          <w:sz w:val="24"/>
          <w:szCs w:val="24"/>
          <w:lang w:eastAsia="pt-BR"/>
        </w:rPr>
      </w:pPr>
    </w:p>
    <w:p w:rsidR="00645324" w:rsidRDefault="00645324" w:rsidP="00E36E53">
      <w:pPr>
        <w:autoSpaceDE w:val="0"/>
        <w:autoSpaceDN w:val="0"/>
        <w:adjustRightInd w:val="0"/>
        <w:spacing w:after="0"/>
        <w:jc w:val="both"/>
        <w:rPr>
          <w:rFonts w:ascii="Arial" w:eastAsia="Times New Roman" w:hAnsi="Arial" w:cs="Arial"/>
          <w:sz w:val="24"/>
          <w:szCs w:val="24"/>
          <w:lang w:eastAsia="pt-BR"/>
        </w:rPr>
      </w:pPr>
    </w:p>
    <w:p w:rsidR="00645324" w:rsidRDefault="00645324" w:rsidP="00E36E53">
      <w:pPr>
        <w:autoSpaceDE w:val="0"/>
        <w:autoSpaceDN w:val="0"/>
        <w:adjustRightInd w:val="0"/>
        <w:spacing w:after="0"/>
        <w:jc w:val="both"/>
        <w:rPr>
          <w:rFonts w:ascii="Arial" w:eastAsia="Times New Roman" w:hAnsi="Arial" w:cs="Arial"/>
          <w:sz w:val="24"/>
          <w:szCs w:val="24"/>
          <w:lang w:eastAsia="pt-BR"/>
        </w:rPr>
      </w:pPr>
    </w:p>
    <w:p w:rsidR="00645324" w:rsidRPr="00534E9C" w:rsidRDefault="00645324" w:rsidP="00E36E53">
      <w:pPr>
        <w:autoSpaceDE w:val="0"/>
        <w:autoSpaceDN w:val="0"/>
        <w:adjustRightInd w:val="0"/>
        <w:spacing w:after="0"/>
        <w:jc w:val="both"/>
        <w:rPr>
          <w:rFonts w:ascii="Arial" w:eastAsia="Times New Roman" w:hAnsi="Arial" w:cs="Arial"/>
          <w:sz w:val="24"/>
          <w:szCs w:val="24"/>
          <w:lang w:eastAsia="pt-BR"/>
        </w:rPr>
      </w:pPr>
    </w:p>
    <w:p w:rsidR="00E36E53" w:rsidRPr="00534E9C" w:rsidRDefault="00E36E53" w:rsidP="00E36E53">
      <w:pPr>
        <w:autoSpaceDE w:val="0"/>
        <w:autoSpaceDN w:val="0"/>
        <w:adjustRightInd w:val="0"/>
        <w:spacing w:after="0"/>
        <w:ind w:firstLine="2640"/>
        <w:jc w:val="both"/>
        <w:rPr>
          <w:rFonts w:ascii="Arial" w:hAnsi="Arial" w:cs="Arial"/>
          <w:b/>
          <w:bCs/>
          <w:color w:val="000000"/>
          <w:sz w:val="24"/>
          <w:szCs w:val="24"/>
          <w:u w:val="single"/>
        </w:rPr>
      </w:pPr>
      <w:r w:rsidRPr="00534E9C">
        <w:rPr>
          <w:rFonts w:ascii="Arial" w:hAnsi="Arial" w:cs="Arial"/>
          <w:b/>
          <w:bCs/>
          <w:color w:val="000000"/>
          <w:sz w:val="24"/>
          <w:szCs w:val="24"/>
          <w:u w:val="single"/>
        </w:rPr>
        <w:lastRenderedPageBreak/>
        <w:t>11 – DO PAGAMENTO</w:t>
      </w:r>
    </w:p>
    <w:p w:rsidR="00E36E53" w:rsidRPr="00534E9C" w:rsidRDefault="00E36E53" w:rsidP="00E36E53">
      <w:pPr>
        <w:autoSpaceDE w:val="0"/>
        <w:autoSpaceDN w:val="0"/>
        <w:adjustRightInd w:val="0"/>
        <w:spacing w:after="0"/>
        <w:ind w:firstLine="2640"/>
        <w:jc w:val="both"/>
        <w:rPr>
          <w:rFonts w:ascii="Arial" w:hAnsi="Arial" w:cs="Arial"/>
          <w:color w:val="000000"/>
          <w:sz w:val="24"/>
          <w:szCs w:val="24"/>
        </w:rPr>
      </w:pP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color w:val="000000"/>
          <w:sz w:val="24"/>
          <w:szCs w:val="24"/>
          <w:u w:val="single"/>
        </w:rPr>
        <w:t>11.1</w:t>
      </w:r>
      <w:r w:rsidRPr="00534E9C">
        <w:rPr>
          <w:rFonts w:ascii="Arial" w:hAnsi="Arial" w:cs="Arial"/>
          <w:b/>
          <w:bCs/>
          <w:color w:val="000000"/>
          <w:sz w:val="24"/>
          <w:szCs w:val="24"/>
        </w:rPr>
        <w:t xml:space="preserve"> </w:t>
      </w:r>
      <w:r w:rsidRPr="00534E9C">
        <w:rPr>
          <w:rFonts w:ascii="Arial" w:hAnsi="Arial" w:cs="Arial"/>
          <w:color w:val="000000"/>
          <w:sz w:val="24"/>
          <w:szCs w:val="24"/>
        </w:rPr>
        <w:t xml:space="preserve">Os pagamentos dos produtos constantes do objeto serão efetuados junto a Tesouraria do Município ou via bancária, em até </w:t>
      </w:r>
      <w:r w:rsidR="00645324">
        <w:rPr>
          <w:rFonts w:ascii="Arial" w:hAnsi="Arial" w:cs="Arial"/>
          <w:color w:val="000000"/>
          <w:sz w:val="24"/>
          <w:szCs w:val="24"/>
        </w:rPr>
        <w:t xml:space="preserve">30 (trinta) </w:t>
      </w:r>
      <w:r w:rsidRPr="00534E9C">
        <w:rPr>
          <w:rFonts w:ascii="Arial" w:hAnsi="Arial" w:cs="Arial"/>
          <w:color w:val="000000"/>
          <w:sz w:val="24"/>
          <w:szCs w:val="24"/>
        </w:rPr>
        <w:t xml:space="preserve">dias após a entrega dos produtos e a apresentação da nota fiscal, </w:t>
      </w:r>
      <w:r w:rsidR="00645324">
        <w:rPr>
          <w:rFonts w:ascii="Arial" w:hAnsi="Arial" w:cs="Arial"/>
          <w:color w:val="000000"/>
          <w:sz w:val="24"/>
          <w:szCs w:val="24"/>
        </w:rPr>
        <w:t>mediante</w:t>
      </w:r>
      <w:r w:rsidRPr="00534E9C">
        <w:rPr>
          <w:rFonts w:ascii="Arial" w:hAnsi="Arial" w:cs="Arial"/>
          <w:color w:val="000000"/>
          <w:sz w:val="24"/>
          <w:szCs w:val="24"/>
        </w:rPr>
        <w:t xml:space="preserve"> comprovante do recebimento.</w:t>
      </w:r>
    </w:p>
    <w:p w:rsidR="00E36E53" w:rsidRPr="00534E9C" w:rsidRDefault="00E36E53" w:rsidP="00E36E53">
      <w:pPr>
        <w:autoSpaceDE w:val="0"/>
        <w:autoSpaceDN w:val="0"/>
        <w:adjustRightInd w:val="0"/>
        <w:spacing w:after="0"/>
        <w:jc w:val="both"/>
        <w:rPr>
          <w:rFonts w:ascii="Arial" w:hAnsi="Arial" w:cs="Arial"/>
          <w:color w:val="000000"/>
          <w:sz w:val="24"/>
          <w:szCs w:val="24"/>
        </w:rPr>
      </w:pP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sz w:val="24"/>
          <w:szCs w:val="24"/>
          <w:u w:val="single"/>
        </w:rPr>
        <w:t>11.2</w:t>
      </w:r>
      <w:r w:rsidRPr="00534E9C">
        <w:rPr>
          <w:rFonts w:ascii="Arial" w:hAnsi="Arial" w:cs="Arial"/>
          <w:b/>
          <w:bCs/>
          <w:sz w:val="24"/>
          <w:szCs w:val="24"/>
        </w:rPr>
        <w:t xml:space="preserve"> -</w:t>
      </w:r>
      <w:r w:rsidRPr="00534E9C">
        <w:rPr>
          <w:rFonts w:ascii="Arial" w:hAnsi="Arial" w:cs="Arial"/>
          <w:sz w:val="24"/>
          <w:szCs w:val="24"/>
        </w:rPr>
        <w:t xml:space="preserve"> </w:t>
      </w:r>
      <w:r w:rsidRPr="00534E9C">
        <w:rPr>
          <w:rFonts w:ascii="Arial" w:hAnsi="Arial" w:cs="Arial"/>
          <w:color w:val="000000"/>
          <w:sz w:val="24"/>
          <w:szCs w:val="24"/>
        </w:rPr>
        <w:t>Em todos os pagamentos e quando for o caso, o Município efetuará a retenção do Imposto de Renda, do ISSQN e do INSS (contribuição previdenciária).</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11.3</w:t>
      </w:r>
      <w:r w:rsidRPr="00534E9C">
        <w:rPr>
          <w:rFonts w:ascii="Arial" w:hAnsi="Arial" w:cs="Arial"/>
          <w:b/>
          <w:bCs/>
          <w:sz w:val="24"/>
          <w:szCs w:val="24"/>
        </w:rPr>
        <w:t xml:space="preserve"> –</w:t>
      </w:r>
      <w:r w:rsidRPr="00534E9C">
        <w:rPr>
          <w:rFonts w:ascii="Arial" w:hAnsi="Arial" w:cs="Arial"/>
          <w:sz w:val="24"/>
          <w:szCs w:val="24"/>
        </w:rPr>
        <w:t xml:space="preserve"> Ocorrendo atraso no pagamento, os valores serão corrigidos monetariamente pelos IGPM/FGV do período, ou outro índice que vier substituí-lo, e a Administração compensarão a contratada com juros de 0,5% ao mês, </w:t>
      </w:r>
      <w:r w:rsidRPr="00534E9C">
        <w:rPr>
          <w:rFonts w:ascii="Arial" w:hAnsi="Arial" w:cs="Arial"/>
          <w:i/>
          <w:iCs/>
          <w:sz w:val="24"/>
          <w:szCs w:val="24"/>
        </w:rPr>
        <w:t>pro rata</w:t>
      </w:r>
      <w:r w:rsidRPr="00534E9C">
        <w:rPr>
          <w:rFonts w:ascii="Arial" w:hAnsi="Arial" w:cs="Arial"/>
          <w:sz w:val="24"/>
          <w:szCs w:val="24"/>
        </w:rPr>
        <w:t>.</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ind w:firstLine="2640"/>
        <w:jc w:val="both"/>
        <w:rPr>
          <w:rFonts w:ascii="Arial" w:hAnsi="Arial" w:cs="Arial"/>
          <w:b/>
          <w:bCs/>
          <w:sz w:val="24"/>
          <w:szCs w:val="24"/>
          <w:u w:val="single"/>
        </w:rPr>
      </w:pPr>
      <w:r w:rsidRPr="00534E9C">
        <w:rPr>
          <w:rFonts w:ascii="Arial" w:hAnsi="Arial" w:cs="Arial"/>
          <w:b/>
          <w:bCs/>
          <w:sz w:val="24"/>
          <w:szCs w:val="24"/>
          <w:u w:val="single"/>
        </w:rPr>
        <w:t>12 – DAS PENALIDADES</w:t>
      </w:r>
    </w:p>
    <w:p w:rsidR="00E36E53" w:rsidRPr="00534E9C" w:rsidRDefault="00E36E53" w:rsidP="00E36E53">
      <w:pPr>
        <w:autoSpaceDE w:val="0"/>
        <w:autoSpaceDN w:val="0"/>
        <w:adjustRightInd w:val="0"/>
        <w:spacing w:after="0"/>
        <w:ind w:firstLine="264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12.1</w:t>
      </w:r>
      <w:r w:rsidRPr="00534E9C">
        <w:rPr>
          <w:rFonts w:ascii="Arial" w:hAnsi="Arial" w:cs="Arial"/>
          <w:b/>
          <w:bCs/>
          <w:sz w:val="24"/>
          <w:szCs w:val="24"/>
        </w:rPr>
        <w:t xml:space="preserve"> –</w:t>
      </w:r>
      <w:r w:rsidRPr="00534E9C">
        <w:rPr>
          <w:rFonts w:ascii="Arial" w:hAnsi="Arial" w:cs="Arial"/>
          <w:sz w:val="24"/>
          <w:szCs w:val="24"/>
        </w:rPr>
        <w:t xml:space="preserve"> Pelo inadimplemento das obrigações, sejam na condição de participante do Pregão ou de contratada, as Licitantes, conforme as infrações estarão sujeitas às seguintes penalidades:</w:t>
      </w:r>
    </w:p>
    <w:p w:rsidR="00E36E53" w:rsidRPr="00534E9C" w:rsidRDefault="00E36E53" w:rsidP="00E36E53">
      <w:pPr>
        <w:autoSpaceDE w:val="0"/>
        <w:autoSpaceDN w:val="0"/>
        <w:adjustRightInd w:val="0"/>
        <w:spacing w:after="0"/>
        <w:jc w:val="both"/>
        <w:rPr>
          <w:rFonts w:ascii="Arial" w:hAnsi="Arial" w:cs="Arial"/>
          <w:i/>
          <w:iCs/>
          <w:sz w:val="24"/>
          <w:szCs w:val="24"/>
        </w:rPr>
      </w:pPr>
    </w:p>
    <w:p w:rsidR="00E36E53" w:rsidRPr="00534E9C" w:rsidRDefault="00E36E53" w:rsidP="00E36E53">
      <w:pPr>
        <w:autoSpaceDE w:val="0"/>
        <w:autoSpaceDN w:val="0"/>
        <w:adjustRightInd w:val="0"/>
        <w:spacing w:after="0"/>
        <w:jc w:val="both"/>
        <w:rPr>
          <w:rFonts w:ascii="Arial" w:hAnsi="Arial" w:cs="Arial"/>
          <w:i/>
          <w:iCs/>
          <w:sz w:val="24"/>
          <w:szCs w:val="24"/>
        </w:rPr>
      </w:pPr>
      <w:r w:rsidRPr="00534E9C">
        <w:rPr>
          <w:rFonts w:ascii="Arial" w:hAnsi="Arial" w:cs="Arial"/>
          <w:b/>
          <w:bCs/>
          <w:i/>
          <w:iCs/>
          <w:sz w:val="24"/>
          <w:szCs w:val="24"/>
        </w:rPr>
        <w:t>a</w:t>
      </w:r>
      <w:r w:rsidRPr="00534E9C">
        <w:rPr>
          <w:rFonts w:ascii="Arial" w:hAnsi="Arial" w:cs="Arial"/>
          <w:b/>
          <w:bCs/>
          <w:sz w:val="24"/>
          <w:szCs w:val="24"/>
        </w:rPr>
        <w:t xml:space="preserve">) </w:t>
      </w:r>
      <w:r w:rsidRPr="00534E9C">
        <w:rPr>
          <w:rFonts w:ascii="Arial" w:hAnsi="Arial" w:cs="Arial"/>
          <w:sz w:val="24"/>
          <w:szCs w:val="24"/>
        </w:rPr>
        <w:t xml:space="preserve">manter comportamento inadequado durante o pregão: </w:t>
      </w:r>
      <w:r w:rsidRPr="00534E9C">
        <w:rPr>
          <w:rFonts w:ascii="Arial" w:hAnsi="Arial" w:cs="Arial"/>
          <w:i/>
          <w:iCs/>
          <w:sz w:val="24"/>
          <w:szCs w:val="24"/>
        </w:rPr>
        <w:t xml:space="preserve">afastamento do certame e suspensão do direito de licitar e contratar com a Administração pelo prazo de 02 (dois) anos; </w:t>
      </w:r>
    </w:p>
    <w:p w:rsidR="00E36E53" w:rsidRPr="00534E9C" w:rsidRDefault="00E36E53" w:rsidP="00E36E53">
      <w:pPr>
        <w:autoSpaceDE w:val="0"/>
        <w:autoSpaceDN w:val="0"/>
        <w:adjustRightInd w:val="0"/>
        <w:spacing w:after="0"/>
        <w:jc w:val="both"/>
        <w:rPr>
          <w:rFonts w:ascii="Arial" w:hAnsi="Arial" w:cs="Arial"/>
          <w:i/>
          <w:iCs/>
          <w:sz w:val="24"/>
          <w:szCs w:val="24"/>
        </w:rPr>
      </w:pPr>
      <w:r w:rsidRPr="00534E9C">
        <w:rPr>
          <w:rFonts w:ascii="Arial" w:hAnsi="Arial" w:cs="Arial"/>
          <w:b/>
          <w:bCs/>
          <w:i/>
          <w:iCs/>
          <w:sz w:val="24"/>
          <w:szCs w:val="24"/>
        </w:rPr>
        <w:t>b</w:t>
      </w:r>
      <w:r w:rsidRPr="00534E9C">
        <w:rPr>
          <w:rFonts w:ascii="Arial" w:hAnsi="Arial" w:cs="Arial"/>
          <w:b/>
          <w:bCs/>
          <w:sz w:val="24"/>
          <w:szCs w:val="24"/>
        </w:rPr>
        <w:t xml:space="preserve">) </w:t>
      </w:r>
      <w:r w:rsidRPr="00534E9C">
        <w:rPr>
          <w:rFonts w:ascii="Arial" w:hAnsi="Arial" w:cs="Arial"/>
          <w:sz w:val="24"/>
          <w:szCs w:val="24"/>
        </w:rPr>
        <w:t xml:space="preserve">executar o contrato com irregularidades, passíveis de correção durante a execução e sem prejuízo ao resultado: </w:t>
      </w:r>
      <w:r w:rsidRPr="00534E9C">
        <w:rPr>
          <w:rFonts w:ascii="Arial" w:hAnsi="Arial" w:cs="Arial"/>
          <w:i/>
          <w:iCs/>
          <w:sz w:val="24"/>
          <w:szCs w:val="24"/>
        </w:rPr>
        <w:t>advertência;</w:t>
      </w:r>
    </w:p>
    <w:p w:rsidR="00E36E53" w:rsidRPr="00534E9C" w:rsidRDefault="00E36E53" w:rsidP="00E36E53">
      <w:pPr>
        <w:autoSpaceDE w:val="0"/>
        <w:autoSpaceDN w:val="0"/>
        <w:adjustRightInd w:val="0"/>
        <w:spacing w:after="0"/>
        <w:jc w:val="both"/>
        <w:rPr>
          <w:rFonts w:ascii="Arial" w:hAnsi="Arial" w:cs="Arial"/>
          <w:i/>
          <w:iCs/>
          <w:sz w:val="24"/>
          <w:szCs w:val="24"/>
        </w:rPr>
      </w:pPr>
      <w:r w:rsidRPr="00534E9C">
        <w:rPr>
          <w:rFonts w:ascii="Arial" w:hAnsi="Arial" w:cs="Arial"/>
          <w:b/>
          <w:bCs/>
          <w:sz w:val="24"/>
          <w:szCs w:val="24"/>
        </w:rPr>
        <w:t>c)</w:t>
      </w:r>
      <w:r w:rsidRPr="00534E9C">
        <w:rPr>
          <w:rFonts w:ascii="Arial" w:hAnsi="Arial" w:cs="Arial"/>
          <w:sz w:val="24"/>
          <w:szCs w:val="24"/>
        </w:rPr>
        <w:t xml:space="preserve"> executar o contrato com atraso injustificado, até o limite de 10 (dez) dias, após os quais será considerado como inexecução contratual: </w:t>
      </w:r>
      <w:r w:rsidRPr="00534E9C">
        <w:rPr>
          <w:rFonts w:ascii="Arial" w:hAnsi="Arial" w:cs="Arial"/>
          <w:i/>
          <w:iCs/>
          <w:sz w:val="24"/>
          <w:szCs w:val="24"/>
        </w:rPr>
        <w:t>multa diária de 0,5% (meio por cento) sobre o valor atualizado do contrato;</w:t>
      </w:r>
    </w:p>
    <w:p w:rsidR="00E36E53" w:rsidRPr="00534E9C" w:rsidRDefault="00E36E53" w:rsidP="00E36E53">
      <w:pPr>
        <w:autoSpaceDE w:val="0"/>
        <w:autoSpaceDN w:val="0"/>
        <w:adjustRightInd w:val="0"/>
        <w:spacing w:after="0"/>
        <w:jc w:val="both"/>
        <w:rPr>
          <w:rFonts w:ascii="Arial" w:hAnsi="Arial" w:cs="Arial"/>
          <w:i/>
          <w:iCs/>
          <w:sz w:val="24"/>
          <w:szCs w:val="24"/>
        </w:rPr>
      </w:pPr>
      <w:r w:rsidRPr="00534E9C">
        <w:rPr>
          <w:rFonts w:ascii="Arial" w:hAnsi="Arial" w:cs="Arial"/>
          <w:b/>
          <w:bCs/>
          <w:sz w:val="24"/>
          <w:szCs w:val="24"/>
        </w:rPr>
        <w:t xml:space="preserve">d) </w:t>
      </w:r>
      <w:r w:rsidRPr="00534E9C">
        <w:rPr>
          <w:rFonts w:ascii="Arial" w:hAnsi="Arial" w:cs="Arial"/>
          <w:sz w:val="24"/>
          <w:szCs w:val="24"/>
        </w:rPr>
        <w:t xml:space="preserve">inexecução parcial do contrato: </w:t>
      </w:r>
      <w:r w:rsidRPr="00534E9C">
        <w:rPr>
          <w:rFonts w:ascii="Arial" w:hAnsi="Arial" w:cs="Arial"/>
          <w:i/>
          <w:iCs/>
          <w:sz w:val="24"/>
          <w:szCs w:val="24"/>
        </w:rPr>
        <w:t>suspensão do direito de licitar e contratar com a Administração pelo prazo de 03 (três) anos e multa de até 8% (oito por cento) sobre o valor correspondente ao montante não adimplido do contrato;</w:t>
      </w:r>
    </w:p>
    <w:p w:rsidR="00E36E53" w:rsidRPr="00534E9C" w:rsidRDefault="00E36E53" w:rsidP="00E36E53">
      <w:pPr>
        <w:autoSpaceDE w:val="0"/>
        <w:autoSpaceDN w:val="0"/>
        <w:adjustRightInd w:val="0"/>
        <w:spacing w:after="0"/>
        <w:jc w:val="both"/>
        <w:rPr>
          <w:rFonts w:ascii="Arial" w:hAnsi="Arial" w:cs="Arial"/>
          <w:i/>
          <w:iCs/>
          <w:sz w:val="24"/>
          <w:szCs w:val="24"/>
        </w:rPr>
      </w:pPr>
      <w:r w:rsidRPr="00534E9C">
        <w:rPr>
          <w:rFonts w:ascii="Arial" w:hAnsi="Arial" w:cs="Arial"/>
          <w:b/>
          <w:bCs/>
          <w:sz w:val="24"/>
          <w:szCs w:val="24"/>
        </w:rPr>
        <w:t>e)</w:t>
      </w:r>
      <w:r w:rsidRPr="00534E9C">
        <w:rPr>
          <w:rFonts w:ascii="Arial" w:hAnsi="Arial" w:cs="Arial"/>
          <w:sz w:val="24"/>
          <w:szCs w:val="24"/>
        </w:rPr>
        <w:t xml:space="preserve"> inexecução total do contrato: </w:t>
      </w:r>
      <w:r w:rsidRPr="00534E9C">
        <w:rPr>
          <w:rFonts w:ascii="Arial" w:hAnsi="Arial" w:cs="Arial"/>
          <w:i/>
          <w:iCs/>
          <w:sz w:val="24"/>
          <w:szCs w:val="24"/>
        </w:rPr>
        <w:t>suspensão do direito de licitar e contratar com a Administração pelo prazo de 05 (cinco) anos e multa de até 10% (dez por cento) sobre o valor atualizado do contrato;</w:t>
      </w:r>
    </w:p>
    <w:p w:rsidR="00E36E53" w:rsidRPr="00534E9C" w:rsidRDefault="00E36E53" w:rsidP="00E36E53">
      <w:pPr>
        <w:autoSpaceDE w:val="0"/>
        <w:autoSpaceDN w:val="0"/>
        <w:adjustRightInd w:val="0"/>
        <w:spacing w:after="0"/>
        <w:jc w:val="both"/>
        <w:rPr>
          <w:rFonts w:ascii="Arial" w:hAnsi="Arial" w:cs="Arial"/>
          <w:i/>
          <w:iCs/>
          <w:sz w:val="24"/>
          <w:szCs w:val="24"/>
        </w:rPr>
      </w:pPr>
      <w:r w:rsidRPr="00534E9C">
        <w:rPr>
          <w:rFonts w:ascii="Arial" w:hAnsi="Arial" w:cs="Arial"/>
          <w:b/>
          <w:bCs/>
          <w:sz w:val="24"/>
          <w:szCs w:val="24"/>
        </w:rPr>
        <w:t>f)</w:t>
      </w:r>
      <w:r w:rsidRPr="00534E9C">
        <w:rPr>
          <w:rFonts w:ascii="Arial" w:hAnsi="Arial" w:cs="Arial"/>
          <w:sz w:val="24"/>
          <w:szCs w:val="24"/>
        </w:rPr>
        <w:t xml:space="preserve"> causar prejuízo material resultante diretamente de execução contratual: d</w:t>
      </w:r>
      <w:r w:rsidRPr="00534E9C">
        <w:rPr>
          <w:rFonts w:ascii="Arial" w:hAnsi="Arial" w:cs="Arial"/>
          <w:i/>
          <w:iCs/>
          <w:sz w:val="24"/>
          <w:szCs w:val="24"/>
        </w:rPr>
        <w:t>eclaração de inidoneidade cumulada com a suspensão do direito de licitar e contratar com a Administração Pública pelo prazo de 05 (cinco) anos e multa de até 10% (dez por cento) sobre o valor atualizado do contrato.</w:t>
      </w: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12.2</w:t>
      </w:r>
      <w:r w:rsidRPr="00534E9C">
        <w:rPr>
          <w:rFonts w:ascii="Arial" w:hAnsi="Arial" w:cs="Arial"/>
          <w:b/>
          <w:bCs/>
          <w:sz w:val="24"/>
          <w:szCs w:val="24"/>
        </w:rPr>
        <w:t xml:space="preserve"> - </w:t>
      </w:r>
      <w:r w:rsidRPr="00534E9C">
        <w:rPr>
          <w:rFonts w:ascii="Arial" w:hAnsi="Arial" w:cs="Arial"/>
          <w:sz w:val="24"/>
          <w:szCs w:val="24"/>
        </w:rPr>
        <w:t>As penalidades serão registradas no cadastro da contratada, quando for o caso.</w:t>
      </w: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lastRenderedPageBreak/>
        <w:t>12.3</w:t>
      </w:r>
      <w:r w:rsidRPr="00534E9C">
        <w:rPr>
          <w:rFonts w:ascii="Arial" w:hAnsi="Arial" w:cs="Arial"/>
          <w:b/>
          <w:bCs/>
          <w:sz w:val="24"/>
          <w:szCs w:val="24"/>
        </w:rPr>
        <w:t xml:space="preserve"> -</w:t>
      </w:r>
      <w:r w:rsidRPr="00534E9C">
        <w:rPr>
          <w:rFonts w:ascii="Arial" w:hAnsi="Arial" w:cs="Arial"/>
          <w:sz w:val="24"/>
          <w:szCs w:val="24"/>
        </w:rPr>
        <w:t xml:space="preserve"> Nenhum pagamento será efetuado pela Administração enquanto pendente de liquidação qualquer obrigação financeira que for imposta a contratada em virtude de penalidade ou inadimplência contratual.</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ind w:firstLine="2640"/>
        <w:jc w:val="both"/>
        <w:rPr>
          <w:rFonts w:ascii="Arial" w:hAnsi="Arial" w:cs="Arial"/>
          <w:b/>
          <w:bCs/>
          <w:sz w:val="24"/>
          <w:szCs w:val="24"/>
          <w:u w:val="single"/>
        </w:rPr>
      </w:pPr>
      <w:r w:rsidRPr="00534E9C">
        <w:rPr>
          <w:rFonts w:ascii="Arial" w:hAnsi="Arial" w:cs="Arial"/>
          <w:b/>
          <w:bCs/>
          <w:sz w:val="24"/>
          <w:szCs w:val="24"/>
          <w:u w:val="single"/>
        </w:rPr>
        <w:t>13 – DAS DISPOSIÇÕES GERAIS</w:t>
      </w:r>
    </w:p>
    <w:p w:rsidR="00E36E53" w:rsidRPr="00534E9C" w:rsidRDefault="00E36E53" w:rsidP="00E36E53">
      <w:pPr>
        <w:autoSpaceDE w:val="0"/>
        <w:autoSpaceDN w:val="0"/>
        <w:adjustRightInd w:val="0"/>
        <w:spacing w:after="0"/>
        <w:ind w:firstLine="264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13.1</w:t>
      </w:r>
      <w:r w:rsidRPr="00534E9C">
        <w:rPr>
          <w:rFonts w:ascii="Arial" w:hAnsi="Arial" w:cs="Arial"/>
          <w:b/>
          <w:bCs/>
          <w:sz w:val="24"/>
          <w:szCs w:val="24"/>
        </w:rPr>
        <w:t xml:space="preserve"> –</w:t>
      </w:r>
      <w:r w:rsidRPr="00534E9C">
        <w:rPr>
          <w:rFonts w:ascii="Arial" w:hAnsi="Arial" w:cs="Arial"/>
          <w:sz w:val="24"/>
          <w:szCs w:val="24"/>
        </w:rPr>
        <w:t xml:space="preserve"> Quaisquer informações ou dúvidas de ordem técnica, bem como aquelas decorrentes de interpretação deste Edital, deverão ser solicitadas por escrita, ao Município de Campos Borges/RS, Setor de Licitações, sito à Praça 13 de Abril, Nº 302, ou pelos telefones (54)3326-1122, no horário das </w:t>
      </w:r>
      <w:proofErr w:type="gramStart"/>
      <w:r w:rsidRPr="00534E9C">
        <w:rPr>
          <w:rFonts w:ascii="Arial" w:hAnsi="Arial" w:cs="Arial"/>
          <w:sz w:val="24"/>
          <w:szCs w:val="24"/>
        </w:rPr>
        <w:t>7:00</w:t>
      </w:r>
      <w:proofErr w:type="gramEnd"/>
      <w:r w:rsidRPr="00534E9C">
        <w:rPr>
          <w:rFonts w:ascii="Arial" w:hAnsi="Arial" w:cs="Arial"/>
          <w:sz w:val="24"/>
          <w:szCs w:val="24"/>
        </w:rPr>
        <w:t xml:space="preserve"> às 13:00 horas com antecedência mínima de 03 (três) dias da data marcada para o recebimento dos envelopes.</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13.2</w:t>
      </w:r>
      <w:r w:rsidRPr="00534E9C">
        <w:rPr>
          <w:rFonts w:ascii="Arial" w:hAnsi="Arial" w:cs="Arial"/>
          <w:b/>
          <w:bCs/>
          <w:sz w:val="24"/>
          <w:szCs w:val="24"/>
        </w:rPr>
        <w:t xml:space="preserve"> –</w:t>
      </w:r>
      <w:r w:rsidRPr="00534E9C">
        <w:rPr>
          <w:rFonts w:ascii="Arial" w:hAnsi="Arial" w:cs="Arial"/>
          <w:sz w:val="24"/>
          <w:szCs w:val="24"/>
        </w:rPr>
        <w:t xml:space="preserve"> Os questionamentos recebidos e as respectivas respostas com relação ao presente Pregão encontrar-se-ão à disposição de todos os interessados, no Município, no Setor de Licitações.</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13.3</w:t>
      </w:r>
      <w:r w:rsidRPr="00534E9C">
        <w:rPr>
          <w:rFonts w:ascii="Arial" w:hAnsi="Arial" w:cs="Arial"/>
          <w:b/>
          <w:bCs/>
          <w:sz w:val="24"/>
          <w:szCs w:val="24"/>
        </w:rPr>
        <w:t xml:space="preserve"> - </w:t>
      </w:r>
      <w:r w:rsidRPr="00534E9C">
        <w:rPr>
          <w:rFonts w:ascii="Arial" w:hAnsi="Arial" w:cs="Arial"/>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13.4</w:t>
      </w:r>
      <w:r w:rsidRPr="00534E9C">
        <w:rPr>
          <w:rFonts w:ascii="Arial" w:hAnsi="Arial" w:cs="Arial"/>
          <w:b/>
          <w:bCs/>
          <w:sz w:val="24"/>
          <w:szCs w:val="24"/>
        </w:rPr>
        <w:t xml:space="preserve"> - </w:t>
      </w:r>
      <w:r w:rsidRPr="00534E9C">
        <w:rPr>
          <w:rFonts w:ascii="Arial" w:hAnsi="Arial" w:cs="Arial"/>
          <w:sz w:val="24"/>
          <w:szCs w:val="24"/>
        </w:rPr>
        <w:t xml:space="preserve">Para </w:t>
      </w:r>
      <w:proofErr w:type="gramStart"/>
      <w:r w:rsidRPr="00534E9C">
        <w:rPr>
          <w:rFonts w:ascii="Arial" w:hAnsi="Arial" w:cs="Arial"/>
          <w:sz w:val="24"/>
          <w:szCs w:val="24"/>
        </w:rPr>
        <w:t>agilização</w:t>
      </w:r>
      <w:proofErr w:type="gramEnd"/>
      <w:r w:rsidRPr="00534E9C">
        <w:rPr>
          <w:rFonts w:ascii="Arial" w:hAnsi="Arial" w:cs="Arial"/>
          <w:sz w:val="24"/>
          <w:szCs w:val="24"/>
        </w:rPr>
        <w:t xml:space="preserve"> dos trabalhos, solicita-se que as licitantes façam constar na documentação o seu endereço, </w:t>
      </w:r>
      <w:r w:rsidRPr="00534E9C">
        <w:rPr>
          <w:rFonts w:ascii="Arial" w:hAnsi="Arial" w:cs="Arial"/>
          <w:i/>
          <w:iCs/>
          <w:sz w:val="24"/>
          <w:szCs w:val="24"/>
        </w:rPr>
        <w:t xml:space="preserve">e-mail </w:t>
      </w:r>
      <w:r w:rsidRPr="00534E9C">
        <w:rPr>
          <w:rFonts w:ascii="Arial" w:hAnsi="Arial" w:cs="Arial"/>
          <w:sz w:val="24"/>
          <w:szCs w:val="24"/>
        </w:rPr>
        <w:t>e</w:t>
      </w:r>
      <w:r w:rsidRPr="00534E9C">
        <w:rPr>
          <w:rFonts w:ascii="Arial" w:hAnsi="Arial" w:cs="Arial"/>
          <w:i/>
          <w:iCs/>
          <w:sz w:val="24"/>
          <w:szCs w:val="24"/>
        </w:rPr>
        <w:t xml:space="preserve"> </w:t>
      </w:r>
      <w:r w:rsidRPr="00534E9C">
        <w:rPr>
          <w:rFonts w:ascii="Arial" w:hAnsi="Arial" w:cs="Arial"/>
          <w:sz w:val="24"/>
          <w:szCs w:val="24"/>
        </w:rPr>
        <w:t>os números de fax e telefone.</w:t>
      </w: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13.5</w:t>
      </w:r>
      <w:r w:rsidRPr="00534E9C">
        <w:rPr>
          <w:rFonts w:ascii="Arial" w:hAnsi="Arial" w:cs="Arial"/>
          <w:b/>
          <w:bCs/>
          <w:sz w:val="24"/>
          <w:szCs w:val="24"/>
        </w:rPr>
        <w:t xml:space="preserve"> -</w:t>
      </w:r>
      <w:r w:rsidRPr="00534E9C">
        <w:rPr>
          <w:rFonts w:ascii="Arial" w:hAnsi="Arial" w:cs="Arial"/>
          <w:sz w:val="24"/>
          <w:szCs w:val="24"/>
        </w:rPr>
        <w:t xml:space="preserve"> Todos os documentos </w:t>
      </w:r>
      <w:proofErr w:type="gramStart"/>
      <w:r w:rsidRPr="00534E9C">
        <w:rPr>
          <w:rFonts w:ascii="Arial" w:hAnsi="Arial" w:cs="Arial"/>
          <w:sz w:val="24"/>
          <w:szCs w:val="24"/>
        </w:rPr>
        <w:t>exigidos no presente instrumento convocatório</w:t>
      </w:r>
      <w:proofErr w:type="gramEnd"/>
      <w:r w:rsidRPr="00534E9C">
        <w:rPr>
          <w:rFonts w:ascii="Arial" w:hAnsi="Arial" w:cs="Arial"/>
          <w:sz w:val="24"/>
          <w:szCs w:val="24"/>
        </w:rPr>
        <w:t xml:space="preserve"> deverão ser </w:t>
      </w:r>
      <w:r w:rsidRPr="00534E9C">
        <w:rPr>
          <w:rFonts w:ascii="Arial" w:hAnsi="Arial" w:cs="Arial"/>
          <w:b/>
          <w:bCs/>
          <w:sz w:val="24"/>
          <w:szCs w:val="24"/>
          <w:u w:val="single"/>
        </w:rPr>
        <w:t>apresentados em original ou por qualquer processo de cópia autenticada por tabelião, ou por servidos do Município de Campos Borges</w:t>
      </w:r>
      <w:r w:rsidRPr="00534E9C">
        <w:rPr>
          <w:rFonts w:ascii="Arial" w:hAnsi="Arial" w:cs="Arial"/>
          <w:sz w:val="24"/>
          <w:szCs w:val="24"/>
        </w:rPr>
        <w:t>. Os documentos extraídos de sistemas informatizados (internet) ficarão sujeitos à verificação da autenticidade de seus dados pela Administração.</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13.6</w:t>
      </w:r>
      <w:r w:rsidRPr="00534E9C">
        <w:rPr>
          <w:rFonts w:ascii="Arial" w:hAnsi="Arial" w:cs="Arial"/>
          <w:b/>
          <w:bCs/>
          <w:sz w:val="24"/>
          <w:szCs w:val="24"/>
        </w:rPr>
        <w:t xml:space="preserve"> - </w:t>
      </w:r>
      <w:r w:rsidRPr="00534E9C">
        <w:rPr>
          <w:rFonts w:ascii="Arial" w:hAnsi="Arial" w:cs="Arial"/>
          <w:sz w:val="24"/>
          <w:szCs w:val="24"/>
        </w:rPr>
        <w:t>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w:t>
      </w: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13.7</w:t>
      </w:r>
      <w:r w:rsidRPr="00534E9C">
        <w:rPr>
          <w:rFonts w:ascii="Arial" w:hAnsi="Arial" w:cs="Arial"/>
          <w:b/>
          <w:bCs/>
          <w:sz w:val="24"/>
          <w:szCs w:val="24"/>
        </w:rPr>
        <w:t xml:space="preserve"> -</w:t>
      </w:r>
      <w:r w:rsidRPr="00534E9C">
        <w:rPr>
          <w:rFonts w:ascii="Arial" w:hAnsi="Arial" w:cs="Arial"/>
          <w:sz w:val="24"/>
          <w:szCs w:val="24"/>
        </w:rPr>
        <w:t xml:space="preserve"> Após a apresentação da proposta, não caberá desistência, salvo por motivo justo decorrente de fato superveniente e aceito pelo Pregoeiro.</w:t>
      </w:r>
    </w:p>
    <w:p w:rsidR="00E36E53" w:rsidRPr="00534E9C" w:rsidRDefault="00E36E53" w:rsidP="00E36E53">
      <w:pPr>
        <w:autoSpaceDE w:val="0"/>
        <w:autoSpaceDN w:val="0"/>
        <w:adjustRightInd w:val="0"/>
        <w:spacing w:after="0"/>
        <w:jc w:val="both"/>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lastRenderedPageBreak/>
        <w:t>13.8</w:t>
      </w:r>
      <w:r w:rsidRPr="00534E9C">
        <w:rPr>
          <w:rFonts w:ascii="Arial" w:hAnsi="Arial" w:cs="Arial"/>
          <w:b/>
          <w:bCs/>
          <w:sz w:val="24"/>
          <w:szCs w:val="24"/>
        </w:rPr>
        <w:t xml:space="preserve"> - </w:t>
      </w:r>
      <w:r w:rsidRPr="00534E9C">
        <w:rPr>
          <w:rFonts w:ascii="Arial" w:hAnsi="Arial" w:cs="Arial"/>
          <w:sz w:val="24"/>
          <w:szCs w:val="24"/>
        </w:rPr>
        <w:t>A Administração poderá revogar a licitação por razões de interesse público, devendo anulá-la por ilegalidade, em despacho fundamentado, sem a obrigação de indenizar (art. 49 da Lei Federal nº 8.666-93).</w:t>
      </w:r>
    </w:p>
    <w:p w:rsidR="00E36E53" w:rsidRPr="00534E9C" w:rsidRDefault="00E36E53" w:rsidP="00E36E53">
      <w:pPr>
        <w:tabs>
          <w:tab w:val="left" w:pos="1005"/>
        </w:tabs>
        <w:autoSpaceDE w:val="0"/>
        <w:autoSpaceDN w:val="0"/>
        <w:adjustRightInd w:val="0"/>
        <w:spacing w:after="0"/>
        <w:jc w:val="both"/>
        <w:rPr>
          <w:rFonts w:ascii="Arial" w:hAnsi="Arial" w:cs="Arial"/>
          <w:sz w:val="24"/>
          <w:szCs w:val="24"/>
        </w:rPr>
      </w:pPr>
      <w:r w:rsidRPr="00534E9C">
        <w:rPr>
          <w:rFonts w:ascii="Arial" w:hAnsi="Arial" w:cs="Arial"/>
          <w:sz w:val="24"/>
          <w:szCs w:val="24"/>
        </w:rPr>
        <w:tab/>
      </w: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sz w:val="24"/>
          <w:szCs w:val="24"/>
          <w:u w:val="single"/>
        </w:rPr>
        <w:t>13.9</w:t>
      </w:r>
      <w:r w:rsidRPr="00534E9C">
        <w:rPr>
          <w:rFonts w:ascii="Arial" w:hAnsi="Arial" w:cs="Arial"/>
          <w:b/>
          <w:bCs/>
          <w:sz w:val="24"/>
          <w:szCs w:val="24"/>
        </w:rPr>
        <w:t xml:space="preserve"> –</w:t>
      </w:r>
      <w:r w:rsidRPr="00534E9C">
        <w:rPr>
          <w:rFonts w:ascii="Arial" w:hAnsi="Arial" w:cs="Arial"/>
          <w:sz w:val="24"/>
          <w:szCs w:val="24"/>
        </w:rPr>
        <w:t xml:space="preserve"> Os recursos financeiros para as despesas decorrentes desta licitação serão </w:t>
      </w:r>
      <w:r w:rsidRPr="00534E9C">
        <w:rPr>
          <w:rFonts w:ascii="Arial" w:hAnsi="Arial" w:cs="Arial"/>
          <w:color w:val="000000"/>
          <w:sz w:val="24"/>
          <w:szCs w:val="24"/>
        </w:rPr>
        <w:t xml:space="preserve">provenientes da seguinte dotação orçamentária para o ano de </w:t>
      </w:r>
      <w:r w:rsidR="00645324">
        <w:rPr>
          <w:rFonts w:ascii="Arial" w:hAnsi="Arial" w:cs="Arial"/>
          <w:color w:val="000000"/>
          <w:sz w:val="24"/>
          <w:szCs w:val="24"/>
        </w:rPr>
        <w:t>2017, Lei 1.472 de 30 de novembro de 2016.</w:t>
      </w:r>
    </w:p>
    <w:p w:rsidR="00E36E53" w:rsidRPr="00645324" w:rsidRDefault="00E36E53" w:rsidP="00E36E53">
      <w:pPr>
        <w:autoSpaceDE w:val="0"/>
        <w:autoSpaceDN w:val="0"/>
        <w:adjustRightInd w:val="0"/>
        <w:spacing w:after="0"/>
        <w:jc w:val="both"/>
        <w:rPr>
          <w:rFonts w:ascii="Arial" w:hAnsi="Arial" w:cs="Arial"/>
          <w:color w:val="FF0000"/>
          <w:sz w:val="24"/>
          <w:szCs w:val="24"/>
        </w:rPr>
      </w:pPr>
    </w:p>
    <w:p w:rsidR="00E36E53" w:rsidRPr="00B429CE" w:rsidRDefault="00E36E53" w:rsidP="00E36E53">
      <w:pPr>
        <w:autoSpaceDE w:val="0"/>
        <w:autoSpaceDN w:val="0"/>
        <w:adjustRightInd w:val="0"/>
        <w:spacing w:after="0"/>
        <w:jc w:val="both"/>
        <w:rPr>
          <w:rFonts w:ascii="Arial" w:hAnsi="Arial" w:cs="Arial"/>
          <w:sz w:val="24"/>
          <w:szCs w:val="24"/>
        </w:rPr>
      </w:pPr>
      <w:r w:rsidRPr="00B429CE">
        <w:rPr>
          <w:rFonts w:ascii="Arial" w:hAnsi="Arial" w:cs="Arial"/>
          <w:sz w:val="24"/>
          <w:szCs w:val="24"/>
        </w:rPr>
        <w:t>06. SECRETARIA MUNICIPAL DE EDUCAÇAO E CULTURA</w:t>
      </w:r>
    </w:p>
    <w:p w:rsidR="00E36E53" w:rsidRPr="00B429CE" w:rsidRDefault="00E36E53" w:rsidP="00E36E53">
      <w:pPr>
        <w:autoSpaceDE w:val="0"/>
        <w:autoSpaceDN w:val="0"/>
        <w:adjustRightInd w:val="0"/>
        <w:spacing w:after="0"/>
        <w:jc w:val="both"/>
        <w:rPr>
          <w:rFonts w:ascii="Arial" w:hAnsi="Arial" w:cs="Arial"/>
          <w:sz w:val="24"/>
          <w:szCs w:val="24"/>
        </w:rPr>
      </w:pPr>
      <w:r w:rsidRPr="00B429CE">
        <w:rPr>
          <w:rFonts w:ascii="Arial" w:hAnsi="Arial" w:cs="Arial"/>
          <w:sz w:val="24"/>
          <w:szCs w:val="24"/>
        </w:rPr>
        <w:t>06.01 EDUCAÇAO BASICA</w:t>
      </w:r>
    </w:p>
    <w:p w:rsidR="00E36E53" w:rsidRPr="00B429CE" w:rsidRDefault="00E36E53" w:rsidP="00E36E53">
      <w:pPr>
        <w:autoSpaceDE w:val="0"/>
        <w:autoSpaceDN w:val="0"/>
        <w:adjustRightInd w:val="0"/>
        <w:spacing w:after="0"/>
        <w:jc w:val="both"/>
        <w:rPr>
          <w:rFonts w:ascii="Arial" w:hAnsi="Arial" w:cs="Arial"/>
          <w:sz w:val="24"/>
          <w:szCs w:val="24"/>
        </w:rPr>
      </w:pPr>
      <w:r w:rsidRPr="00B429CE">
        <w:rPr>
          <w:rFonts w:ascii="Arial" w:hAnsi="Arial" w:cs="Arial"/>
          <w:sz w:val="24"/>
          <w:szCs w:val="24"/>
        </w:rPr>
        <w:t>2055-AQUISIÇÃO E PREPARO DE MERENDA ESCOLAR</w:t>
      </w:r>
    </w:p>
    <w:p w:rsidR="00E36E53" w:rsidRDefault="00E36E53" w:rsidP="00E36E53">
      <w:pPr>
        <w:autoSpaceDE w:val="0"/>
        <w:autoSpaceDN w:val="0"/>
        <w:adjustRightInd w:val="0"/>
        <w:spacing w:after="0"/>
        <w:jc w:val="both"/>
        <w:rPr>
          <w:rFonts w:ascii="Arial" w:hAnsi="Arial" w:cs="Arial"/>
          <w:sz w:val="24"/>
          <w:szCs w:val="24"/>
        </w:rPr>
      </w:pPr>
      <w:r w:rsidRPr="00B429CE">
        <w:rPr>
          <w:rFonts w:ascii="Arial" w:hAnsi="Arial" w:cs="Arial"/>
          <w:sz w:val="24"/>
          <w:szCs w:val="24"/>
        </w:rPr>
        <w:t>3390.30.00000000 – MATERIAL DE CONSUMO</w:t>
      </w:r>
    </w:p>
    <w:p w:rsidR="00B429CE" w:rsidRDefault="00B429CE" w:rsidP="00E36E53">
      <w:pPr>
        <w:autoSpaceDE w:val="0"/>
        <w:autoSpaceDN w:val="0"/>
        <w:adjustRightInd w:val="0"/>
        <w:spacing w:after="0"/>
        <w:jc w:val="both"/>
        <w:rPr>
          <w:rFonts w:ascii="Arial" w:hAnsi="Arial" w:cs="Arial"/>
          <w:sz w:val="24"/>
          <w:szCs w:val="24"/>
        </w:rPr>
      </w:pPr>
      <w:r>
        <w:rPr>
          <w:rFonts w:ascii="Arial" w:hAnsi="Arial" w:cs="Arial"/>
          <w:sz w:val="24"/>
          <w:szCs w:val="24"/>
        </w:rPr>
        <w:t>RV – 1030, 1124</w:t>
      </w:r>
    </w:p>
    <w:p w:rsidR="00B429CE" w:rsidRDefault="00B429CE" w:rsidP="00E36E53">
      <w:pPr>
        <w:autoSpaceDE w:val="0"/>
        <w:autoSpaceDN w:val="0"/>
        <w:adjustRightInd w:val="0"/>
        <w:spacing w:after="0"/>
        <w:jc w:val="both"/>
        <w:rPr>
          <w:rFonts w:ascii="Arial" w:hAnsi="Arial" w:cs="Arial"/>
          <w:sz w:val="24"/>
          <w:szCs w:val="24"/>
        </w:rPr>
      </w:pPr>
    </w:p>
    <w:p w:rsidR="00B429CE" w:rsidRPr="00B429CE" w:rsidRDefault="00B429CE" w:rsidP="00B429CE">
      <w:pPr>
        <w:autoSpaceDE w:val="0"/>
        <w:autoSpaceDN w:val="0"/>
        <w:adjustRightInd w:val="0"/>
        <w:spacing w:after="0"/>
        <w:jc w:val="both"/>
        <w:rPr>
          <w:rFonts w:ascii="Arial" w:hAnsi="Arial" w:cs="Arial"/>
          <w:sz w:val="24"/>
          <w:szCs w:val="24"/>
        </w:rPr>
      </w:pPr>
      <w:r w:rsidRPr="00B429CE">
        <w:rPr>
          <w:rFonts w:ascii="Arial" w:hAnsi="Arial" w:cs="Arial"/>
          <w:sz w:val="24"/>
          <w:szCs w:val="24"/>
        </w:rPr>
        <w:t>06. SECRETARIA MUNICIPAL DE EDUCAÇAO E CULTURA</w:t>
      </w:r>
    </w:p>
    <w:p w:rsidR="00B429CE" w:rsidRPr="00B429CE" w:rsidRDefault="00B429CE" w:rsidP="00B429CE">
      <w:pPr>
        <w:autoSpaceDE w:val="0"/>
        <w:autoSpaceDN w:val="0"/>
        <w:adjustRightInd w:val="0"/>
        <w:spacing w:after="0"/>
        <w:jc w:val="both"/>
        <w:rPr>
          <w:rFonts w:ascii="Arial" w:hAnsi="Arial" w:cs="Arial"/>
          <w:sz w:val="24"/>
          <w:szCs w:val="24"/>
        </w:rPr>
      </w:pPr>
      <w:r w:rsidRPr="00B429CE">
        <w:rPr>
          <w:rFonts w:ascii="Arial" w:hAnsi="Arial" w:cs="Arial"/>
          <w:sz w:val="24"/>
          <w:szCs w:val="24"/>
        </w:rPr>
        <w:t>06.01 EDUCAÇAO BASICA</w:t>
      </w:r>
    </w:p>
    <w:p w:rsidR="00B429CE" w:rsidRPr="00B429CE" w:rsidRDefault="00B429CE" w:rsidP="00B429CE">
      <w:pPr>
        <w:autoSpaceDE w:val="0"/>
        <w:autoSpaceDN w:val="0"/>
        <w:adjustRightInd w:val="0"/>
        <w:spacing w:after="0"/>
        <w:jc w:val="both"/>
        <w:rPr>
          <w:rFonts w:ascii="Arial" w:hAnsi="Arial" w:cs="Arial"/>
          <w:sz w:val="24"/>
          <w:szCs w:val="24"/>
        </w:rPr>
      </w:pPr>
      <w:r w:rsidRPr="00B429CE">
        <w:rPr>
          <w:rFonts w:ascii="Arial" w:hAnsi="Arial" w:cs="Arial"/>
          <w:sz w:val="24"/>
          <w:szCs w:val="24"/>
        </w:rPr>
        <w:t>205</w:t>
      </w:r>
      <w:r>
        <w:rPr>
          <w:rFonts w:ascii="Arial" w:hAnsi="Arial" w:cs="Arial"/>
          <w:sz w:val="24"/>
          <w:szCs w:val="24"/>
        </w:rPr>
        <w:t>2-MANUTENÇAÕ ATIVIDADES DE EDUCAÇÃO INFANTIL</w:t>
      </w:r>
    </w:p>
    <w:p w:rsidR="00B429CE" w:rsidRDefault="00B429CE" w:rsidP="00B429CE">
      <w:pPr>
        <w:autoSpaceDE w:val="0"/>
        <w:autoSpaceDN w:val="0"/>
        <w:adjustRightInd w:val="0"/>
        <w:spacing w:after="0"/>
        <w:jc w:val="both"/>
        <w:rPr>
          <w:rFonts w:ascii="Arial" w:hAnsi="Arial" w:cs="Arial"/>
          <w:sz w:val="24"/>
          <w:szCs w:val="24"/>
        </w:rPr>
      </w:pPr>
      <w:r w:rsidRPr="00B429CE">
        <w:rPr>
          <w:rFonts w:ascii="Arial" w:hAnsi="Arial" w:cs="Arial"/>
          <w:sz w:val="24"/>
          <w:szCs w:val="24"/>
        </w:rPr>
        <w:t>3390.30.00000000 – MATERIAL DE CONSUMO</w:t>
      </w:r>
    </w:p>
    <w:p w:rsidR="00B429CE" w:rsidRDefault="00B429CE" w:rsidP="00B429CE">
      <w:pPr>
        <w:autoSpaceDE w:val="0"/>
        <w:autoSpaceDN w:val="0"/>
        <w:adjustRightInd w:val="0"/>
        <w:spacing w:after="0"/>
        <w:jc w:val="both"/>
        <w:rPr>
          <w:rFonts w:ascii="Arial" w:hAnsi="Arial" w:cs="Arial"/>
          <w:sz w:val="24"/>
          <w:szCs w:val="24"/>
        </w:rPr>
      </w:pPr>
      <w:r>
        <w:rPr>
          <w:rFonts w:ascii="Arial" w:hAnsi="Arial" w:cs="Arial"/>
          <w:sz w:val="24"/>
          <w:szCs w:val="24"/>
        </w:rPr>
        <w:t>RV – 20, 1124</w:t>
      </w:r>
    </w:p>
    <w:p w:rsidR="00B429CE" w:rsidRPr="00645324" w:rsidRDefault="00B429CE" w:rsidP="00E36E53">
      <w:pPr>
        <w:autoSpaceDE w:val="0"/>
        <w:autoSpaceDN w:val="0"/>
        <w:adjustRightInd w:val="0"/>
        <w:spacing w:after="0"/>
        <w:jc w:val="both"/>
        <w:rPr>
          <w:rFonts w:ascii="Arial" w:hAnsi="Arial" w:cs="Arial"/>
          <w:color w:val="FF0000"/>
          <w:sz w:val="24"/>
          <w:szCs w:val="24"/>
        </w:rPr>
      </w:pPr>
    </w:p>
    <w:p w:rsidR="00E36E53" w:rsidRPr="00645324" w:rsidRDefault="00E36E53" w:rsidP="00E36E53">
      <w:pPr>
        <w:autoSpaceDE w:val="0"/>
        <w:autoSpaceDN w:val="0"/>
        <w:adjustRightInd w:val="0"/>
        <w:spacing w:after="0"/>
        <w:jc w:val="both"/>
        <w:rPr>
          <w:rFonts w:ascii="Arial" w:hAnsi="Arial" w:cs="Arial"/>
          <w:color w:val="FF0000"/>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13.10</w:t>
      </w:r>
      <w:r w:rsidRPr="00534E9C">
        <w:rPr>
          <w:rFonts w:ascii="Arial" w:hAnsi="Arial" w:cs="Arial"/>
          <w:b/>
          <w:bCs/>
          <w:sz w:val="24"/>
          <w:szCs w:val="24"/>
        </w:rPr>
        <w:t xml:space="preserve"> –</w:t>
      </w:r>
      <w:r w:rsidRPr="00534E9C">
        <w:rPr>
          <w:rFonts w:ascii="Arial" w:hAnsi="Arial" w:cs="Arial"/>
          <w:sz w:val="24"/>
          <w:szCs w:val="24"/>
        </w:rPr>
        <w:t xml:space="preserve"> Fica eleito o Foro da Comarca de Espumoso/RS, para dirimir quaisquer litígios oriundos deste Pregão e do contrato dele decorrente, com expressa renúncia a outro qualquer, por mais privilegiado que seja.</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center"/>
        <w:rPr>
          <w:rFonts w:ascii="Arial" w:hAnsi="Arial" w:cs="Arial"/>
          <w:sz w:val="24"/>
          <w:szCs w:val="24"/>
        </w:rPr>
      </w:pPr>
      <w:r w:rsidRPr="00534E9C">
        <w:rPr>
          <w:rFonts w:ascii="Arial" w:hAnsi="Arial" w:cs="Arial"/>
          <w:b/>
          <w:bCs/>
          <w:sz w:val="24"/>
          <w:szCs w:val="24"/>
        </w:rPr>
        <w:t>Campos Borges/RS</w:t>
      </w:r>
      <w:r w:rsidRPr="00534E9C">
        <w:rPr>
          <w:rFonts w:ascii="Arial" w:hAnsi="Arial" w:cs="Arial"/>
          <w:sz w:val="24"/>
          <w:szCs w:val="24"/>
        </w:rPr>
        <w:t xml:space="preserve">, </w:t>
      </w:r>
      <w:r w:rsidR="00645324">
        <w:rPr>
          <w:rFonts w:ascii="Arial" w:hAnsi="Arial" w:cs="Arial"/>
          <w:sz w:val="24"/>
          <w:szCs w:val="24"/>
        </w:rPr>
        <w:t>2</w:t>
      </w:r>
      <w:r w:rsidR="00B429CE">
        <w:rPr>
          <w:rFonts w:ascii="Arial" w:hAnsi="Arial" w:cs="Arial"/>
          <w:sz w:val="24"/>
          <w:szCs w:val="24"/>
        </w:rPr>
        <w:t>6</w:t>
      </w:r>
      <w:r w:rsidR="00645324">
        <w:rPr>
          <w:rFonts w:ascii="Arial" w:hAnsi="Arial" w:cs="Arial"/>
          <w:sz w:val="24"/>
          <w:szCs w:val="24"/>
        </w:rPr>
        <w:t xml:space="preserve"> de janeiro de 2017</w:t>
      </w:r>
      <w:r w:rsidRPr="00534E9C">
        <w:rPr>
          <w:rFonts w:ascii="Arial" w:hAnsi="Arial" w:cs="Arial"/>
          <w:sz w:val="24"/>
          <w:szCs w:val="24"/>
        </w:rPr>
        <w:t>.</w:t>
      </w:r>
    </w:p>
    <w:p w:rsidR="00E36E53" w:rsidRPr="00534E9C" w:rsidRDefault="00E36E53" w:rsidP="00E36E53">
      <w:pPr>
        <w:autoSpaceDE w:val="0"/>
        <w:autoSpaceDN w:val="0"/>
        <w:adjustRightInd w:val="0"/>
        <w:spacing w:after="0"/>
        <w:jc w:val="center"/>
        <w:rPr>
          <w:rFonts w:ascii="Arial" w:hAnsi="Arial" w:cs="Arial"/>
          <w:sz w:val="24"/>
          <w:szCs w:val="24"/>
        </w:rPr>
      </w:pPr>
    </w:p>
    <w:p w:rsidR="00E36E53" w:rsidRPr="00534E9C" w:rsidRDefault="00E36E53" w:rsidP="00E36E53">
      <w:pPr>
        <w:autoSpaceDE w:val="0"/>
        <w:autoSpaceDN w:val="0"/>
        <w:adjustRightInd w:val="0"/>
        <w:spacing w:after="0"/>
        <w:jc w:val="center"/>
        <w:rPr>
          <w:rFonts w:ascii="Arial" w:hAnsi="Arial" w:cs="Arial"/>
          <w:sz w:val="24"/>
          <w:szCs w:val="24"/>
        </w:rPr>
      </w:pPr>
    </w:p>
    <w:p w:rsidR="00E36E53" w:rsidRPr="00534E9C" w:rsidRDefault="00645324" w:rsidP="00E36E53">
      <w:pPr>
        <w:autoSpaceDE w:val="0"/>
        <w:autoSpaceDN w:val="0"/>
        <w:adjustRightInd w:val="0"/>
        <w:spacing w:after="0"/>
        <w:jc w:val="center"/>
        <w:rPr>
          <w:rFonts w:ascii="Arial" w:hAnsi="Arial" w:cs="Arial"/>
          <w:sz w:val="24"/>
          <w:szCs w:val="24"/>
        </w:rPr>
      </w:pPr>
      <w:r>
        <w:rPr>
          <w:rFonts w:ascii="Arial" w:hAnsi="Arial" w:cs="Arial"/>
          <w:sz w:val="24"/>
          <w:szCs w:val="24"/>
        </w:rPr>
        <w:t>_____________________</w:t>
      </w:r>
    </w:p>
    <w:p w:rsidR="00E36E53" w:rsidRDefault="00645324" w:rsidP="00E36E53">
      <w:pPr>
        <w:autoSpaceDE w:val="0"/>
        <w:autoSpaceDN w:val="0"/>
        <w:adjustRightInd w:val="0"/>
        <w:spacing w:after="0"/>
        <w:jc w:val="center"/>
        <w:rPr>
          <w:rFonts w:ascii="Arial" w:hAnsi="Arial" w:cs="Arial"/>
          <w:b/>
          <w:bCs/>
          <w:sz w:val="24"/>
          <w:szCs w:val="24"/>
        </w:rPr>
      </w:pPr>
      <w:r>
        <w:rPr>
          <w:rFonts w:ascii="Arial" w:hAnsi="Arial" w:cs="Arial"/>
          <w:b/>
          <w:bCs/>
          <w:sz w:val="24"/>
          <w:szCs w:val="24"/>
        </w:rPr>
        <w:t>Everaldo da Silva Moraes</w:t>
      </w:r>
    </w:p>
    <w:p w:rsidR="00645324" w:rsidRDefault="00645324" w:rsidP="00E36E53">
      <w:pPr>
        <w:autoSpaceDE w:val="0"/>
        <w:autoSpaceDN w:val="0"/>
        <w:adjustRightInd w:val="0"/>
        <w:spacing w:after="0"/>
        <w:jc w:val="center"/>
        <w:rPr>
          <w:rFonts w:ascii="Arial" w:hAnsi="Arial" w:cs="Arial"/>
          <w:b/>
          <w:bCs/>
          <w:sz w:val="24"/>
          <w:szCs w:val="24"/>
        </w:rPr>
      </w:pPr>
      <w:r>
        <w:rPr>
          <w:rFonts w:ascii="Arial" w:hAnsi="Arial" w:cs="Arial"/>
          <w:b/>
          <w:bCs/>
          <w:sz w:val="24"/>
          <w:szCs w:val="24"/>
        </w:rPr>
        <w:t>Prefeito Municipal</w:t>
      </w:r>
    </w:p>
    <w:p w:rsidR="00645324" w:rsidRDefault="00645324" w:rsidP="00E36E53">
      <w:pPr>
        <w:autoSpaceDE w:val="0"/>
        <w:autoSpaceDN w:val="0"/>
        <w:adjustRightInd w:val="0"/>
        <w:spacing w:after="0"/>
        <w:jc w:val="center"/>
        <w:rPr>
          <w:rFonts w:ascii="Arial" w:hAnsi="Arial" w:cs="Arial"/>
          <w:b/>
          <w:bCs/>
          <w:sz w:val="24"/>
          <w:szCs w:val="24"/>
        </w:rPr>
      </w:pPr>
      <w:r>
        <w:rPr>
          <w:rFonts w:ascii="Arial" w:hAnsi="Arial" w:cs="Arial"/>
          <w:b/>
          <w:bCs/>
          <w:sz w:val="24"/>
          <w:szCs w:val="24"/>
        </w:rPr>
        <w:t>Contratante</w:t>
      </w:r>
    </w:p>
    <w:p w:rsidR="00645324" w:rsidRDefault="00645324" w:rsidP="00E36E53">
      <w:pPr>
        <w:autoSpaceDE w:val="0"/>
        <w:autoSpaceDN w:val="0"/>
        <w:adjustRightInd w:val="0"/>
        <w:spacing w:after="0"/>
        <w:jc w:val="center"/>
        <w:rPr>
          <w:rFonts w:ascii="Arial" w:hAnsi="Arial" w:cs="Arial"/>
          <w:b/>
          <w:bCs/>
          <w:sz w:val="24"/>
          <w:szCs w:val="24"/>
        </w:rPr>
      </w:pPr>
    </w:p>
    <w:p w:rsidR="00645324" w:rsidRDefault="00645324" w:rsidP="00E36E53">
      <w:pPr>
        <w:autoSpaceDE w:val="0"/>
        <w:autoSpaceDN w:val="0"/>
        <w:adjustRightInd w:val="0"/>
        <w:spacing w:after="0"/>
        <w:jc w:val="center"/>
        <w:rPr>
          <w:rFonts w:ascii="Arial" w:hAnsi="Arial" w:cs="Arial"/>
          <w:b/>
          <w:bCs/>
          <w:sz w:val="24"/>
          <w:szCs w:val="24"/>
        </w:rPr>
      </w:pPr>
    </w:p>
    <w:p w:rsidR="00645324" w:rsidRDefault="00645324" w:rsidP="00E36E53">
      <w:pPr>
        <w:autoSpaceDE w:val="0"/>
        <w:autoSpaceDN w:val="0"/>
        <w:adjustRightInd w:val="0"/>
        <w:spacing w:after="0"/>
        <w:jc w:val="center"/>
        <w:rPr>
          <w:rFonts w:ascii="Arial" w:hAnsi="Arial" w:cs="Arial"/>
          <w:b/>
          <w:bCs/>
          <w:sz w:val="24"/>
          <w:szCs w:val="24"/>
        </w:rPr>
      </w:pPr>
      <w:r>
        <w:rPr>
          <w:rFonts w:ascii="Arial" w:hAnsi="Arial" w:cs="Arial"/>
          <w:b/>
          <w:bCs/>
          <w:sz w:val="24"/>
          <w:szCs w:val="24"/>
        </w:rPr>
        <w:t>__________________</w:t>
      </w:r>
    </w:p>
    <w:p w:rsidR="00645324" w:rsidRPr="00534E9C" w:rsidRDefault="00645324" w:rsidP="00645324">
      <w:pPr>
        <w:autoSpaceDE w:val="0"/>
        <w:autoSpaceDN w:val="0"/>
        <w:adjustRightInd w:val="0"/>
        <w:spacing w:after="0"/>
        <w:jc w:val="center"/>
        <w:rPr>
          <w:rFonts w:ascii="Arial" w:hAnsi="Arial" w:cs="Arial"/>
          <w:sz w:val="24"/>
          <w:szCs w:val="24"/>
        </w:rPr>
      </w:pPr>
      <w:r>
        <w:rPr>
          <w:rFonts w:ascii="Arial" w:hAnsi="Arial" w:cs="Arial"/>
          <w:b/>
          <w:bCs/>
          <w:sz w:val="24"/>
          <w:szCs w:val="24"/>
        </w:rPr>
        <w:t>Contratada</w:t>
      </w:r>
    </w:p>
    <w:p w:rsidR="00645324" w:rsidRPr="00534E9C" w:rsidRDefault="00645324" w:rsidP="00E36E53">
      <w:pPr>
        <w:autoSpaceDE w:val="0"/>
        <w:autoSpaceDN w:val="0"/>
        <w:adjustRightInd w:val="0"/>
        <w:spacing w:after="0"/>
        <w:jc w:val="center"/>
        <w:rPr>
          <w:rFonts w:ascii="Arial" w:hAnsi="Arial" w:cs="Arial"/>
          <w:sz w:val="24"/>
          <w:szCs w:val="24"/>
        </w:rPr>
      </w:pPr>
    </w:p>
    <w:p w:rsidR="00E36E53" w:rsidRPr="00534E9C" w:rsidRDefault="00E36E53" w:rsidP="00E36E53">
      <w:pPr>
        <w:autoSpaceDE w:val="0"/>
        <w:autoSpaceDN w:val="0"/>
        <w:adjustRightInd w:val="0"/>
        <w:spacing w:after="0"/>
        <w:jc w:val="center"/>
        <w:rPr>
          <w:rFonts w:ascii="Arial" w:hAnsi="Arial" w:cs="Arial"/>
          <w:b/>
          <w:bCs/>
          <w:caps/>
          <w:color w:val="000000"/>
          <w:sz w:val="24"/>
          <w:szCs w:val="24"/>
        </w:rPr>
      </w:pPr>
      <w:r w:rsidRPr="00534E9C">
        <w:rPr>
          <w:rFonts w:ascii="Arial" w:hAnsi="Arial" w:cs="Arial"/>
          <w:sz w:val="24"/>
          <w:szCs w:val="24"/>
        </w:rPr>
        <w:br w:type="page"/>
      </w:r>
      <w:r w:rsidRPr="00534E9C">
        <w:rPr>
          <w:rFonts w:ascii="Arial" w:hAnsi="Arial" w:cs="Arial"/>
          <w:b/>
          <w:bCs/>
          <w:caps/>
          <w:color w:val="000000"/>
          <w:sz w:val="24"/>
          <w:szCs w:val="24"/>
        </w:rPr>
        <w:lastRenderedPageBreak/>
        <w:t>ANEXO II</w:t>
      </w:r>
    </w:p>
    <w:p w:rsidR="00E36E53" w:rsidRPr="00534E9C" w:rsidRDefault="00E36E53" w:rsidP="00E36E53">
      <w:pPr>
        <w:autoSpaceDE w:val="0"/>
        <w:autoSpaceDN w:val="0"/>
        <w:adjustRightInd w:val="0"/>
        <w:spacing w:after="0"/>
        <w:jc w:val="center"/>
        <w:rPr>
          <w:rFonts w:ascii="Arial" w:hAnsi="Arial" w:cs="Arial"/>
          <w:b/>
          <w:bCs/>
          <w:caps/>
          <w:color w:val="000000"/>
          <w:sz w:val="24"/>
          <w:szCs w:val="24"/>
        </w:rPr>
      </w:pPr>
    </w:p>
    <w:p w:rsidR="00E36E53" w:rsidRPr="00534E9C" w:rsidRDefault="00E36E53" w:rsidP="00E36E53">
      <w:pPr>
        <w:autoSpaceDE w:val="0"/>
        <w:autoSpaceDN w:val="0"/>
        <w:adjustRightInd w:val="0"/>
        <w:spacing w:after="0"/>
        <w:jc w:val="center"/>
        <w:rPr>
          <w:rFonts w:ascii="Arial" w:hAnsi="Arial" w:cs="Arial"/>
          <w:b/>
          <w:bCs/>
          <w:caps/>
          <w:color w:val="000000"/>
          <w:sz w:val="24"/>
          <w:szCs w:val="24"/>
        </w:rPr>
      </w:pPr>
      <w:r w:rsidRPr="00534E9C">
        <w:rPr>
          <w:rFonts w:ascii="Arial" w:hAnsi="Arial" w:cs="Arial"/>
          <w:b/>
          <w:bCs/>
          <w:caps/>
          <w:color w:val="000000"/>
          <w:sz w:val="24"/>
          <w:szCs w:val="24"/>
        </w:rPr>
        <w:t>MINUTA DE CONTRATO COMPROMISSO DE ENTREGA DE MERCADORIA nº</w:t>
      </w:r>
      <w:proofErr w:type="gramStart"/>
      <w:r w:rsidRPr="00534E9C">
        <w:rPr>
          <w:rFonts w:ascii="Arial" w:hAnsi="Arial" w:cs="Arial"/>
          <w:b/>
          <w:bCs/>
          <w:caps/>
          <w:color w:val="000000"/>
          <w:sz w:val="24"/>
          <w:szCs w:val="24"/>
        </w:rPr>
        <w:t>.......</w:t>
      </w:r>
      <w:proofErr w:type="gramEnd"/>
      <w:r w:rsidRPr="00534E9C">
        <w:rPr>
          <w:rFonts w:ascii="Arial" w:hAnsi="Arial" w:cs="Arial"/>
          <w:b/>
          <w:bCs/>
          <w:caps/>
          <w:color w:val="000000"/>
          <w:sz w:val="24"/>
          <w:szCs w:val="24"/>
        </w:rPr>
        <w:t>/201</w:t>
      </w:r>
      <w:r w:rsidR="00645324">
        <w:rPr>
          <w:rFonts w:ascii="Arial" w:hAnsi="Arial" w:cs="Arial"/>
          <w:b/>
          <w:bCs/>
          <w:caps/>
          <w:color w:val="000000"/>
          <w:sz w:val="24"/>
          <w:szCs w:val="24"/>
        </w:rPr>
        <w:t>7</w:t>
      </w:r>
    </w:p>
    <w:p w:rsidR="00E36E53" w:rsidRPr="00534E9C" w:rsidRDefault="00E36E53" w:rsidP="00E36E53">
      <w:pPr>
        <w:autoSpaceDE w:val="0"/>
        <w:autoSpaceDN w:val="0"/>
        <w:adjustRightInd w:val="0"/>
        <w:spacing w:after="0"/>
        <w:jc w:val="both"/>
        <w:rPr>
          <w:rFonts w:ascii="Arial" w:hAnsi="Arial" w:cs="Arial"/>
          <w:color w:val="000000"/>
          <w:sz w:val="24"/>
          <w:szCs w:val="24"/>
        </w:rPr>
      </w:pPr>
    </w:p>
    <w:p w:rsidR="00E36E53" w:rsidRPr="00534E9C" w:rsidRDefault="00E36E53" w:rsidP="00E36E53">
      <w:pPr>
        <w:autoSpaceDE w:val="0"/>
        <w:autoSpaceDN w:val="0"/>
        <w:adjustRightInd w:val="0"/>
        <w:spacing w:after="0"/>
        <w:ind w:left="4860"/>
        <w:jc w:val="both"/>
        <w:rPr>
          <w:rFonts w:ascii="Arial" w:hAnsi="Arial" w:cs="Arial"/>
          <w:b/>
          <w:bCs/>
          <w:sz w:val="24"/>
          <w:szCs w:val="24"/>
        </w:rPr>
      </w:pPr>
      <w:r w:rsidRPr="00534E9C">
        <w:rPr>
          <w:rFonts w:ascii="Arial" w:hAnsi="Arial" w:cs="Arial"/>
          <w:b/>
          <w:bCs/>
          <w:sz w:val="24"/>
          <w:szCs w:val="24"/>
        </w:rPr>
        <w:t>AQUISIÇÃO DE GÊNEROS ALIMENTÍCIOS PARA PREPARO DE MERENDA ESCOLAR PARA OS ALUNOS DA E.M.E.I. TOCA DOS TOCOS E DA E.M.E.F. MENINO DEUS.</w:t>
      </w:r>
    </w:p>
    <w:p w:rsidR="00E36E53" w:rsidRPr="00534E9C" w:rsidRDefault="00E36E53" w:rsidP="00E36E53">
      <w:pPr>
        <w:autoSpaceDE w:val="0"/>
        <w:autoSpaceDN w:val="0"/>
        <w:adjustRightInd w:val="0"/>
        <w:spacing w:after="0"/>
        <w:ind w:left="2280"/>
        <w:jc w:val="both"/>
        <w:rPr>
          <w:rFonts w:ascii="Arial" w:hAnsi="Arial" w:cs="Arial"/>
          <w:b/>
          <w:bCs/>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ind w:firstLine="708"/>
        <w:jc w:val="both"/>
        <w:rPr>
          <w:rFonts w:ascii="Arial" w:hAnsi="Arial" w:cs="Arial"/>
          <w:color w:val="000000"/>
          <w:sz w:val="24"/>
          <w:szCs w:val="24"/>
        </w:rPr>
      </w:pPr>
      <w:r w:rsidRPr="00534E9C">
        <w:rPr>
          <w:rFonts w:ascii="Arial" w:hAnsi="Arial" w:cs="Arial"/>
          <w:sz w:val="24"/>
          <w:szCs w:val="24"/>
        </w:rPr>
        <w:tab/>
      </w:r>
      <w:r w:rsidRPr="00534E9C">
        <w:rPr>
          <w:rFonts w:ascii="Arial" w:hAnsi="Arial" w:cs="Arial"/>
          <w:sz w:val="24"/>
          <w:szCs w:val="24"/>
        </w:rPr>
        <w:tab/>
      </w:r>
      <w:r w:rsidRPr="00534E9C">
        <w:rPr>
          <w:rFonts w:ascii="Arial" w:hAnsi="Arial" w:cs="Arial"/>
          <w:b/>
          <w:bCs/>
          <w:caps/>
          <w:color w:val="000000"/>
          <w:sz w:val="24"/>
          <w:szCs w:val="24"/>
          <w:u w:val="single"/>
        </w:rPr>
        <w:t>O Município de Campos Borges</w:t>
      </w:r>
      <w:r w:rsidRPr="00534E9C">
        <w:rPr>
          <w:rFonts w:ascii="Arial" w:hAnsi="Arial" w:cs="Arial"/>
          <w:color w:val="000000"/>
          <w:sz w:val="24"/>
          <w:szCs w:val="24"/>
        </w:rPr>
        <w:t>, Pessoa Jurídica de Direito Público, CGC/MF 92.406.164/0001-31, com sede na Praça 13 de Abril, 302, representado pel</w:t>
      </w:r>
      <w:r w:rsidR="00645324">
        <w:rPr>
          <w:rFonts w:ascii="Arial" w:hAnsi="Arial" w:cs="Arial"/>
          <w:color w:val="000000"/>
          <w:sz w:val="24"/>
          <w:szCs w:val="24"/>
        </w:rPr>
        <w:t>o</w:t>
      </w:r>
      <w:r w:rsidRPr="00534E9C">
        <w:rPr>
          <w:rFonts w:ascii="Arial" w:hAnsi="Arial" w:cs="Arial"/>
          <w:color w:val="000000"/>
          <w:sz w:val="24"/>
          <w:szCs w:val="24"/>
        </w:rPr>
        <w:t xml:space="preserve"> </w:t>
      </w:r>
      <w:r w:rsidRPr="00534E9C">
        <w:rPr>
          <w:rFonts w:ascii="Arial" w:hAnsi="Arial" w:cs="Arial"/>
          <w:bCs/>
          <w:color w:val="000000"/>
          <w:sz w:val="24"/>
          <w:szCs w:val="24"/>
        </w:rPr>
        <w:t xml:space="preserve">Prefeito Municipal em </w:t>
      </w:r>
      <w:r w:rsidR="00645324">
        <w:rPr>
          <w:rFonts w:ascii="Arial" w:hAnsi="Arial" w:cs="Arial"/>
          <w:b/>
          <w:bCs/>
          <w:color w:val="000000"/>
          <w:sz w:val="24"/>
          <w:szCs w:val="24"/>
          <w:u w:val="single"/>
        </w:rPr>
        <w:t>EVERALDO DA SILVA MORAES</w:t>
      </w:r>
      <w:r w:rsidRPr="00534E9C">
        <w:rPr>
          <w:rFonts w:ascii="Arial" w:hAnsi="Arial" w:cs="Arial"/>
          <w:b/>
          <w:bCs/>
          <w:caps/>
          <w:color w:val="000000"/>
          <w:sz w:val="24"/>
          <w:szCs w:val="24"/>
          <w:u w:val="single"/>
        </w:rPr>
        <w:t>,</w:t>
      </w:r>
      <w:r w:rsidRPr="00534E9C">
        <w:rPr>
          <w:rFonts w:ascii="Arial" w:hAnsi="Arial" w:cs="Arial"/>
          <w:color w:val="000000"/>
          <w:sz w:val="24"/>
          <w:szCs w:val="24"/>
        </w:rPr>
        <w:t xml:space="preserve"> CPF nº</w:t>
      </w:r>
      <w:r w:rsidR="00645324">
        <w:rPr>
          <w:rFonts w:ascii="Arial" w:hAnsi="Arial" w:cs="Arial"/>
          <w:color w:val="000000"/>
          <w:sz w:val="24"/>
          <w:szCs w:val="24"/>
        </w:rPr>
        <w:t xml:space="preserve"> 536.281.440.00</w:t>
      </w:r>
      <w:r w:rsidRPr="00534E9C">
        <w:rPr>
          <w:rFonts w:ascii="Arial" w:hAnsi="Arial" w:cs="Arial"/>
          <w:color w:val="000000"/>
          <w:sz w:val="24"/>
          <w:szCs w:val="24"/>
        </w:rPr>
        <w:t xml:space="preserve">, residente e domiciliado na Av. </w:t>
      </w:r>
      <w:r w:rsidR="00CD5453">
        <w:rPr>
          <w:rFonts w:ascii="Arial" w:hAnsi="Arial" w:cs="Arial"/>
          <w:color w:val="000000"/>
          <w:sz w:val="24"/>
          <w:szCs w:val="24"/>
        </w:rPr>
        <w:t xml:space="preserve">Salto do </w:t>
      </w:r>
      <w:proofErr w:type="spellStart"/>
      <w:r w:rsidR="00CD5453">
        <w:rPr>
          <w:rFonts w:ascii="Arial" w:hAnsi="Arial" w:cs="Arial"/>
          <w:color w:val="000000"/>
          <w:sz w:val="24"/>
          <w:szCs w:val="24"/>
        </w:rPr>
        <w:t>Jacuí</w:t>
      </w:r>
      <w:proofErr w:type="spellEnd"/>
      <w:r w:rsidR="00CD5453" w:rsidRPr="00534E9C">
        <w:rPr>
          <w:rFonts w:ascii="Arial" w:hAnsi="Arial" w:cs="Arial"/>
          <w:color w:val="000000"/>
          <w:sz w:val="24"/>
          <w:szCs w:val="24"/>
        </w:rPr>
        <w:t xml:space="preserve">, </w:t>
      </w:r>
      <w:r w:rsidRPr="00534E9C">
        <w:rPr>
          <w:rFonts w:ascii="Arial" w:hAnsi="Arial" w:cs="Arial"/>
          <w:color w:val="000000"/>
          <w:sz w:val="24"/>
          <w:szCs w:val="24"/>
        </w:rPr>
        <w:t xml:space="preserve">localizado no Município de Campos Borges, aqui denominada </w:t>
      </w:r>
      <w:r w:rsidRPr="00534E9C">
        <w:rPr>
          <w:rFonts w:ascii="Arial" w:hAnsi="Arial" w:cs="Arial"/>
          <w:b/>
          <w:bCs/>
          <w:color w:val="000000"/>
          <w:sz w:val="24"/>
          <w:szCs w:val="24"/>
          <w:u w:val="single"/>
        </w:rPr>
        <w:t>CONTRATANTE</w:t>
      </w:r>
      <w:r w:rsidRPr="00534E9C">
        <w:rPr>
          <w:rFonts w:ascii="Arial" w:hAnsi="Arial" w:cs="Arial"/>
          <w:color w:val="000000"/>
          <w:sz w:val="24"/>
          <w:szCs w:val="24"/>
        </w:rPr>
        <w:t xml:space="preserve"> e</w:t>
      </w:r>
      <w:proofErr w:type="gramStart"/>
      <w:r w:rsidRPr="00534E9C">
        <w:rPr>
          <w:rFonts w:ascii="Arial" w:hAnsi="Arial" w:cs="Arial"/>
          <w:color w:val="000000"/>
          <w:sz w:val="24"/>
          <w:szCs w:val="24"/>
        </w:rPr>
        <w:t>, ...</w:t>
      </w:r>
      <w:proofErr w:type="gramEnd"/>
      <w:r w:rsidRPr="00534E9C">
        <w:rPr>
          <w:rFonts w:ascii="Arial" w:hAnsi="Arial" w:cs="Arial"/>
          <w:color w:val="000000"/>
          <w:sz w:val="24"/>
          <w:szCs w:val="24"/>
        </w:rPr>
        <w:t xml:space="preserve">...................................., (Pessoa Jurídica), sito no(a)................(endereço), inscrito no Ministério da Fazenda sob o nº (nº do CNPJ), representado neste ato por (representante da contratada), inscrito no cadastro de pessoa física sob nº............(nº CPF), doravante denominado </w:t>
      </w:r>
      <w:r w:rsidRPr="00534E9C">
        <w:rPr>
          <w:rFonts w:ascii="Arial" w:hAnsi="Arial" w:cs="Arial"/>
          <w:b/>
          <w:bCs/>
          <w:color w:val="000000"/>
          <w:sz w:val="24"/>
          <w:szCs w:val="24"/>
          <w:u w:val="single"/>
        </w:rPr>
        <w:t>CONTRATADO</w:t>
      </w:r>
      <w:r w:rsidRPr="00534E9C">
        <w:rPr>
          <w:rFonts w:ascii="Arial" w:hAnsi="Arial" w:cs="Arial"/>
          <w:color w:val="000000"/>
          <w:sz w:val="24"/>
          <w:szCs w:val="24"/>
        </w:rPr>
        <w:t xml:space="preserve">, por este instrumento e na melhor forma de direito, tem justo e contratado, firmam o presente contrato, mediante as cláusulas e condições a seguir estabelecidas: </w:t>
      </w:r>
    </w:p>
    <w:p w:rsidR="00E36E53" w:rsidRPr="00534E9C" w:rsidRDefault="00E36E53" w:rsidP="00E36E53">
      <w:pPr>
        <w:autoSpaceDE w:val="0"/>
        <w:autoSpaceDN w:val="0"/>
        <w:adjustRightInd w:val="0"/>
        <w:spacing w:after="0"/>
        <w:ind w:firstLine="1440"/>
        <w:jc w:val="both"/>
        <w:rPr>
          <w:rFonts w:ascii="Arial" w:hAnsi="Arial" w:cs="Arial"/>
          <w:sz w:val="24"/>
          <w:szCs w:val="24"/>
        </w:rPr>
      </w:pPr>
      <w:r w:rsidRPr="00534E9C">
        <w:rPr>
          <w:rFonts w:ascii="Arial" w:hAnsi="Arial" w:cs="Arial"/>
          <w:sz w:val="24"/>
          <w:szCs w:val="24"/>
        </w:rPr>
        <w:t>O presente Contrato rege-se ainda, nos termos da Lei Federal Nº 10.520 de 17 de julho de 2002, e do Decreto Municipal Nº 1281/2010 de 23 de junho de 2010, com aplicação subsidiária da Lei Federal Nº 8.666/93 com suas alterações, e é celebrado com base nos seguintes documentos, os quais independem de transcrição, e passam a fazer parte integrante deste Instrumento Contratual, em tudo o que não o contrariar:</w:t>
      </w:r>
    </w:p>
    <w:p w:rsidR="00E36E53" w:rsidRPr="00534E9C" w:rsidRDefault="00E36E53" w:rsidP="00E36E53">
      <w:pPr>
        <w:autoSpaceDE w:val="0"/>
        <w:autoSpaceDN w:val="0"/>
        <w:adjustRightInd w:val="0"/>
        <w:spacing w:after="0"/>
        <w:ind w:firstLine="1440"/>
        <w:jc w:val="both"/>
        <w:rPr>
          <w:rFonts w:ascii="Arial" w:hAnsi="Arial" w:cs="Arial"/>
          <w:sz w:val="24"/>
          <w:szCs w:val="24"/>
        </w:rPr>
      </w:pPr>
    </w:p>
    <w:p w:rsidR="00E36E53" w:rsidRPr="00534E9C" w:rsidRDefault="00E36E53" w:rsidP="00E36E53">
      <w:pPr>
        <w:autoSpaceDE w:val="0"/>
        <w:autoSpaceDN w:val="0"/>
        <w:adjustRightInd w:val="0"/>
        <w:spacing w:after="0"/>
        <w:ind w:firstLine="1440"/>
        <w:jc w:val="both"/>
        <w:rPr>
          <w:rFonts w:ascii="Arial" w:hAnsi="Arial" w:cs="Arial"/>
          <w:b/>
          <w:bCs/>
          <w:sz w:val="24"/>
          <w:szCs w:val="24"/>
        </w:rPr>
      </w:pPr>
      <w:r w:rsidRPr="00534E9C">
        <w:rPr>
          <w:rFonts w:ascii="Arial" w:hAnsi="Arial" w:cs="Arial"/>
          <w:b/>
          <w:bCs/>
          <w:sz w:val="24"/>
          <w:szCs w:val="24"/>
        </w:rPr>
        <w:t xml:space="preserve">Licitação Nº </w:t>
      </w:r>
      <w:r w:rsidR="00CD5453">
        <w:rPr>
          <w:rFonts w:ascii="Arial" w:hAnsi="Arial" w:cs="Arial"/>
          <w:b/>
          <w:bCs/>
          <w:sz w:val="24"/>
          <w:szCs w:val="24"/>
        </w:rPr>
        <w:t>05/2017</w:t>
      </w:r>
      <w:r w:rsidRPr="00534E9C">
        <w:rPr>
          <w:rFonts w:ascii="Arial" w:hAnsi="Arial" w:cs="Arial"/>
          <w:b/>
          <w:bCs/>
          <w:sz w:val="24"/>
          <w:szCs w:val="24"/>
        </w:rPr>
        <w:t xml:space="preserve"> – Modalidade PREGÃO </w:t>
      </w:r>
      <w:r w:rsidRPr="00534E9C">
        <w:rPr>
          <w:rFonts w:ascii="Arial" w:hAnsi="Arial" w:cs="Arial"/>
          <w:b/>
          <w:bCs/>
          <w:caps/>
          <w:sz w:val="24"/>
          <w:szCs w:val="24"/>
        </w:rPr>
        <w:t>presencial</w:t>
      </w:r>
      <w:r w:rsidR="00CD5453">
        <w:rPr>
          <w:rFonts w:ascii="Arial" w:hAnsi="Arial" w:cs="Arial"/>
          <w:b/>
          <w:bCs/>
          <w:sz w:val="24"/>
          <w:szCs w:val="24"/>
        </w:rPr>
        <w:t xml:space="preserve"> Nº 02/2017</w:t>
      </w:r>
      <w:r w:rsidRPr="00534E9C">
        <w:rPr>
          <w:rFonts w:ascii="Arial" w:hAnsi="Arial" w:cs="Arial"/>
          <w:b/>
          <w:bCs/>
          <w:sz w:val="24"/>
          <w:szCs w:val="24"/>
        </w:rPr>
        <w:t>.</w:t>
      </w:r>
    </w:p>
    <w:p w:rsidR="00E36E53" w:rsidRPr="00534E9C" w:rsidRDefault="00E36E53" w:rsidP="00E36E53">
      <w:pPr>
        <w:autoSpaceDE w:val="0"/>
        <w:autoSpaceDN w:val="0"/>
        <w:adjustRightInd w:val="0"/>
        <w:spacing w:after="0"/>
        <w:ind w:firstLine="1416"/>
        <w:jc w:val="both"/>
        <w:rPr>
          <w:rFonts w:ascii="Arial" w:hAnsi="Arial" w:cs="Arial"/>
          <w:b/>
          <w:bCs/>
          <w:sz w:val="24"/>
          <w:szCs w:val="24"/>
        </w:rPr>
      </w:pPr>
      <w:r w:rsidRPr="00534E9C">
        <w:rPr>
          <w:rFonts w:ascii="Arial" w:hAnsi="Arial" w:cs="Arial"/>
          <w:b/>
          <w:bCs/>
          <w:sz w:val="24"/>
          <w:szCs w:val="24"/>
        </w:rPr>
        <w:t xml:space="preserve">Proposta da CONTRATADA vencedora da Licitação Nº </w:t>
      </w:r>
      <w:r w:rsidR="00CD5453">
        <w:rPr>
          <w:rFonts w:ascii="Arial" w:hAnsi="Arial" w:cs="Arial"/>
          <w:b/>
          <w:bCs/>
          <w:sz w:val="24"/>
          <w:szCs w:val="24"/>
        </w:rPr>
        <w:t>05/2017</w:t>
      </w:r>
      <w:r w:rsidRPr="00534E9C">
        <w:rPr>
          <w:rFonts w:ascii="Arial" w:hAnsi="Arial" w:cs="Arial"/>
          <w:b/>
          <w:bCs/>
          <w:sz w:val="24"/>
          <w:szCs w:val="24"/>
        </w:rPr>
        <w:t xml:space="preserve">, Pregão Presencial Nº </w:t>
      </w:r>
      <w:r w:rsidR="00CD5453">
        <w:rPr>
          <w:rFonts w:ascii="Arial" w:hAnsi="Arial" w:cs="Arial"/>
          <w:b/>
          <w:bCs/>
          <w:sz w:val="24"/>
          <w:szCs w:val="24"/>
        </w:rPr>
        <w:t>02/2017</w:t>
      </w:r>
      <w:r w:rsidRPr="00534E9C">
        <w:rPr>
          <w:rFonts w:ascii="Arial" w:hAnsi="Arial" w:cs="Arial"/>
          <w:b/>
          <w:bCs/>
          <w:sz w:val="24"/>
          <w:szCs w:val="24"/>
        </w:rPr>
        <w:t>:</w:t>
      </w:r>
    </w:p>
    <w:p w:rsidR="00E36E53" w:rsidRPr="00534E9C" w:rsidRDefault="00E36E53" w:rsidP="00E36E53">
      <w:pPr>
        <w:autoSpaceDE w:val="0"/>
        <w:autoSpaceDN w:val="0"/>
        <w:adjustRightInd w:val="0"/>
        <w:spacing w:after="0"/>
        <w:jc w:val="both"/>
        <w:rPr>
          <w:rFonts w:ascii="Arial" w:hAnsi="Arial" w:cs="Arial"/>
          <w:color w:val="FF0000"/>
          <w:sz w:val="24"/>
          <w:szCs w:val="24"/>
        </w:rPr>
      </w:pPr>
    </w:p>
    <w:p w:rsidR="00E36E53" w:rsidRPr="00534E9C" w:rsidRDefault="00E36E53" w:rsidP="00E36E53">
      <w:pPr>
        <w:autoSpaceDE w:val="0"/>
        <w:autoSpaceDN w:val="0"/>
        <w:adjustRightInd w:val="0"/>
        <w:spacing w:after="0"/>
        <w:jc w:val="both"/>
        <w:rPr>
          <w:rFonts w:ascii="Arial" w:hAnsi="Arial" w:cs="Arial"/>
          <w:b/>
          <w:bCs/>
          <w:sz w:val="24"/>
          <w:szCs w:val="24"/>
        </w:rPr>
      </w:pPr>
      <w:r w:rsidRPr="00534E9C">
        <w:rPr>
          <w:rFonts w:ascii="Arial" w:hAnsi="Arial" w:cs="Arial"/>
          <w:b/>
          <w:bCs/>
          <w:sz w:val="24"/>
          <w:szCs w:val="24"/>
        </w:rPr>
        <w:t>CLÁUSULA PRIMEIRA DO OBJETO:</w:t>
      </w: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sz w:val="24"/>
          <w:szCs w:val="24"/>
        </w:rPr>
        <w:tab/>
      </w:r>
      <w:r w:rsidRPr="00534E9C">
        <w:rPr>
          <w:rFonts w:ascii="Arial" w:hAnsi="Arial" w:cs="Arial"/>
          <w:sz w:val="24"/>
          <w:szCs w:val="24"/>
        </w:rPr>
        <w:t xml:space="preserve">O promitente vendedor, tendo apresentado a melhor proposta financeira, licitada pelo comprador no Processo Licitatório nº </w:t>
      </w:r>
      <w:r w:rsidR="00CD5453">
        <w:rPr>
          <w:rFonts w:ascii="Arial" w:hAnsi="Arial" w:cs="Arial"/>
          <w:sz w:val="24"/>
          <w:szCs w:val="24"/>
        </w:rPr>
        <w:t>05/2017</w:t>
      </w:r>
      <w:r w:rsidRPr="00534E9C">
        <w:rPr>
          <w:rFonts w:ascii="Arial" w:hAnsi="Arial" w:cs="Arial"/>
          <w:sz w:val="24"/>
          <w:szCs w:val="24"/>
        </w:rPr>
        <w:t xml:space="preserve">, Edital Pregão Presencial nº </w:t>
      </w:r>
      <w:r w:rsidR="00CD5453">
        <w:rPr>
          <w:rFonts w:ascii="Arial" w:hAnsi="Arial" w:cs="Arial"/>
          <w:sz w:val="24"/>
          <w:szCs w:val="24"/>
        </w:rPr>
        <w:t>02/2017</w:t>
      </w:r>
      <w:r w:rsidRPr="00534E9C">
        <w:rPr>
          <w:rFonts w:ascii="Arial" w:hAnsi="Arial" w:cs="Arial"/>
          <w:sz w:val="24"/>
          <w:szCs w:val="24"/>
        </w:rPr>
        <w:t xml:space="preserve">, </w:t>
      </w:r>
      <w:r w:rsidRPr="00534E9C">
        <w:rPr>
          <w:rFonts w:ascii="Arial" w:hAnsi="Arial" w:cs="Arial"/>
          <w:b/>
          <w:bCs/>
          <w:color w:val="000000"/>
          <w:sz w:val="24"/>
          <w:szCs w:val="24"/>
        </w:rPr>
        <w:t xml:space="preserve">Aquisição de gêneros </w:t>
      </w:r>
      <w:r w:rsidR="00CD5453" w:rsidRPr="00534E9C">
        <w:rPr>
          <w:rFonts w:ascii="Arial" w:hAnsi="Arial" w:cs="Arial"/>
          <w:b/>
          <w:bCs/>
          <w:color w:val="000000"/>
          <w:sz w:val="24"/>
          <w:szCs w:val="24"/>
        </w:rPr>
        <w:t>alimentícios para preparo merenda escolares para alunos da E.M.E.I.</w:t>
      </w:r>
      <w:r w:rsidRPr="00534E9C">
        <w:rPr>
          <w:rFonts w:ascii="Arial" w:hAnsi="Arial" w:cs="Arial"/>
          <w:b/>
          <w:bCs/>
          <w:color w:val="000000"/>
          <w:sz w:val="24"/>
          <w:szCs w:val="24"/>
        </w:rPr>
        <w:t xml:space="preserve"> Toca dos Tocos e </w:t>
      </w:r>
      <w:proofErr w:type="spellStart"/>
      <w:r w:rsidRPr="00534E9C">
        <w:rPr>
          <w:rFonts w:ascii="Arial" w:hAnsi="Arial" w:cs="Arial"/>
          <w:b/>
          <w:bCs/>
          <w:color w:val="000000"/>
          <w:sz w:val="24"/>
          <w:szCs w:val="24"/>
        </w:rPr>
        <w:t>E.M.E.F.</w:t>
      </w:r>
      <w:proofErr w:type="spellEnd"/>
      <w:r w:rsidRPr="00534E9C">
        <w:rPr>
          <w:rFonts w:ascii="Arial" w:hAnsi="Arial" w:cs="Arial"/>
          <w:b/>
          <w:bCs/>
          <w:color w:val="000000"/>
          <w:sz w:val="24"/>
          <w:szCs w:val="24"/>
        </w:rPr>
        <w:t xml:space="preserve"> Menino Deus </w:t>
      </w:r>
      <w:r w:rsidRPr="00534E9C">
        <w:rPr>
          <w:rFonts w:ascii="Arial" w:hAnsi="Arial" w:cs="Arial"/>
          <w:color w:val="000000"/>
          <w:sz w:val="24"/>
          <w:szCs w:val="24"/>
        </w:rPr>
        <w:t xml:space="preserve">obriga-se ao fornecimento dos produtos pelos respectivos valores, conforme relação de itens vencidos pelo fornecedor em anexo a este contrato. </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Default="00E36E53" w:rsidP="00E36E53">
      <w:pPr>
        <w:autoSpaceDE w:val="0"/>
        <w:autoSpaceDN w:val="0"/>
        <w:adjustRightInd w:val="0"/>
        <w:spacing w:after="0"/>
        <w:jc w:val="both"/>
        <w:rPr>
          <w:rFonts w:ascii="Arial" w:hAnsi="Arial" w:cs="Arial"/>
          <w:b/>
          <w:bCs/>
          <w:caps/>
          <w:sz w:val="24"/>
          <w:szCs w:val="24"/>
        </w:rPr>
      </w:pPr>
      <w:r w:rsidRPr="00534E9C">
        <w:rPr>
          <w:rFonts w:ascii="Arial" w:hAnsi="Arial" w:cs="Arial"/>
          <w:b/>
          <w:bCs/>
          <w:sz w:val="24"/>
          <w:szCs w:val="24"/>
        </w:rPr>
        <w:lastRenderedPageBreak/>
        <w:t xml:space="preserve">CLÁUSULA SEGUNDA - </w:t>
      </w:r>
      <w:r w:rsidRPr="00534E9C">
        <w:rPr>
          <w:rFonts w:ascii="Arial" w:hAnsi="Arial" w:cs="Arial"/>
          <w:b/>
          <w:bCs/>
          <w:caps/>
          <w:sz w:val="24"/>
          <w:szCs w:val="24"/>
        </w:rPr>
        <w:t>DOS VALORES E da forma de PAGAMENTO:</w:t>
      </w:r>
    </w:p>
    <w:p w:rsidR="00CD5453" w:rsidRPr="00534E9C" w:rsidRDefault="00CD5453" w:rsidP="00E36E53">
      <w:pPr>
        <w:autoSpaceDE w:val="0"/>
        <w:autoSpaceDN w:val="0"/>
        <w:adjustRightInd w:val="0"/>
        <w:spacing w:after="0"/>
        <w:jc w:val="both"/>
        <w:rPr>
          <w:rFonts w:ascii="Arial" w:hAnsi="Arial" w:cs="Arial"/>
          <w:b/>
          <w:bCs/>
          <w:caps/>
          <w:sz w:val="24"/>
          <w:szCs w:val="24"/>
        </w:rPr>
      </w:pPr>
    </w:p>
    <w:p w:rsidR="00E36E53" w:rsidRPr="00534E9C" w:rsidRDefault="00E36E53" w:rsidP="00E36E53">
      <w:pPr>
        <w:autoSpaceDE w:val="0"/>
        <w:autoSpaceDN w:val="0"/>
        <w:adjustRightInd w:val="0"/>
        <w:spacing w:after="0"/>
        <w:jc w:val="both"/>
        <w:rPr>
          <w:rFonts w:ascii="Arial" w:hAnsi="Arial" w:cs="Arial"/>
          <w:b/>
          <w:bCs/>
          <w:color w:val="000000"/>
          <w:sz w:val="24"/>
          <w:szCs w:val="24"/>
          <w:u w:val="single"/>
        </w:rPr>
      </w:pPr>
      <w:r w:rsidRPr="00534E9C">
        <w:rPr>
          <w:rFonts w:ascii="Arial" w:hAnsi="Arial" w:cs="Arial"/>
          <w:b/>
          <w:bCs/>
          <w:caps/>
          <w:sz w:val="24"/>
          <w:szCs w:val="24"/>
          <w:u w:val="single"/>
        </w:rPr>
        <w:t>2.1-</w:t>
      </w:r>
      <w:r w:rsidRPr="00534E9C">
        <w:rPr>
          <w:rFonts w:ascii="Arial" w:hAnsi="Arial" w:cs="Arial"/>
          <w:b/>
          <w:bCs/>
          <w:color w:val="000000"/>
          <w:sz w:val="24"/>
          <w:szCs w:val="24"/>
          <w:u w:val="single"/>
        </w:rPr>
        <w:t xml:space="preserve"> Dos valores:</w:t>
      </w: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color w:val="000000"/>
          <w:sz w:val="24"/>
          <w:szCs w:val="24"/>
          <w:u w:val="single"/>
        </w:rPr>
        <w:t>2.1.1</w:t>
      </w:r>
      <w:r w:rsidRPr="00534E9C">
        <w:rPr>
          <w:rFonts w:ascii="Arial" w:hAnsi="Arial" w:cs="Arial"/>
          <w:b/>
          <w:bCs/>
          <w:color w:val="000000"/>
          <w:sz w:val="24"/>
          <w:szCs w:val="24"/>
        </w:rPr>
        <w:t xml:space="preserve">- </w:t>
      </w:r>
      <w:r w:rsidRPr="00534E9C">
        <w:rPr>
          <w:rFonts w:ascii="Arial" w:hAnsi="Arial" w:cs="Arial"/>
          <w:color w:val="000000"/>
          <w:sz w:val="24"/>
          <w:szCs w:val="24"/>
        </w:rPr>
        <w:t xml:space="preserve">O </w:t>
      </w:r>
      <w:r w:rsidRPr="00534E9C">
        <w:rPr>
          <w:rFonts w:ascii="Arial" w:hAnsi="Arial" w:cs="Arial"/>
          <w:b/>
          <w:color w:val="000000"/>
          <w:sz w:val="24"/>
          <w:szCs w:val="24"/>
        </w:rPr>
        <w:t>CONTRATANTE</w:t>
      </w:r>
      <w:r w:rsidRPr="00534E9C">
        <w:rPr>
          <w:rFonts w:ascii="Arial" w:hAnsi="Arial" w:cs="Arial"/>
          <w:color w:val="000000"/>
          <w:sz w:val="24"/>
          <w:szCs w:val="24"/>
        </w:rPr>
        <w:t xml:space="preserve"> pagará a </w:t>
      </w:r>
      <w:r w:rsidRPr="00534E9C">
        <w:rPr>
          <w:rFonts w:ascii="Arial" w:hAnsi="Arial" w:cs="Arial"/>
          <w:b/>
          <w:color w:val="000000"/>
          <w:sz w:val="24"/>
          <w:szCs w:val="24"/>
        </w:rPr>
        <w:t>CONTRATADA</w:t>
      </w:r>
      <w:r w:rsidRPr="00534E9C">
        <w:rPr>
          <w:rFonts w:ascii="Arial" w:hAnsi="Arial" w:cs="Arial"/>
          <w:color w:val="000000"/>
          <w:sz w:val="24"/>
          <w:szCs w:val="24"/>
        </w:rPr>
        <w:t xml:space="preserve"> O valor total</w:t>
      </w:r>
      <w:r w:rsidRPr="00534E9C">
        <w:rPr>
          <w:rFonts w:ascii="Arial" w:hAnsi="Arial" w:cs="Arial"/>
          <w:b/>
          <w:bCs/>
          <w:color w:val="000000"/>
          <w:sz w:val="24"/>
          <w:szCs w:val="24"/>
        </w:rPr>
        <w:t xml:space="preserve"> </w:t>
      </w:r>
      <w:r w:rsidRPr="00534E9C">
        <w:rPr>
          <w:rFonts w:ascii="Arial" w:hAnsi="Arial" w:cs="Arial"/>
          <w:color w:val="000000"/>
          <w:sz w:val="24"/>
          <w:szCs w:val="24"/>
        </w:rPr>
        <w:t>de</w:t>
      </w:r>
      <w:r w:rsidRPr="00534E9C">
        <w:rPr>
          <w:rFonts w:ascii="Arial" w:hAnsi="Arial" w:cs="Arial"/>
          <w:b/>
          <w:bCs/>
          <w:color w:val="000000"/>
          <w:sz w:val="24"/>
          <w:szCs w:val="24"/>
        </w:rPr>
        <w:t xml:space="preserve"> R$ (...</w:t>
      </w:r>
      <w:proofErr w:type="gramStart"/>
      <w:r w:rsidRPr="00534E9C">
        <w:rPr>
          <w:rFonts w:ascii="Arial" w:hAnsi="Arial" w:cs="Arial"/>
          <w:b/>
          <w:bCs/>
          <w:color w:val="000000"/>
          <w:sz w:val="24"/>
          <w:szCs w:val="24"/>
        </w:rPr>
        <w:t>.,</w:t>
      </w:r>
      <w:proofErr w:type="gramEnd"/>
      <w:r w:rsidRPr="00534E9C">
        <w:rPr>
          <w:rFonts w:ascii="Arial" w:hAnsi="Arial" w:cs="Arial"/>
          <w:b/>
          <w:bCs/>
          <w:color w:val="000000"/>
          <w:sz w:val="24"/>
          <w:szCs w:val="24"/>
        </w:rPr>
        <w:t xml:space="preserve">.........) </w:t>
      </w:r>
      <w:r w:rsidRPr="00534E9C">
        <w:rPr>
          <w:rFonts w:ascii="Arial" w:hAnsi="Arial" w:cs="Arial"/>
          <w:color w:val="000000"/>
          <w:sz w:val="24"/>
          <w:szCs w:val="24"/>
        </w:rPr>
        <w:t>para o fornecimento d</w:t>
      </w:r>
      <w:r w:rsidR="00666CA3">
        <w:rPr>
          <w:rFonts w:ascii="Arial" w:hAnsi="Arial" w:cs="Arial"/>
          <w:color w:val="000000"/>
          <w:sz w:val="24"/>
          <w:szCs w:val="24"/>
        </w:rPr>
        <w:t>e</w:t>
      </w:r>
      <w:r w:rsidRPr="00534E9C">
        <w:rPr>
          <w:rFonts w:ascii="Arial" w:hAnsi="Arial" w:cs="Arial"/>
          <w:color w:val="000000"/>
          <w:sz w:val="24"/>
          <w:szCs w:val="24"/>
        </w:rPr>
        <w:t xml:space="preserve"> gêneros alimentícios.</w:t>
      </w:r>
    </w:p>
    <w:p w:rsidR="00E36E53" w:rsidRPr="00534E9C" w:rsidRDefault="00E36E53" w:rsidP="00E36E53">
      <w:pPr>
        <w:autoSpaceDE w:val="0"/>
        <w:autoSpaceDN w:val="0"/>
        <w:adjustRightInd w:val="0"/>
        <w:spacing w:after="0"/>
        <w:jc w:val="both"/>
        <w:rPr>
          <w:rFonts w:ascii="Arial" w:hAnsi="Arial" w:cs="Arial"/>
          <w:b/>
          <w:bCs/>
          <w:color w:val="000000"/>
          <w:sz w:val="24"/>
          <w:szCs w:val="24"/>
          <w:u w:val="single"/>
        </w:rPr>
      </w:pPr>
      <w:r w:rsidRPr="00534E9C">
        <w:rPr>
          <w:rFonts w:ascii="Arial" w:hAnsi="Arial" w:cs="Arial"/>
          <w:color w:val="000000"/>
          <w:sz w:val="24"/>
          <w:szCs w:val="24"/>
        </w:rPr>
        <w:t xml:space="preserve">Todos os valores constantes das propostas vencedoras </w:t>
      </w:r>
      <w:r w:rsidRPr="00534E9C">
        <w:rPr>
          <w:rFonts w:ascii="Arial" w:hAnsi="Arial" w:cs="Arial"/>
          <w:b/>
          <w:bCs/>
          <w:color w:val="000000"/>
          <w:sz w:val="24"/>
          <w:szCs w:val="24"/>
          <w:u w:val="single"/>
        </w:rPr>
        <w:t xml:space="preserve">do Edital de Licitação Nº. </w:t>
      </w:r>
      <w:r w:rsidR="00666CA3">
        <w:rPr>
          <w:rFonts w:ascii="Arial" w:hAnsi="Arial" w:cs="Arial"/>
          <w:b/>
          <w:bCs/>
          <w:color w:val="000000"/>
          <w:sz w:val="24"/>
          <w:szCs w:val="24"/>
          <w:u w:val="single"/>
        </w:rPr>
        <w:t>05/2017</w:t>
      </w:r>
      <w:r w:rsidRPr="00534E9C">
        <w:rPr>
          <w:rFonts w:ascii="Arial" w:hAnsi="Arial" w:cs="Arial"/>
          <w:b/>
          <w:bCs/>
          <w:color w:val="000000"/>
          <w:sz w:val="24"/>
          <w:szCs w:val="24"/>
          <w:u w:val="single"/>
        </w:rPr>
        <w:t xml:space="preserve">, Pregão Presencial Nº </w:t>
      </w:r>
      <w:r w:rsidR="00666CA3">
        <w:rPr>
          <w:rFonts w:ascii="Arial" w:hAnsi="Arial" w:cs="Arial"/>
          <w:b/>
          <w:bCs/>
          <w:color w:val="000000"/>
          <w:sz w:val="24"/>
          <w:szCs w:val="24"/>
          <w:u w:val="single"/>
        </w:rPr>
        <w:t>02/2017</w:t>
      </w:r>
      <w:r w:rsidRPr="00534E9C">
        <w:rPr>
          <w:rFonts w:ascii="Arial" w:hAnsi="Arial" w:cs="Arial"/>
          <w:b/>
          <w:bCs/>
          <w:color w:val="000000"/>
          <w:sz w:val="24"/>
          <w:szCs w:val="24"/>
          <w:u w:val="single"/>
        </w:rPr>
        <w:t>.</w:t>
      </w:r>
    </w:p>
    <w:p w:rsidR="00E36E53" w:rsidRPr="00534E9C" w:rsidRDefault="00E36E53" w:rsidP="00E36E53">
      <w:pPr>
        <w:autoSpaceDE w:val="0"/>
        <w:autoSpaceDN w:val="0"/>
        <w:adjustRightInd w:val="0"/>
        <w:spacing w:after="0"/>
        <w:jc w:val="both"/>
        <w:rPr>
          <w:rFonts w:ascii="Arial" w:hAnsi="Arial" w:cs="Arial"/>
          <w:b/>
          <w:bCs/>
          <w:color w:val="000000"/>
          <w:sz w:val="24"/>
          <w:szCs w:val="24"/>
          <w:u w:val="single"/>
        </w:rPr>
      </w:pPr>
    </w:p>
    <w:p w:rsidR="00E36E53" w:rsidRPr="00534E9C" w:rsidRDefault="00E36E53" w:rsidP="00E36E53">
      <w:pPr>
        <w:autoSpaceDE w:val="0"/>
        <w:autoSpaceDN w:val="0"/>
        <w:adjustRightInd w:val="0"/>
        <w:spacing w:after="0"/>
        <w:jc w:val="both"/>
        <w:rPr>
          <w:rFonts w:ascii="Arial" w:hAnsi="Arial" w:cs="Arial"/>
          <w:b/>
          <w:bCs/>
          <w:color w:val="000000"/>
          <w:sz w:val="24"/>
          <w:szCs w:val="24"/>
          <w:u w:val="single"/>
        </w:rPr>
      </w:pPr>
      <w:r w:rsidRPr="00534E9C">
        <w:rPr>
          <w:rFonts w:ascii="Arial" w:hAnsi="Arial" w:cs="Arial"/>
          <w:b/>
          <w:bCs/>
          <w:sz w:val="24"/>
          <w:szCs w:val="24"/>
          <w:u w:val="single"/>
        </w:rPr>
        <w:t>2.2</w:t>
      </w:r>
      <w:r w:rsidRPr="00534E9C">
        <w:rPr>
          <w:rFonts w:ascii="Arial" w:hAnsi="Arial" w:cs="Arial"/>
          <w:b/>
          <w:bCs/>
          <w:color w:val="000000"/>
          <w:sz w:val="24"/>
          <w:szCs w:val="24"/>
          <w:u w:val="single"/>
        </w:rPr>
        <w:t xml:space="preserve"> Dos pagamentos:</w:t>
      </w:r>
    </w:p>
    <w:p w:rsidR="00E36E53" w:rsidRPr="00534E9C" w:rsidRDefault="00E36E53" w:rsidP="00E36E53">
      <w:pPr>
        <w:autoSpaceDE w:val="0"/>
        <w:autoSpaceDN w:val="0"/>
        <w:adjustRightInd w:val="0"/>
        <w:spacing w:after="0"/>
        <w:jc w:val="both"/>
        <w:rPr>
          <w:rFonts w:ascii="Arial" w:hAnsi="Arial" w:cs="Arial"/>
          <w:b/>
          <w:bCs/>
          <w:color w:val="000000"/>
          <w:sz w:val="24"/>
          <w:szCs w:val="24"/>
          <w:u w:val="single"/>
        </w:rPr>
      </w:pP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color w:val="000000"/>
          <w:sz w:val="24"/>
          <w:szCs w:val="24"/>
          <w:u w:val="single"/>
        </w:rPr>
        <w:t>2.2.1</w:t>
      </w:r>
      <w:r w:rsidRPr="00534E9C">
        <w:rPr>
          <w:rFonts w:ascii="Arial" w:hAnsi="Arial" w:cs="Arial"/>
          <w:b/>
          <w:bCs/>
          <w:color w:val="000000"/>
          <w:sz w:val="24"/>
          <w:szCs w:val="24"/>
        </w:rPr>
        <w:t xml:space="preserve"> - </w:t>
      </w:r>
      <w:r w:rsidRPr="00534E9C">
        <w:rPr>
          <w:rFonts w:ascii="Arial" w:hAnsi="Arial" w:cs="Arial"/>
          <w:color w:val="000000"/>
          <w:sz w:val="24"/>
          <w:szCs w:val="24"/>
        </w:rPr>
        <w:t xml:space="preserve">Os pagamentos dos produtos constantes do objeto serão efetuados junto a Tesouraria do Município ou via bancária, em até </w:t>
      </w:r>
      <w:r w:rsidR="00666CA3">
        <w:rPr>
          <w:rFonts w:ascii="Arial" w:hAnsi="Arial" w:cs="Arial"/>
          <w:b/>
          <w:bCs/>
          <w:color w:val="000000"/>
          <w:sz w:val="24"/>
          <w:szCs w:val="24"/>
          <w:u w:val="single"/>
        </w:rPr>
        <w:t>30 (trinta) d</w:t>
      </w:r>
      <w:r w:rsidRPr="00534E9C">
        <w:rPr>
          <w:rFonts w:ascii="Arial" w:hAnsi="Arial" w:cs="Arial"/>
          <w:b/>
          <w:bCs/>
          <w:color w:val="000000"/>
          <w:sz w:val="24"/>
          <w:szCs w:val="24"/>
          <w:u w:val="single"/>
        </w:rPr>
        <w:t>ias após a entrega</w:t>
      </w:r>
      <w:r w:rsidRPr="00534E9C">
        <w:rPr>
          <w:rFonts w:ascii="Arial" w:hAnsi="Arial" w:cs="Arial"/>
          <w:color w:val="000000"/>
          <w:sz w:val="24"/>
          <w:szCs w:val="24"/>
        </w:rPr>
        <w:t xml:space="preserve"> dos produtos e mediante a apresentação da nota fiscal, </w:t>
      </w:r>
      <w:r w:rsidR="00666CA3">
        <w:rPr>
          <w:rFonts w:ascii="Arial" w:hAnsi="Arial" w:cs="Arial"/>
          <w:color w:val="000000"/>
          <w:sz w:val="24"/>
          <w:szCs w:val="24"/>
        </w:rPr>
        <w:t>mediante</w:t>
      </w:r>
      <w:r w:rsidRPr="00534E9C">
        <w:rPr>
          <w:rFonts w:ascii="Arial" w:hAnsi="Arial" w:cs="Arial"/>
          <w:color w:val="000000"/>
          <w:sz w:val="24"/>
          <w:szCs w:val="24"/>
        </w:rPr>
        <w:t xml:space="preserve"> comprovante do recebimento.</w:t>
      </w:r>
    </w:p>
    <w:p w:rsidR="00E36E53" w:rsidRPr="00534E9C" w:rsidRDefault="00E36E53" w:rsidP="00E36E53">
      <w:pPr>
        <w:autoSpaceDE w:val="0"/>
        <w:autoSpaceDN w:val="0"/>
        <w:adjustRightInd w:val="0"/>
        <w:spacing w:after="0"/>
        <w:jc w:val="both"/>
        <w:rPr>
          <w:rFonts w:ascii="Arial" w:hAnsi="Arial" w:cs="Arial"/>
          <w:b/>
          <w:bCs/>
          <w:color w:val="000000"/>
          <w:sz w:val="24"/>
          <w:szCs w:val="24"/>
        </w:rPr>
      </w:pP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sz w:val="24"/>
          <w:szCs w:val="24"/>
          <w:u w:val="single"/>
        </w:rPr>
        <w:t>2.2.2</w:t>
      </w:r>
      <w:r w:rsidRPr="00534E9C">
        <w:rPr>
          <w:rFonts w:ascii="Arial" w:hAnsi="Arial" w:cs="Arial"/>
          <w:b/>
          <w:bCs/>
          <w:sz w:val="24"/>
          <w:szCs w:val="24"/>
        </w:rPr>
        <w:t xml:space="preserve"> -</w:t>
      </w:r>
      <w:r w:rsidRPr="00534E9C">
        <w:rPr>
          <w:rFonts w:ascii="Arial" w:hAnsi="Arial" w:cs="Arial"/>
          <w:sz w:val="24"/>
          <w:szCs w:val="24"/>
        </w:rPr>
        <w:t xml:space="preserve"> </w:t>
      </w:r>
      <w:r w:rsidRPr="00534E9C">
        <w:rPr>
          <w:rFonts w:ascii="Arial" w:hAnsi="Arial" w:cs="Arial"/>
          <w:color w:val="000000"/>
          <w:sz w:val="24"/>
          <w:szCs w:val="24"/>
        </w:rPr>
        <w:t>Em todos os pagamentos e quando for o caso, o Município efetuará a retenção do Imposto de Renda, do ISSQN e do INSS (contribuição previdenciária).</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2.2.3</w:t>
      </w:r>
      <w:r w:rsidRPr="00534E9C">
        <w:rPr>
          <w:rFonts w:ascii="Arial" w:hAnsi="Arial" w:cs="Arial"/>
          <w:b/>
          <w:bCs/>
          <w:sz w:val="24"/>
          <w:szCs w:val="24"/>
        </w:rPr>
        <w:t xml:space="preserve"> –</w:t>
      </w:r>
      <w:r w:rsidRPr="00534E9C">
        <w:rPr>
          <w:rFonts w:ascii="Arial" w:hAnsi="Arial" w:cs="Arial"/>
          <w:sz w:val="24"/>
          <w:szCs w:val="24"/>
        </w:rPr>
        <w:t xml:space="preserve"> Ocorrendo atraso no pagamento, os valores serão corrigidos monetariamente pelos IGPM/FGV do período, ou outro índice que vier substituí-lo, e a Administração compensarão a contratada com juros de 0,5% ao mês, </w:t>
      </w:r>
      <w:r w:rsidRPr="00534E9C">
        <w:rPr>
          <w:rFonts w:ascii="Arial" w:hAnsi="Arial" w:cs="Arial"/>
          <w:i/>
          <w:iCs/>
          <w:sz w:val="24"/>
          <w:szCs w:val="24"/>
        </w:rPr>
        <w:t>pro rata</w:t>
      </w:r>
      <w:r w:rsidRPr="00534E9C">
        <w:rPr>
          <w:rFonts w:ascii="Arial" w:hAnsi="Arial" w:cs="Arial"/>
          <w:sz w:val="24"/>
          <w:szCs w:val="24"/>
        </w:rPr>
        <w:t>.</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rPr>
        <w:t>CLÁUSULA TERCEIRA - DOS RECURSOS FINANCEIROS</w:t>
      </w:r>
      <w:r w:rsidRPr="00534E9C">
        <w:rPr>
          <w:rFonts w:ascii="Arial" w:hAnsi="Arial" w:cs="Arial"/>
          <w:sz w:val="24"/>
          <w:szCs w:val="24"/>
        </w:rPr>
        <w:t>:</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sz w:val="24"/>
          <w:szCs w:val="24"/>
          <w:u w:val="single"/>
        </w:rPr>
        <w:t>3.01</w:t>
      </w:r>
      <w:r w:rsidRPr="00534E9C">
        <w:rPr>
          <w:rFonts w:ascii="Arial" w:hAnsi="Arial" w:cs="Arial"/>
          <w:b/>
          <w:bCs/>
          <w:sz w:val="24"/>
          <w:szCs w:val="24"/>
        </w:rPr>
        <w:t xml:space="preserve"> -</w:t>
      </w:r>
      <w:r w:rsidRPr="00534E9C">
        <w:rPr>
          <w:rFonts w:ascii="Arial" w:hAnsi="Arial" w:cs="Arial"/>
          <w:sz w:val="24"/>
          <w:szCs w:val="24"/>
        </w:rPr>
        <w:t xml:space="preserve"> Os recursos financeiros para as despesas decorrentes desta licitação</w:t>
      </w:r>
      <w:proofErr w:type="gramStart"/>
      <w:r w:rsidRPr="00534E9C">
        <w:rPr>
          <w:rFonts w:ascii="Arial" w:hAnsi="Arial" w:cs="Arial"/>
          <w:sz w:val="24"/>
          <w:szCs w:val="24"/>
        </w:rPr>
        <w:t>, serão</w:t>
      </w:r>
      <w:proofErr w:type="gramEnd"/>
      <w:r w:rsidRPr="00534E9C">
        <w:rPr>
          <w:rFonts w:ascii="Arial" w:hAnsi="Arial" w:cs="Arial"/>
          <w:sz w:val="24"/>
          <w:szCs w:val="24"/>
        </w:rPr>
        <w:t xml:space="preserve"> </w:t>
      </w:r>
      <w:r w:rsidRPr="00534E9C">
        <w:rPr>
          <w:rFonts w:ascii="Arial" w:hAnsi="Arial" w:cs="Arial"/>
          <w:color w:val="000000"/>
          <w:sz w:val="24"/>
          <w:szCs w:val="24"/>
        </w:rPr>
        <w:t>provenientes da seguinte dotação orçamentária para o ano de 201</w:t>
      </w:r>
      <w:r w:rsidR="00666CA3">
        <w:rPr>
          <w:rFonts w:ascii="Arial" w:hAnsi="Arial" w:cs="Arial"/>
          <w:color w:val="000000"/>
          <w:sz w:val="24"/>
          <w:szCs w:val="24"/>
        </w:rPr>
        <w:t>7</w:t>
      </w:r>
      <w:r w:rsidRPr="00534E9C">
        <w:rPr>
          <w:rFonts w:ascii="Arial" w:hAnsi="Arial" w:cs="Arial"/>
          <w:color w:val="000000"/>
          <w:sz w:val="24"/>
          <w:szCs w:val="24"/>
        </w:rPr>
        <w:t xml:space="preserve">, Lei </w:t>
      </w:r>
      <w:r w:rsidR="00666CA3">
        <w:rPr>
          <w:rFonts w:ascii="Arial" w:hAnsi="Arial" w:cs="Arial"/>
          <w:color w:val="000000"/>
          <w:sz w:val="24"/>
          <w:szCs w:val="24"/>
        </w:rPr>
        <w:t>1.472 de 30 de novembro de 2017.</w:t>
      </w:r>
    </w:p>
    <w:p w:rsidR="00E36E53" w:rsidRPr="00534E9C" w:rsidRDefault="00E36E53" w:rsidP="00E36E53">
      <w:pPr>
        <w:autoSpaceDE w:val="0"/>
        <w:autoSpaceDN w:val="0"/>
        <w:adjustRightInd w:val="0"/>
        <w:spacing w:after="0"/>
        <w:jc w:val="both"/>
        <w:rPr>
          <w:rFonts w:ascii="Arial" w:hAnsi="Arial" w:cs="Arial"/>
          <w:sz w:val="24"/>
          <w:szCs w:val="24"/>
        </w:rPr>
      </w:pPr>
    </w:p>
    <w:p w:rsidR="0035529A" w:rsidRPr="00B429CE" w:rsidRDefault="0035529A" w:rsidP="0035529A">
      <w:pPr>
        <w:autoSpaceDE w:val="0"/>
        <w:autoSpaceDN w:val="0"/>
        <w:adjustRightInd w:val="0"/>
        <w:spacing w:after="0"/>
        <w:jc w:val="both"/>
        <w:rPr>
          <w:rFonts w:ascii="Arial" w:hAnsi="Arial" w:cs="Arial"/>
          <w:sz w:val="24"/>
          <w:szCs w:val="24"/>
        </w:rPr>
      </w:pPr>
      <w:r w:rsidRPr="00B429CE">
        <w:rPr>
          <w:rFonts w:ascii="Arial" w:hAnsi="Arial" w:cs="Arial"/>
          <w:sz w:val="24"/>
          <w:szCs w:val="24"/>
        </w:rPr>
        <w:t>06. SECRETARIA MUNICIPAL DE EDUCAÇAO E CULTURA</w:t>
      </w:r>
    </w:p>
    <w:p w:rsidR="0035529A" w:rsidRPr="00B429CE" w:rsidRDefault="0035529A" w:rsidP="0035529A">
      <w:pPr>
        <w:autoSpaceDE w:val="0"/>
        <w:autoSpaceDN w:val="0"/>
        <w:adjustRightInd w:val="0"/>
        <w:spacing w:after="0"/>
        <w:jc w:val="both"/>
        <w:rPr>
          <w:rFonts w:ascii="Arial" w:hAnsi="Arial" w:cs="Arial"/>
          <w:sz w:val="24"/>
          <w:szCs w:val="24"/>
        </w:rPr>
      </w:pPr>
      <w:r w:rsidRPr="00B429CE">
        <w:rPr>
          <w:rFonts w:ascii="Arial" w:hAnsi="Arial" w:cs="Arial"/>
          <w:sz w:val="24"/>
          <w:szCs w:val="24"/>
        </w:rPr>
        <w:t>06.01 EDUCAÇAO BASICA</w:t>
      </w:r>
    </w:p>
    <w:p w:rsidR="0035529A" w:rsidRPr="00B429CE" w:rsidRDefault="0035529A" w:rsidP="0035529A">
      <w:pPr>
        <w:autoSpaceDE w:val="0"/>
        <w:autoSpaceDN w:val="0"/>
        <w:adjustRightInd w:val="0"/>
        <w:spacing w:after="0"/>
        <w:jc w:val="both"/>
        <w:rPr>
          <w:rFonts w:ascii="Arial" w:hAnsi="Arial" w:cs="Arial"/>
          <w:sz w:val="24"/>
          <w:szCs w:val="24"/>
        </w:rPr>
      </w:pPr>
      <w:r w:rsidRPr="00B429CE">
        <w:rPr>
          <w:rFonts w:ascii="Arial" w:hAnsi="Arial" w:cs="Arial"/>
          <w:sz w:val="24"/>
          <w:szCs w:val="24"/>
        </w:rPr>
        <w:t>2055-AQUISIÇÃO E PREPARO DE MERENDA ESCOLAR</w:t>
      </w:r>
    </w:p>
    <w:p w:rsidR="0035529A" w:rsidRDefault="0035529A" w:rsidP="0035529A">
      <w:pPr>
        <w:autoSpaceDE w:val="0"/>
        <w:autoSpaceDN w:val="0"/>
        <w:adjustRightInd w:val="0"/>
        <w:spacing w:after="0"/>
        <w:jc w:val="both"/>
        <w:rPr>
          <w:rFonts w:ascii="Arial" w:hAnsi="Arial" w:cs="Arial"/>
          <w:sz w:val="24"/>
          <w:szCs w:val="24"/>
        </w:rPr>
      </w:pPr>
      <w:r w:rsidRPr="00B429CE">
        <w:rPr>
          <w:rFonts w:ascii="Arial" w:hAnsi="Arial" w:cs="Arial"/>
          <w:sz w:val="24"/>
          <w:szCs w:val="24"/>
        </w:rPr>
        <w:t>3390.30.00000000 – MATERIAL DE CONSUMO</w:t>
      </w:r>
    </w:p>
    <w:p w:rsidR="0035529A" w:rsidRDefault="0035529A" w:rsidP="0035529A">
      <w:pPr>
        <w:autoSpaceDE w:val="0"/>
        <w:autoSpaceDN w:val="0"/>
        <w:adjustRightInd w:val="0"/>
        <w:spacing w:after="0"/>
        <w:jc w:val="both"/>
        <w:rPr>
          <w:rFonts w:ascii="Arial" w:hAnsi="Arial" w:cs="Arial"/>
          <w:sz w:val="24"/>
          <w:szCs w:val="24"/>
        </w:rPr>
      </w:pPr>
      <w:r>
        <w:rPr>
          <w:rFonts w:ascii="Arial" w:hAnsi="Arial" w:cs="Arial"/>
          <w:sz w:val="24"/>
          <w:szCs w:val="24"/>
        </w:rPr>
        <w:t>RV – 1030, 1124</w:t>
      </w:r>
    </w:p>
    <w:p w:rsidR="0035529A" w:rsidRDefault="0035529A" w:rsidP="0035529A">
      <w:pPr>
        <w:autoSpaceDE w:val="0"/>
        <w:autoSpaceDN w:val="0"/>
        <w:adjustRightInd w:val="0"/>
        <w:spacing w:after="0"/>
        <w:jc w:val="both"/>
        <w:rPr>
          <w:rFonts w:ascii="Arial" w:hAnsi="Arial" w:cs="Arial"/>
          <w:sz w:val="24"/>
          <w:szCs w:val="24"/>
        </w:rPr>
      </w:pPr>
    </w:p>
    <w:p w:rsidR="0035529A" w:rsidRPr="00B429CE" w:rsidRDefault="0035529A" w:rsidP="0035529A">
      <w:pPr>
        <w:autoSpaceDE w:val="0"/>
        <w:autoSpaceDN w:val="0"/>
        <w:adjustRightInd w:val="0"/>
        <w:spacing w:after="0"/>
        <w:jc w:val="both"/>
        <w:rPr>
          <w:rFonts w:ascii="Arial" w:hAnsi="Arial" w:cs="Arial"/>
          <w:sz w:val="24"/>
          <w:szCs w:val="24"/>
        </w:rPr>
      </w:pPr>
      <w:r w:rsidRPr="00B429CE">
        <w:rPr>
          <w:rFonts w:ascii="Arial" w:hAnsi="Arial" w:cs="Arial"/>
          <w:sz w:val="24"/>
          <w:szCs w:val="24"/>
        </w:rPr>
        <w:t>06. SECRETARIA MUNICIPAL DE EDUCAÇAO E CULTURA</w:t>
      </w:r>
    </w:p>
    <w:p w:rsidR="0035529A" w:rsidRPr="00B429CE" w:rsidRDefault="0035529A" w:rsidP="0035529A">
      <w:pPr>
        <w:autoSpaceDE w:val="0"/>
        <w:autoSpaceDN w:val="0"/>
        <w:adjustRightInd w:val="0"/>
        <w:spacing w:after="0"/>
        <w:jc w:val="both"/>
        <w:rPr>
          <w:rFonts w:ascii="Arial" w:hAnsi="Arial" w:cs="Arial"/>
          <w:sz w:val="24"/>
          <w:szCs w:val="24"/>
        </w:rPr>
      </w:pPr>
      <w:r w:rsidRPr="00B429CE">
        <w:rPr>
          <w:rFonts w:ascii="Arial" w:hAnsi="Arial" w:cs="Arial"/>
          <w:sz w:val="24"/>
          <w:szCs w:val="24"/>
        </w:rPr>
        <w:t>06.01 EDUCAÇAO BASICA</w:t>
      </w:r>
    </w:p>
    <w:p w:rsidR="0035529A" w:rsidRPr="00B429CE" w:rsidRDefault="0035529A" w:rsidP="0035529A">
      <w:pPr>
        <w:autoSpaceDE w:val="0"/>
        <w:autoSpaceDN w:val="0"/>
        <w:adjustRightInd w:val="0"/>
        <w:spacing w:after="0"/>
        <w:jc w:val="both"/>
        <w:rPr>
          <w:rFonts w:ascii="Arial" w:hAnsi="Arial" w:cs="Arial"/>
          <w:sz w:val="24"/>
          <w:szCs w:val="24"/>
        </w:rPr>
      </w:pPr>
      <w:r w:rsidRPr="00B429CE">
        <w:rPr>
          <w:rFonts w:ascii="Arial" w:hAnsi="Arial" w:cs="Arial"/>
          <w:sz w:val="24"/>
          <w:szCs w:val="24"/>
        </w:rPr>
        <w:t>205</w:t>
      </w:r>
      <w:r>
        <w:rPr>
          <w:rFonts w:ascii="Arial" w:hAnsi="Arial" w:cs="Arial"/>
          <w:sz w:val="24"/>
          <w:szCs w:val="24"/>
        </w:rPr>
        <w:t>2-MANUTENÇAÕ ATIVIDADES DE EDUCAÇÃO INFANTIL</w:t>
      </w:r>
    </w:p>
    <w:p w:rsidR="0035529A" w:rsidRDefault="0035529A" w:rsidP="0035529A">
      <w:pPr>
        <w:autoSpaceDE w:val="0"/>
        <w:autoSpaceDN w:val="0"/>
        <w:adjustRightInd w:val="0"/>
        <w:spacing w:after="0"/>
        <w:jc w:val="both"/>
        <w:rPr>
          <w:rFonts w:ascii="Arial" w:hAnsi="Arial" w:cs="Arial"/>
          <w:sz w:val="24"/>
          <w:szCs w:val="24"/>
        </w:rPr>
      </w:pPr>
      <w:r w:rsidRPr="00B429CE">
        <w:rPr>
          <w:rFonts w:ascii="Arial" w:hAnsi="Arial" w:cs="Arial"/>
          <w:sz w:val="24"/>
          <w:szCs w:val="24"/>
        </w:rPr>
        <w:t>3390.30.00000000 – MATERIAL DE CONSUMO</w:t>
      </w:r>
    </w:p>
    <w:p w:rsidR="0035529A" w:rsidRDefault="0035529A" w:rsidP="0035529A">
      <w:pPr>
        <w:autoSpaceDE w:val="0"/>
        <w:autoSpaceDN w:val="0"/>
        <w:adjustRightInd w:val="0"/>
        <w:spacing w:after="0"/>
        <w:jc w:val="both"/>
        <w:rPr>
          <w:rFonts w:ascii="Arial" w:hAnsi="Arial" w:cs="Arial"/>
          <w:sz w:val="24"/>
          <w:szCs w:val="24"/>
        </w:rPr>
      </w:pPr>
      <w:r>
        <w:rPr>
          <w:rFonts w:ascii="Arial" w:hAnsi="Arial" w:cs="Arial"/>
          <w:sz w:val="24"/>
          <w:szCs w:val="24"/>
        </w:rPr>
        <w:t>RV – 20, 1124</w:t>
      </w:r>
    </w:p>
    <w:p w:rsidR="00E36E53" w:rsidRDefault="00E36E53" w:rsidP="00E36E53">
      <w:pPr>
        <w:autoSpaceDE w:val="0"/>
        <w:autoSpaceDN w:val="0"/>
        <w:adjustRightInd w:val="0"/>
        <w:spacing w:after="0"/>
        <w:jc w:val="both"/>
        <w:rPr>
          <w:rFonts w:ascii="Arial" w:hAnsi="Arial" w:cs="Arial"/>
          <w:color w:val="FF0000"/>
          <w:sz w:val="24"/>
          <w:szCs w:val="24"/>
        </w:rPr>
      </w:pPr>
    </w:p>
    <w:p w:rsidR="00E36E53" w:rsidRPr="00534E9C" w:rsidRDefault="00E36E53" w:rsidP="00E36E53">
      <w:pPr>
        <w:autoSpaceDE w:val="0"/>
        <w:autoSpaceDN w:val="0"/>
        <w:adjustRightInd w:val="0"/>
        <w:spacing w:after="0"/>
        <w:jc w:val="both"/>
        <w:rPr>
          <w:rFonts w:ascii="Arial" w:hAnsi="Arial" w:cs="Arial"/>
          <w:b/>
          <w:bCs/>
          <w:color w:val="000000"/>
          <w:sz w:val="24"/>
          <w:szCs w:val="24"/>
          <w:u w:val="single"/>
        </w:rPr>
      </w:pPr>
      <w:r w:rsidRPr="00534E9C">
        <w:rPr>
          <w:rFonts w:ascii="Arial" w:hAnsi="Arial" w:cs="Arial"/>
          <w:b/>
          <w:bCs/>
          <w:color w:val="000000"/>
          <w:sz w:val="24"/>
          <w:szCs w:val="24"/>
          <w:u w:val="single"/>
        </w:rPr>
        <w:lastRenderedPageBreak/>
        <w:t>CLÁUSULA QUARTA - DOS PRAZOS:</w:t>
      </w:r>
    </w:p>
    <w:p w:rsidR="00E36E53" w:rsidRPr="00534E9C" w:rsidRDefault="00E36E53" w:rsidP="00E36E53">
      <w:pPr>
        <w:autoSpaceDE w:val="0"/>
        <w:autoSpaceDN w:val="0"/>
        <w:adjustRightInd w:val="0"/>
        <w:spacing w:after="0"/>
        <w:jc w:val="both"/>
        <w:rPr>
          <w:rFonts w:ascii="Arial" w:hAnsi="Arial" w:cs="Arial"/>
          <w:b/>
          <w:bCs/>
          <w:color w:val="000000"/>
          <w:sz w:val="24"/>
          <w:szCs w:val="24"/>
          <w:u w:val="single"/>
        </w:rPr>
      </w:pP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color w:val="000000"/>
          <w:sz w:val="24"/>
          <w:szCs w:val="24"/>
          <w:u w:val="single"/>
        </w:rPr>
        <w:t>04.1</w:t>
      </w:r>
      <w:r w:rsidRPr="00534E9C">
        <w:rPr>
          <w:rFonts w:ascii="Arial" w:hAnsi="Arial" w:cs="Arial"/>
          <w:b/>
          <w:bCs/>
          <w:color w:val="000000"/>
          <w:sz w:val="24"/>
          <w:szCs w:val="24"/>
        </w:rPr>
        <w:t xml:space="preserve"> –</w:t>
      </w:r>
      <w:r w:rsidRPr="00534E9C">
        <w:rPr>
          <w:rFonts w:ascii="Arial" w:hAnsi="Arial" w:cs="Arial"/>
          <w:color w:val="000000"/>
          <w:sz w:val="24"/>
          <w:szCs w:val="24"/>
        </w:rPr>
        <w:t xml:space="preserve"> O prazo de vigência contratual será de </w:t>
      </w:r>
      <w:proofErr w:type="gramStart"/>
      <w:r w:rsidRPr="00534E9C">
        <w:rPr>
          <w:rFonts w:ascii="Arial" w:hAnsi="Arial" w:cs="Arial"/>
          <w:color w:val="000000"/>
          <w:sz w:val="24"/>
          <w:szCs w:val="24"/>
        </w:rPr>
        <w:t>6</w:t>
      </w:r>
      <w:proofErr w:type="gramEnd"/>
      <w:r w:rsidRPr="00534E9C">
        <w:rPr>
          <w:rFonts w:ascii="Arial" w:hAnsi="Arial" w:cs="Arial"/>
          <w:color w:val="000000"/>
          <w:sz w:val="24"/>
          <w:szCs w:val="24"/>
        </w:rPr>
        <w:t xml:space="preserve"> (seis) meses.</w:t>
      </w:r>
    </w:p>
    <w:p w:rsidR="00E36E53" w:rsidRPr="00534E9C" w:rsidRDefault="00E36E53" w:rsidP="00E36E53">
      <w:pPr>
        <w:autoSpaceDE w:val="0"/>
        <w:autoSpaceDN w:val="0"/>
        <w:adjustRightInd w:val="0"/>
        <w:spacing w:after="0"/>
        <w:jc w:val="both"/>
        <w:rPr>
          <w:rFonts w:ascii="Arial" w:eastAsia="Times New Roman" w:hAnsi="Arial" w:cs="Arial"/>
          <w:color w:val="000000"/>
          <w:sz w:val="24"/>
          <w:szCs w:val="24"/>
          <w:lang w:eastAsia="pt-BR"/>
        </w:rPr>
      </w:pPr>
      <w:r w:rsidRPr="00534E9C">
        <w:rPr>
          <w:rFonts w:ascii="Arial" w:eastAsia="Times New Roman" w:hAnsi="Arial" w:cs="Arial"/>
          <w:b/>
          <w:bCs/>
          <w:color w:val="000000"/>
          <w:sz w:val="24"/>
          <w:szCs w:val="24"/>
          <w:u w:val="single"/>
          <w:lang w:eastAsia="pt-BR"/>
        </w:rPr>
        <w:t>04.2</w:t>
      </w:r>
      <w:r w:rsidRPr="00534E9C">
        <w:rPr>
          <w:rFonts w:ascii="Arial" w:eastAsia="Times New Roman" w:hAnsi="Arial" w:cs="Arial"/>
          <w:b/>
          <w:bCs/>
          <w:color w:val="000000"/>
          <w:sz w:val="24"/>
          <w:szCs w:val="24"/>
          <w:lang w:eastAsia="pt-BR"/>
        </w:rPr>
        <w:t xml:space="preserve"> –</w:t>
      </w:r>
      <w:r w:rsidRPr="00534E9C">
        <w:rPr>
          <w:rFonts w:ascii="Arial" w:eastAsia="Times New Roman" w:hAnsi="Arial" w:cs="Arial"/>
          <w:b/>
          <w:bCs/>
          <w:color w:val="FF0000"/>
          <w:sz w:val="24"/>
          <w:szCs w:val="24"/>
          <w:lang w:eastAsia="pt-BR"/>
        </w:rPr>
        <w:t xml:space="preserve"> </w:t>
      </w:r>
      <w:r w:rsidRPr="00534E9C">
        <w:rPr>
          <w:rFonts w:ascii="Arial" w:eastAsia="Times New Roman" w:hAnsi="Arial" w:cs="Arial"/>
          <w:color w:val="000000"/>
          <w:sz w:val="24"/>
          <w:szCs w:val="24"/>
          <w:lang w:eastAsia="pt-BR"/>
        </w:rPr>
        <w:t xml:space="preserve">A entrega dos </w:t>
      </w:r>
      <w:r w:rsidRPr="00534E9C">
        <w:rPr>
          <w:rFonts w:ascii="Arial" w:eastAsia="Times New Roman" w:hAnsi="Arial" w:cs="Arial"/>
          <w:b/>
          <w:bCs/>
          <w:color w:val="000000"/>
          <w:sz w:val="24"/>
          <w:szCs w:val="24"/>
          <w:u w:val="single"/>
          <w:lang w:eastAsia="pt-BR"/>
        </w:rPr>
        <w:t>itens</w:t>
      </w:r>
      <w:r w:rsidRPr="00534E9C">
        <w:rPr>
          <w:rFonts w:ascii="Arial" w:eastAsia="Times New Roman" w:hAnsi="Arial" w:cs="Arial"/>
          <w:b/>
          <w:bCs/>
          <w:color w:val="000000"/>
          <w:sz w:val="24"/>
          <w:szCs w:val="24"/>
          <w:lang w:eastAsia="pt-BR"/>
        </w:rPr>
        <w:t xml:space="preserve"> - </w:t>
      </w:r>
      <w:r w:rsidRPr="00534E9C">
        <w:rPr>
          <w:rFonts w:ascii="Arial" w:eastAsia="Times New Roman" w:hAnsi="Arial" w:cs="Arial"/>
          <w:color w:val="000000"/>
          <w:sz w:val="24"/>
          <w:szCs w:val="24"/>
          <w:lang w:eastAsia="pt-BR"/>
        </w:rPr>
        <w:t>do objeto da licitação será parcelada, de acor</w:t>
      </w:r>
      <w:r w:rsidR="00666CA3">
        <w:rPr>
          <w:rFonts w:ascii="Arial" w:eastAsia="Times New Roman" w:hAnsi="Arial" w:cs="Arial"/>
          <w:color w:val="000000"/>
          <w:sz w:val="24"/>
          <w:szCs w:val="24"/>
          <w:lang w:eastAsia="pt-BR"/>
        </w:rPr>
        <w:t>do com o Cronograma de entrega, conforme segue em Anexo a este contrato.</w:t>
      </w:r>
    </w:p>
    <w:p w:rsidR="00E36E53" w:rsidRPr="00534E9C" w:rsidRDefault="00E36E53" w:rsidP="00E36E53">
      <w:pPr>
        <w:autoSpaceDE w:val="0"/>
        <w:autoSpaceDN w:val="0"/>
        <w:adjustRightInd w:val="0"/>
        <w:spacing w:after="0"/>
        <w:jc w:val="both"/>
        <w:rPr>
          <w:rFonts w:ascii="Arial" w:eastAsia="Times New Roman" w:hAnsi="Arial" w:cs="Arial"/>
          <w:color w:val="FF0000"/>
          <w:sz w:val="24"/>
          <w:szCs w:val="24"/>
          <w:lang w:eastAsia="pt-BR"/>
        </w:rPr>
      </w:pPr>
    </w:p>
    <w:p w:rsidR="00E36E53" w:rsidRPr="00534E9C" w:rsidRDefault="00E36E53" w:rsidP="00E36E53">
      <w:pPr>
        <w:autoSpaceDE w:val="0"/>
        <w:autoSpaceDN w:val="0"/>
        <w:adjustRightInd w:val="0"/>
        <w:spacing w:after="0"/>
        <w:jc w:val="both"/>
        <w:rPr>
          <w:rFonts w:ascii="Arial" w:eastAsia="Times New Roman" w:hAnsi="Arial" w:cs="Arial"/>
          <w:color w:val="000000"/>
          <w:sz w:val="24"/>
          <w:szCs w:val="24"/>
          <w:lang w:eastAsia="pt-BR"/>
        </w:rPr>
      </w:pPr>
      <w:r w:rsidRPr="00534E9C">
        <w:rPr>
          <w:rFonts w:ascii="Arial" w:eastAsia="Times New Roman" w:hAnsi="Arial" w:cs="Arial"/>
          <w:b/>
          <w:bCs/>
          <w:color w:val="000000"/>
          <w:sz w:val="24"/>
          <w:szCs w:val="24"/>
          <w:u w:val="single"/>
          <w:lang w:eastAsia="pt-BR"/>
        </w:rPr>
        <w:t>04.3</w:t>
      </w:r>
      <w:r w:rsidRPr="00534E9C">
        <w:rPr>
          <w:rFonts w:ascii="Arial" w:eastAsia="Times New Roman" w:hAnsi="Arial" w:cs="Arial"/>
          <w:b/>
          <w:bCs/>
          <w:color w:val="000000"/>
          <w:sz w:val="24"/>
          <w:szCs w:val="24"/>
          <w:lang w:eastAsia="pt-BR"/>
        </w:rPr>
        <w:t xml:space="preserve"> – </w:t>
      </w:r>
      <w:r w:rsidRPr="00534E9C">
        <w:rPr>
          <w:rFonts w:ascii="Arial" w:eastAsia="Times New Roman" w:hAnsi="Arial" w:cs="Arial"/>
          <w:color w:val="000000"/>
          <w:sz w:val="24"/>
          <w:szCs w:val="24"/>
          <w:lang w:eastAsia="pt-BR"/>
        </w:rPr>
        <w:t xml:space="preserve">Os produtos, objeto do contrato, nos dias especificados no cronograma deverá ser entregue, sem custos adicionais ao Município na Escola Municipal Toca dos Tocos e Escola Municipal de Ensino Fundamental Menino Deus do Município de Campos Borges. </w:t>
      </w:r>
    </w:p>
    <w:p w:rsidR="00E36E53" w:rsidRPr="00534E9C" w:rsidRDefault="00E36E53" w:rsidP="00E36E53">
      <w:pPr>
        <w:autoSpaceDE w:val="0"/>
        <w:autoSpaceDN w:val="0"/>
        <w:adjustRightInd w:val="0"/>
        <w:spacing w:after="0"/>
        <w:jc w:val="both"/>
        <w:rPr>
          <w:rFonts w:ascii="Arial" w:eastAsia="Times New Roman" w:hAnsi="Arial" w:cs="Arial"/>
          <w:b/>
          <w:bCs/>
          <w:color w:val="000000"/>
          <w:sz w:val="24"/>
          <w:szCs w:val="24"/>
          <w:u w:val="single"/>
          <w:lang w:eastAsia="pt-BR"/>
        </w:rPr>
      </w:pPr>
    </w:p>
    <w:p w:rsidR="00E36E53" w:rsidRPr="00534E9C" w:rsidRDefault="00E36E53" w:rsidP="00E36E53">
      <w:pPr>
        <w:autoSpaceDE w:val="0"/>
        <w:autoSpaceDN w:val="0"/>
        <w:adjustRightInd w:val="0"/>
        <w:spacing w:after="0"/>
        <w:jc w:val="both"/>
        <w:rPr>
          <w:rFonts w:ascii="Arial" w:eastAsia="Times New Roman" w:hAnsi="Arial" w:cs="Arial"/>
          <w:sz w:val="24"/>
          <w:szCs w:val="24"/>
          <w:lang w:eastAsia="pt-BR"/>
        </w:rPr>
      </w:pPr>
      <w:r w:rsidRPr="00534E9C">
        <w:rPr>
          <w:rFonts w:ascii="Arial" w:eastAsia="Times New Roman" w:hAnsi="Arial" w:cs="Arial"/>
          <w:b/>
          <w:bCs/>
          <w:sz w:val="24"/>
          <w:szCs w:val="24"/>
          <w:u w:val="single"/>
          <w:lang w:eastAsia="pt-BR"/>
        </w:rPr>
        <w:t>04.4</w:t>
      </w:r>
      <w:r w:rsidRPr="00534E9C">
        <w:rPr>
          <w:rFonts w:ascii="Arial" w:eastAsia="Times New Roman" w:hAnsi="Arial" w:cs="Arial"/>
          <w:sz w:val="24"/>
          <w:szCs w:val="24"/>
          <w:lang w:eastAsia="pt-BR"/>
        </w:rPr>
        <w:t xml:space="preserve"> - O Município de Campos Borges, no ato da entrega dos produtos objeto deste contrato, fará vistoria dos mesmos, reservando-se o direito de não recebê-los, caso não esteja dentro das especificações e de acordo com a descrição constante da Proposta Vencedora e da Cláusula 1ª deste Edital, sem que caiba ao Licitante Vencedor qualquer tipo de indenização ou ressarcimento.</w:t>
      </w:r>
    </w:p>
    <w:p w:rsidR="00E36E53" w:rsidRPr="00534E9C" w:rsidRDefault="00E36E53" w:rsidP="00E36E53">
      <w:pPr>
        <w:autoSpaceDE w:val="0"/>
        <w:autoSpaceDN w:val="0"/>
        <w:adjustRightInd w:val="0"/>
        <w:spacing w:after="0"/>
        <w:jc w:val="both"/>
        <w:rPr>
          <w:rFonts w:ascii="Arial" w:eastAsia="Times New Roman" w:hAnsi="Arial" w:cs="Arial"/>
          <w:sz w:val="24"/>
          <w:szCs w:val="24"/>
          <w:lang w:eastAsia="pt-BR"/>
        </w:rPr>
      </w:pPr>
    </w:p>
    <w:p w:rsidR="00E36E53" w:rsidRPr="00534E9C" w:rsidRDefault="00E36E53" w:rsidP="00E36E53">
      <w:pPr>
        <w:autoSpaceDE w:val="0"/>
        <w:autoSpaceDN w:val="0"/>
        <w:adjustRightInd w:val="0"/>
        <w:spacing w:after="0"/>
        <w:jc w:val="both"/>
        <w:rPr>
          <w:rFonts w:ascii="Arial" w:eastAsia="Times New Roman" w:hAnsi="Arial" w:cs="Arial"/>
          <w:sz w:val="24"/>
          <w:szCs w:val="24"/>
          <w:lang w:eastAsia="pt-BR"/>
        </w:rPr>
      </w:pPr>
      <w:r w:rsidRPr="00534E9C">
        <w:rPr>
          <w:rFonts w:ascii="Arial" w:eastAsia="Times New Roman" w:hAnsi="Arial" w:cs="Arial"/>
          <w:b/>
          <w:sz w:val="24"/>
          <w:szCs w:val="24"/>
          <w:u w:val="single"/>
          <w:lang w:eastAsia="pt-BR"/>
        </w:rPr>
        <w:t>04.5</w:t>
      </w:r>
      <w:r w:rsidRPr="00534E9C">
        <w:rPr>
          <w:rFonts w:ascii="Arial" w:eastAsia="Times New Roman" w:hAnsi="Arial" w:cs="Arial"/>
          <w:sz w:val="24"/>
          <w:szCs w:val="24"/>
          <w:lang w:eastAsia="pt-BR"/>
        </w:rPr>
        <w:t xml:space="preserve"> A não entrega ao Município, dos Produtos objeto deste Contrato, pelos Licitantes Vencedores, no prazo e conforme estabelecido autorizará a Administração Municipal convocar os licitantes remanescentes, na ordem de classificação, em igual prazo e nas mesmas condições propostas pelo primeiro classificado, inclusive quanto ao preço, ou então, revogar a licitação, sem prejuízo da aplicação das penalidades cabíveis.</w:t>
      </w:r>
    </w:p>
    <w:p w:rsidR="00E36E53" w:rsidRPr="00534E9C" w:rsidRDefault="00E36E53" w:rsidP="00E36E53">
      <w:pPr>
        <w:autoSpaceDE w:val="0"/>
        <w:autoSpaceDN w:val="0"/>
        <w:adjustRightInd w:val="0"/>
        <w:spacing w:after="0"/>
        <w:jc w:val="both"/>
        <w:rPr>
          <w:rFonts w:ascii="Arial" w:eastAsia="Times New Roman" w:hAnsi="Arial" w:cs="Arial"/>
          <w:sz w:val="24"/>
          <w:szCs w:val="24"/>
          <w:lang w:eastAsia="pt-BR"/>
        </w:rPr>
      </w:pPr>
    </w:p>
    <w:p w:rsidR="00E36E53" w:rsidRPr="00534E9C" w:rsidRDefault="00E36E53" w:rsidP="00E36E53">
      <w:pPr>
        <w:autoSpaceDE w:val="0"/>
        <w:autoSpaceDN w:val="0"/>
        <w:adjustRightInd w:val="0"/>
        <w:spacing w:after="0"/>
        <w:jc w:val="both"/>
        <w:rPr>
          <w:rFonts w:ascii="Arial" w:eastAsia="Times New Roman" w:hAnsi="Arial" w:cs="Arial"/>
          <w:sz w:val="24"/>
          <w:szCs w:val="24"/>
          <w:lang w:eastAsia="pt-BR"/>
        </w:rPr>
      </w:pPr>
      <w:r w:rsidRPr="00534E9C">
        <w:rPr>
          <w:rFonts w:ascii="Arial" w:eastAsia="Times New Roman" w:hAnsi="Arial" w:cs="Arial"/>
          <w:b/>
          <w:bCs/>
          <w:sz w:val="24"/>
          <w:szCs w:val="24"/>
          <w:u w:val="single"/>
          <w:lang w:eastAsia="pt-BR"/>
        </w:rPr>
        <w:t>04.6.</w:t>
      </w:r>
      <w:r w:rsidRPr="00534E9C">
        <w:rPr>
          <w:rFonts w:ascii="Arial" w:eastAsia="Times New Roman" w:hAnsi="Arial" w:cs="Arial"/>
          <w:sz w:val="24"/>
          <w:szCs w:val="24"/>
          <w:lang w:eastAsia="pt-BR"/>
        </w:rPr>
        <w:t xml:space="preserve"> Os volumes licitados poderão ser alterados em 25% (vinte e cinco por cento) tanto para mais como para menos, dentro das condições de consumo da Administração.</w:t>
      </w:r>
    </w:p>
    <w:p w:rsidR="00E36E53" w:rsidRPr="00534E9C" w:rsidRDefault="00E36E53" w:rsidP="00E36E53">
      <w:pPr>
        <w:autoSpaceDE w:val="0"/>
        <w:autoSpaceDN w:val="0"/>
        <w:adjustRightInd w:val="0"/>
        <w:spacing w:after="0"/>
        <w:jc w:val="both"/>
        <w:rPr>
          <w:rFonts w:ascii="Arial" w:hAnsi="Arial" w:cs="Arial"/>
          <w:b/>
          <w:bCs/>
          <w:color w:val="FF0000"/>
          <w:sz w:val="24"/>
          <w:szCs w:val="24"/>
          <w:u w:val="single"/>
        </w:rPr>
      </w:pPr>
    </w:p>
    <w:p w:rsidR="00E36E53" w:rsidRPr="00534E9C" w:rsidRDefault="00E36E53" w:rsidP="00E36E53">
      <w:pPr>
        <w:autoSpaceDE w:val="0"/>
        <w:autoSpaceDN w:val="0"/>
        <w:adjustRightInd w:val="0"/>
        <w:spacing w:after="0"/>
        <w:jc w:val="both"/>
        <w:rPr>
          <w:rFonts w:ascii="Arial" w:hAnsi="Arial" w:cs="Arial"/>
          <w:b/>
          <w:bCs/>
          <w:sz w:val="24"/>
          <w:szCs w:val="24"/>
          <w:u w:val="single"/>
        </w:rPr>
      </w:pPr>
      <w:r w:rsidRPr="00534E9C">
        <w:rPr>
          <w:rFonts w:ascii="Arial" w:hAnsi="Arial" w:cs="Arial"/>
          <w:b/>
          <w:bCs/>
          <w:sz w:val="24"/>
          <w:szCs w:val="24"/>
          <w:u w:val="single"/>
        </w:rPr>
        <w:t>CLÁUSULA QUINTA – DOS DIREITOS E OBRIGAÇÕES:</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ind w:firstLine="1985"/>
        <w:rPr>
          <w:rFonts w:ascii="Arial" w:hAnsi="Arial" w:cs="Arial"/>
          <w:b/>
          <w:bCs/>
          <w:sz w:val="24"/>
          <w:szCs w:val="24"/>
        </w:rPr>
      </w:pPr>
      <w:r w:rsidRPr="00534E9C">
        <w:rPr>
          <w:rFonts w:ascii="Arial" w:hAnsi="Arial" w:cs="Arial"/>
          <w:b/>
          <w:bCs/>
          <w:sz w:val="24"/>
          <w:szCs w:val="24"/>
        </w:rPr>
        <w:t>1. Dos Direitos</w:t>
      </w:r>
    </w:p>
    <w:p w:rsidR="00E36E53" w:rsidRPr="00534E9C" w:rsidRDefault="00E36E53" w:rsidP="00E36E53">
      <w:pPr>
        <w:tabs>
          <w:tab w:val="left" w:pos="2430"/>
        </w:tabs>
        <w:autoSpaceDE w:val="0"/>
        <w:autoSpaceDN w:val="0"/>
        <w:adjustRightInd w:val="0"/>
        <w:spacing w:after="0"/>
        <w:ind w:firstLine="1985"/>
        <w:rPr>
          <w:rFonts w:ascii="Arial" w:hAnsi="Arial" w:cs="Arial"/>
          <w:sz w:val="24"/>
          <w:szCs w:val="24"/>
        </w:rPr>
      </w:pPr>
      <w:r w:rsidRPr="00534E9C">
        <w:rPr>
          <w:rFonts w:ascii="Arial" w:hAnsi="Arial" w:cs="Arial"/>
          <w:sz w:val="24"/>
          <w:szCs w:val="24"/>
        </w:rPr>
        <w:t xml:space="preserve">1.1. </w:t>
      </w:r>
      <w:proofErr w:type="gramStart"/>
      <w:r w:rsidRPr="00534E9C">
        <w:rPr>
          <w:rFonts w:ascii="Arial" w:hAnsi="Arial" w:cs="Arial"/>
          <w:sz w:val="24"/>
          <w:szCs w:val="24"/>
        </w:rPr>
        <w:t>da</w:t>
      </w:r>
      <w:proofErr w:type="gramEnd"/>
      <w:r w:rsidRPr="00534E9C">
        <w:rPr>
          <w:rFonts w:ascii="Arial" w:hAnsi="Arial" w:cs="Arial"/>
          <w:sz w:val="24"/>
          <w:szCs w:val="24"/>
        </w:rPr>
        <w:t xml:space="preserve"> CONTRATANTE: receber o objeto deste contrato nas condições avençadas; </w:t>
      </w:r>
    </w:p>
    <w:p w:rsidR="00E36E53" w:rsidRPr="00534E9C" w:rsidRDefault="00E36E53" w:rsidP="00E36E53">
      <w:pPr>
        <w:autoSpaceDE w:val="0"/>
        <w:autoSpaceDN w:val="0"/>
        <w:adjustRightInd w:val="0"/>
        <w:spacing w:after="0"/>
        <w:ind w:right="49" w:firstLine="1985"/>
        <w:jc w:val="both"/>
        <w:rPr>
          <w:rFonts w:ascii="Arial" w:hAnsi="Arial" w:cs="Arial"/>
          <w:sz w:val="24"/>
          <w:szCs w:val="24"/>
        </w:rPr>
      </w:pPr>
      <w:r w:rsidRPr="00534E9C">
        <w:rPr>
          <w:rFonts w:ascii="Arial" w:hAnsi="Arial" w:cs="Arial"/>
          <w:sz w:val="24"/>
          <w:szCs w:val="24"/>
        </w:rPr>
        <w:t xml:space="preserve">1.2. </w:t>
      </w:r>
      <w:proofErr w:type="gramStart"/>
      <w:r w:rsidRPr="00534E9C">
        <w:rPr>
          <w:rFonts w:ascii="Arial" w:hAnsi="Arial" w:cs="Arial"/>
          <w:sz w:val="24"/>
          <w:szCs w:val="24"/>
        </w:rPr>
        <w:t>da</w:t>
      </w:r>
      <w:proofErr w:type="gramEnd"/>
      <w:r w:rsidRPr="00534E9C">
        <w:rPr>
          <w:rFonts w:ascii="Arial" w:hAnsi="Arial" w:cs="Arial"/>
          <w:sz w:val="24"/>
          <w:szCs w:val="24"/>
        </w:rPr>
        <w:t xml:space="preserve"> CONTRATADA:</w:t>
      </w:r>
    </w:p>
    <w:p w:rsidR="00E36E53" w:rsidRPr="00534E9C" w:rsidRDefault="00E36E53" w:rsidP="00E36E53">
      <w:pPr>
        <w:numPr>
          <w:ilvl w:val="0"/>
          <w:numId w:val="1"/>
        </w:numPr>
        <w:tabs>
          <w:tab w:val="left" w:pos="2345"/>
          <w:tab w:val="left" w:pos="2405"/>
        </w:tabs>
        <w:autoSpaceDE w:val="0"/>
        <w:autoSpaceDN w:val="0"/>
        <w:adjustRightInd w:val="0"/>
        <w:spacing w:after="0"/>
        <w:ind w:right="49"/>
        <w:jc w:val="both"/>
        <w:rPr>
          <w:rFonts w:ascii="Arial" w:hAnsi="Arial" w:cs="Arial"/>
          <w:sz w:val="24"/>
          <w:szCs w:val="24"/>
        </w:rPr>
      </w:pPr>
      <w:proofErr w:type="gramStart"/>
      <w:r w:rsidRPr="00534E9C">
        <w:rPr>
          <w:rFonts w:ascii="Arial" w:hAnsi="Arial" w:cs="Arial"/>
          <w:sz w:val="24"/>
          <w:szCs w:val="24"/>
        </w:rPr>
        <w:t>perceber</w:t>
      </w:r>
      <w:proofErr w:type="gramEnd"/>
      <w:r w:rsidRPr="00534E9C">
        <w:rPr>
          <w:rFonts w:ascii="Arial" w:hAnsi="Arial" w:cs="Arial"/>
          <w:sz w:val="24"/>
          <w:szCs w:val="24"/>
        </w:rPr>
        <w:t xml:space="preserve"> o valor ajustado na forma e no prazo convencionados; </w:t>
      </w:r>
    </w:p>
    <w:p w:rsidR="00E36E53" w:rsidRPr="00534E9C" w:rsidRDefault="00E36E53" w:rsidP="00E36E53">
      <w:pPr>
        <w:autoSpaceDE w:val="0"/>
        <w:autoSpaceDN w:val="0"/>
        <w:adjustRightInd w:val="0"/>
        <w:spacing w:after="0"/>
        <w:ind w:right="49"/>
        <w:jc w:val="both"/>
        <w:rPr>
          <w:rFonts w:ascii="Arial" w:hAnsi="Arial" w:cs="Arial"/>
          <w:sz w:val="24"/>
          <w:szCs w:val="24"/>
        </w:rPr>
      </w:pPr>
    </w:p>
    <w:p w:rsidR="00E36E53" w:rsidRPr="00534E9C" w:rsidRDefault="00E36E53" w:rsidP="00E36E53">
      <w:pPr>
        <w:autoSpaceDE w:val="0"/>
        <w:autoSpaceDN w:val="0"/>
        <w:adjustRightInd w:val="0"/>
        <w:spacing w:after="0"/>
        <w:ind w:firstLine="1985"/>
        <w:rPr>
          <w:rFonts w:ascii="Arial" w:hAnsi="Arial" w:cs="Arial"/>
          <w:b/>
          <w:bCs/>
          <w:sz w:val="24"/>
          <w:szCs w:val="24"/>
        </w:rPr>
      </w:pPr>
      <w:r w:rsidRPr="00534E9C">
        <w:rPr>
          <w:rFonts w:ascii="Arial" w:hAnsi="Arial" w:cs="Arial"/>
          <w:b/>
          <w:bCs/>
          <w:sz w:val="24"/>
          <w:szCs w:val="24"/>
        </w:rPr>
        <w:t>2. Das Obrigações</w:t>
      </w:r>
    </w:p>
    <w:p w:rsidR="00E36E53" w:rsidRPr="00534E9C" w:rsidRDefault="00E36E53" w:rsidP="00E36E53">
      <w:pPr>
        <w:autoSpaceDE w:val="0"/>
        <w:autoSpaceDN w:val="0"/>
        <w:adjustRightInd w:val="0"/>
        <w:spacing w:after="0"/>
        <w:ind w:firstLine="1985"/>
        <w:jc w:val="both"/>
        <w:rPr>
          <w:rFonts w:ascii="Arial" w:hAnsi="Arial" w:cs="Arial"/>
          <w:sz w:val="24"/>
          <w:szCs w:val="24"/>
        </w:rPr>
      </w:pPr>
      <w:r w:rsidRPr="00534E9C">
        <w:rPr>
          <w:rFonts w:ascii="Arial" w:hAnsi="Arial" w:cs="Arial"/>
          <w:sz w:val="24"/>
          <w:szCs w:val="24"/>
        </w:rPr>
        <w:t xml:space="preserve">2.1. </w:t>
      </w:r>
      <w:proofErr w:type="gramStart"/>
      <w:r w:rsidRPr="00534E9C">
        <w:rPr>
          <w:rFonts w:ascii="Arial" w:hAnsi="Arial" w:cs="Arial"/>
          <w:sz w:val="24"/>
          <w:szCs w:val="24"/>
        </w:rPr>
        <w:t>da</w:t>
      </w:r>
      <w:proofErr w:type="gramEnd"/>
      <w:r w:rsidRPr="00534E9C">
        <w:rPr>
          <w:rFonts w:ascii="Arial" w:hAnsi="Arial" w:cs="Arial"/>
          <w:sz w:val="24"/>
          <w:szCs w:val="24"/>
        </w:rPr>
        <w:t xml:space="preserve"> CONTRATANTE:</w:t>
      </w:r>
    </w:p>
    <w:p w:rsidR="00E36E53" w:rsidRPr="00534E9C" w:rsidRDefault="00E36E53" w:rsidP="00E36E53">
      <w:pPr>
        <w:autoSpaceDE w:val="0"/>
        <w:autoSpaceDN w:val="0"/>
        <w:adjustRightInd w:val="0"/>
        <w:spacing w:after="0"/>
        <w:ind w:firstLine="1985"/>
        <w:jc w:val="both"/>
        <w:rPr>
          <w:rFonts w:ascii="Arial" w:hAnsi="Arial" w:cs="Arial"/>
          <w:sz w:val="24"/>
          <w:szCs w:val="24"/>
        </w:rPr>
      </w:pPr>
      <w:r w:rsidRPr="00534E9C">
        <w:rPr>
          <w:rFonts w:ascii="Arial" w:hAnsi="Arial" w:cs="Arial"/>
          <w:sz w:val="24"/>
          <w:szCs w:val="24"/>
        </w:rPr>
        <w:t>a) efetuar o pagamento ajustado e</w:t>
      </w:r>
    </w:p>
    <w:p w:rsidR="00E36E53" w:rsidRPr="00534E9C" w:rsidRDefault="00E36E53" w:rsidP="00E36E53">
      <w:pPr>
        <w:autoSpaceDE w:val="0"/>
        <w:autoSpaceDN w:val="0"/>
        <w:adjustRightInd w:val="0"/>
        <w:spacing w:after="0"/>
        <w:ind w:firstLine="1985"/>
        <w:jc w:val="both"/>
        <w:rPr>
          <w:rFonts w:ascii="Arial" w:hAnsi="Arial" w:cs="Arial"/>
          <w:sz w:val="24"/>
          <w:szCs w:val="24"/>
        </w:rPr>
      </w:pPr>
      <w:r w:rsidRPr="00534E9C">
        <w:rPr>
          <w:rFonts w:ascii="Arial" w:hAnsi="Arial" w:cs="Arial"/>
          <w:sz w:val="24"/>
          <w:szCs w:val="24"/>
        </w:rPr>
        <w:t>b) dar a CONTRATADA as condições necessárias à regular execução do contrato.</w:t>
      </w:r>
    </w:p>
    <w:p w:rsidR="00E36E53" w:rsidRPr="00534E9C" w:rsidRDefault="00E36E53" w:rsidP="00E36E53">
      <w:pPr>
        <w:autoSpaceDE w:val="0"/>
        <w:autoSpaceDN w:val="0"/>
        <w:adjustRightInd w:val="0"/>
        <w:spacing w:after="0"/>
        <w:ind w:firstLine="1985"/>
        <w:jc w:val="both"/>
        <w:rPr>
          <w:rFonts w:ascii="Arial" w:hAnsi="Arial" w:cs="Arial"/>
          <w:sz w:val="24"/>
          <w:szCs w:val="24"/>
        </w:rPr>
      </w:pPr>
      <w:r w:rsidRPr="00534E9C">
        <w:rPr>
          <w:rFonts w:ascii="Arial" w:hAnsi="Arial" w:cs="Arial"/>
          <w:sz w:val="24"/>
          <w:szCs w:val="24"/>
        </w:rPr>
        <w:t xml:space="preserve">2.2. </w:t>
      </w:r>
      <w:proofErr w:type="gramStart"/>
      <w:r w:rsidRPr="00534E9C">
        <w:rPr>
          <w:rFonts w:ascii="Arial" w:hAnsi="Arial" w:cs="Arial"/>
          <w:sz w:val="24"/>
          <w:szCs w:val="24"/>
        </w:rPr>
        <w:t>da</w:t>
      </w:r>
      <w:proofErr w:type="gramEnd"/>
      <w:r w:rsidRPr="00534E9C">
        <w:rPr>
          <w:rFonts w:ascii="Arial" w:hAnsi="Arial" w:cs="Arial"/>
          <w:sz w:val="24"/>
          <w:szCs w:val="24"/>
        </w:rPr>
        <w:t xml:space="preserve"> CONTRATADA:</w:t>
      </w:r>
    </w:p>
    <w:p w:rsidR="00E36E53" w:rsidRPr="00534E9C" w:rsidRDefault="00E36E53" w:rsidP="00E36E53">
      <w:pPr>
        <w:autoSpaceDE w:val="0"/>
        <w:autoSpaceDN w:val="0"/>
        <w:adjustRightInd w:val="0"/>
        <w:spacing w:after="0"/>
        <w:ind w:firstLine="1985"/>
        <w:jc w:val="both"/>
        <w:rPr>
          <w:rFonts w:ascii="Arial" w:hAnsi="Arial" w:cs="Arial"/>
          <w:sz w:val="24"/>
          <w:szCs w:val="24"/>
        </w:rPr>
      </w:pPr>
      <w:r w:rsidRPr="00534E9C">
        <w:rPr>
          <w:rFonts w:ascii="Arial" w:hAnsi="Arial" w:cs="Arial"/>
          <w:sz w:val="24"/>
          <w:szCs w:val="24"/>
        </w:rPr>
        <w:t>a) entregar os produtos na forma ajustada;</w:t>
      </w:r>
    </w:p>
    <w:p w:rsidR="00E36E53" w:rsidRPr="00534E9C" w:rsidRDefault="00E36E53" w:rsidP="00E36E53">
      <w:pPr>
        <w:autoSpaceDE w:val="0"/>
        <w:autoSpaceDN w:val="0"/>
        <w:adjustRightInd w:val="0"/>
        <w:spacing w:after="0"/>
        <w:ind w:firstLine="1985"/>
        <w:jc w:val="both"/>
        <w:rPr>
          <w:rFonts w:ascii="Arial" w:hAnsi="Arial" w:cs="Arial"/>
          <w:sz w:val="24"/>
          <w:szCs w:val="24"/>
        </w:rPr>
      </w:pPr>
      <w:r w:rsidRPr="00534E9C">
        <w:rPr>
          <w:rFonts w:ascii="Arial" w:hAnsi="Arial" w:cs="Arial"/>
          <w:sz w:val="24"/>
          <w:szCs w:val="24"/>
        </w:rPr>
        <w:lastRenderedPageBreak/>
        <w:t xml:space="preserve">b) cumprir e fazer cumprir todas as normas regulamentares legais, </w:t>
      </w:r>
    </w:p>
    <w:p w:rsidR="00E36E53" w:rsidRPr="00534E9C" w:rsidRDefault="00E36E53" w:rsidP="00E36E53">
      <w:pPr>
        <w:autoSpaceDE w:val="0"/>
        <w:autoSpaceDN w:val="0"/>
        <w:adjustRightInd w:val="0"/>
        <w:spacing w:after="0"/>
        <w:ind w:firstLine="1985"/>
        <w:jc w:val="both"/>
        <w:rPr>
          <w:rFonts w:ascii="Arial" w:hAnsi="Arial" w:cs="Arial"/>
          <w:sz w:val="24"/>
          <w:szCs w:val="24"/>
        </w:rPr>
      </w:pPr>
      <w:r w:rsidRPr="00534E9C">
        <w:rPr>
          <w:rFonts w:ascii="Arial" w:hAnsi="Arial" w:cs="Arial"/>
          <w:sz w:val="24"/>
          <w:szCs w:val="24"/>
        </w:rPr>
        <w:t xml:space="preserve">c) assumir inteira responsabilidade pelas obrigações fiscais decorrentes da execução do presente contrato. </w:t>
      </w:r>
    </w:p>
    <w:p w:rsidR="00E36E53" w:rsidRDefault="00E36E53" w:rsidP="00E36E53">
      <w:pPr>
        <w:autoSpaceDE w:val="0"/>
        <w:autoSpaceDN w:val="0"/>
        <w:adjustRightInd w:val="0"/>
        <w:spacing w:after="0"/>
        <w:jc w:val="both"/>
        <w:rPr>
          <w:rFonts w:ascii="Arial" w:hAnsi="Arial" w:cs="Arial"/>
          <w:sz w:val="24"/>
          <w:szCs w:val="24"/>
          <w:u w:val="single"/>
        </w:rPr>
      </w:pPr>
    </w:p>
    <w:p w:rsidR="00666CA3" w:rsidRDefault="00666CA3" w:rsidP="00E36E53">
      <w:pPr>
        <w:autoSpaceDE w:val="0"/>
        <w:autoSpaceDN w:val="0"/>
        <w:adjustRightInd w:val="0"/>
        <w:spacing w:after="0"/>
        <w:jc w:val="both"/>
        <w:rPr>
          <w:rFonts w:ascii="Arial" w:hAnsi="Arial" w:cs="Arial"/>
          <w:sz w:val="24"/>
          <w:szCs w:val="24"/>
          <w:u w:val="single"/>
        </w:rPr>
      </w:pPr>
    </w:p>
    <w:p w:rsidR="00666CA3" w:rsidRDefault="00666CA3" w:rsidP="00E36E53">
      <w:pPr>
        <w:autoSpaceDE w:val="0"/>
        <w:autoSpaceDN w:val="0"/>
        <w:adjustRightInd w:val="0"/>
        <w:spacing w:after="0"/>
        <w:jc w:val="both"/>
        <w:rPr>
          <w:rFonts w:ascii="Arial" w:hAnsi="Arial" w:cs="Arial"/>
          <w:sz w:val="24"/>
          <w:szCs w:val="24"/>
          <w:u w:val="single"/>
        </w:rPr>
      </w:pPr>
    </w:p>
    <w:p w:rsidR="00E36E53" w:rsidRPr="00534E9C" w:rsidRDefault="00E36E53" w:rsidP="00E36E53">
      <w:pPr>
        <w:autoSpaceDE w:val="0"/>
        <w:autoSpaceDN w:val="0"/>
        <w:adjustRightInd w:val="0"/>
        <w:spacing w:after="0"/>
        <w:jc w:val="both"/>
        <w:rPr>
          <w:rFonts w:ascii="Arial" w:hAnsi="Arial" w:cs="Arial"/>
          <w:b/>
          <w:bCs/>
          <w:sz w:val="24"/>
          <w:szCs w:val="24"/>
          <w:u w:val="single"/>
        </w:rPr>
      </w:pPr>
      <w:r w:rsidRPr="00534E9C">
        <w:rPr>
          <w:rFonts w:ascii="Arial" w:hAnsi="Arial" w:cs="Arial"/>
          <w:b/>
          <w:bCs/>
          <w:sz w:val="24"/>
          <w:szCs w:val="24"/>
          <w:u w:val="single"/>
        </w:rPr>
        <w:t>CLÁUSULA SEXTA – DO EQUILÍBRIO ECONÔMICO FINANCEIRO:</w:t>
      </w:r>
    </w:p>
    <w:p w:rsidR="00666CA3" w:rsidRDefault="00666CA3" w:rsidP="00E36E53">
      <w:pPr>
        <w:autoSpaceDE w:val="0"/>
        <w:autoSpaceDN w:val="0"/>
        <w:adjustRightInd w:val="0"/>
        <w:spacing w:after="0"/>
        <w:jc w:val="both"/>
        <w:rPr>
          <w:rFonts w:ascii="Arial" w:hAnsi="Arial" w:cs="Arial"/>
          <w:b/>
          <w:bCs/>
          <w:sz w:val="24"/>
          <w:szCs w:val="24"/>
          <w:u w:val="single"/>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6.1</w:t>
      </w:r>
      <w:r w:rsidRPr="00534E9C">
        <w:rPr>
          <w:rFonts w:ascii="Arial" w:hAnsi="Arial" w:cs="Arial"/>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b/>
          <w:bCs/>
          <w:sz w:val="24"/>
          <w:szCs w:val="24"/>
          <w:u w:val="single"/>
        </w:rPr>
      </w:pPr>
      <w:r w:rsidRPr="00534E9C">
        <w:rPr>
          <w:rFonts w:ascii="Arial" w:hAnsi="Arial" w:cs="Arial"/>
          <w:b/>
          <w:bCs/>
          <w:sz w:val="24"/>
          <w:szCs w:val="24"/>
          <w:u w:val="single"/>
        </w:rPr>
        <w:t>CLÁUSULA SÉTIMA - DA RESCISÃO:</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7.1</w:t>
      </w:r>
      <w:r w:rsidRPr="00534E9C">
        <w:rPr>
          <w:rFonts w:ascii="Arial" w:hAnsi="Arial" w:cs="Arial"/>
          <w:sz w:val="24"/>
          <w:szCs w:val="24"/>
        </w:rPr>
        <w:t xml:space="preserve"> Este contrato poderá ser rescindido de acordo com art. 79, Lei Federal n° 8.666/93.</w:t>
      </w:r>
    </w:p>
    <w:p w:rsidR="00E36E53" w:rsidRPr="00534E9C" w:rsidRDefault="00E36E53" w:rsidP="00E36E53">
      <w:pPr>
        <w:autoSpaceDE w:val="0"/>
        <w:autoSpaceDN w:val="0"/>
        <w:adjustRightInd w:val="0"/>
        <w:spacing w:after="0"/>
        <w:ind w:firstLine="1985"/>
        <w:jc w:val="both"/>
        <w:rPr>
          <w:rFonts w:ascii="Arial" w:hAnsi="Arial" w:cs="Arial"/>
          <w:sz w:val="24"/>
          <w:szCs w:val="24"/>
        </w:rPr>
      </w:pPr>
      <w:r w:rsidRPr="00534E9C">
        <w:rPr>
          <w:rFonts w:ascii="Arial" w:hAnsi="Arial" w:cs="Arial"/>
          <w:sz w:val="24"/>
          <w:szCs w:val="24"/>
        </w:rPr>
        <w:t>§ 1º - A rescisão deste contrato implicará retenção de créditos decorrentes da contratação, até o limite dos prejuízos causados à CONTRATANTE, bem como na assunção do objeto do contrato pela CONTRATANTE na forma que a mesma determinar.</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sz w:val="24"/>
          <w:szCs w:val="24"/>
        </w:rPr>
        <w:tab/>
      </w:r>
      <w:r w:rsidRPr="00534E9C">
        <w:rPr>
          <w:rFonts w:ascii="Arial" w:hAnsi="Arial" w:cs="Arial"/>
          <w:sz w:val="24"/>
          <w:szCs w:val="24"/>
        </w:rPr>
        <w:tab/>
        <w:t xml:space="preserve">        § 2º - A rescisão unilateral da CONTRATANTE, sem justa causa, implicará no pagamento de duas parcelas mensais a título de desmobilização.</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b/>
          <w:bCs/>
          <w:sz w:val="24"/>
          <w:szCs w:val="24"/>
          <w:u w:val="single"/>
        </w:rPr>
      </w:pPr>
      <w:r w:rsidRPr="00534E9C">
        <w:rPr>
          <w:rFonts w:ascii="Arial" w:hAnsi="Arial" w:cs="Arial"/>
          <w:b/>
          <w:bCs/>
          <w:sz w:val="24"/>
          <w:szCs w:val="24"/>
          <w:u w:val="single"/>
        </w:rPr>
        <w:t>CLÁUSULA OITAVA - DA INEXECUÇÃO DO CONTRATO:</w:t>
      </w:r>
    </w:p>
    <w:p w:rsidR="00E36E53" w:rsidRPr="00534E9C" w:rsidRDefault="00E36E53" w:rsidP="00E36E53">
      <w:pPr>
        <w:autoSpaceDE w:val="0"/>
        <w:autoSpaceDN w:val="0"/>
        <w:adjustRightInd w:val="0"/>
        <w:spacing w:after="0"/>
        <w:jc w:val="both"/>
        <w:rPr>
          <w:rFonts w:ascii="Arial" w:hAnsi="Arial" w:cs="Arial"/>
          <w:b/>
          <w:bCs/>
          <w:sz w:val="24"/>
          <w:szCs w:val="24"/>
          <w:u w:val="single"/>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8.1</w:t>
      </w:r>
      <w:r w:rsidRPr="00534E9C">
        <w:rPr>
          <w:rFonts w:ascii="Arial" w:hAnsi="Arial" w:cs="Arial"/>
          <w:sz w:val="24"/>
          <w:szCs w:val="24"/>
        </w:rPr>
        <w:t xml:space="preserve"> A CONTRATADA reconhecem os direitos da Administração, em caso de rescisão administrativa, previstos no art. 77 da Lei Federal 8.666/93.</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b/>
          <w:bCs/>
          <w:sz w:val="24"/>
          <w:szCs w:val="24"/>
        </w:rPr>
      </w:pPr>
      <w:r w:rsidRPr="00534E9C">
        <w:rPr>
          <w:rFonts w:ascii="Arial" w:hAnsi="Arial" w:cs="Arial"/>
          <w:b/>
          <w:bCs/>
          <w:sz w:val="24"/>
          <w:szCs w:val="24"/>
          <w:u w:val="single"/>
        </w:rPr>
        <w:t>CLÁUSULA NONA</w:t>
      </w:r>
      <w:proofErr w:type="gramStart"/>
      <w:r w:rsidRPr="00534E9C">
        <w:rPr>
          <w:rFonts w:ascii="Arial" w:hAnsi="Arial" w:cs="Arial"/>
          <w:b/>
          <w:bCs/>
          <w:sz w:val="24"/>
          <w:szCs w:val="24"/>
          <w:u w:val="single"/>
        </w:rPr>
        <w:t xml:space="preserve">  </w:t>
      </w:r>
      <w:proofErr w:type="gramEnd"/>
      <w:r w:rsidRPr="00534E9C">
        <w:rPr>
          <w:rFonts w:ascii="Arial" w:hAnsi="Arial" w:cs="Arial"/>
          <w:b/>
          <w:bCs/>
          <w:sz w:val="24"/>
          <w:szCs w:val="24"/>
          <w:u w:val="single"/>
        </w:rPr>
        <w:t>– DAS PENALIDADES E DAS MULTAS:</w:t>
      </w:r>
      <w:r w:rsidRPr="00534E9C">
        <w:rPr>
          <w:rFonts w:ascii="Arial" w:hAnsi="Arial" w:cs="Arial"/>
          <w:b/>
          <w:bCs/>
          <w:sz w:val="24"/>
          <w:szCs w:val="24"/>
        </w:rPr>
        <w:tab/>
      </w:r>
    </w:p>
    <w:p w:rsidR="00E36E53" w:rsidRPr="00534E9C" w:rsidRDefault="00E36E53" w:rsidP="00E36E53">
      <w:pPr>
        <w:autoSpaceDE w:val="0"/>
        <w:autoSpaceDN w:val="0"/>
        <w:adjustRightInd w:val="0"/>
        <w:spacing w:after="0"/>
        <w:jc w:val="both"/>
        <w:rPr>
          <w:rFonts w:ascii="Arial" w:hAnsi="Arial" w:cs="Arial"/>
          <w:b/>
          <w:bCs/>
          <w:sz w:val="24"/>
          <w:szCs w:val="24"/>
          <w:u w:val="single"/>
        </w:rPr>
      </w:pPr>
    </w:p>
    <w:p w:rsidR="00E36E53" w:rsidRPr="00534E9C" w:rsidRDefault="00E36E53" w:rsidP="00E36E53">
      <w:pPr>
        <w:autoSpaceDE w:val="0"/>
        <w:autoSpaceDN w:val="0"/>
        <w:adjustRightInd w:val="0"/>
        <w:spacing w:after="0"/>
        <w:jc w:val="both"/>
        <w:rPr>
          <w:rFonts w:ascii="Arial" w:hAnsi="Arial" w:cs="Arial"/>
          <w:b/>
          <w:bCs/>
          <w:sz w:val="24"/>
          <w:szCs w:val="24"/>
        </w:rPr>
      </w:pPr>
      <w:r w:rsidRPr="00534E9C">
        <w:rPr>
          <w:rFonts w:ascii="Arial" w:hAnsi="Arial" w:cs="Arial"/>
          <w:b/>
          <w:bCs/>
          <w:sz w:val="24"/>
          <w:szCs w:val="24"/>
          <w:u w:val="single"/>
        </w:rPr>
        <w:t>9.1</w:t>
      </w:r>
      <w:r w:rsidRPr="00534E9C">
        <w:rPr>
          <w:rFonts w:ascii="Arial" w:hAnsi="Arial" w:cs="Arial"/>
          <w:sz w:val="24"/>
          <w:szCs w:val="24"/>
        </w:rPr>
        <w:t xml:space="preserve"> A contratada ao não satisfizer os compromissos assumidos serão aplicadas as seguintes </w:t>
      </w:r>
      <w:r w:rsidRPr="00534E9C">
        <w:rPr>
          <w:rFonts w:ascii="Arial" w:hAnsi="Arial" w:cs="Arial"/>
          <w:b/>
          <w:bCs/>
          <w:sz w:val="24"/>
          <w:szCs w:val="24"/>
        </w:rPr>
        <w:t>penalidades:</w:t>
      </w: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color w:val="000000"/>
          <w:sz w:val="24"/>
          <w:szCs w:val="24"/>
          <w:u w:val="single"/>
        </w:rPr>
        <w:t>9.1.1</w:t>
      </w:r>
      <w:r w:rsidRPr="00534E9C">
        <w:rPr>
          <w:rFonts w:ascii="Arial" w:hAnsi="Arial" w:cs="Arial"/>
          <w:color w:val="000000"/>
          <w:sz w:val="24"/>
          <w:szCs w:val="24"/>
        </w:rPr>
        <w:t xml:space="preserve"> Pelo atraso injustificado na entrega dos Produtos, objeto deste instrumento contratual, fica a CONTRATADA sujeita às seguintes penalidades, previstas no </w:t>
      </w:r>
      <w:r w:rsidRPr="00534E9C">
        <w:rPr>
          <w:rFonts w:ascii="Arial" w:hAnsi="Arial" w:cs="Arial"/>
          <w:i/>
          <w:iCs/>
          <w:color w:val="000000"/>
          <w:sz w:val="24"/>
          <w:szCs w:val="24"/>
        </w:rPr>
        <w:t xml:space="preserve">caput </w:t>
      </w:r>
      <w:r w:rsidRPr="00534E9C">
        <w:rPr>
          <w:rFonts w:ascii="Arial" w:hAnsi="Arial" w:cs="Arial"/>
          <w:color w:val="000000"/>
          <w:sz w:val="24"/>
          <w:szCs w:val="24"/>
        </w:rPr>
        <w:t xml:space="preserve">do art. 86 da Lei federal 8.666/93, na seguinte conformidade: </w:t>
      </w:r>
    </w:p>
    <w:p w:rsidR="00E36E53" w:rsidRPr="00534E9C" w:rsidRDefault="00E36E53" w:rsidP="00E36E53">
      <w:pPr>
        <w:autoSpaceDE w:val="0"/>
        <w:autoSpaceDN w:val="0"/>
        <w:adjustRightInd w:val="0"/>
        <w:spacing w:after="0"/>
        <w:jc w:val="both"/>
        <w:rPr>
          <w:rFonts w:ascii="Arial" w:hAnsi="Arial" w:cs="Arial"/>
          <w:color w:val="000000"/>
          <w:sz w:val="24"/>
          <w:szCs w:val="24"/>
        </w:rPr>
      </w:pPr>
      <w:r w:rsidRPr="00534E9C">
        <w:rPr>
          <w:rFonts w:ascii="Arial" w:hAnsi="Arial" w:cs="Arial"/>
          <w:b/>
          <w:bCs/>
          <w:color w:val="000000"/>
          <w:sz w:val="24"/>
          <w:szCs w:val="24"/>
          <w:u w:val="single"/>
        </w:rPr>
        <w:t>9.1.2</w:t>
      </w:r>
      <w:r w:rsidRPr="00534E9C">
        <w:rPr>
          <w:rFonts w:ascii="Arial" w:hAnsi="Arial" w:cs="Arial"/>
          <w:color w:val="000000"/>
          <w:sz w:val="24"/>
          <w:szCs w:val="24"/>
        </w:rPr>
        <w:t xml:space="preserve"> Pela inexecução total ou parcial do Contrato, a Administração poderá garantida a prévia defesa, aplicar à Contratada as sanções previstas nos incisos I, III e IV do art. 86 da Lei Federal 8.666/93 e multa de 10% (dez por cento) sobre o valor total do contrato.</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9.1.3</w:t>
      </w:r>
      <w:r w:rsidRPr="00534E9C">
        <w:rPr>
          <w:rFonts w:ascii="Arial" w:hAnsi="Arial" w:cs="Arial"/>
          <w:sz w:val="24"/>
          <w:szCs w:val="24"/>
        </w:rPr>
        <w:t xml:space="preserve"> Outras penalidades: em função da natureza da infração, o Município aplicará as demais penalidades previstas na Lei n.º8.666-93.</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lastRenderedPageBreak/>
        <w:t>9.1.4</w:t>
      </w:r>
      <w:r w:rsidRPr="00534E9C">
        <w:rPr>
          <w:rFonts w:ascii="Arial" w:hAnsi="Arial" w:cs="Arial"/>
          <w:sz w:val="24"/>
          <w:szCs w:val="24"/>
        </w:rPr>
        <w:t xml:space="preserve"> Responderá a contratada em caso de descumprimento do contrato por eventuais perdas e danos ao Erário Público;</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9.1.5</w:t>
      </w:r>
      <w:r w:rsidRPr="00534E9C">
        <w:rPr>
          <w:rFonts w:ascii="Arial" w:hAnsi="Arial" w:cs="Arial"/>
          <w:sz w:val="24"/>
          <w:szCs w:val="24"/>
        </w:rPr>
        <w:t xml:space="preserve"> Suspensão do direito de contratar com a Prefeitura Municipal.</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9.1.6</w:t>
      </w:r>
      <w:r w:rsidRPr="00534E9C">
        <w:rPr>
          <w:rFonts w:ascii="Arial" w:hAnsi="Arial" w:cs="Arial"/>
          <w:sz w:val="24"/>
          <w:szCs w:val="24"/>
        </w:rPr>
        <w:t xml:space="preserve"> Declaração de inidoneidade nos casos de</w:t>
      </w:r>
      <w:r w:rsidRPr="00534E9C">
        <w:rPr>
          <w:rFonts w:ascii="Arial" w:hAnsi="Arial" w:cs="Arial"/>
          <w:b/>
          <w:bCs/>
          <w:sz w:val="24"/>
          <w:szCs w:val="24"/>
        </w:rPr>
        <w:t xml:space="preserve"> prática de atos ilícitos visando frustrar a licitação ou a execução do contrato</w:t>
      </w:r>
      <w:r w:rsidRPr="00534E9C">
        <w:rPr>
          <w:rFonts w:ascii="Arial" w:hAnsi="Arial" w:cs="Arial"/>
          <w:sz w:val="24"/>
          <w:szCs w:val="24"/>
        </w:rPr>
        <w:t>, devendo ser publicado em jornal de circulação regional.</w:t>
      </w:r>
    </w:p>
    <w:p w:rsidR="00E36E53"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9.1.7</w:t>
      </w:r>
      <w:r w:rsidRPr="00534E9C">
        <w:rPr>
          <w:rFonts w:ascii="Arial" w:hAnsi="Arial" w:cs="Arial"/>
          <w:sz w:val="24"/>
          <w:szCs w:val="24"/>
        </w:rPr>
        <w:t xml:space="preserve"> Todas as despesas decorrentes da contratação, bem como encargos trabalhistas, previdenciários e tributários decorrentes da execução do contrato ficarão exclusivamente a cargo do licitante.</w:t>
      </w:r>
    </w:p>
    <w:p w:rsidR="0018011F" w:rsidRDefault="0018011F" w:rsidP="00E36E53">
      <w:pPr>
        <w:autoSpaceDE w:val="0"/>
        <w:autoSpaceDN w:val="0"/>
        <w:adjustRightInd w:val="0"/>
        <w:spacing w:after="0"/>
        <w:jc w:val="both"/>
        <w:rPr>
          <w:rFonts w:ascii="Arial" w:hAnsi="Arial" w:cs="Arial"/>
          <w:b/>
          <w:bCs/>
          <w:sz w:val="24"/>
          <w:szCs w:val="24"/>
          <w:u w:val="single"/>
        </w:rPr>
      </w:pPr>
      <w:r w:rsidRPr="00534E9C">
        <w:rPr>
          <w:rFonts w:ascii="Arial" w:hAnsi="Arial" w:cs="Arial"/>
          <w:b/>
          <w:bCs/>
          <w:sz w:val="24"/>
          <w:szCs w:val="24"/>
          <w:u w:val="single"/>
        </w:rPr>
        <w:t>CLÁUSULA DÉCIMA</w:t>
      </w:r>
      <w:r>
        <w:rPr>
          <w:rFonts w:ascii="Arial" w:hAnsi="Arial" w:cs="Arial"/>
          <w:b/>
          <w:bCs/>
          <w:sz w:val="24"/>
          <w:szCs w:val="24"/>
          <w:u w:val="single"/>
        </w:rPr>
        <w:t>- DA FISCALIZAÇÃO DO CONTRATO</w:t>
      </w:r>
    </w:p>
    <w:p w:rsidR="0018011F" w:rsidRPr="0018011F" w:rsidRDefault="00F40D25" w:rsidP="00E36E53">
      <w:pPr>
        <w:autoSpaceDE w:val="0"/>
        <w:autoSpaceDN w:val="0"/>
        <w:adjustRightInd w:val="0"/>
        <w:spacing w:after="0"/>
        <w:jc w:val="both"/>
        <w:rPr>
          <w:rFonts w:ascii="Arial" w:hAnsi="Arial" w:cs="Arial"/>
          <w:sz w:val="24"/>
          <w:szCs w:val="24"/>
        </w:rPr>
      </w:pPr>
      <w:r w:rsidRPr="00F40D25">
        <w:rPr>
          <w:rFonts w:ascii="Arial" w:hAnsi="Arial" w:cs="Arial"/>
          <w:b/>
          <w:bCs/>
          <w:sz w:val="24"/>
          <w:szCs w:val="24"/>
        </w:rPr>
        <w:t>10.01</w:t>
      </w:r>
      <w:r>
        <w:rPr>
          <w:rFonts w:ascii="Arial" w:hAnsi="Arial" w:cs="Arial"/>
          <w:bCs/>
          <w:sz w:val="24"/>
          <w:szCs w:val="24"/>
        </w:rPr>
        <w:t xml:space="preserve"> </w:t>
      </w:r>
      <w:r w:rsidR="0018011F">
        <w:rPr>
          <w:rFonts w:ascii="Arial" w:hAnsi="Arial" w:cs="Arial"/>
          <w:bCs/>
          <w:sz w:val="24"/>
          <w:szCs w:val="24"/>
        </w:rPr>
        <w:t xml:space="preserve">A fiscalização do contrato será realizada pala servidora Maria José </w:t>
      </w:r>
      <w:proofErr w:type="spellStart"/>
      <w:r w:rsidR="0018011F">
        <w:rPr>
          <w:rFonts w:ascii="Arial" w:hAnsi="Arial" w:cs="Arial"/>
          <w:bCs/>
          <w:sz w:val="24"/>
          <w:szCs w:val="24"/>
        </w:rPr>
        <w:t>Grando</w:t>
      </w:r>
      <w:proofErr w:type="spellEnd"/>
      <w:r w:rsidR="0018011F">
        <w:rPr>
          <w:rFonts w:ascii="Arial" w:hAnsi="Arial" w:cs="Arial"/>
          <w:bCs/>
          <w:sz w:val="24"/>
          <w:szCs w:val="24"/>
        </w:rPr>
        <w:t xml:space="preserve"> Toledo.</w:t>
      </w:r>
    </w:p>
    <w:p w:rsidR="00E36E53" w:rsidRPr="00534E9C" w:rsidRDefault="00E36E53" w:rsidP="00E36E53">
      <w:pPr>
        <w:autoSpaceDE w:val="0"/>
        <w:autoSpaceDN w:val="0"/>
        <w:adjustRightInd w:val="0"/>
        <w:spacing w:after="0"/>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b/>
          <w:bCs/>
          <w:sz w:val="24"/>
          <w:szCs w:val="24"/>
          <w:u w:val="single"/>
        </w:rPr>
      </w:pPr>
      <w:r w:rsidRPr="00534E9C">
        <w:rPr>
          <w:rFonts w:ascii="Arial" w:hAnsi="Arial" w:cs="Arial"/>
          <w:b/>
          <w:bCs/>
          <w:sz w:val="24"/>
          <w:szCs w:val="24"/>
          <w:u w:val="single"/>
        </w:rPr>
        <w:t>CLÁUSULA DÉCIMA</w:t>
      </w:r>
      <w:r w:rsidR="0018011F">
        <w:rPr>
          <w:rFonts w:ascii="Arial" w:hAnsi="Arial" w:cs="Arial"/>
          <w:b/>
          <w:bCs/>
          <w:sz w:val="24"/>
          <w:szCs w:val="24"/>
          <w:u w:val="single"/>
        </w:rPr>
        <w:t xml:space="preserve"> PRIMEIRA</w:t>
      </w:r>
      <w:r w:rsidRPr="00534E9C">
        <w:rPr>
          <w:rFonts w:ascii="Arial" w:hAnsi="Arial" w:cs="Arial"/>
          <w:b/>
          <w:bCs/>
          <w:sz w:val="24"/>
          <w:szCs w:val="24"/>
          <w:u w:val="single"/>
        </w:rPr>
        <w:t xml:space="preserve"> - DAS DISPOSIÇÕES GERAIS:</w:t>
      </w:r>
    </w:p>
    <w:p w:rsidR="00E36E53" w:rsidRPr="00534E9C" w:rsidRDefault="00E36E53" w:rsidP="00E36E53">
      <w:pPr>
        <w:autoSpaceDE w:val="0"/>
        <w:autoSpaceDN w:val="0"/>
        <w:adjustRightInd w:val="0"/>
        <w:spacing w:after="0"/>
        <w:jc w:val="both"/>
        <w:rPr>
          <w:rFonts w:ascii="Arial" w:hAnsi="Arial" w:cs="Arial"/>
          <w:b/>
          <w:bCs/>
          <w:sz w:val="24"/>
          <w:szCs w:val="24"/>
          <w:u w:val="single"/>
        </w:rPr>
      </w:pP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10.1</w:t>
      </w:r>
      <w:r w:rsidRPr="00534E9C">
        <w:rPr>
          <w:rFonts w:ascii="Arial" w:hAnsi="Arial" w:cs="Arial"/>
          <w:sz w:val="24"/>
          <w:szCs w:val="24"/>
        </w:rPr>
        <w:t xml:space="preserve"> Fica eleito o Foro da Comarca de Espumoso para </w:t>
      </w:r>
      <w:proofErr w:type="gramStart"/>
      <w:r w:rsidRPr="00534E9C">
        <w:rPr>
          <w:rFonts w:ascii="Arial" w:hAnsi="Arial" w:cs="Arial"/>
          <w:sz w:val="24"/>
          <w:szCs w:val="24"/>
        </w:rPr>
        <w:t>dirimir dúvidas</w:t>
      </w:r>
      <w:proofErr w:type="gramEnd"/>
      <w:r w:rsidRPr="00534E9C">
        <w:rPr>
          <w:rFonts w:ascii="Arial" w:hAnsi="Arial" w:cs="Arial"/>
          <w:sz w:val="24"/>
          <w:szCs w:val="24"/>
        </w:rPr>
        <w:t xml:space="preserve"> ou questões oriundas do presente contrato.</w:t>
      </w:r>
    </w:p>
    <w:p w:rsidR="00E36E53" w:rsidRPr="00534E9C" w:rsidRDefault="00E36E53" w:rsidP="00E36E53">
      <w:pPr>
        <w:autoSpaceDE w:val="0"/>
        <w:autoSpaceDN w:val="0"/>
        <w:adjustRightInd w:val="0"/>
        <w:spacing w:after="0"/>
        <w:jc w:val="both"/>
        <w:rPr>
          <w:rFonts w:ascii="Arial" w:hAnsi="Arial" w:cs="Arial"/>
          <w:sz w:val="24"/>
          <w:szCs w:val="24"/>
        </w:rPr>
      </w:pPr>
      <w:r w:rsidRPr="00534E9C">
        <w:rPr>
          <w:rFonts w:ascii="Arial" w:hAnsi="Arial" w:cs="Arial"/>
          <w:b/>
          <w:bCs/>
          <w:sz w:val="24"/>
          <w:szCs w:val="24"/>
          <w:u w:val="single"/>
        </w:rPr>
        <w:t>10.2</w:t>
      </w:r>
      <w:r w:rsidRPr="00534E9C">
        <w:rPr>
          <w:rFonts w:ascii="Arial" w:hAnsi="Arial" w:cs="Arial"/>
          <w:sz w:val="24"/>
          <w:szCs w:val="24"/>
        </w:rPr>
        <w:t xml:space="preserve"> E, por estarem </w:t>
      </w:r>
      <w:proofErr w:type="gramStart"/>
      <w:r w:rsidRPr="00534E9C">
        <w:rPr>
          <w:rFonts w:ascii="Arial" w:hAnsi="Arial" w:cs="Arial"/>
          <w:sz w:val="24"/>
          <w:szCs w:val="24"/>
        </w:rPr>
        <w:t>as</w:t>
      </w:r>
      <w:proofErr w:type="gramEnd"/>
      <w:r w:rsidRPr="00534E9C">
        <w:rPr>
          <w:rFonts w:ascii="Arial" w:hAnsi="Arial" w:cs="Arial"/>
          <w:sz w:val="24"/>
          <w:szCs w:val="24"/>
        </w:rPr>
        <w:t xml:space="preserve"> partes justas e contratadas, assinam o presente Contrato em quatro vias, de igual teor, na presença das testemunhas abaixo assinadas.</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ind w:firstLine="1985"/>
        <w:rPr>
          <w:rFonts w:ascii="Arial" w:hAnsi="Arial" w:cs="Arial"/>
          <w:sz w:val="24"/>
          <w:szCs w:val="24"/>
        </w:rPr>
      </w:pPr>
      <w:r w:rsidRPr="00534E9C">
        <w:rPr>
          <w:rFonts w:ascii="Arial" w:hAnsi="Arial" w:cs="Arial"/>
          <w:sz w:val="24"/>
          <w:szCs w:val="24"/>
        </w:rPr>
        <w:t>Campos Borges</w:t>
      </w:r>
      <w:proofErr w:type="gramStart"/>
      <w:r w:rsidRPr="00534E9C">
        <w:rPr>
          <w:rFonts w:ascii="Arial" w:hAnsi="Arial" w:cs="Arial"/>
          <w:sz w:val="24"/>
          <w:szCs w:val="24"/>
        </w:rPr>
        <w:t>, ...</w:t>
      </w:r>
      <w:proofErr w:type="gramEnd"/>
      <w:r w:rsidRPr="00534E9C">
        <w:rPr>
          <w:rFonts w:ascii="Arial" w:hAnsi="Arial" w:cs="Arial"/>
          <w:sz w:val="24"/>
          <w:szCs w:val="24"/>
        </w:rPr>
        <w:t xml:space="preserve">....... </w:t>
      </w:r>
      <w:proofErr w:type="gramStart"/>
      <w:r w:rsidRPr="00534E9C">
        <w:rPr>
          <w:rFonts w:ascii="Arial" w:hAnsi="Arial" w:cs="Arial"/>
          <w:sz w:val="24"/>
          <w:szCs w:val="24"/>
        </w:rPr>
        <w:t>de</w:t>
      </w:r>
      <w:proofErr w:type="gramEnd"/>
      <w:r w:rsidRPr="00534E9C">
        <w:rPr>
          <w:rFonts w:ascii="Arial" w:hAnsi="Arial" w:cs="Arial"/>
          <w:sz w:val="24"/>
          <w:szCs w:val="24"/>
        </w:rPr>
        <w:t xml:space="preserve"> ...............de 201</w:t>
      </w:r>
      <w:r w:rsidR="00666CA3">
        <w:rPr>
          <w:rFonts w:ascii="Arial" w:hAnsi="Arial" w:cs="Arial"/>
          <w:sz w:val="24"/>
          <w:szCs w:val="24"/>
        </w:rPr>
        <w:t>7</w:t>
      </w:r>
      <w:r w:rsidRPr="00534E9C">
        <w:rPr>
          <w:rFonts w:ascii="Arial" w:hAnsi="Arial" w:cs="Arial"/>
          <w:sz w:val="24"/>
          <w:szCs w:val="24"/>
        </w:rPr>
        <w:t>.</w:t>
      </w:r>
    </w:p>
    <w:p w:rsidR="00E36E53" w:rsidRDefault="00E36E53" w:rsidP="00E36E53">
      <w:pPr>
        <w:autoSpaceDE w:val="0"/>
        <w:autoSpaceDN w:val="0"/>
        <w:adjustRightInd w:val="0"/>
        <w:spacing w:after="0"/>
        <w:ind w:firstLine="1985"/>
        <w:rPr>
          <w:rFonts w:ascii="Arial" w:hAnsi="Arial" w:cs="Arial"/>
          <w:sz w:val="24"/>
          <w:szCs w:val="24"/>
        </w:rPr>
      </w:pPr>
    </w:p>
    <w:p w:rsidR="00666CA3" w:rsidRDefault="00666CA3" w:rsidP="00E36E53">
      <w:pPr>
        <w:autoSpaceDE w:val="0"/>
        <w:autoSpaceDN w:val="0"/>
        <w:adjustRightInd w:val="0"/>
        <w:spacing w:after="0"/>
        <w:ind w:firstLine="1985"/>
        <w:rPr>
          <w:rFonts w:ascii="Arial" w:hAnsi="Arial" w:cs="Arial"/>
          <w:sz w:val="24"/>
          <w:szCs w:val="24"/>
        </w:rPr>
      </w:pPr>
    </w:p>
    <w:p w:rsidR="00666CA3" w:rsidRPr="00666CA3" w:rsidRDefault="00666CA3" w:rsidP="00666CA3">
      <w:pPr>
        <w:autoSpaceDE w:val="0"/>
        <w:autoSpaceDN w:val="0"/>
        <w:adjustRightInd w:val="0"/>
        <w:spacing w:after="0"/>
        <w:ind w:firstLine="1985"/>
        <w:rPr>
          <w:rFonts w:ascii="Arial" w:hAnsi="Arial" w:cs="Arial"/>
          <w:b/>
          <w:sz w:val="24"/>
          <w:szCs w:val="24"/>
        </w:rPr>
      </w:pPr>
      <w:r w:rsidRPr="00666CA3">
        <w:rPr>
          <w:rFonts w:ascii="Arial" w:hAnsi="Arial" w:cs="Arial"/>
          <w:b/>
          <w:sz w:val="24"/>
          <w:szCs w:val="24"/>
        </w:rPr>
        <w:t xml:space="preserve">               Everaldo </w:t>
      </w:r>
      <w:r>
        <w:rPr>
          <w:rFonts w:ascii="Arial" w:hAnsi="Arial" w:cs="Arial"/>
          <w:b/>
          <w:sz w:val="24"/>
          <w:szCs w:val="24"/>
        </w:rPr>
        <w:t>d</w:t>
      </w:r>
      <w:r w:rsidRPr="00666CA3">
        <w:rPr>
          <w:rFonts w:ascii="Arial" w:hAnsi="Arial" w:cs="Arial"/>
          <w:b/>
          <w:sz w:val="24"/>
          <w:szCs w:val="24"/>
        </w:rPr>
        <w:t>a Silva Moraes</w:t>
      </w:r>
    </w:p>
    <w:p w:rsidR="00666CA3" w:rsidRPr="00666CA3" w:rsidRDefault="00666CA3" w:rsidP="00666CA3">
      <w:pPr>
        <w:autoSpaceDE w:val="0"/>
        <w:autoSpaceDN w:val="0"/>
        <w:adjustRightInd w:val="0"/>
        <w:spacing w:after="0"/>
        <w:ind w:firstLine="1985"/>
        <w:rPr>
          <w:rFonts w:ascii="Arial" w:hAnsi="Arial" w:cs="Arial"/>
          <w:b/>
          <w:sz w:val="24"/>
          <w:szCs w:val="24"/>
        </w:rPr>
      </w:pPr>
      <w:r w:rsidRPr="00666CA3">
        <w:rPr>
          <w:rFonts w:ascii="Arial" w:hAnsi="Arial" w:cs="Arial"/>
          <w:b/>
          <w:sz w:val="24"/>
          <w:szCs w:val="24"/>
        </w:rPr>
        <w:t xml:space="preserve">                     Prefeito Municipal</w:t>
      </w:r>
    </w:p>
    <w:p w:rsidR="00E36E53" w:rsidRDefault="00666CA3" w:rsidP="00666CA3">
      <w:pPr>
        <w:autoSpaceDE w:val="0"/>
        <w:autoSpaceDN w:val="0"/>
        <w:adjustRightInd w:val="0"/>
        <w:spacing w:after="0"/>
        <w:rPr>
          <w:rFonts w:ascii="Arial" w:hAnsi="Arial" w:cs="Arial"/>
          <w:b/>
          <w:sz w:val="24"/>
          <w:szCs w:val="24"/>
        </w:rPr>
      </w:pPr>
      <w:r w:rsidRPr="00666CA3">
        <w:rPr>
          <w:rFonts w:ascii="Arial" w:hAnsi="Arial" w:cs="Arial"/>
          <w:b/>
          <w:sz w:val="24"/>
          <w:szCs w:val="24"/>
        </w:rPr>
        <w:t xml:space="preserve"> </w:t>
      </w:r>
      <w:r w:rsidRPr="00666CA3">
        <w:rPr>
          <w:rFonts w:ascii="Arial" w:hAnsi="Arial" w:cs="Arial"/>
          <w:b/>
          <w:sz w:val="24"/>
          <w:szCs w:val="24"/>
        </w:rPr>
        <w:tab/>
      </w:r>
      <w:r w:rsidRPr="00666CA3">
        <w:rPr>
          <w:rFonts w:ascii="Arial" w:hAnsi="Arial" w:cs="Arial"/>
          <w:b/>
          <w:sz w:val="24"/>
          <w:szCs w:val="24"/>
        </w:rPr>
        <w:tab/>
      </w:r>
      <w:r w:rsidRPr="00666CA3">
        <w:rPr>
          <w:rFonts w:ascii="Arial" w:hAnsi="Arial" w:cs="Arial"/>
          <w:b/>
          <w:sz w:val="24"/>
          <w:szCs w:val="24"/>
        </w:rPr>
        <w:tab/>
      </w:r>
      <w:r w:rsidRPr="00666CA3">
        <w:rPr>
          <w:rFonts w:ascii="Arial" w:hAnsi="Arial" w:cs="Arial"/>
          <w:b/>
          <w:sz w:val="24"/>
          <w:szCs w:val="24"/>
        </w:rPr>
        <w:tab/>
        <w:t xml:space="preserve">       </w:t>
      </w:r>
      <w:r>
        <w:rPr>
          <w:rFonts w:ascii="Arial" w:hAnsi="Arial" w:cs="Arial"/>
          <w:b/>
          <w:sz w:val="24"/>
          <w:szCs w:val="24"/>
        </w:rPr>
        <w:t xml:space="preserve">     </w:t>
      </w:r>
      <w:r w:rsidRPr="00666CA3">
        <w:rPr>
          <w:rFonts w:ascii="Arial" w:hAnsi="Arial" w:cs="Arial"/>
          <w:b/>
          <w:sz w:val="24"/>
          <w:szCs w:val="24"/>
        </w:rPr>
        <w:t xml:space="preserve">  Contratante</w:t>
      </w:r>
    </w:p>
    <w:p w:rsidR="00666CA3" w:rsidRDefault="00666CA3" w:rsidP="00666CA3">
      <w:pPr>
        <w:autoSpaceDE w:val="0"/>
        <w:autoSpaceDN w:val="0"/>
        <w:adjustRightInd w:val="0"/>
        <w:spacing w:after="0"/>
        <w:rPr>
          <w:rFonts w:ascii="Arial" w:hAnsi="Arial" w:cs="Arial"/>
          <w:b/>
          <w:sz w:val="24"/>
          <w:szCs w:val="24"/>
        </w:rPr>
      </w:pPr>
    </w:p>
    <w:p w:rsidR="00666CA3" w:rsidRPr="00666CA3" w:rsidRDefault="00666CA3" w:rsidP="00666CA3">
      <w:pPr>
        <w:autoSpaceDE w:val="0"/>
        <w:autoSpaceDN w:val="0"/>
        <w:adjustRightInd w:val="0"/>
        <w:spacing w:after="0"/>
        <w:rPr>
          <w:rFonts w:ascii="Arial" w:hAnsi="Arial" w:cs="Arial"/>
          <w:b/>
          <w:sz w:val="24"/>
          <w:szCs w:val="24"/>
        </w:rPr>
      </w:pPr>
    </w:p>
    <w:p w:rsidR="00E36E53" w:rsidRDefault="00666CA3" w:rsidP="00666CA3">
      <w:pPr>
        <w:autoSpaceDE w:val="0"/>
        <w:autoSpaceDN w:val="0"/>
        <w:adjustRightInd w:val="0"/>
        <w:spacing w:after="0"/>
        <w:ind w:left="2832"/>
        <w:rPr>
          <w:rFonts w:ascii="Arial" w:hAnsi="Arial" w:cs="Arial"/>
          <w:b/>
          <w:sz w:val="24"/>
          <w:szCs w:val="24"/>
        </w:rPr>
      </w:pPr>
      <w:r>
        <w:rPr>
          <w:rFonts w:ascii="Arial" w:hAnsi="Arial" w:cs="Arial"/>
          <w:sz w:val="24"/>
          <w:szCs w:val="24"/>
        </w:rPr>
        <w:t xml:space="preserve">               </w:t>
      </w:r>
      <w:r w:rsidRPr="00666CA3">
        <w:rPr>
          <w:rFonts w:ascii="Arial" w:hAnsi="Arial" w:cs="Arial"/>
          <w:b/>
          <w:sz w:val="24"/>
          <w:szCs w:val="24"/>
        </w:rPr>
        <w:t>Contratada</w:t>
      </w:r>
    </w:p>
    <w:p w:rsidR="00666CA3" w:rsidRDefault="00666CA3" w:rsidP="00666CA3">
      <w:pPr>
        <w:autoSpaceDE w:val="0"/>
        <w:autoSpaceDN w:val="0"/>
        <w:adjustRightInd w:val="0"/>
        <w:spacing w:after="0"/>
        <w:ind w:left="2832"/>
        <w:rPr>
          <w:rFonts w:ascii="Arial" w:hAnsi="Arial" w:cs="Arial"/>
          <w:b/>
          <w:sz w:val="24"/>
          <w:szCs w:val="24"/>
        </w:rPr>
      </w:pPr>
    </w:p>
    <w:p w:rsidR="00666CA3" w:rsidRDefault="00666CA3" w:rsidP="00666CA3">
      <w:pPr>
        <w:autoSpaceDE w:val="0"/>
        <w:autoSpaceDN w:val="0"/>
        <w:adjustRightInd w:val="0"/>
        <w:spacing w:after="0"/>
        <w:ind w:left="2832"/>
        <w:rPr>
          <w:rFonts w:ascii="Arial" w:hAnsi="Arial" w:cs="Arial"/>
          <w:b/>
          <w:sz w:val="24"/>
          <w:szCs w:val="24"/>
        </w:rPr>
      </w:pPr>
    </w:p>
    <w:p w:rsidR="00666CA3" w:rsidRDefault="00666CA3" w:rsidP="00666CA3">
      <w:pPr>
        <w:autoSpaceDE w:val="0"/>
        <w:autoSpaceDN w:val="0"/>
        <w:adjustRightInd w:val="0"/>
        <w:spacing w:after="0"/>
        <w:ind w:left="2832"/>
        <w:rPr>
          <w:rFonts w:ascii="Arial" w:hAnsi="Arial" w:cs="Arial"/>
          <w:b/>
          <w:sz w:val="24"/>
          <w:szCs w:val="24"/>
        </w:rPr>
      </w:pPr>
    </w:p>
    <w:p w:rsidR="00666CA3" w:rsidRDefault="00666CA3" w:rsidP="00666CA3">
      <w:pPr>
        <w:autoSpaceDE w:val="0"/>
        <w:autoSpaceDN w:val="0"/>
        <w:adjustRightInd w:val="0"/>
        <w:spacing w:after="0"/>
        <w:ind w:left="2832"/>
        <w:rPr>
          <w:rFonts w:ascii="Arial" w:hAnsi="Arial" w:cs="Arial"/>
          <w:b/>
          <w:sz w:val="24"/>
          <w:szCs w:val="24"/>
        </w:rPr>
      </w:pPr>
    </w:p>
    <w:p w:rsidR="00666CA3" w:rsidRPr="00666CA3" w:rsidRDefault="00666CA3" w:rsidP="00666CA3">
      <w:pPr>
        <w:autoSpaceDE w:val="0"/>
        <w:autoSpaceDN w:val="0"/>
        <w:adjustRightInd w:val="0"/>
        <w:spacing w:after="0"/>
        <w:ind w:left="2832"/>
        <w:rPr>
          <w:rFonts w:ascii="Arial" w:hAnsi="Arial" w:cs="Arial"/>
          <w:b/>
          <w:sz w:val="24"/>
          <w:szCs w:val="24"/>
        </w:rPr>
      </w:pPr>
    </w:p>
    <w:p w:rsidR="00E36E53" w:rsidRDefault="00666CA3" w:rsidP="00E36E53">
      <w:pPr>
        <w:autoSpaceDE w:val="0"/>
        <w:autoSpaceDN w:val="0"/>
        <w:adjustRightInd w:val="0"/>
        <w:spacing w:after="0"/>
        <w:jc w:val="both"/>
        <w:rPr>
          <w:rFonts w:ascii="Arial" w:hAnsi="Arial" w:cs="Arial"/>
          <w:sz w:val="24"/>
          <w:szCs w:val="24"/>
        </w:rPr>
      </w:pPr>
      <w:r w:rsidRPr="00534E9C">
        <w:rPr>
          <w:rFonts w:ascii="Arial" w:hAnsi="Arial" w:cs="Arial"/>
          <w:sz w:val="24"/>
          <w:szCs w:val="24"/>
        </w:rPr>
        <w:t>Testemunhas:</w:t>
      </w:r>
    </w:p>
    <w:p w:rsidR="00666CA3" w:rsidRPr="00534E9C" w:rsidRDefault="00666CA3" w:rsidP="00E36E53">
      <w:pPr>
        <w:autoSpaceDE w:val="0"/>
        <w:autoSpaceDN w:val="0"/>
        <w:adjustRightInd w:val="0"/>
        <w:spacing w:after="0"/>
        <w:jc w:val="both"/>
        <w:rPr>
          <w:rFonts w:ascii="Arial" w:hAnsi="Arial" w:cs="Arial"/>
          <w:sz w:val="24"/>
          <w:szCs w:val="24"/>
        </w:rPr>
      </w:pPr>
    </w:p>
    <w:p w:rsidR="00E36E53" w:rsidRPr="00534E9C" w:rsidRDefault="00666CA3" w:rsidP="00E36E53">
      <w:pPr>
        <w:autoSpaceDE w:val="0"/>
        <w:autoSpaceDN w:val="0"/>
        <w:adjustRightInd w:val="0"/>
        <w:spacing w:after="0"/>
        <w:jc w:val="both"/>
        <w:rPr>
          <w:rFonts w:ascii="Arial" w:hAnsi="Arial" w:cs="Arial"/>
          <w:sz w:val="24"/>
          <w:szCs w:val="24"/>
        </w:rPr>
      </w:pPr>
      <w:r w:rsidRPr="00534E9C">
        <w:rPr>
          <w:rFonts w:ascii="Arial" w:hAnsi="Arial" w:cs="Arial"/>
          <w:sz w:val="24"/>
          <w:szCs w:val="24"/>
        </w:rPr>
        <w:t>__________________________</w:t>
      </w:r>
    </w:p>
    <w:p w:rsidR="00E36E53" w:rsidRPr="00534E9C" w:rsidRDefault="00666CA3" w:rsidP="00E36E53">
      <w:pPr>
        <w:autoSpaceDE w:val="0"/>
        <w:autoSpaceDN w:val="0"/>
        <w:adjustRightInd w:val="0"/>
        <w:spacing w:after="0"/>
        <w:jc w:val="both"/>
        <w:rPr>
          <w:rFonts w:ascii="Arial" w:hAnsi="Arial" w:cs="Arial"/>
          <w:sz w:val="24"/>
          <w:szCs w:val="24"/>
        </w:rPr>
      </w:pPr>
      <w:r w:rsidRPr="00534E9C">
        <w:rPr>
          <w:rFonts w:ascii="Arial" w:hAnsi="Arial" w:cs="Arial"/>
          <w:sz w:val="24"/>
          <w:szCs w:val="24"/>
        </w:rPr>
        <w:t>CPF:</w:t>
      </w:r>
    </w:p>
    <w:p w:rsidR="00E36E53" w:rsidRPr="00534E9C" w:rsidRDefault="00666CA3" w:rsidP="00E36E53">
      <w:pPr>
        <w:autoSpaceDE w:val="0"/>
        <w:autoSpaceDN w:val="0"/>
        <w:adjustRightInd w:val="0"/>
        <w:spacing w:after="0"/>
        <w:jc w:val="both"/>
        <w:rPr>
          <w:rFonts w:ascii="Arial" w:hAnsi="Arial" w:cs="Arial"/>
          <w:sz w:val="24"/>
          <w:szCs w:val="24"/>
        </w:rPr>
      </w:pPr>
      <w:r w:rsidRPr="00534E9C">
        <w:rPr>
          <w:rFonts w:ascii="Arial" w:hAnsi="Arial" w:cs="Arial"/>
          <w:sz w:val="24"/>
          <w:szCs w:val="24"/>
        </w:rPr>
        <w:t>__________________________</w:t>
      </w:r>
    </w:p>
    <w:p w:rsidR="00E36E53" w:rsidRPr="00534E9C" w:rsidRDefault="00666CA3" w:rsidP="00E36E53">
      <w:pPr>
        <w:autoSpaceDE w:val="0"/>
        <w:autoSpaceDN w:val="0"/>
        <w:adjustRightInd w:val="0"/>
        <w:spacing w:after="0"/>
        <w:jc w:val="both"/>
        <w:rPr>
          <w:rFonts w:ascii="Arial" w:hAnsi="Arial" w:cs="Arial"/>
          <w:sz w:val="24"/>
          <w:szCs w:val="24"/>
        </w:rPr>
      </w:pPr>
      <w:r w:rsidRPr="00534E9C">
        <w:rPr>
          <w:rFonts w:ascii="Arial" w:hAnsi="Arial" w:cs="Arial"/>
          <w:sz w:val="24"/>
          <w:szCs w:val="24"/>
        </w:rPr>
        <w:t>CPF:</w:t>
      </w: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both"/>
        <w:rPr>
          <w:rFonts w:ascii="Arial" w:hAnsi="Arial" w:cs="Arial"/>
          <w:sz w:val="24"/>
          <w:szCs w:val="24"/>
        </w:rPr>
      </w:pPr>
    </w:p>
    <w:p w:rsidR="00E36E53" w:rsidRPr="00534E9C" w:rsidRDefault="00E36E53" w:rsidP="00E36E53">
      <w:pPr>
        <w:autoSpaceDE w:val="0"/>
        <w:autoSpaceDN w:val="0"/>
        <w:adjustRightInd w:val="0"/>
        <w:spacing w:after="0"/>
        <w:jc w:val="center"/>
        <w:rPr>
          <w:rFonts w:ascii="Arial" w:hAnsi="Arial" w:cs="Arial"/>
          <w:b/>
          <w:color w:val="000000"/>
          <w:sz w:val="24"/>
          <w:szCs w:val="24"/>
        </w:rPr>
      </w:pPr>
      <w:r w:rsidRPr="00534E9C">
        <w:rPr>
          <w:rFonts w:ascii="Arial" w:hAnsi="Arial" w:cs="Arial"/>
          <w:b/>
          <w:color w:val="000000"/>
          <w:sz w:val="24"/>
          <w:szCs w:val="24"/>
        </w:rPr>
        <w:t>ANEXO III</w:t>
      </w:r>
    </w:p>
    <w:p w:rsidR="00E36E53" w:rsidRPr="00534E9C" w:rsidRDefault="00E36E53" w:rsidP="00E36E53">
      <w:pPr>
        <w:autoSpaceDE w:val="0"/>
        <w:autoSpaceDN w:val="0"/>
        <w:adjustRightInd w:val="0"/>
        <w:spacing w:after="0"/>
        <w:jc w:val="center"/>
        <w:rPr>
          <w:rFonts w:ascii="Arial" w:hAnsi="Arial" w:cs="Arial"/>
          <w:b/>
          <w:color w:val="000000"/>
          <w:sz w:val="24"/>
          <w:szCs w:val="24"/>
        </w:rPr>
      </w:pPr>
    </w:p>
    <w:p w:rsidR="00E36E53" w:rsidRPr="00534E9C" w:rsidRDefault="00E36E53" w:rsidP="00E36E53">
      <w:pPr>
        <w:jc w:val="center"/>
        <w:rPr>
          <w:rFonts w:ascii="Arial" w:hAnsi="Arial" w:cs="Arial"/>
          <w:b/>
          <w:bCs/>
          <w:color w:val="000000"/>
          <w:sz w:val="24"/>
          <w:szCs w:val="24"/>
        </w:rPr>
      </w:pPr>
      <w:r w:rsidRPr="00534E9C">
        <w:rPr>
          <w:rFonts w:ascii="Arial" w:hAnsi="Arial" w:cs="Arial"/>
          <w:b/>
          <w:bCs/>
          <w:color w:val="000000"/>
          <w:sz w:val="24"/>
          <w:szCs w:val="24"/>
        </w:rPr>
        <w:t xml:space="preserve"> MODELO DECLARAÇÃO DE HABILITAÇÃO </w:t>
      </w:r>
    </w:p>
    <w:p w:rsidR="00E36E53" w:rsidRPr="00534E9C" w:rsidRDefault="00E36E53" w:rsidP="00E36E53">
      <w:pPr>
        <w:pStyle w:val="Default"/>
        <w:spacing w:line="276" w:lineRule="auto"/>
        <w:ind w:firstLine="708"/>
        <w:jc w:val="both"/>
        <w:rPr>
          <w:lang w:val="pt-BR"/>
        </w:rPr>
      </w:pPr>
    </w:p>
    <w:p w:rsidR="00E36E53" w:rsidRPr="00534E9C" w:rsidRDefault="00E36E53" w:rsidP="00E36E53">
      <w:pPr>
        <w:pStyle w:val="Default"/>
        <w:spacing w:line="276" w:lineRule="auto"/>
        <w:ind w:firstLine="708"/>
        <w:jc w:val="center"/>
        <w:rPr>
          <w:b/>
          <w:lang w:val="pt-BR"/>
        </w:rPr>
      </w:pPr>
      <w:r w:rsidRPr="00534E9C">
        <w:rPr>
          <w:b/>
          <w:lang w:val="pt-BR"/>
        </w:rPr>
        <w:t xml:space="preserve">Pregão Presencial </w:t>
      </w:r>
      <w:r w:rsidR="00666CA3">
        <w:rPr>
          <w:b/>
          <w:lang w:val="pt-BR"/>
        </w:rPr>
        <w:t>02/2017</w:t>
      </w:r>
    </w:p>
    <w:p w:rsidR="00E36E53" w:rsidRPr="00534E9C" w:rsidRDefault="00E36E53" w:rsidP="00E36E53">
      <w:pPr>
        <w:pStyle w:val="Default"/>
        <w:spacing w:line="276" w:lineRule="auto"/>
        <w:ind w:firstLine="708"/>
        <w:jc w:val="center"/>
        <w:rPr>
          <w:b/>
          <w:lang w:val="pt-BR"/>
        </w:rPr>
      </w:pPr>
    </w:p>
    <w:p w:rsidR="00E36E53" w:rsidRPr="00534E9C" w:rsidRDefault="00E36E53" w:rsidP="00E36E53">
      <w:pPr>
        <w:pStyle w:val="Default"/>
        <w:spacing w:line="276" w:lineRule="auto"/>
        <w:ind w:firstLine="708"/>
        <w:jc w:val="both"/>
        <w:rPr>
          <w:lang w:val="pt-BR"/>
        </w:rPr>
      </w:pPr>
      <w:r w:rsidRPr="00534E9C">
        <w:rPr>
          <w:lang w:val="pt-BR"/>
        </w:rPr>
        <w:t xml:space="preserve"> A empresa</w:t>
      </w:r>
      <w:proofErr w:type="gramStart"/>
      <w:r w:rsidRPr="00534E9C">
        <w:rPr>
          <w:lang w:val="pt-BR"/>
        </w:rPr>
        <w:t>.................................</w:t>
      </w:r>
      <w:proofErr w:type="gramEnd"/>
      <w:r w:rsidRPr="00534E9C">
        <w:rPr>
          <w:lang w:val="pt-BR"/>
        </w:rPr>
        <w:t>, através de seu Diretor ou Responsável Legal,............................... CPF</w:t>
      </w:r>
      <w:proofErr w:type="gramStart"/>
      <w:r w:rsidRPr="00534E9C">
        <w:rPr>
          <w:lang w:val="pt-BR"/>
        </w:rPr>
        <w:t>.....................................</w:t>
      </w:r>
      <w:proofErr w:type="gramEnd"/>
      <w:r w:rsidRPr="00534E9C">
        <w:rPr>
          <w:lang w:val="pt-BR"/>
        </w:rPr>
        <w:t xml:space="preserve"> Declara, sob as penas da lei, que cumprem todos os requisitos de habilitação, ou seja, que o envelope identificado como o de nº. 02</w:t>
      </w:r>
      <w:proofErr w:type="gramStart"/>
      <w:r w:rsidRPr="00534E9C">
        <w:rPr>
          <w:lang w:val="pt-BR"/>
        </w:rPr>
        <w:t>, contém</w:t>
      </w:r>
      <w:proofErr w:type="gramEnd"/>
      <w:r w:rsidRPr="00534E9C">
        <w:rPr>
          <w:lang w:val="pt-BR"/>
        </w:rPr>
        <w:t xml:space="preserve"> todas as exigências editalícias que comprovam a regularidade jurídica e fiscal, bem como a capacitação técnica e econômica da empresa. </w:t>
      </w:r>
    </w:p>
    <w:p w:rsidR="00E36E53" w:rsidRPr="00534E9C" w:rsidRDefault="00E36E53" w:rsidP="00E36E53">
      <w:pPr>
        <w:pStyle w:val="Default"/>
        <w:spacing w:line="276" w:lineRule="auto"/>
        <w:ind w:firstLine="708"/>
        <w:jc w:val="both"/>
        <w:rPr>
          <w:lang w:val="pt-BR"/>
        </w:rPr>
      </w:pPr>
      <w:r w:rsidRPr="00534E9C">
        <w:rPr>
          <w:lang w:val="pt-BR"/>
        </w:rPr>
        <w:t xml:space="preserve">Por ser expressão de verdade, firmamos o presente. </w:t>
      </w:r>
    </w:p>
    <w:p w:rsidR="00E36E53" w:rsidRPr="00534E9C" w:rsidRDefault="00E36E53" w:rsidP="00E36E53">
      <w:pPr>
        <w:pStyle w:val="Default"/>
        <w:spacing w:line="276" w:lineRule="auto"/>
        <w:jc w:val="both"/>
        <w:rPr>
          <w:lang w:val="pt-BR"/>
        </w:rPr>
      </w:pPr>
    </w:p>
    <w:p w:rsidR="00E36E53" w:rsidRPr="00534E9C" w:rsidRDefault="00E36E53" w:rsidP="00E36E53">
      <w:pPr>
        <w:rPr>
          <w:rFonts w:ascii="Arial" w:hAnsi="Arial" w:cs="Arial"/>
          <w:color w:val="000000"/>
          <w:sz w:val="24"/>
          <w:szCs w:val="24"/>
        </w:rPr>
      </w:pPr>
    </w:p>
    <w:p w:rsidR="00E36E53" w:rsidRPr="00534E9C" w:rsidRDefault="00E36E53" w:rsidP="00E36E53">
      <w:pPr>
        <w:pStyle w:val="Default"/>
        <w:spacing w:line="276" w:lineRule="auto"/>
        <w:jc w:val="center"/>
        <w:rPr>
          <w:lang w:val="pt-BR"/>
        </w:rPr>
      </w:pPr>
      <w:proofErr w:type="gramStart"/>
      <w:r w:rsidRPr="00534E9C">
        <w:rPr>
          <w:lang w:val="pt-BR"/>
        </w:rPr>
        <w:t>...................</w:t>
      </w:r>
      <w:proofErr w:type="gramEnd"/>
      <w:r w:rsidRPr="00534E9C">
        <w:rPr>
          <w:lang w:val="pt-BR"/>
        </w:rPr>
        <w:t xml:space="preserve">, ................... </w:t>
      </w:r>
      <w:proofErr w:type="gramStart"/>
      <w:r w:rsidRPr="00534E9C">
        <w:rPr>
          <w:lang w:val="pt-BR"/>
        </w:rPr>
        <w:t>de</w:t>
      </w:r>
      <w:proofErr w:type="gramEnd"/>
      <w:r w:rsidRPr="00534E9C">
        <w:rPr>
          <w:lang w:val="pt-BR"/>
        </w:rPr>
        <w:t xml:space="preserve"> .................de  </w:t>
      </w:r>
      <w:r w:rsidR="00C659D7">
        <w:rPr>
          <w:lang w:val="pt-BR"/>
        </w:rPr>
        <w:t>2017.</w:t>
      </w:r>
    </w:p>
    <w:p w:rsidR="00E36E53" w:rsidRPr="00534E9C" w:rsidRDefault="00E36E53" w:rsidP="00E36E53">
      <w:pPr>
        <w:tabs>
          <w:tab w:val="left" w:pos="3480"/>
          <w:tab w:val="center" w:pos="4536"/>
        </w:tabs>
        <w:rPr>
          <w:rFonts w:ascii="Arial" w:hAnsi="Arial" w:cs="Arial"/>
          <w:color w:val="000000"/>
          <w:sz w:val="24"/>
          <w:szCs w:val="24"/>
        </w:rPr>
      </w:pPr>
    </w:p>
    <w:p w:rsidR="00E36E53" w:rsidRPr="00534E9C" w:rsidRDefault="00E36E53" w:rsidP="00E36E53">
      <w:pPr>
        <w:jc w:val="both"/>
        <w:rPr>
          <w:rFonts w:ascii="Arial" w:hAnsi="Arial" w:cs="Arial"/>
          <w:color w:val="000000"/>
          <w:sz w:val="24"/>
          <w:szCs w:val="24"/>
        </w:rPr>
      </w:pPr>
    </w:p>
    <w:p w:rsidR="00E36E53" w:rsidRPr="00534E9C" w:rsidRDefault="00E36E53" w:rsidP="00E36E53">
      <w:pPr>
        <w:jc w:val="both"/>
        <w:rPr>
          <w:rFonts w:ascii="Arial" w:hAnsi="Arial" w:cs="Arial"/>
          <w:color w:val="000000"/>
          <w:sz w:val="24"/>
          <w:szCs w:val="24"/>
        </w:rPr>
      </w:pPr>
    </w:p>
    <w:p w:rsidR="00E36E53" w:rsidRPr="00534E9C" w:rsidRDefault="00E36E53" w:rsidP="00E36E53">
      <w:pPr>
        <w:tabs>
          <w:tab w:val="left" w:pos="3930"/>
        </w:tabs>
        <w:rPr>
          <w:rFonts w:ascii="Arial" w:hAnsi="Arial" w:cs="Arial"/>
          <w:color w:val="000000"/>
          <w:sz w:val="24"/>
          <w:szCs w:val="24"/>
        </w:rPr>
      </w:pPr>
      <w:r w:rsidRPr="00534E9C">
        <w:rPr>
          <w:rFonts w:ascii="Arial" w:hAnsi="Arial" w:cs="Arial"/>
          <w:color w:val="000000"/>
          <w:sz w:val="24"/>
          <w:szCs w:val="24"/>
        </w:rPr>
        <w:tab/>
      </w:r>
    </w:p>
    <w:p w:rsidR="00E36E53" w:rsidRPr="00534E9C" w:rsidRDefault="00E36E53" w:rsidP="00E36E53">
      <w:pPr>
        <w:jc w:val="center"/>
        <w:rPr>
          <w:rFonts w:ascii="Arial" w:hAnsi="Arial" w:cs="Arial"/>
          <w:color w:val="000000"/>
          <w:sz w:val="24"/>
          <w:szCs w:val="24"/>
        </w:rPr>
      </w:pPr>
      <w:r w:rsidRPr="00534E9C">
        <w:rPr>
          <w:rFonts w:ascii="Arial" w:hAnsi="Arial" w:cs="Arial"/>
          <w:color w:val="000000"/>
          <w:sz w:val="24"/>
          <w:szCs w:val="24"/>
        </w:rPr>
        <w:t>________________________</w:t>
      </w:r>
    </w:p>
    <w:p w:rsidR="00E36E53" w:rsidRPr="00534E9C" w:rsidRDefault="00E36E53" w:rsidP="00E36E53">
      <w:pPr>
        <w:jc w:val="center"/>
        <w:rPr>
          <w:rFonts w:ascii="Arial" w:hAnsi="Arial" w:cs="Arial"/>
          <w:b/>
          <w:color w:val="000000"/>
          <w:sz w:val="24"/>
          <w:szCs w:val="24"/>
        </w:rPr>
      </w:pPr>
      <w:r w:rsidRPr="00534E9C">
        <w:rPr>
          <w:rFonts w:ascii="Arial" w:hAnsi="Arial" w:cs="Arial"/>
          <w:color w:val="000000"/>
          <w:sz w:val="24"/>
          <w:szCs w:val="24"/>
        </w:rPr>
        <w:t xml:space="preserve">  Representante legal</w:t>
      </w:r>
    </w:p>
    <w:p w:rsidR="00E36E53" w:rsidRPr="00534E9C" w:rsidRDefault="00E36E53" w:rsidP="00E36E53">
      <w:pPr>
        <w:autoSpaceDE w:val="0"/>
        <w:autoSpaceDN w:val="0"/>
        <w:adjustRightInd w:val="0"/>
        <w:spacing w:after="0"/>
        <w:jc w:val="center"/>
        <w:rPr>
          <w:rFonts w:ascii="Arial" w:hAnsi="Arial" w:cs="Arial"/>
          <w:b/>
          <w:sz w:val="24"/>
          <w:szCs w:val="24"/>
        </w:rPr>
      </w:pPr>
    </w:p>
    <w:p w:rsidR="00E36E53" w:rsidRPr="00534E9C" w:rsidRDefault="00E36E53" w:rsidP="00E36E53">
      <w:pPr>
        <w:rPr>
          <w:rFonts w:ascii="Arial" w:hAnsi="Arial" w:cs="Arial"/>
          <w:sz w:val="24"/>
          <w:szCs w:val="24"/>
        </w:rPr>
      </w:pPr>
    </w:p>
    <w:p w:rsidR="00E36E53" w:rsidRPr="00534E9C" w:rsidRDefault="00E36E53" w:rsidP="00E36E53">
      <w:pPr>
        <w:rPr>
          <w:rFonts w:ascii="Arial" w:hAnsi="Arial" w:cs="Arial"/>
          <w:sz w:val="24"/>
          <w:szCs w:val="24"/>
        </w:rPr>
      </w:pPr>
    </w:p>
    <w:p w:rsidR="00C1030C" w:rsidRPr="00534E9C" w:rsidRDefault="00C1030C">
      <w:pPr>
        <w:rPr>
          <w:rFonts w:ascii="Arial" w:hAnsi="Arial" w:cs="Arial"/>
          <w:sz w:val="24"/>
          <w:szCs w:val="24"/>
        </w:rPr>
      </w:pPr>
    </w:p>
    <w:sectPr w:rsidR="00C1030C" w:rsidRPr="00534E9C" w:rsidSect="00CB68ED">
      <w:pgSz w:w="11906" w:h="16838"/>
      <w:pgMar w:top="2835" w:right="1134" w:bottom="1134"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ind w:left="2345" w:hanging="360"/>
      </w:pPr>
    </w:lvl>
    <w:lvl w:ilvl="1">
      <w:start w:val="1"/>
      <w:numFmt w:val="upperLetter"/>
      <w:lvlText w:val="%2."/>
      <w:lvlJc w:val="left"/>
    </w:lvl>
    <w:lvl w:ilvl="2">
      <w:start w:val="1"/>
      <w:numFmt w:val="decimal"/>
      <w:lvlText w:val="%3."/>
      <w:lvlJc w:val="left"/>
    </w:lvl>
    <w:lvl w:ilvl="3">
      <w:start w:val="1"/>
      <w:numFmt w:val="lowerLetter"/>
      <w:lvlText w:val="%4)"/>
      <w:lvlJc w:val="left"/>
    </w:lvl>
    <w:lvl w:ilvl="4">
      <w:start w:val="1"/>
      <w:numFmt w:val="lowerRoman"/>
      <w:lvlText w:val="(%5)"/>
      <w:lvlJc w:val="left"/>
    </w:lvl>
    <w:lvl w:ilvl="5">
      <w:start w:val="1"/>
      <w:numFmt w:val="lowerLetter"/>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36E53"/>
    <w:rsid w:val="0018011F"/>
    <w:rsid w:val="0018404B"/>
    <w:rsid w:val="002A0552"/>
    <w:rsid w:val="0035529A"/>
    <w:rsid w:val="00387802"/>
    <w:rsid w:val="00516632"/>
    <w:rsid w:val="00534E9C"/>
    <w:rsid w:val="00544BA4"/>
    <w:rsid w:val="00551BC5"/>
    <w:rsid w:val="00645324"/>
    <w:rsid w:val="00666CA3"/>
    <w:rsid w:val="00B429CE"/>
    <w:rsid w:val="00B861D4"/>
    <w:rsid w:val="00C1030C"/>
    <w:rsid w:val="00C659D7"/>
    <w:rsid w:val="00CB68ED"/>
    <w:rsid w:val="00CD5453"/>
    <w:rsid w:val="00CF1E77"/>
    <w:rsid w:val="00D563BD"/>
    <w:rsid w:val="00D74DD1"/>
    <w:rsid w:val="00D95B3D"/>
    <w:rsid w:val="00E36E53"/>
    <w:rsid w:val="00F40D2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E53"/>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E36E53"/>
    <w:pPr>
      <w:widowControl w:val="0"/>
      <w:autoSpaceDE w:val="0"/>
      <w:autoSpaceDN w:val="0"/>
      <w:adjustRightInd w:val="0"/>
      <w:spacing w:after="0" w:line="240" w:lineRule="auto"/>
    </w:pPr>
    <w:rPr>
      <w:rFonts w:ascii="Arial" w:eastAsia="MS Mincho" w:hAnsi="Arial" w:cs="Arial"/>
      <w:color w:val="000000"/>
      <w:sz w:val="24"/>
      <w:szCs w:val="24"/>
      <w:lang w:val="en-US"/>
    </w:rPr>
  </w:style>
  <w:style w:type="character" w:styleId="Hyperlink">
    <w:name w:val="Hyperlink"/>
    <w:basedOn w:val="Fontepargpadro"/>
    <w:rsid w:val="00E36E53"/>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amposborges.rs.gov.br"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20</Pages>
  <Words>5956</Words>
  <Characters>32163</Characters>
  <Application>Microsoft Office Word</Application>
  <DocSecurity>0</DocSecurity>
  <Lines>268</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PMCB2</cp:lastModifiedBy>
  <cp:revision>6</cp:revision>
  <cp:lastPrinted>2017-01-27T12:05:00Z</cp:lastPrinted>
  <dcterms:created xsi:type="dcterms:W3CDTF">2017-01-18T10:31:00Z</dcterms:created>
  <dcterms:modified xsi:type="dcterms:W3CDTF">2017-01-27T12:05:00Z</dcterms:modified>
</cp:coreProperties>
</file>