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A4B65" w14:textId="5A9F3AD4" w:rsidR="006C684B" w:rsidRPr="001023F0" w:rsidRDefault="00170F42" w:rsidP="00A177D0">
      <w:pPr>
        <w:pStyle w:val="Ttulo1"/>
        <w:spacing w:before="95" w:line="494" w:lineRule="auto"/>
        <w:ind w:left="2299" w:right="1109" w:hanging="1032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10"/>
          <w:sz w:val="20"/>
          <w:szCs w:val="20"/>
        </w:rPr>
        <w:t>CONTRATO</w:t>
      </w:r>
      <w:r w:rsidRPr="001023F0">
        <w:rPr>
          <w:rFonts w:asciiTheme="minorHAnsi" w:hAnsiTheme="minorHAnsi" w:cstheme="minorHAnsi"/>
          <w:spacing w:val="39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ADMINISTRATIVO</w:t>
      </w:r>
      <w:r w:rsidR="00021D4F" w:rsidRPr="001023F0">
        <w:rPr>
          <w:rFonts w:asciiTheme="minorHAnsi" w:hAnsiTheme="minorHAnsi" w:cstheme="minorHAnsi"/>
          <w:w w:val="110"/>
          <w:sz w:val="20"/>
          <w:szCs w:val="20"/>
        </w:rPr>
        <w:t xml:space="preserve"> DE FORNECIMENTO DE MATERIAS </w:t>
      </w:r>
      <w:r w:rsidRPr="001023F0">
        <w:rPr>
          <w:rFonts w:asciiTheme="minorHAnsi" w:hAnsiTheme="minorHAnsi" w:cstheme="minorHAnsi"/>
          <w:spacing w:val="5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Nº</w:t>
      </w:r>
      <w:r w:rsidRPr="001023F0">
        <w:rPr>
          <w:rFonts w:asciiTheme="minorHAnsi" w:hAnsiTheme="minorHAnsi" w:cstheme="minorHAnsi"/>
          <w:spacing w:val="6"/>
          <w:w w:val="110"/>
          <w:sz w:val="20"/>
          <w:szCs w:val="20"/>
        </w:rPr>
        <w:t xml:space="preserve"> </w:t>
      </w:r>
      <w:r w:rsidR="00253D4E">
        <w:rPr>
          <w:rFonts w:asciiTheme="minorHAnsi" w:hAnsiTheme="minorHAnsi" w:cstheme="minorHAnsi"/>
          <w:spacing w:val="6"/>
          <w:w w:val="110"/>
          <w:sz w:val="20"/>
          <w:szCs w:val="20"/>
        </w:rPr>
        <w:t>101</w:t>
      </w:r>
      <w:r w:rsidR="00D8731B" w:rsidRPr="001023F0">
        <w:rPr>
          <w:rFonts w:asciiTheme="minorHAnsi" w:hAnsiTheme="minorHAnsi" w:cstheme="minorHAnsi"/>
          <w:spacing w:val="6"/>
          <w:w w:val="110"/>
          <w:sz w:val="20"/>
          <w:szCs w:val="20"/>
        </w:rPr>
        <w:t>/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202</w:t>
      </w:r>
      <w:r w:rsidR="00D8731B" w:rsidRPr="001023F0">
        <w:rPr>
          <w:rFonts w:asciiTheme="minorHAnsi" w:hAnsiTheme="minorHAnsi" w:cstheme="minorHAnsi"/>
          <w:w w:val="105"/>
          <w:sz w:val="20"/>
          <w:szCs w:val="20"/>
        </w:rPr>
        <w:t>4</w:t>
      </w:r>
    </w:p>
    <w:p w14:paraId="43EB36A9" w14:textId="1C835705" w:rsidR="006C684B" w:rsidRPr="001023F0" w:rsidRDefault="00170F42" w:rsidP="00FE319B">
      <w:pPr>
        <w:pStyle w:val="Corpodetexto"/>
        <w:spacing w:before="2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1023F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spacing w:val="-14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18"/>
          <w:sz w:val="20"/>
          <w:szCs w:val="20"/>
        </w:rPr>
        <w:t>M</w:t>
      </w:r>
      <w:r w:rsidRPr="001023F0">
        <w:rPr>
          <w:rFonts w:asciiTheme="minorHAnsi" w:hAnsiTheme="minorHAnsi" w:cstheme="minorHAnsi"/>
          <w:b/>
          <w:w w:val="115"/>
          <w:sz w:val="20"/>
          <w:szCs w:val="20"/>
        </w:rPr>
        <w:t>U</w:t>
      </w:r>
      <w:r w:rsidRPr="001023F0">
        <w:rPr>
          <w:rFonts w:asciiTheme="minorHAnsi" w:hAnsiTheme="minorHAnsi" w:cstheme="minorHAnsi"/>
          <w:b/>
          <w:w w:val="122"/>
          <w:sz w:val="20"/>
          <w:szCs w:val="20"/>
        </w:rPr>
        <w:t>N</w:t>
      </w:r>
      <w:r w:rsidRPr="001023F0">
        <w:rPr>
          <w:rFonts w:asciiTheme="minorHAnsi" w:hAnsiTheme="minorHAnsi" w:cstheme="minorHAnsi"/>
          <w:b/>
          <w:spacing w:val="-3"/>
          <w:w w:val="111"/>
          <w:sz w:val="20"/>
          <w:szCs w:val="20"/>
        </w:rPr>
        <w:t>I</w:t>
      </w:r>
      <w:r w:rsidRPr="001023F0">
        <w:rPr>
          <w:rFonts w:asciiTheme="minorHAnsi" w:hAnsiTheme="minorHAnsi" w:cstheme="minorHAnsi"/>
          <w:b/>
          <w:w w:val="126"/>
          <w:sz w:val="20"/>
          <w:szCs w:val="20"/>
        </w:rPr>
        <w:t>C</w:t>
      </w:r>
      <w:r w:rsidRPr="001023F0">
        <w:rPr>
          <w:rFonts w:asciiTheme="minorHAnsi" w:hAnsiTheme="minorHAnsi" w:cstheme="minorHAnsi"/>
          <w:b/>
          <w:w w:val="111"/>
          <w:sz w:val="20"/>
          <w:szCs w:val="20"/>
        </w:rPr>
        <w:t>Í</w:t>
      </w:r>
      <w:r w:rsidRPr="001023F0">
        <w:rPr>
          <w:rFonts w:asciiTheme="minorHAnsi" w:hAnsiTheme="minorHAnsi" w:cstheme="minorHAnsi"/>
          <w:b/>
          <w:w w:val="99"/>
          <w:sz w:val="20"/>
          <w:szCs w:val="20"/>
        </w:rPr>
        <w:t>P</w:t>
      </w:r>
      <w:r w:rsidRPr="001023F0">
        <w:rPr>
          <w:rFonts w:asciiTheme="minorHAnsi" w:hAnsiTheme="minorHAnsi" w:cstheme="minorHAnsi"/>
          <w:b/>
          <w:w w:val="111"/>
          <w:sz w:val="20"/>
          <w:szCs w:val="20"/>
        </w:rPr>
        <w:t>I</w:t>
      </w:r>
      <w:r w:rsidRPr="001023F0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1023F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spacing w:val="1"/>
          <w:w w:val="118"/>
          <w:sz w:val="20"/>
          <w:szCs w:val="20"/>
        </w:rPr>
        <w:t>D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E</w:t>
      </w:r>
      <w:r w:rsidR="007A329B" w:rsidRPr="001023F0">
        <w:rPr>
          <w:rFonts w:asciiTheme="minorHAnsi" w:hAnsiTheme="minorHAnsi" w:cstheme="minorHAnsi"/>
          <w:b/>
          <w:w w:val="105"/>
          <w:sz w:val="20"/>
          <w:szCs w:val="20"/>
        </w:rPr>
        <w:t xml:space="preserve"> ERNESTINA/RS,</w:t>
      </w:r>
      <w:r w:rsidRPr="001023F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pacing w:val="2"/>
          <w:w w:val="108"/>
          <w:sz w:val="20"/>
          <w:szCs w:val="20"/>
        </w:rPr>
        <w:t>p</w:t>
      </w:r>
      <w:r w:rsidRPr="001023F0">
        <w:rPr>
          <w:rFonts w:asciiTheme="minorHAnsi" w:hAnsiTheme="minorHAnsi" w:cstheme="minorHAnsi"/>
          <w:w w:val="98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1023F0">
        <w:rPr>
          <w:rFonts w:asciiTheme="minorHAnsi" w:hAnsiTheme="minorHAnsi" w:cstheme="minorHAnsi"/>
          <w:w w:val="98"/>
          <w:sz w:val="20"/>
          <w:szCs w:val="20"/>
        </w:rPr>
        <w:t>s</w:t>
      </w:r>
      <w:r w:rsidRPr="001023F0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1023F0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1023F0">
        <w:rPr>
          <w:rFonts w:asciiTheme="minorHAnsi" w:hAnsiTheme="minorHAnsi" w:cstheme="minorHAnsi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88"/>
          <w:sz w:val="20"/>
          <w:szCs w:val="20"/>
        </w:rPr>
        <w:t>j</w:t>
      </w:r>
      <w:r w:rsidRPr="001023F0">
        <w:rPr>
          <w:rFonts w:asciiTheme="minorHAnsi" w:hAnsiTheme="minorHAnsi" w:cstheme="minorHAnsi"/>
          <w:w w:val="109"/>
          <w:sz w:val="20"/>
          <w:szCs w:val="20"/>
        </w:rPr>
        <w:t>u</w:t>
      </w:r>
      <w:r w:rsidRPr="001023F0">
        <w:rPr>
          <w:rFonts w:asciiTheme="minorHAnsi" w:hAnsiTheme="minorHAnsi" w:cstheme="minorHAnsi"/>
          <w:spacing w:val="-2"/>
          <w:w w:val="95"/>
          <w:sz w:val="20"/>
          <w:szCs w:val="20"/>
        </w:rPr>
        <w:t>r</w:t>
      </w:r>
      <w:r w:rsidRPr="001023F0">
        <w:rPr>
          <w:rFonts w:asciiTheme="minorHAnsi" w:hAnsiTheme="minorHAnsi" w:cstheme="minorHAnsi"/>
          <w:spacing w:val="-2"/>
          <w:w w:val="103"/>
          <w:sz w:val="20"/>
          <w:szCs w:val="20"/>
        </w:rPr>
        <w:t>í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1023F0">
        <w:rPr>
          <w:rFonts w:asciiTheme="minorHAnsi" w:hAnsiTheme="minorHAnsi" w:cstheme="minorHAnsi"/>
          <w:spacing w:val="2"/>
          <w:w w:val="104"/>
          <w:sz w:val="20"/>
          <w:szCs w:val="20"/>
        </w:rPr>
        <w:t>i</w:t>
      </w:r>
      <w:r w:rsidRPr="001023F0">
        <w:rPr>
          <w:rFonts w:asciiTheme="minorHAnsi" w:hAnsiTheme="minorHAnsi" w:cstheme="minorHAnsi"/>
          <w:spacing w:val="-4"/>
          <w:sz w:val="20"/>
          <w:szCs w:val="20"/>
        </w:rPr>
        <w:t>c</w:t>
      </w:r>
      <w:r w:rsidRPr="001023F0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1023F0">
        <w:rPr>
          <w:rFonts w:asciiTheme="minorHAnsi" w:hAnsiTheme="minorHAnsi" w:cstheme="minorHAnsi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1023F0">
        <w:rPr>
          <w:rFonts w:asciiTheme="minorHAnsi" w:hAnsiTheme="minorHAnsi" w:cstheme="minorHAnsi"/>
          <w:w w:val="98"/>
          <w:sz w:val="20"/>
          <w:szCs w:val="20"/>
        </w:rPr>
        <w:t>e</w:t>
      </w:r>
      <w:r w:rsidRPr="001023F0">
        <w:rPr>
          <w:rFonts w:asciiTheme="minorHAnsi" w:hAnsiTheme="minorHAnsi" w:cstheme="minorHAnsi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1023F0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1023F0">
        <w:rPr>
          <w:rFonts w:asciiTheme="minorHAnsi" w:hAnsiTheme="minorHAnsi" w:cstheme="minorHAnsi"/>
          <w:w w:val="95"/>
          <w:sz w:val="20"/>
          <w:szCs w:val="20"/>
        </w:rPr>
        <w:t>r</w:t>
      </w:r>
      <w:r w:rsidRPr="001023F0">
        <w:rPr>
          <w:rFonts w:asciiTheme="minorHAnsi" w:hAnsiTheme="minorHAnsi" w:cstheme="minorHAnsi"/>
          <w:w w:val="98"/>
          <w:sz w:val="20"/>
          <w:szCs w:val="20"/>
        </w:rPr>
        <w:t>e</w:t>
      </w:r>
      <w:r w:rsidRPr="001023F0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1023F0">
        <w:rPr>
          <w:rFonts w:asciiTheme="minorHAnsi" w:hAnsiTheme="minorHAnsi" w:cstheme="minorHAnsi"/>
          <w:w w:val="96"/>
          <w:sz w:val="20"/>
          <w:szCs w:val="20"/>
        </w:rPr>
        <w:t>t</w:t>
      </w:r>
      <w:r w:rsidRPr="001023F0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1023F0">
        <w:rPr>
          <w:rFonts w:asciiTheme="minorHAnsi" w:hAnsiTheme="minorHAnsi" w:cstheme="minorHAnsi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8"/>
          <w:sz w:val="20"/>
          <w:szCs w:val="20"/>
        </w:rPr>
        <w:t>p</w:t>
      </w:r>
      <w:r w:rsidRPr="001023F0">
        <w:rPr>
          <w:rFonts w:asciiTheme="minorHAnsi" w:hAnsiTheme="minorHAnsi" w:cstheme="minorHAnsi"/>
          <w:w w:val="109"/>
          <w:sz w:val="20"/>
          <w:szCs w:val="20"/>
        </w:rPr>
        <w:t>ú</w:t>
      </w:r>
      <w:r w:rsidRPr="001023F0">
        <w:rPr>
          <w:rFonts w:asciiTheme="minorHAnsi" w:hAnsiTheme="minorHAnsi" w:cstheme="minorHAnsi"/>
          <w:spacing w:val="-4"/>
          <w:w w:val="101"/>
          <w:sz w:val="20"/>
          <w:szCs w:val="20"/>
        </w:rPr>
        <w:t>b</w:t>
      </w:r>
      <w:r w:rsidRPr="001023F0">
        <w:rPr>
          <w:rFonts w:asciiTheme="minorHAnsi" w:hAnsiTheme="minorHAnsi" w:cstheme="minorHAnsi"/>
          <w:w w:val="107"/>
          <w:sz w:val="20"/>
          <w:szCs w:val="20"/>
        </w:rPr>
        <w:t>l</w:t>
      </w:r>
      <w:r w:rsidRPr="001023F0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>c</w:t>
      </w:r>
      <w:r w:rsidRPr="001023F0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1023F0">
        <w:rPr>
          <w:rFonts w:asciiTheme="minorHAnsi" w:hAnsiTheme="minorHAnsi" w:cstheme="minorHAnsi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4"/>
          <w:sz w:val="20"/>
          <w:szCs w:val="20"/>
        </w:rPr>
        <w:t>in</w:t>
      </w:r>
      <w:r w:rsidRPr="001023F0">
        <w:rPr>
          <w:rFonts w:asciiTheme="minorHAnsi" w:hAnsiTheme="minorHAnsi" w:cstheme="minorHAnsi"/>
          <w:spacing w:val="-4"/>
          <w:w w:val="96"/>
          <w:sz w:val="20"/>
          <w:szCs w:val="20"/>
        </w:rPr>
        <w:t>t</w:t>
      </w:r>
      <w:r w:rsidRPr="001023F0">
        <w:rPr>
          <w:rFonts w:asciiTheme="minorHAnsi" w:hAnsiTheme="minorHAnsi" w:cstheme="minorHAnsi"/>
          <w:w w:val="98"/>
          <w:sz w:val="20"/>
          <w:szCs w:val="20"/>
        </w:rPr>
        <w:t>e</w:t>
      </w:r>
      <w:r w:rsidRPr="001023F0">
        <w:rPr>
          <w:rFonts w:asciiTheme="minorHAnsi" w:hAnsiTheme="minorHAnsi" w:cstheme="minorHAnsi"/>
          <w:w w:val="95"/>
          <w:sz w:val="20"/>
          <w:szCs w:val="20"/>
        </w:rPr>
        <w:t>r</w:t>
      </w:r>
      <w:r w:rsidRPr="001023F0">
        <w:rPr>
          <w:rFonts w:asciiTheme="minorHAnsi" w:hAnsiTheme="minorHAnsi" w:cstheme="minorHAnsi"/>
          <w:spacing w:val="1"/>
          <w:w w:val="104"/>
          <w:sz w:val="20"/>
          <w:szCs w:val="20"/>
        </w:rPr>
        <w:t>n</w:t>
      </w:r>
      <w:r w:rsidRPr="001023F0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1023F0">
        <w:rPr>
          <w:rFonts w:asciiTheme="minorHAnsi" w:hAnsiTheme="minorHAnsi" w:cstheme="minorHAnsi"/>
          <w:w w:val="122"/>
          <w:sz w:val="20"/>
          <w:szCs w:val="20"/>
        </w:rPr>
        <w:t>,</w:t>
      </w:r>
      <w:r w:rsidRPr="001023F0">
        <w:rPr>
          <w:rFonts w:asciiTheme="minorHAnsi" w:hAnsiTheme="minorHAnsi" w:cstheme="minorHAnsi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98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1023F0">
        <w:rPr>
          <w:rFonts w:asciiTheme="minorHAnsi" w:hAnsiTheme="minorHAnsi" w:cstheme="minorHAnsi"/>
          <w:spacing w:val="-2"/>
          <w:w w:val="96"/>
          <w:sz w:val="20"/>
          <w:szCs w:val="20"/>
        </w:rPr>
        <w:t>t</w:t>
      </w:r>
      <w:r w:rsidRPr="001023F0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1"/>
          <w:w w:val="101"/>
          <w:sz w:val="20"/>
          <w:szCs w:val="20"/>
        </w:rPr>
        <w:t>b</w:t>
      </w:r>
      <w:r w:rsidRPr="001023F0">
        <w:rPr>
          <w:rFonts w:asciiTheme="minorHAnsi" w:hAnsiTheme="minorHAnsi" w:cstheme="minorHAnsi"/>
          <w:spacing w:val="-3"/>
          <w:w w:val="98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2"/>
          <w:w w:val="107"/>
          <w:sz w:val="20"/>
          <w:szCs w:val="20"/>
        </w:rPr>
        <w:t>l</w:t>
      </w:r>
      <w:r w:rsidRPr="001023F0">
        <w:rPr>
          <w:rFonts w:asciiTheme="minorHAnsi" w:hAnsiTheme="minorHAnsi" w:cstheme="minorHAnsi"/>
          <w:w w:val="98"/>
          <w:sz w:val="20"/>
          <w:szCs w:val="20"/>
        </w:rPr>
        <w:t>e</w:t>
      </w:r>
      <w:r w:rsidRPr="001023F0">
        <w:rPr>
          <w:rFonts w:asciiTheme="minorHAnsi" w:hAnsiTheme="minorHAnsi" w:cstheme="minorHAnsi"/>
          <w:sz w:val="20"/>
          <w:szCs w:val="20"/>
        </w:rPr>
        <w:t>c</w:t>
      </w:r>
      <w:r w:rsidRPr="001023F0">
        <w:rPr>
          <w:rFonts w:asciiTheme="minorHAnsi" w:hAnsiTheme="minorHAnsi" w:cstheme="minorHAnsi"/>
          <w:spacing w:val="-3"/>
          <w:w w:val="104"/>
          <w:sz w:val="20"/>
          <w:szCs w:val="20"/>
        </w:rPr>
        <w:t>i</w:t>
      </w:r>
      <w:r w:rsidRPr="001023F0">
        <w:rPr>
          <w:rFonts w:asciiTheme="minorHAnsi" w:hAnsiTheme="minorHAnsi" w:cstheme="minorHAnsi"/>
          <w:spacing w:val="2"/>
          <w:w w:val="110"/>
          <w:sz w:val="20"/>
          <w:szCs w:val="20"/>
        </w:rPr>
        <w:t>d</w:t>
      </w:r>
      <w:r w:rsidRPr="001023F0">
        <w:rPr>
          <w:rFonts w:asciiTheme="minorHAnsi" w:hAnsiTheme="minorHAnsi" w:cstheme="minorHAnsi"/>
          <w:w w:val="102"/>
          <w:sz w:val="20"/>
          <w:szCs w:val="20"/>
        </w:rPr>
        <w:t xml:space="preserve">a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1023F0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="00D8731B" w:rsidRPr="001023F0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rua Júlio dos Santos, nº 2021,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1023F0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cidade</w:t>
      </w:r>
      <w:r w:rsidRPr="001023F0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="00D8731B" w:rsidRPr="001023F0">
        <w:rPr>
          <w:rFonts w:asciiTheme="minorHAnsi" w:hAnsiTheme="minorHAnsi" w:cstheme="minorHAnsi"/>
          <w:spacing w:val="-10"/>
          <w:w w:val="105"/>
          <w:sz w:val="20"/>
          <w:szCs w:val="20"/>
        </w:rPr>
        <w:t>Ernestina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/RS,</w:t>
      </w:r>
      <w:r w:rsidRPr="001023F0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1023F0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CNPJ</w:t>
      </w:r>
      <w:r w:rsidRPr="001023F0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1023F0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="00D8731B" w:rsidRPr="001023F0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92.406.180/0001-24, </w:t>
      </w:r>
      <w:r w:rsidRPr="001023F0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neste ato representado pelo Prefeito Municipal, Sr.</w:t>
      </w:r>
      <w:r w:rsidR="0016069C" w:rsidRPr="001023F0">
        <w:rPr>
          <w:rFonts w:asciiTheme="minorHAnsi" w:hAnsiTheme="minorHAnsi" w:cstheme="minorHAnsi"/>
          <w:sz w:val="20"/>
          <w:szCs w:val="20"/>
        </w:rPr>
        <w:t xml:space="preserve"> RENATO BECKER, </w:t>
      </w:r>
      <w:r w:rsidR="0016069C" w:rsidRPr="001023F0">
        <w:rPr>
          <w:rFonts w:asciiTheme="minorHAnsi" w:hAnsiTheme="minorHAnsi" w:cstheme="minorHAnsi"/>
          <w:bCs/>
          <w:sz w:val="20"/>
          <w:szCs w:val="20"/>
        </w:rPr>
        <w:t>brasileiro, casado, ID-7018350535 e CPF-393.376.850-00, residente e domiciliado na rua José Bettin, nº 041, na cidade de Ernestina-RS</w:t>
      </w:r>
      <w:r w:rsidR="0016069C" w:rsidRPr="001023F0">
        <w:rPr>
          <w:rFonts w:asciiTheme="minorHAnsi" w:hAnsiTheme="minorHAnsi" w:cstheme="minorHAnsi"/>
          <w:sz w:val="20"/>
          <w:szCs w:val="20"/>
        </w:rPr>
        <w:t xml:space="preserve">,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ora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denominado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simplesmente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1023F0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outro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lado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5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empresa</w:t>
      </w:r>
      <w:r w:rsidR="00021D4F" w:rsidRPr="001023F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C13D74" w:rsidRPr="001023F0">
        <w:rPr>
          <w:rFonts w:asciiTheme="minorHAnsi" w:hAnsiTheme="minorHAnsi" w:cstheme="minorHAnsi"/>
          <w:w w:val="105"/>
          <w:sz w:val="20"/>
          <w:szCs w:val="20"/>
        </w:rPr>
        <w:t>DENTAL MED EQUPAMENTOS E MATERIAIS ODONTOLOGICOS</w:t>
      </w:r>
      <w:r w:rsidR="00245731">
        <w:rPr>
          <w:rFonts w:asciiTheme="minorHAnsi" w:hAnsiTheme="minorHAnsi" w:cstheme="minorHAnsi"/>
          <w:w w:val="105"/>
          <w:sz w:val="20"/>
          <w:szCs w:val="20"/>
        </w:rPr>
        <w:t xml:space="preserve"> LTDA</w:t>
      </w:r>
      <w:r w:rsidR="007B7C08" w:rsidRPr="001023F0">
        <w:rPr>
          <w:rFonts w:asciiTheme="minorHAnsi" w:hAnsiTheme="minorHAnsi" w:cstheme="minorHAnsi"/>
          <w:w w:val="105"/>
          <w:sz w:val="20"/>
          <w:szCs w:val="20"/>
        </w:rPr>
        <w:t>, sediada na RUA DR. Flores</w:t>
      </w:r>
      <w:r w:rsidR="00A11FCA">
        <w:rPr>
          <w:rFonts w:asciiTheme="minorHAnsi" w:hAnsiTheme="minorHAnsi" w:cstheme="minorHAnsi"/>
          <w:w w:val="105"/>
          <w:sz w:val="20"/>
          <w:szCs w:val="20"/>
        </w:rPr>
        <w:t>, nº</w:t>
      </w:r>
      <w:r w:rsidR="007B7C08" w:rsidRPr="001023F0">
        <w:rPr>
          <w:rFonts w:asciiTheme="minorHAnsi" w:hAnsiTheme="minorHAnsi" w:cstheme="minorHAnsi"/>
          <w:w w:val="105"/>
          <w:sz w:val="20"/>
          <w:szCs w:val="20"/>
        </w:rPr>
        <w:t xml:space="preserve"> 266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, em</w:t>
      </w:r>
      <w:r w:rsidR="007B7C08" w:rsidRPr="001023F0">
        <w:rPr>
          <w:rFonts w:asciiTheme="minorHAnsi" w:hAnsiTheme="minorHAnsi" w:cstheme="minorHAnsi"/>
          <w:w w:val="105"/>
          <w:sz w:val="20"/>
          <w:szCs w:val="20"/>
        </w:rPr>
        <w:t xml:space="preserve"> Porto Alegre</w:t>
      </w:r>
      <w:r w:rsidR="00A11FCA">
        <w:rPr>
          <w:rFonts w:asciiTheme="minorHAnsi" w:hAnsiTheme="minorHAnsi" w:cstheme="minorHAnsi"/>
          <w:w w:val="105"/>
          <w:sz w:val="20"/>
          <w:szCs w:val="20"/>
        </w:rPr>
        <w:t>-RS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, inscrita no CNPJ/MF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7B7C08" w:rsidRPr="001023F0">
        <w:rPr>
          <w:rFonts w:asciiTheme="minorHAnsi" w:hAnsiTheme="minorHAnsi" w:cstheme="minorHAnsi"/>
          <w:w w:val="105"/>
          <w:sz w:val="20"/>
          <w:szCs w:val="20"/>
        </w:rPr>
        <w:t>sob nº</w:t>
      </w:r>
      <w:r w:rsidR="00A11FCA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7B7C08" w:rsidRPr="001023F0">
        <w:rPr>
          <w:rFonts w:asciiTheme="minorHAnsi" w:hAnsiTheme="minorHAnsi" w:cstheme="minorHAnsi"/>
          <w:w w:val="105"/>
          <w:sz w:val="20"/>
          <w:szCs w:val="20"/>
        </w:rPr>
        <w:t>07.978.004/0001-98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, de ora em diante denominada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, deliberam firmar o presente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contrato, mediante as seguintes cláusulas e condições, e em observância às disposições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 Lei nº 14.133/2021, da Lei nº 123/2006, resolvem celebrar o presente Termo de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Contrato, decorrente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Pregão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Eletrônico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6069C"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>14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/202</w:t>
      </w:r>
      <w:r w:rsidR="00D8731B" w:rsidRPr="001023F0">
        <w:rPr>
          <w:rFonts w:asciiTheme="minorHAnsi" w:hAnsiTheme="minorHAnsi" w:cstheme="minorHAnsi"/>
          <w:w w:val="105"/>
          <w:sz w:val="20"/>
          <w:szCs w:val="20"/>
        </w:rPr>
        <w:t>4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19CCA7C" w14:textId="77777777" w:rsidR="006C684B" w:rsidRPr="001023F0" w:rsidRDefault="006C684B" w:rsidP="00FE319B">
      <w:pPr>
        <w:pStyle w:val="Corpodetexto"/>
        <w:ind w:left="567" w:right="116"/>
        <w:rPr>
          <w:rFonts w:asciiTheme="minorHAnsi" w:hAnsiTheme="minorHAnsi" w:cstheme="minorHAnsi"/>
          <w:sz w:val="20"/>
          <w:szCs w:val="20"/>
        </w:rPr>
      </w:pPr>
    </w:p>
    <w:p w14:paraId="6710CFC3" w14:textId="77777777" w:rsidR="006C684B" w:rsidRPr="001023F0" w:rsidRDefault="00170F42" w:rsidP="00FE31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10"/>
          <w:sz w:val="20"/>
          <w:szCs w:val="20"/>
        </w:rPr>
        <w:t>CLAUSULA</w:t>
      </w:r>
      <w:r w:rsidRPr="001023F0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PRIMEIRA</w:t>
      </w:r>
      <w:r w:rsidRPr="001023F0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1023F0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002B687F" w14:textId="421E9685" w:rsidR="00DC4551" w:rsidRPr="001023F0" w:rsidRDefault="00DC4551" w:rsidP="00F302CF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95" w:right="116" w:firstLine="28"/>
        <w:rPr>
          <w:rFonts w:asciiTheme="minorHAnsi" w:hAnsiTheme="minorHAnsi" w:cstheme="minorHAnsi"/>
          <w:w w:val="105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O objeto do presente contrato, a contratação de empresa para </w:t>
      </w:r>
      <w:r w:rsidR="00F302CF" w:rsidRPr="001023F0">
        <w:rPr>
          <w:rFonts w:asciiTheme="minorHAnsi" w:hAnsiTheme="minorHAnsi" w:cstheme="minorHAnsi"/>
          <w:w w:val="105"/>
          <w:sz w:val="20"/>
          <w:szCs w:val="20"/>
        </w:rPr>
        <w:t>aquisição de materia</w:t>
      </w:r>
      <w:r w:rsidR="004B38A1" w:rsidRPr="001023F0">
        <w:rPr>
          <w:rFonts w:asciiTheme="minorHAnsi" w:hAnsiTheme="minorHAnsi" w:cstheme="minorHAnsi"/>
          <w:w w:val="105"/>
          <w:sz w:val="20"/>
          <w:szCs w:val="20"/>
        </w:rPr>
        <w:t>l ambulatorial e material odontológico</w:t>
      </w:r>
      <w:r w:rsidR="00F302CF" w:rsidRPr="001023F0">
        <w:rPr>
          <w:rFonts w:asciiTheme="minorHAnsi" w:hAnsiTheme="minorHAnsi" w:cstheme="minorHAnsi"/>
          <w:w w:val="105"/>
          <w:sz w:val="20"/>
          <w:szCs w:val="20"/>
        </w:rPr>
        <w:t>, para manutenção das atividades diárias e rotineiras</w:t>
      </w:r>
      <w:r w:rsidR="004B38A1" w:rsidRPr="001023F0">
        <w:rPr>
          <w:rFonts w:asciiTheme="minorHAnsi" w:hAnsiTheme="minorHAnsi" w:cstheme="minorHAnsi"/>
          <w:w w:val="105"/>
          <w:sz w:val="20"/>
          <w:szCs w:val="20"/>
        </w:rPr>
        <w:t xml:space="preserve"> da Unidade Básica de Saúde do município de Ernestina</w:t>
      </w:r>
      <w:r w:rsidR="00F302CF" w:rsidRPr="001023F0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7E7CF1BE" w14:textId="3ADF2870" w:rsidR="006C684B" w:rsidRPr="001023F0" w:rsidRDefault="00170F42" w:rsidP="00DC4551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Este Termo de Contrato vincula-se ao Edital do Pregão Eletrônico nº </w:t>
      </w:r>
      <w:r w:rsidR="0016069C" w:rsidRPr="001023F0">
        <w:rPr>
          <w:rFonts w:asciiTheme="minorHAnsi" w:hAnsiTheme="minorHAnsi" w:cstheme="minorHAnsi"/>
          <w:w w:val="105"/>
          <w:sz w:val="20"/>
          <w:szCs w:val="20"/>
        </w:rPr>
        <w:t>14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/2024, identificado no preâmbulo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vencedora,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independentemente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 transcrição.</w:t>
      </w:r>
    </w:p>
    <w:p w14:paraId="0D6A7ECA" w14:textId="77777777" w:rsidR="00DC4551" w:rsidRPr="001023F0" w:rsidRDefault="00DC4551" w:rsidP="00FE319B">
      <w:pPr>
        <w:pStyle w:val="Corpodetexto"/>
        <w:spacing w:before="11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</w:p>
    <w:p w14:paraId="7B8D8E8F" w14:textId="4091A63D" w:rsidR="006C684B" w:rsidRPr="001023F0" w:rsidRDefault="00170F42" w:rsidP="00DC4551">
      <w:pPr>
        <w:pStyle w:val="PargrafodaLista"/>
        <w:numPr>
          <w:ilvl w:val="1"/>
          <w:numId w:val="10"/>
        </w:numPr>
        <w:tabs>
          <w:tab w:val="left" w:pos="0"/>
        </w:tabs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sz w:val="20"/>
          <w:szCs w:val="20"/>
        </w:rPr>
        <w:t>Discriminação do objeto:</w:t>
      </w:r>
    </w:p>
    <w:p w14:paraId="182C43AF" w14:textId="77777777" w:rsidR="00DC4551" w:rsidRPr="001023F0" w:rsidRDefault="00DC4551" w:rsidP="00DC4551">
      <w:pPr>
        <w:pStyle w:val="PargrafodaLista"/>
        <w:tabs>
          <w:tab w:val="left" w:pos="1248"/>
        </w:tabs>
        <w:spacing w:before="6"/>
        <w:ind w:left="0" w:right="116"/>
        <w:jc w:val="right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comgrade"/>
        <w:tblW w:w="0" w:type="auto"/>
        <w:tblInd w:w="421" w:type="dxa"/>
        <w:tblLook w:val="04A0" w:firstRow="1" w:lastRow="0" w:firstColumn="1" w:lastColumn="0" w:noHBand="0" w:noVBand="1"/>
      </w:tblPr>
      <w:tblGrid>
        <w:gridCol w:w="720"/>
        <w:gridCol w:w="2618"/>
        <w:gridCol w:w="747"/>
        <w:gridCol w:w="1074"/>
        <w:gridCol w:w="1546"/>
        <w:gridCol w:w="1256"/>
        <w:gridCol w:w="1250"/>
      </w:tblGrid>
      <w:tr w:rsidR="0016069C" w:rsidRPr="001023F0" w14:paraId="15AFFB20" w14:textId="77777777" w:rsidTr="00190B55">
        <w:tc>
          <w:tcPr>
            <w:tcW w:w="719" w:type="dxa"/>
          </w:tcPr>
          <w:p w14:paraId="3737370B" w14:textId="77777777" w:rsidR="0016069C" w:rsidRPr="001023F0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669" w:type="dxa"/>
          </w:tcPr>
          <w:p w14:paraId="5C47657B" w14:textId="77777777" w:rsidR="0016069C" w:rsidRPr="001023F0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47" w:type="dxa"/>
          </w:tcPr>
          <w:p w14:paraId="3A0CFA46" w14:textId="77777777" w:rsidR="0016069C" w:rsidRPr="001023F0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1091" w:type="dxa"/>
          </w:tcPr>
          <w:p w14:paraId="1EEA1A10" w14:textId="77777777" w:rsidR="0016069C" w:rsidRPr="001023F0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Un. Med</w:t>
            </w:r>
          </w:p>
        </w:tc>
        <w:tc>
          <w:tcPr>
            <w:tcW w:w="1441" w:type="dxa"/>
          </w:tcPr>
          <w:p w14:paraId="15F687FF" w14:textId="77777777" w:rsidR="0016069C" w:rsidRPr="001023F0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273" w:type="dxa"/>
          </w:tcPr>
          <w:p w14:paraId="2DCBED3F" w14:textId="77777777" w:rsidR="0016069C" w:rsidRPr="001023F0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Unit</w:t>
            </w:r>
          </w:p>
        </w:tc>
        <w:tc>
          <w:tcPr>
            <w:tcW w:w="1267" w:type="dxa"/>
          </w:tcPr>
          <w:p w14:paraId="035958CA" w14:textId="77777777" w:rsidR="0016069C" w:rsidRPr="001023F0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total</w:t>
            </w:r>
          </w:p>
        </w:tc>
      </w:tr>
      <w:tr w:rsidR="0016069C" w:rsidRPr="001023F0" w14:paraId="6F2398D3" w14:textId="77777777" w:rsidTr="00190B55">
        <w:tc>
          <w:tcPr>
            <w:tcW w:w="719" w:type="dxa"/>
          </w:tcPr>
          <w:p w14:paraId="1B41C7E1" w14:textId="228AC4AB" w:rsidR="0016069C" w:rsidRPr="001023F0" w:rsidRDefault="00CB2083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2669" w:type="dxa"/>
          </w:tcPr>
          <w:p w14:paraId="459DC0A1" w14:textId="76B082C0" w:rsidR="0016069C" w:rsidRPr="001023F0" w:rsidRDefault="00CB2083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BROCA ENDO Z KG</w:t>
            </w:r>
          </w:p>
        </w:tc>
        <w:tc>
          <w:tcPr>
            <w:tcW w:w="747" w:type="dxa"/>
          </w:tcPr>
          <w:p w14:paraId="4FF3BBAD" w14:textId="6C94F6A9" w:rsidR="0016069C" w:rsidRPr="001023F0" w:rsidRDefault="00CB2083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1091" w:type="dxa"/>
          </w:tcPr>
          <w:p w14:paraId="5473B7DC" w14:textId="5E0B0334" w:rsidR="0016069C" w:rsidRPr="001023F0" w:rsidRDefault="00CB2083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76614EDB" w14:textId="6CAEB37D" w:rsidR="0016069C" w:rsidRPr="001023F0" w:rsidRDefault="00CB2083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KERR</w:t>
            </w:r>
          </w:p>
        </w:tc>
        <w:tc>
          <w:tcPr>
            <w:tcW w:w="1273" w:type="dxa"/>
          </w:tcPr>
          <w:p w14:paraId="0E1B22E5" w14:textId="7606CFFA" w:rsidR="0016069C" w:rsidRPr="001023F0" w:rsidRDefault="00CB2083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16,98</w:t>
            </w:r>
          </w:p>
        </w:tc>
        <w:tc>
          <w:tcPr>
            <w:tcW w:w="1267" w:type="dxa"/>
          </w:tcPr>
          <w:p w14:paraId="42165E11" w14:textId="7BEB75A7" w:rsidR="0016069C" w:rsidRPr="001023F0" w:rsidRDefault="00CB2083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135,84</w:t>
            </w:r>
          </w:p>
        </w:tc>
      </w:tr>
      <w:tr w:rsidR="0016069C" w:rsidRPr="001023F0" w14:paraId="3C0F7286" w14:textId="77777777" w:rsidTr="00190B55">
        <w:tc>
          <w:tcPr>
            <w:tcW w:w="719" w:type="dxa"/>
          </w:tcPr>
          <w:p w14:paraId="43AAD103" w14:textId="083C521C" w:rsidR="0016069C" w:rsidRPr="001023F0" w:rsidRDefault="00CB2083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26</w:t>
            </w:r>
          </w:p>
        </w:tc>
        <w:tc>
          <w:tcPr>
            <w:tcW w:w="2669" w:type="dxa"/>
          </w:tcPr>
          <w:p w14:paraId="6473F770" w14:textId="77777777" w:rsidR="00CB2083" w:rsidRPr="001023F0" w:rsidRDefault="00CB2083" w:rsidP="00CB2083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CAIXA BROQUEIRO INOX 30 FUROS</w:t>
            </w:r>
          </w:p>
          <w:p w14:paraId="0B212B65" w14:textId="4FE8714F" w:rsidR="0016069C" w:rsidRPr="001023F0" w:rsidRDefault="00CB2083" w:rsidP="00CB2083">
            <w:pPr>
              <w:pStyle w:val="PargrafodaLista"/>
              <w:tabs>
                <w:tab w:val="left" w:pos="1248"/>
              </w:tabs>
              <w:spacing w:before="6"/>
              <w:ind w:left="0" w:right="116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PARA BROCAS E PONTAS</w:t>
            </w:r>
          </w:p>
        </w:tc>
        <w:tc>
          <w:tcPr>
            <w:tcW w:w="747" w:type="dxa"/>
          </w:tcPr>
          <w:p w14:paraId="128A8A3A" w14:textId="234FB393" w:rsidR="0016069C" w:rsidRPr="001023F0" w:rsidRDefault="00CB2083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091" w:type="dxa"/>
          </w:tcPr>
          <w:p w14:paraId="67E57FF3" w14:textId="3AD658D3" w:rsidR="0016069C" w:rsidRPr="001023F0" w:rsidRDefault="00CB2083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6A6A85E9" w14:textId="6F1B6657" w:rsidR="0016069C" w:rsidRPr="001023F0" w:rsidRDefault="00CB2083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PERFURABRAG</w:t>
            </w:r>
          </w:p>
        </w:tc>
        <w:tc>
          <w:tcPr>
            <w:tcW w:w="1273" w:type="dxa"/>
          </w:tcPr>
          <w:p w14:paraId="13A0266C" w14:textId="58632787" w:rsidR="0016069C" w:rsidRPr="001023F0" w:rsidRDefault="00CB2083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51,10</w:t>
            </w:r>
          </w:p>
        </w:tc>
        <w:tc>
          <w:tcPr>
            <w:tcW w:w="1267" w:type="dxa"/>
          </w:tcPr>
          <w:p w14:paraId="01EEAA7F" w14:textId="7527497E" w:rsidR="0016069C" w:rsidRPr="001023F0" w:rsidRDefault="00CB2083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102,20</w:t>
            </w:r>
          </w:p>
        </w:tc>
      </w:tr>
      <w:tr w:rsidR="0016069C" w:rsidRPr="001023F0" w14:paraId="7F28A8DE" w14:textId="77777777" w:rsidTr="00190B55">
        <w:tc>
          <w:tcPr>
            <w:tcW w:w="719" w:type="dxa"/>
          </w:tcPr>
          <w:p w14:paraId="37A954DA" w14:textId="15F4430E" w:rsidR="0016069C" w:rsidRPr="001023F0" w:rsidRDefault="00CB2083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2669" w:type="dxa"/>
          </w:tcPr>
          <w:p w14:paraId="7628F553" w14:textId="4EF39580" w:rsidR="0016069C" w:rsidRPr="001023F0" w:rsidRDefault="00241758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CAVITEC POTE C/ 25G</w:t>
            </w:r>
          </w:p>
        </w:tc>
        <w:tc>
          <w:tcPr>
            <w:tcW w:w="747" w:type="dxa"/>
          </w:tcPr>
          <w:p w14:paraId="1C5871F5" w14:textId="71BB4044" w:rsidR="0016069C" w:rsidRPr="001023F0" w:rsidRDefault="00241758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091" w:type="dxa"/>
          </w:tcPr>
          <w:p w14:paraId="081880C6" w14:textId="2A60CFBA" w:rsidR="0016069C" w:rsidRPr="001023F0" w:rsidRDefault="00241758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2F10EB52" w14:textId="545B17EB" w:rsidR="0016069C" w:rsidRPr="001023F0" w:rsidRDefault="00241758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AAF</w:t>
            </w:r>
          </w:p>
        </w:tc>
        <w:tc>
          <w:tcPr>
            <w:tcW w:w="1273" w:type="dxa"/>
          </w:tcPr>
          <w:p w14:paraId="372075E4" w14:textId="54E5972A" w:rsidR="0016069C" w:rsidRPr="001023F0" w:rsidRDefault="00241758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8,90</w:t>
            </w:r>
          </w:p>
        </w:tc>
        <w:tc>
          <w:tcPr>
            <w:tcW w:w="1267" w:type="dxa"/>
          </w:tcPr>
          <w:p w14:paraId="73578225" w14:textId="532909E6" w:rsidR="0016069C" w:rsidRPr="001023F0" w:rsidRDefault="00241758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44,50</w:t>
            </w:r>
          </w:p>
        </w:tc>
      </w:tr>
      <w:tr w:rsidR="0016069C" w:rsidRPr="001023F0" w14:paraId="399B03E8" w14:textId="77777777" w:rsidTr="00190B55">
        <w:tc>
          <w:tcPr>
            <w:tcW w:w="719" w:type="dxa"/>
          </w:tcPr>
          <w:p w14:paraId="55E34E59" w14:textId="4F159387" w:rsidR="0016069C" w:rsidRPr="001023F0" w:rsidRDefault="00241758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28</w:t>
            </w:r>
          </w:p>
        </w:tc>
        <w:tc>
          <w:tcPr>
            <w:tcW w:w="2669" w:type="dxa"/>
          </w:tcPr>
          <w:p w14:paraId="57500259" w14:textId="77777777" w:rsidR="00241758" w:rsidRPr="001023F0" w:rsidRDefault="00241758" w:rsidP="00241758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CIMENTO DE IONOMERO DE VIDRO,</w:t>
            </w:r>
          </w:p>
          <w:p w14:paraId="337706B8" w14:textId="77777777" w:rsidR="00241758" w:rsidRPr="001023F0" w:rsidRDefault="00241758" w:rsidP="00241758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RESINOSO, RADIOPACO, FOTOATIVO</w:t>
            </w:r>
          </w:p>
          <w:p w14:paraId="0C41965C" w14:textId="78499A61" w:rsidR="0016069C" w:rsidRPr="001023F0" w:rsidRDefault="00241758" w:rsidP="00241758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RIVA LIGHT CURE</w:t>
            </w:r>
          </w:p>
        </w:tc>
        <w:tc>
          <w:tcPr>
            <w:tcW w:w="747" w:type="dxa"/>
          </w:tcPr>
          <w:p w14:paraId="4B31FBB9" w14:textId="3AB47DC4" w:rsidR="0016069C" w:rsidRPr="001023F0" w:rsidRDefault="00241758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091" w:type="dxa"/>
          </w:tcPr>
          <w:p w14:paraId="5792B9CE" w14:textId="558777F3" w:rsidR="0016069C" w:rsidRPr="001023F0" w:rsidRDefault="00241758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32EEE642" w14:textId="78665BA4" w:rsidR="0016069C" w:rsidRPr="001023F0" w:rsidRDefault="00241758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RIVA</w:t>
            </w:r>
          </w:p>
        </w:tc>
        <w:tc>
          <w:tcPr>
            <w:tcW w:w="1273" w:type="dxa"/>
          </w:tcPr>
          <w:p w14:paraId="12044453" w14:textId="6FEF48D1" w:rsidR="0016069C" w:rsidRPr="001023F0" w:rsidRDefault="00241758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165,00</w:t>
            </w:r>
          </w:p>
        </w:tc>
        <w:tc>
          <w:tcPr>
            <w:tcW w:w="1267" w:type="dxa"/>
          </w:tcPr>
          <w:p w14:paraId="48BDEF88" w14:textId="4FD3302D" w:rsidR="0016069C" w:rsidRPr="001023F0" w:rsidRDefault="00241758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660,00</w:t>
            </w:r>
          </w:p>
        </w:tc>
      </w:tr>
      <w:tr w:rsidR="00241758" w:rsidRPr="001023F0" w14:paraId="65D1BD79" w14:textId="77777777" w:rsidTr="00190B55">
        <w:tc>
          <w:tcPr>
            <w:tcW w:w="719" w:type="dxa"/>
          </w:tcPr>
          <w:p w14:paraId="0FAAAE13" w14:textId="3570426A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2669" w:type="dxa"/>
          </w:tcPr>
          <w:p w14:paraId="21E4B797" w14:textId="4A33DE51" w:rsidR="00241758" w:rsidRPr="001023F0" w:rsidRDefault="00884D22" w:rsidP="00241758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DETERGENTE ENZIMÁTICO 1L</w:t>
            </w:r>
          </w:p>
        </w:tc>
        <w:tc>
          <w:tcPr>
            <w:tcW w:w="747" w:type="dxa"/>
          </w:tcPr>
          <w:p w14:paraId="5E63E788" w14:textId="59666D38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091" w:type="dxa"/>
          </w:tcPr>
          <w:p w14:paraId="39B637C7" w14:textId="3B42FEFD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1E86B24C" w14:textId="5428FDE4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CICLO FARMA</w:t>
            </w:r>
          </w:p>
        </w:tc>
        <w:tc>
          <w:tcPr>
            <w:tcW w:w="1273" w:type="dxa"/>
          </w:tcPr>
          <w:p w14:paraId="3072E1C1" w14:textId="4A0D82C4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20,17</w:t>
            </w:r>
          </w:p>
        </w:tc>
        <w:tc>
          <w:tcPr>
            <w:tcW w:w="1267" w:type="dxa"/>
          </w:tcPr>
          <w:p w14:paraId="424B8247" w14:textId="691F18B1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201,70</w:t>
            </w:r>
          </w:p>
        </w:tc>
      </w:tr>
      <w:tr w:rsidR="00241758" w:rsidRPr="001023F0" w14:paraId="3750870B" w14:textId="77777777" w:rsidTr="00190B55">
        <w:tc>
          <w:tcPr>
            <w:tcW w:w="719" w:type="dxa"/>
          </w:tcPr>
          <w:p w14:paraId="4B7FF58A" w14:textId="3C95CBA1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2669" w:type="dxa"/>
          </w:tcPr>
          <w:p w14:paraId="06FB92DE" w14:textId="137B6D8B" w:rsidR="00241758" w:rsidRPr="001023F0" w:rsidRDefault="00884D22" w:rsidP="00241758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FIXADOR (FRASCO COM 475ML) KODAK</w:t>
            </w:r>
          </w:p>
        </w:tc>
        <w:tc>
          <w:tcPr>
            <w:tcW w:w="747" w:type="dxa"/>
          </w:tcPr>
          <w:p w14:paraId="7C3DF90E" w14:textId="2EBD62C7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091" w:type="dxa"/>
          </w:tcPr>
          <w:p w14:paraId="708886F1" w14:textId="6E6BE2F3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40ADCB4E" w14:textId="0D11BD83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IODONTOSUL</w:t>
            </w:r>
          </w:p>
        </w:tc>
        <w:tc>
          <w:tcPr>
            <w:tcW w:w="1273" w:type="dxa"/>
          </w:tcPr>
          <w:p w14:paraId="665D3DA2" w14:textId="1C779F3A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18,00</w:t>
            </w:r>
          </w:p>
        </w:tc>
        <w:tc>
          <w:tcPr>
            <w:tcW w:w="1267" w:type="dxa"/>
          </w:tcPr>
          <w:p w14:paraId="221268F0" w14:textId="47EF5650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180,00</w:t>
            </w:r>
          </w:p>
        </w:tc>
      </w:tr>
      <w:tr w:rsidR="00241758" w:rsidRPr="001023F0" w14:paraId="09B2460F" w14:textId="77777777" w:rsidTr="00190B55">
        <w:tc>
          <w:tcPr>
            <w:tcW w:w="719" w:type="dxa"/>
          </w:tcPr>
          <w:p w14:paraId="6E307A58" w14:textId="7CD73744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36</w:t>
            </w:r>
          </w:p>
        </w:tc>
        <w:tc>
          <w:tcPr>
            <w:tcW w:w="2669" w:type="dxa"/>
          </w:tcPr>
          <w:p w14:paraId="54D282FF" w14:textId="523AB884" w:rsidR="00241758" w:rsidRPr="001023F0" w:rsidRDefault="00884D22" w:rsidP="00241758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PASTA PROFILATICA BISNAGA COM 90G</w:t>
            </w:r>
          </w:p>
        </w:tc>
        <w:tc>
          <w:tcPr>
            <w:tcW w:w="747" w:type="dxa"/>
          </w:tcPr>
          <w:p w14:paraId="2AF84263" w14:textId="31C58E19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091" w:type="dxa"/>
          </w:tcPr>
          <w:p w14:paraId="111789F6" w14:textId="46CB24A1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4F146C78" w14:textId="7E7C0837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IODONTOSUL</w:t>
            </w:r>
          </w:p>
        </w:tc>
        <w:tc>
          <w:tcPr>
            <w:tcW w:w="1273" w:type="dxa"/>
          </w:tcPr>
          <w:p w14:paraId="5D922A15" w14:textId="691F4211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4,89</w:t>
            </w:r>
          </w:p>
        </w:tc>
        <w:tc>
          <w:tcPr>
            <w:tcW w:w="1267" w:type="dxa"/>
          </w:tcPr>
          <w:p w14:paraId="4B655673" w14:textId="21D58041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19,56</w:t>
            </w:r>
          </w:p>
        </w:tc>
      </w:tr>
      <w:tr w:rsidR="00241758" w:rsidRPr="001023F0" w14:paraId="6B4687FC" w14:textId="77777777" w:rsidTr="00190B55">
        <w:tc>
          <w:tcPr>
            <w:tcW w:w="719" w:type="dxa"/>
          </w:tcPr>
          <w:p w14:paraId="54F6A9B7" w14:textId="7C8572D1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37</w:t>
            </w:r>
          </w:p>
        </w:tc>
        <w:tc>
          <w:tcPr>
            <w:tcW w:w="2669" w:type="dxa"/>
          </w:tcPr>
          <w:p w14:paraId="2C68CBB4" w14:textId="77777777" w:rsidR="00884D22" w:rsidRPr="001023F0" w:rsidRDefault="00884D22" w:rsidP="00884D22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REVELADOR FRASCO COM 475ML</w:t>
            </w:r>
          </w:p>
          <w:p w14:paraId="15D9BD3B" w14:textId="4B5B9514" w:rsidR="00241758" w:rsidRPr="001023F0" w:rsidRDefault="00884D22" w:rsidP="00884D22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KODAK</w:t>
            </w:r>
          </w:p>
        </w:tc>
        <w:tc>
          <w:tcPr>
            <w:tcW w:w="747" w:type="dxa"/>
          </w:tcPr>
          <w:p w14:paraId="5D3D3B8D" w14:textId="752D37DF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091" w:type="dxa"/>
          </w:tcPr>
          <w:p w14:paraId="11227621" w14:textId="480953A8" w:rsidR="00241758" w:rsidRPr="001023F0" w:rsidRDefault="00884D22" w:rsidP="00884D22">
            <w:pPr>
              <w:pStyle w:val="PargrafodaLista"/>
              <w:tabs>
                <w:tab w:val="left" w:pos="1248"/>
              </w:tabs>
              <w:spacing w:before="6"/>
              <w:ind w:left="0" w:right="116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721A84A9" w14:textId="5D25E698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IODONTOSUL</w:t>
            </w:r>
          </w:p>
        </w:tc>
        <w:tc>
          <w:tcPr>
            <w:tcW w:w="1273" w:type="dxa"/>
          </w:tcPr>
          <w:p w14:paraId="7E603BD4" w14:textId="0156C09F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16,50</w:t>
            </w:r>
          </w:p>
        </w:tc>
        <w:tc>
          <w:tcPr>
            <w:tcW w:w="1267" w:type="dxa"/>
          </w:tcPr>
          <w:p w14:paraId="4CE43EB5" w14:textId="1738BE95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82,50</w:t>
            </w:r>
          </w:p>
        </w:tc>
      </w:tr>
      <w:tr w:rsidR="00241758" w:rsidRPr="001023F0" w14:paraId="6D8B72F2" w14:textId="77777777" w:rsidTr="00190B55">
        <w:tc>
          <w:tcPr>
            <w:tcW w:w="719" w:type="dxa"/>
          </w:tcPr>
          <w:p w14:paraId="43B22C8E" w14:textId="7A842C74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39</w:t>
            </w:r>
          </w:p>
        </w:tc>
        <w:tc>
          <w:tcPr>
            <w:tcW w:w="2669" w:type="dxa"/>
          </w:tcPr>
          <w:p w14:paraId="117E5DC6" w14:textId="77777777" w:rsidR="00884D22" w:rsidRPr="001023F0" w:rsidRDefault="00884D22" w:rsidP="00884D22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ESPÁTULA PRA RESINA Nº 1 LEVE,</w:t>
            </w:r>
          </w:p>
          <w:p w14:paraId="37E02CFA" w14:textId="77777777" w:rsidR="00884D22" w:rsidRPr="001023F0" w:rsidRDefault="00884D22" w:rsidP="00884D22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AUTOCLAVÁVEL EM ATÉ 135º COM</w:t>
            </w:r>
          </w:p>
          <w:p w14:paraId="25641B07" w14:textId="2E2A4791" w:rsidR="00241758" w:rsidRPr="001023F0" w:rsidRDefault="00884D22" w:rsidP="00884D22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DESIGN E PONTAS ESPECIAIS</w:t>
            </w:r>
          </w:p>
        </w:tc>
        <w:tc>
          <w:tcPr>
            <w:tcW w:w="747" w:type="dxa"/>
          </w:tcPr>
          <w:p w14:paraId="0C6DB469" w14:textId="270849DD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091" w:type="dxa"/>
          </w:tcPr>
          <w:p w14:paraId="67AEE3F4" w14:textId="03EA751E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3B6BF03E" w14:textId="29C62093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TRINKS</w:t>
            </w:r>
          </w:p>
        </w:tc>
        <w:tc>
          <w:tcPr>
            <w:tcW w:w="1273" w:type="dxa"/>
          </w:tcPr>
          <w:p w14:paraId="36EC43E1" w14:textId="18ED75A4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40,00</w:t>
            </w:r>
          </w:p>
        </w:tc>
        <w:tc>
          <w:tcPr>
            <w:tcW w:w="1267" w:type="dxa"/>
          </w:tcPr>
          <w:p w14:paraId="20F4E1E9" w14:textId="436C91FF" w:rsidR="00241758" w:rsidRPr="001023F0" w:rsidRDefault="00884D22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240,00</w:t>
            </w:r>
          </w:p>
        </w:tc>
      </w:tr>
      <w:tr w:rsidR="00241758" w:rsidRPr="001023F0" w14:paraId="7E22BF51" w14:textId="77777777" w:rsidTr="00190B55">
        <w:tc>
          <w:tcPr>
            <w:tcW w:w="719" w:type="dxa"/>
          </w:tcPr>
          <w:p w14:paraId="77FE3162" w14:textId="55349898" w:rsidR="00241758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40</w:t>
            </w:r>
          </w:p>
        </w:tc>
        <w:tc>
          <w:tcPr>
            <w:tcW w:w="2669" w:type="dxa"/>
          </w:tcPr>
          <w:p w14:paraId="221E74F3" w14:textId="77777777" w:rsidR="001023F0" w:rsidRPr="001023F0" w:rsidRDefault="001023F0" w:rsidP="001023F0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FLUORETO DE SÓDIO 2% GEL FR C/</w:t>
            </w:r>
          </w:p>
          <w:p w14:paraId="05796054" w14:textId="77777777" w:rsidR="001023F0" w:rsidRPr="001023F0" w:rsidRDefault="001023F0" w:rsidP="001023F0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200ML</w:t>
            </w:r>
          </w:p>
          <w:p w14:paraId="6DB966C6" w14:textId="1C712606" w:rsidR="00241758" w:rsidRPr="001023F0" w:rsidRDefault="001023F0" w:rsidP="001023F0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Valor de</w:t>
            </w:r>
          </w:p>
        </w:tc>
        <w:tc>
          <w:tcPr>
            <w:tcW w:w="747" w:type="dxa"/>
          </w:tcPr>
          <w:p w14:paraId="7CA8A29A" w14:textId="3BCC6DCD" w:rsidR="00241758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091" w:type="dxa"/>
          </w:tcPr>
          <w:p w14:paraId="6C72E4B4" w14:textId="22BEE2D1" w:rsidR="00241758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0EBCC9DA" w14:textId="26407F33" w:rsidR="00241758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IODONTOSUL</w:t>
            </w:r>
          </w:p>
        </w:tc>
        <w:tc>
          <w:tcPr>
            <w:tcW w:w="1273" w:type="dxa"/>
          </w:tcPr>
          <w:p w14:paraId="7B98586E" w14:textId="29D38D8E" w:rsidR="00241758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5,90</w:t>
            </w:r>
          </w:p>
        </w:tc>
        <w:tc>
          <w:tcPr>
            <w:tcW w:w="1267" w:type="dxa"/>
          </w:tcPr>
          <w:p w14:paraId="1E85628F" w14:textId="71C11B5D" w:rsidR="00241758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11,80</w:t>
            </w:r>
          </w:p>
        </w:tc>
      </w:tr>
      <w:tr w:rsidR="00241758" w:rsidRPr="001023F0" w14:paraId="6E05EFCC" w14:textId="77777777" w:rsidTr="00190B55">
        <w:tc>
          <w:tcPr>
            <w:tcW w:w="719" w:type="dxa"/>
          </w:tcPr>
          <w:p w14:paraId="01D2F7E8" w14:textId="76F4E4D5" w:rsidR="00241758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43</w:t>
            </w:r>
          </w:p>
        </w:tc>
        <w:tc>
          <w:tcPr>
            <w:tcW w:w="2669" w:type="dxa"/>
          </w:tcPr>
          <w:p w14:paraId="157D2905" w14:textId="706DD16D" w:rsidR="00241758" w:rsidRPr="001023F0" w:rsidRDefault="001023F0" w:rsidP="00241758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HIPOCLORITO DE SÓDIO 1L</w:t>
            </w:r>
          </w:p>
        </w:tc>
        <w:tc>
          <w:tcPr>
            <w:tcW w:w="747" w:type="dxa"/>
          </w:tcPr>
          <w:p w14:paraId="7D9B5EF6" w14:textId="400841D4" w:rsidR="00241758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091" w:type="dxa"/>
          </w:tcPr>
          <w:p w14:paraId="4C96F269" w14:textId="7407B7FE" w:rsidR="00241758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55DE877A" w14:textId="0A79819E" w:rsidR="00241758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AAF</w:t>
            </w:r>
          </w:p>
        </w:tc>
        <w:tc>
          <w:tcPr>
            <w:tcW w:w="1273" w:type="dxa"/>
          </w:tcPr>
          <w:p w14:paraId="55002B49" w14:textId="4DE4EFBA" w:rsidR="00241758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17,00</w:t>
            </w:r>
          </w:p>
        </w:tc>
        <w:tc>
          <w:tcPr>
            <w:tcW w:w="1267" w:type="dxa"/>
          </w:tcPr>
          <w:p w14:paraId="028972CE" w14:textId="5ED919BD" w:rsidR="00241758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68,00</w:t>
            </w:r>
          </w:p>
        </w:tc>
      </w:tr>
      <w:tr w:rsidR="00884D22" w:rsidRPr="001023F0" w14:paraId="66CEDB6C" w14:textId="77777777" w:rsidTr="00190B55">
        <w:tc>
          <w:tcPr>
            <w:tcW w:w="719" w:type="dxa"/>
          </w:tcPr>
          <w:p w14:paraId="76C01B54" w14:textId="7C66FE97" w:rsidR="00884D22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44</w:t>
            </w:r>
          </w:p>
        </w:tc>
        <w:tc>
          <w:tcPr>
            <w:tcW w:w="2669" w:type="dxa"/>
          </w:tcPr>
          <w:p w14:paraId="204DC6E2" w14:textId="77777777" w:rsidR="001023F0" w:rsidRPr="001023F0" w:rsidRDefault="001023F0" w:rsidP="001023F0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MÁSCARA COM ELÁSTICO TRIPLA CX</w:t>
            </w:r>
          </w:p>
          <w:p w14:paraId="42E564BE" w14:textId="62D38C77" w:rsidR="00884D22" w:rsidRPr="001023F0" w:rsidRDefault="001023F0" w:rsidP="001023F0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1023F0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C/50UN DESCARPACK</w:t>
            </w:r>
          </w:p>
        </w:tc>
        <w:tc>
          <w:tcPr>
            <w:tcW w:w="747" w:type="dxa"/>
          </w:tcPr>
          <w:p w14:paraId="7556B758" w14:textId="68C08C31" w:rsidR="00884D22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091" w:type="dxa"/>
          </w:tcPr>
          <w:p w14:paraId="1AC4A182" w14:textId="4E3C3C5E" w:rsidR="00884D22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0474B97E" w14:textId="171D9656" w:rsidR="00884D22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MAQUIRA</w:t>
            </w:r>
          </w:p>
        </w:tc>
        <w:tc>
          <w:tcPr>
            <w:tcW w:w="1273" w:type="dxa"/>
          </w:tcPr>
          <w:p w14:paraId="0CFCD245" w14:textId="11CB87B7" w:rsidR="00884D22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5,95</w:t>
            </w:r>
          </w:p>
        </w:tc>
        <w:tc>
          <w:tcPr>
            <w:tcW w:w="1267" w:type="dxa"/>
          </w:tcPr>
          <w:p w14:paraId="5A1B5D15" w14:textId="30C489C8" w:rsidR="00884D22" w:rsidRPr="001023F0" w:rsidRDefault="001023F0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23F0">
              <w:rPr>
                <w:rFonts w:asciiTheme="minorHAnsi" w:hAnsiTheme="minorHAnsi" w:cstheme="minorHAnsi"/>
                <w:sz w:val="20"/>
                <w:szCs w:val="20"/>
              </w:rPr>
              <w:t>23,80</w:t>
            </w:r>
          </w:p>
        </w:tc>
      </w:tr>
      <w:tr w:rsidR="0016069C" w:rsidRPr="001023F0" w14:paraId="74232A6D" w14:textId="77777777" w:rsidTr="00190B55">
        <w:tc>
          <w:tcPr>
            <w:tcW w:w="9207" w:type="dxa"/>
            <w:gridSpan w:val="7"/>
          </w:tcPr>
          <w:p w14:paraId="0AF1AA69" w14:textId="29F4F331" w:rsidR="0016069C" w:rsidRPr="001023F0" w:rsidRDefault="0016069C" w:rsidP="0016069C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1023F0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 xml:space="preserve">Total: R$ </w:t>
            </w:r>
            <w:r w:rsidR="001023F0" w:rsidRPr="001023F0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>1.769,90</w:t>
            </w:r>
          </w:p>
        </w:tc>
      </w:tr>
    </w:tbl>
    <w:p w14:paraId="48B7E708" w14:textId="77777777" w:rsidR="006C684B" w:rsidRPr="001023F0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1023F0">
        <w:rPr>
          <w:rFonts w:asciiTheme="minorHAnsi" w:hAnsiTheme="minorHAnsi" w:cstheme="minorHAnsi"/>
          <w:w w:val="110"/>
          <w:sz w:val="20"/>
          <w:szCs w:val="20"/>
        </w:rPr>
        <w:lastRenderedPageBreak/>
        <w:t>CLÁUSULA SEGUNDA – PRAZOS DE EXECUÇÃO E DE VIGÊNCA DO CONTRATO</w:t>
      </w:r>
    </w:p>
    <w:p w14:paraId="522708D4" w14:textId="77777777" w:rsidR="006C684B" w:rsidRPr="001023F0" w:rsidRDefault="00170F42" w:rsidP="00645445">
      <w:pPr>
        <w:pStyle w:val="Corpodetexto"/>
        <w:spacing w:before="9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b/>
          <w:sz w:val="20"/>
          <w:szCs w:val="20"/>
        </w:rPr>
        <w:t>2.1.</w:t>
      </w:r>
      <w:r w:rsidRPr="001023F0">
        <w:rPr>
          <w:rFonts w:asciiTheme="minorHAnsi" w:hAnsiTheme="minorHAnsi" w:cstheme="minorHAnsi"/>
          <w:b/>
          <w:spacing w:val="1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contrato</w:t>
      </w:r>
      <w:r w:rsidRPr="001023F0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terá</w:t>
      </w:r>
      <w:r w:rsidRPr="001023F0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os</w:t>
      </w:r>
      <w:r w:rsidRPr="001023F0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seguintes</w:t>
      </w:r>
      <w:r w:rsidRPr="001023F0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prazos:</w:t>
      </w:r>
    </w:p>
    <w:p w14:paraId="6687DF06" w14:textId="3460E2A6" w:rsidR="00F302CF" w:rsidRPr="001023F0" w:rsidRDefault="00170F42" w:rsidP="004B38A1">
      <w:pPr>
        <w:pStyle w:val="PargrafodaLista"/>
        <w:numPr>
          <w:ilvl w:val="0"/>
          <w:numId w:val="9"/>
        </w:numPr>
        <w:tabs>
          <w:tab w:val="left" w:pos="830"/>
        </w:tabs>
        <w:spacing w:before="16" w:line="254" w:lineRule="auto"/>
        <w:ind w:left="567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– de vigência: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6069C" w:rsidRPr="001023F0">
        <w:rPr>
          <w:rFonts w:asciiTheme="minorHAnsi" w:hAnsiTheme="minorHAnsi" w:cstheme="minorHAnsi"/>
          <w:w w:val="105"/>
          <w:sz w:val="20"/>
          <w:szCs w:val="20"/>
        </w:rPr>
        <w:t>de 1</w:t>
      </w:r>
      <w:r w:rsidR="00A11FCA">
        <w:rPr>
          <w:rFonts w:asciiTheme="minorHAnsi" w:hAnsiTheme="minorHAnsi" w:cstheme="minorHAnsi"/>
          <w:w w:val="105"/>
          <w:sz w:val="20"/>
          <w:szCs w:val="20"/>
        </w:rPr>
        <w:t>1</w:t>
      </w:r>
      <w:r w:rsidR="0016069C" w:rsidRPr="001023F0">
        <w:rPr>
          <w:rFonts w:asciiTheme="minorHAnsi" w:hAnsiTheme="minorHAnsi" w:cstheme="minorHAnsi"/>
          <w:w w:val="105"/>
          <w:sz w:val="20"/>
          <w:szCs w:val="20"/>
        </w:rPr>
        <w:t>/07/2024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 até</w:t>
      </w:r>
      <w:r w:rsidR="0016069C" w:rsidRPr="001023F0">
        <w:rPr>
          <w:rFonts w:asciiTheme="minorHAnsi" w:hAnsiTheme="minorHAnsi" w:cstheme="minorHAnsi"/>
          <w:w w:val="105"/>
          <w:sz w:val="20"/>
          <w:szCs w:val="20"/>
        </w:rPr>
        <w:t xml:space="preserve"> 31/12/2024</w:t>
      </w:r>
      <w:r w:rsidR="004B38A1" w:rsidRPr="001023F0">
        <w:rPr>
          <w:rFonts w:asciiTheme="minorHAnsi" w:hAnsiTheme="minorHAnsi" w:cstheme="minorHAnsi"/>
          <w:w w:val="105"/>
          <w:sz w:val="20"/>
          <w:szCs w:val="20"/>
        </w:rPr>
        <w:t>,</w:t>
      </w:r>
      <w:r w:rsidR="00D87BF8" w:rsidRPr="001023F0">
        <w:rPr>
          <w:rFonts w:asciiTheme="minorHAnsi" w:hAnsiTheme="minorHAnsi" w:cstheme="minorHAnsi"/>
          <w:w w:val="105"/>
          <w:sz w:val="20"/>
          <w:szCs w:val="20"/>
        </w:rPr>
        <w:t>podendo ser prorrogado nos termos do art. 107 da Lei nº 14.133/2021.</w:t>
      </w:r>
    </w:p>
    <w:p w14:paraId="3E8A8E93" w14:textId="2CBFE2E3" w:rsidR="006C684B" w:rsidRPr="001023F0" w:rsidRDefault="00170F42" w:rsidP="007A329B">
      <w:pPr>
        <w:pStyle w:val="PargrafodaLista"/>
        <w:tabs>
          <w:tab w:val="left" w:pos="830"/>
        </w:tabs>
        <w:spacing w:before="16" w:line="254" w:lineRule="auto"/>
        <w:ind w:left="567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</w:p>
    <w:p w14:paraId="63A56CFC" w14:textId="720C1A45" w:rsidR="006C684B" w:rsidRPr="001023F0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1023F0">
        <w:rPr>
          <w:rFonts w:asciiTheme="minorHAnsi" w:hAnsiTheme="minorHAnsi" w:cstheme="minorHAnsi"/>
          <w:w w:val="110"/>
          <w:sz w:val="20"/>
          <w:szCs w:val="20"/>
        </w:rPr>
        <w:t xml:space="preserve">CLÁUSULA TERCEIRA </w:t>
      </w:r>
      <w:r w:rsidR="00D1501A" w:rsidRPr="001023F0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 xml:space="preserve"> PREÇO</w:t>
      </w:r>
    </w:p>
    <w:p w14:paraId="18ACBBB5" w14:textId="539100AB" w:rsidR="00D1501A" w:rsidRPr="001023F0" w:rsidRDefault="00D1501A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sz w:val="20"/>
          <w:szCs w:val="20"/>
        </w:rPr>
        <w:t>O valor do presente</w:t>
      </w:r>
      <w:r w:rsidR="001023F0" w:rsidRPr="001023F0">
        <w:rPr>
          <w:rFonts w:asciiTheme="minorHAnsi" w:hAnsiTheme="minorHAnsi" w:cstheme="minorHAnsi"/>
          <w:sz w:val="20"/>
          <w:szCs w:val="20"/>
        </w:rPr>
        <w:t xml:space="preserve"> Termo de Contrato é de R$1.769,90(mil set</w:t>
      </w:r>
      <w:r w:rsidR="00A11FCA">
        <w:rPr>
          <w:rFonts w:asciiTheme="minorHAnsi" w:hAnsiTheme="minorHAnsi" w:cstheme="minorHAnsi"/>
          <w:sz w:val="20"/>
          <w:szCs w:val="20"/>
        </w:rPr>
        <w:t>e</w:t>
      </w:r>
      <w:r w:rsidR="001023F0" w:rsidRPr="001023F0">
        <w:rPr>
          <w:rFonts w:asciiTheme="minorHAnsi" w:hAnsiTheme="minorHAnsi" w:cstheme="minorHAnsi"/>
          <w:sz w:val="20"/>
          <w:szCs w:val="20"/>
        </w:rPr>
        <w:t>centos e sessenta e nove reais e noventa centavos)</w:t>
      </w:r>
    </w:p>
    <w:p w14:paraId="7205B5A6" w14:textId="29540E13" w:rsidR="006C684B" w:rsidRPr="001023F0" w:rsidRDefault="00170F42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No valor acima estão incluídas todas as despesas ordinárias diretas e indiretas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decorrentes da execução contratual, inclusive tributos e/ou impostos, encargos sociais,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trabalhistas,</w:t>
      </w:r>
      <w:r w:rsidRPr="001023F0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previdenciários,</w:t>
      </w:r>
      <w:r w:rsidRPr="001023F0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fiscais</w:t>
      </w:r>
      <w:r w:rsidRPr="001023F0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comerciais</w:t>
      </w:r>
      <w:r w:rsidRPr="001023F0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incidentes,</w:t>
      </w:r>
      <w:r w:rsidRPr="001023F0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taxa</w:t>
      </w:r>
      <w:r w:rsidRPr="001023F0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administração,</w:t>
      </w:r>
      <w:r w:rsidRPr="001023F0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frete,</w:t>
      </w:r>
      <w:r w:rsidRPr="001023F0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seguro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1023F0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cumprimento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integral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contratação.</w:t>
      </w:r>
    </w:p>
    <w:p w14:paraId="620EF618" w14:textId="77777777" w:rsidR="00CE1A2C" w:rsidRPr="001023F0" w:rsidRDefault="00CE1A2C" w:rsidP="00CE1A2C">
      <w:pPr>
        <w:pStyle w:val="PargrafodaLista"/>
        <w:tabs>
          <w:tab w:val="left" w:pos="1390"/>
        </w:tabs>
        <w:spacing w:before="7" w:line="252" w:lineRule="auto"/>
        <w:ind w:left="567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6052BD8E" w14:textId="77777777" w:rsidR="006C684B" w:rsidRPr="001023F0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1023F0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QUARTA</w:t>
      </w:r>
      <w:r w:rsidRPr="001023F0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1023F0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DOTAÇÃO</w:t>
      </w:r>
      <w:r w:rsidRPr="001023F0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ORÇAMENTÁRIA</w:t>
      </w:r>
    </w:p>
    <w:p w14:paraId="613EEB51" w14:textId="4F62F809" w:rsidR="006C684B" w:rsidRPr="001023F0" w:rsidRDefault="00170F42" w:rsidP="00645445">
      <w:pPr>
        <w:pStyle w:val="Corpodetexto"/>
        <w:numPr>
          <w:ilvl w:val="1"/>
          <w:numId w:val="10"/>
        </w:numPr>
        <w:spacing w:before="14" w:line="254" w:lineRule="auto"/>
        <w:ind w:left="567" w:right="116" w:firstLine="28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despesas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atender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esta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contratação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estão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programadas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dotação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orçamentária conforme classificação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abaixo:</w:t>
      </w:r>
    </w:p>
    <w:p w14:paraId="2349E834" w14:textId="5316586E" w:rsidR="00D87BF8" w:rsidRPr="001023F0" w:rsidRDefault="00D87BF8" w:rsidP="00D87BF8">
      <w:pPr>
        <w:pStyle w:val="Corpodetexto"/>
        <w:spacing w:before="14" w:line="254" w:lineRule="auto"/>
        <w:ind w:left="595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1924E034" w14:textId="35B15BC4" w:rsidR="00453B65" w:rsidRPr="001023F0" w:rsidRDefault="00453B65" w:rsidP="00F302CF">
      <w:pPr>
        <w:pStyle w:val="Corpodetexto"/>
        <w:tabs>
          <w:tab w:val="left" w:pos="0"/>
        </w:tabs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156314961"/>
      <w:r w:rsidRPr="001023F0">
        <w:rPr>
          <w:rFonts w:asciiTheme="minorHAnsi" w:hAnsiTheme="minorHAnsi" w:cstheme="minorHAnsi"/>
          <w:sz w:val="20"/>
          <w:szCs w:val="20"/>
        </w:rPr>
        <w:t>Órgão: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Secretaria</w:t>
      </w:r>
      <w:r w:rsidRPr="001023F0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="00CE1A2C" w:rsidRPr="001023F0">
        <w:rPr>
          <w:rFonts w:asciiTheme="minorHAnsi" w:hAnsiTheme="minorHAnsi" w:cstheme="minorHAnsi"/>
          <w:sz w:val="20"/>
          <w:szCs w:val="20"/>
        </w:rPr>
        <w:t xml:space="preserve">Municipal de </w:t>
      </w:r>
      <w:r w:rsidR="004B38A1" w:rsidRPr="001023F0">
        <w:rPr>
          <w:rFonts w:asciiTheme="minorHAnsi" w:hAnsiTheme="minorHAnsi" w:cstheme="minorHAnsi"/>
          <w:sz w:val="20"/>
          <w:szCs w:val="20"/>
        </w:rPr>
        <w:t>Saúde</w:t>
      </w:r>
    </w:p>
    <w:p w14:paraId="36B9F718" w14:textId="0C16E65F" w:rsidR="00453B65" w:rsidRPr="001023F0" w:rsidRDefault="00453B65" w:rsidP="00F302CF">
      <w:pPr>
        <w:pStyle w:val="Corpodetexto"/>
        <w:tabs>
          <w:tab w:val="left" w:pos="0"/>
        </w:tabs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sz w:val="20"/>
          <w:szCs w:val="20"/>
        </w:rPr>
        <w:t xml:space="preserve">Atividade: </w:t>
      </w:r>
      <w:r w:rsidR="004B38A1" w:rsidRPr="001023F0">
        <w:rPr>
          <w:rFonts w:asciiTheme="minorHAnsi" w:hAnsiTheme="minorHAnsi" w:cstheme="minorHAnsi"/>
          <w:sz w:val="20"/>
          <w:szCs w:val="20"/>
        </w:rPr>
        <w:t>2259</w:t>
      </w:r>
    </w:p>
    <w:p w14:paraId="17492325" w14:textId="4B3F9BE4" w:rsidR="00453B65" w:rsidRPr="001023F0" w:rsidRDefault="00453B65" w:rsidP="00F302CF">
      <w:pPr>
        <w:pStyle w:val="Corpodetexto"/>
        <w:tabs>
          <w:tab w:val="left" w:pos="0"/>
        </w:tabs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sz w:val="20"/>
          <w:szCs w:val="20"/>
        </w:rPr>
        <w:t>Rubrica: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CE1A2C" w:rsidRPr="001023F0">
        <w:rPr>
          <w:rFonts w:asciiTheme="minorHAnsi" w:hAnsiTheme="minorHAnsi" w:cstheme="minorHAnsi"/>
          <w:sz w:val="20"/>
          <w:szCs w:val="20"/>
        </w:rPr>
        <w:t>3390.30.00.00.00.00</w:t>
      </w:r>
    </w:p>
    <w:p w14:paraId="6BD60A98" w14:textId="77777777" w:rsidR="00453B65" w:rsidRPr="001023F0" w:rsidRDefault="00453B65" w:rsidP="0064544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</w:p>
    <w:bookmarkEnd w:id="0"/>
    <w:p w14:paraId="6640E0BE" w14:textId="77777777" w:rsidR="006C684B" w:rsidRPr="001023F0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b w:val="0"/>
          <w:sz w:val="20"/>
          <w:szCs w:val="20"/>
        </w:rPr>
      </w:pPr>
      <w:r w:rsidRPr="001023F0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1023F0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QUINTA</w:t>
      </w:r>
      <w:r w:rsidRPr="001023F0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1023F0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DAS</w:t>
      </w:r>
      <w:r w:rsidRPr="001023F0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CONDIÇÕES</w:t>
      </w:r>
      <w:r w:rsidRPr="001023F0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PAGAMENTO</w:t>
      </w:r>
    </w:p>
    <w:p w14:paraId="61FABFAC" w14:textId="3ED29BC1" w:rsidR="006C684B" w:rsidRPr="001023F0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O pagamento será efetuado </w:t>
      </w:r>
      <w:r w:rsidR="00CE1A2C" w:rsidRPr="001023F0">
        <w:rPr>
          <w:rFonts w:asciiTheme="minorHAnsi" w:hAnsiTheme="minorHAnsi" w:cstheme="minorHAnsi"/>
          <w:w w:val="105"/>
          <w:sz w:val="20"/>
          <w:szCs w:val="20"/>
        </w:rPr>
        <w:t>em até 30 dias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CE1A2C" w:rsidRPr="001023F0">
        <w:rPr>
          <w:rFonts w:asciiTheme="minorHAnsi" w:hAnsiTheme="minorHAnsi" w:cstheme="minorHAnsi"/>
          <w:w w:val="105"/>
          <w:sz w:val="20"/>
          <w:szCs w:val="20"/>
        </w:rPr>
        <w:t>após a entrega dos produtos e apresentação da nota fiscal.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</w:p>
    <w:p w14:paraId="46A3E0B2" w14:textId="77777777" w:rsidR="006C684B" w:rsidRPr="001023F0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A nota fiscal/fatura emitida pelo fornecedor deverá conter, em local de fácil visualização, a indicação do número do processo, número do pregão eletrônico e da ordem de fornecimento, a fim de se acelerar o trâmite de recebimento do material e posterior liberação do documento fiscal para pagamento.</w:t>
      </w:r>
    </w:p>
    <w:p w14:paraId="17EFF498" w14:textId="77777777" w:rsidR="006C684B" w:rsidRPr="001023F0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O pagamento será efetuado através de depósito bancário de titularidade do Licitante.</w:t>
      </w:r>
    </w:p>
    <w:p w14:paraId="6B871C38" w14:textId="77777777" w:rsidR="006C684B" w:rsidRPr="001023F0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</w:t>
      </w:r>
    </w:p>
    <w:p w14:paraId="3952889B" w14:textId="77777777" w:rsidR="006C684B" w:rsidRPr="001023F0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2E4F6A51" w14:textId="77777777" w:rsidR="006C684B" w:rsidRPr="001023F0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1023F0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SEXTA</w:t>
      </w:r>
      <w:r w:rsidRPr="001023F0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1023F0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REEQUILÍBRIO</w:t>
      </w:r>
      <w:r w:rsidRPr="001023F0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ECONÔMICO-FINANCEIRO</w:t>
      </w:r>
    </w:p>
    <w:p w14:paraId="37AE6E42" w14:textId="45C2040F" w:rsidR="006C684B" w:rsidRPr="001023F0" w:rsidRDefault="00170F42" w:rsidP="00645445">
      <w:pPr>
        <w:pStyle w:val="PargrafodaLista"/>
        <w:numPr>
          <w:ilvl w:val="1"/>
          <w:numId w:val="10"/>
        </w:numPr>
        <w:tabs>
          <w:tab w:val="left" w:pos="1029"/>
        </w:tabs>
        <w:spacing w:before="150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Diante da ocorrência de fatos imprevisíveis ou previsíveis que venham a inviabilizar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 modificar a execução do contrato nos termos inicialmente pactuados, será possível 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alteração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tanto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aumentar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diminuir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visando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="00CE1A2C" w:rsidRPr="001023F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restabelecimento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equilíbrio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econômico-financeiro,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correspondente</w:t>
      </w:r>
      <w:r w:rsidR="00CE1A2C" w:rsidRPr="001023F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comprovação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ocorrência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impacto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gerado.</w:t>
      </w:r>
    </w:p>
    <w:p w14:paraId="39C8A2BC" w14:textId="77777777" w:rsidR="006C684B" w:rsidRPr="001023F0" w:rsidRDefault="00170F42" w:rsidP="00645445">
      <w:pPr>
        <w:pStyle w:val="PargrafodaLista"/>
        <w:numPr>
          <w:ilvl w:val="1"/>
          <w:numId w:val="10"/>
        </w:numPr>
        <w:tabs>
          <w:tab w:val="left" w:pos="1104"/>
        </w:tabs>
        <w:spacing w:before="2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O reequilíbrio econômico-financeiro poderá ser indicado pelo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solicitado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6117C815" w14:textId="77777777" w:rsidR="006C684B" w:rsidRPr="001023F0" w:rsidRDefault="006C684B">
      <w:pPr>
        <w:pStyle w:val="Corpodetexto"/>
        <w:spacing w:before="10"/>
        <w:ind w:left="0"/>
        <w:rPr>
          <w:rFonts w:asciiTheme="minorHAnsi" w:hAnsiTheme="minorHAnsi" w:cstheme="minorHAnsi"/>
          <w:sz w:val="20"/>
          <w:szCs w:val="20"/>
        </w:rPr>
      </w:pPr>
    </w:p>
    <w:p w14:paraId="6863B9E6" w14:textId="77777777" w:rsidR="006C684B" w:rsidRPr="001023F0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1023F0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SÉTIMA</w:t>
      </w:r>
      <w:r w:rsidRPr="001023F0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1023F0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1023F0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GESTÃO</w:t>
      </w:r>
      <w:r w:rsidRPr="001023F0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FISCALIZAÇÃO</w:t>
      </w:r>
      <w:r w:rsidRPr="001023F0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E3252D4" w14:textId="35821DDF" w:rsidR="006C684B" w:rsidRPr="001023F0" w:rsidRDefault="00170F42" w:rsidP="00645445">
      <w:pPr>
        <w:pStyle w:val="Corpodetexto"/>
        <w:spacing w:before="14" w:line="254" w:lineRule="auto"/>
        <w:ind w:right="-26"/>
        <w:jc w:val="both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7.1.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1023F0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designa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fiscalizador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Sr</w:t>
      </w:r>
      <w:r w:rsidR="00850154" w:rsidRPr="001023F0">
        <w:rPr>
          <w:rFonts w:asciiTheme="minorHAnsi" w:hAnsiTheme="minorHAnsi" w:cstheme="minorHAnsi"/>
          <w:w w:val="105"/>
          <w:sz w:val="20"/>
          <w:szCs w:val="20"/>
        </w:rPr>
        <w:t xml:space="preserve"> (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="001023F0" w:rsidRPr="001023F0">
        <w:rPr>
          <w:rFonts w:asciiTheme="minorHAnsi" w:hAnsiTheme="minorHAnsi" w:cstheme="minorHAnsi"/>
          <w:w w:val="105"/>
          <w:sz w:val="20"/>
          <w:szCs w:val="20"/>
        </w:rPr>
        <w:t>) SUELI PENZ</w:t>
      </w:r>
      <w:r w:rsidR="00A11FCA">
        <w:rPr>
          <w:rFonts w:asciiTheme="minorHAnsi" w:hAnsiTheme="minorHAnsi" w:cstheme="minorHAnsi"/>
          <w:w w:val="105"/>
          <w:sz w:val="20"/>
          <w:szCs w:val="20"/>
        </w:rPr>
        <w:t xml:space="preserve">, </w:t>
      </w:r>
      <w:r w:rsidR="00A11FCA">
        <w:rPr>
          <w:rFonts w:asciiTheme="minorHAnsi" w:hAnsiTheme="minorHAnsi" w:cstheme="minorHAnsi"/>
          <w:w w:val="105"/>
          <w:sz w:val="20"/>
          <w:szCs w:val="20"/>
        </w:rPr>
        <w:t>Secretária Municipal da Saúde, ou quem vier a substituí-la;</w:t>
      </w:r>
    </w:p>
    <w:p w14:paraId="3BA04471" w14:textId="77777777" w:rsidR="006C684B" w:rsidRPr="001023F0" w:rsidRDefault="00170F42" w:rsidP="00645445">
      <w:pPr>
        <w:pStyle w:val="PargrafodaLista"/>
        <w:numPr>
          <w:ilvl w:val="1"/>
          <w:numId w:val="7"/>
        </w:numPr>
        <w:tabs>
          <w:tab w:val="left" w:pos="1029"/>
        </w:tabs>
        <w:spacing w:before="95" w:line="254" w:lineRule="auto"/>
        <w:ind w:right="-2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Dentre as responsabilidades do(s) fiscal ou fiscais, está a necessidade de anotar, em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registro próprio, todas as ocorrências relacionadas à execução do contrato, inclusive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seu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fiel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determinando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necessário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regularização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 eventuais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faltas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defeitos</w:t>
      </w:r>
      <w:r w:rsidRPr="001023F0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observados.</w:t>
      </w:r>
    </w:p>
    <w:p w14:paraId="3CE888F6" w14:textId="77777777" w:rsidR="006C684B" w:rsidRPr="001023F0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3FDB1D55" w14:textId="77777777" w:rsidR="006C684B" w:rsidRPr="001023F0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1023F0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OITAVA</w:t>
      </w:r>
      <w:r w:rsidRPr="001023F0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1023F0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1023F0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CONTRATANTE</w:t>
      </w:r>
    </w:p>
    <w:p w14:paraId="54012928" w14:textId="77777777" w:rsidR="006C684B" w:rsidRPr="001023F0" w:rsidRDefault="00170F42">
      <w:pPr>
        <w:pStyle w:val="PargrafodaLista"/>
        <w:numPr>
          <w:ilvl w:val="0"/>
          <w:numId w:val="6"/>
        </w:numPr>
        <w:tabs>
          <w:tab w:val="left" w:pos="856"/>
        </w:tabs>
        <w:spacing w:before="14"/>
        <w:ind w:right="0" w:hanging="175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1023F0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1023F0">
        <w:rPr>
          <w:rFonts w:asciiTheme="minorHAnsi" w:hAnsiTheme="minorHAnsi" w:cstheme="minorHAnsi"/>
          <w:spacing w:val="-11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10"/>
          <w:sz w:val="20"/>
          <w:szCs w:val="20"/>
        </w:rPr>
        <w:t>CONTRATANTE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4B94D738" w14:textId="77777777" w:rsidR="006C684B" w:rsidRPr="001023F0" w:rsidRDefault="00170F42">
      <w:pPr>
        <w:pStyle w:val="PargrafodaLista"/>
        <w:numPr>
          <w:ilvl w:val="1"/>
          <w:numId w:val="6"/>
        </w:numPr>
        <w:tabs>
          <w:tab w:val="left" w:pos="1085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Efetuar</w:t>
      </w:r>
      <w:r w:rsidRPr="001023F0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devido</w:t>
      </w:r>
      <w:r w:rsidRPr="001023F0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1023F0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1023F0">
        <w:rPr>
          <w:rFonts w:asciiTheme="minorHAnsi" w:hAnsiTheme="minorHAnsi" w:cstheme="minorHAnsi"/>
          <w:spacing w:val="1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1023F0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1023F0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definido</w:t>
      </w:r>
      <w:r w:rsidRPr="001023F0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1023F0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28116A91" w14:textId="77777777" w:rsidR="006C684B" w:rsidRPr="001023F0" w:rsidRDefault="00170F42">
      <w:pPr>
        <w:pStyle w:val="PargrafodaLista"/>
        <w:numPr>
          <w:ilvl w:val="1"/>
          <w:numId w:val="6"/>
        </w:numPr>
        <w:tabs>
          <w:tab w:val="left" w:pos="1168"/>
        </w:tabs>
        <w:spacing w:before="16" w:line="254" w:lineRule="auto"/>
        <w:ind w:left="681" w:right="106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Assegurar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1023F0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regular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3F3213BE" w14:textId="77777777" w:rsidR="006C684B" w:rsidRPr="001023F0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Determinar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providências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observar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regramento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pactuado,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sem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prejuízo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cabíveis,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caso.</w:t>
      </w:r>
    </w:p>
    <w:p w14:paraId="7F2C3C68" w14:textId="77777777" w:rsidR="006C684B" w:rsidRPr="001023F0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5F16608F" w14:textId="77777777" w:rsidR="006C684B" w:rsidRPr="001023F0" w:rsidRDefault="00170F42">
      <w:pPr>
        <w:pStyle w:val="Ttulo1"/>
        <w:numPr>
          <w:ilvl w:val="0"/>
          <w:numId w:val="6"/>
        </w:numPr>
        <w:tabs>
          <w:tab w:val="left" w:pos="856"/>
        </w:tabs>
        <w:spacing w:before="1"/>
        <w:ind w:hanging="175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1023F0">
        <w:rPr>
          <w:rFonts w:asciiTheme="minorHAnsi" w:hAnsiTheme="minorHAnsi" w:cstheme="minorHAnsi"/>
          <w:spacing w:val="17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NONA</w:t>
      </w:r>
      <w:r w:rsidRPr="001023F0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1023F0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1023F0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1023F0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CONTRATADA</w:t>
      </w:r>
    </w:p>
    <w:p w14:paraId="788334AC" w14:textId="77777777" w:rsidR="006C684B" w:rsidRPr="001023F0" w:rsidRDefault="00170F42">
      <w:pPr>
        <w:spacing w:before="11"/>
        <w:ind w:left="739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1023F0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1023F0">
        <w:rPr>
          <w:rFonts w:asciiTheme="minorHAnsi" w:hAnsiTheme="minorHAnsi" w:cstheme="minorHAnsi"/>
          <w:spacing w:val="-6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da</w:t>
      </w:r>
      <w:r w:rsidRPr="001023F0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10"/>
          <w:sz w:val="20"/>
          <w:szCs w:val="20"/>
        </w:rPr>
        <w:t>CONTRATADA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5C88ABCF" w14:textId="77777777" w:rsidR="006C684B" w:rsidRPr="001023F0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Fornecer o objeto de acordo com as especificações, quantidade e prazos pactuados,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bem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1023F0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termos da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023411D3" w14:textId="77777777" w:rsidR="006C684B" w:rsidRPr="001023F0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Responsabilizar-se pela integralidadedos ônus, dos tributos, dos emolumentos, dos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honorários e das despesas incidentes sobre o objeto contratado, bem como por cumprir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>todas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>as</w:t>
      </w:r>
      <w:r w:rsidRPr="001023F0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>obrigações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>trabalhistas,</w:t>
      </w:r>
      <w:r w:rsidRPr="001023F0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previdenciárias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acidentárias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relativas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aos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empregados</w:t>
      </w:r>
      <w:r w:rsidRPr="001023F0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que utilizar para a execução do objeto, inclusive as decorrentes de convenções, acordos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dissídios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coletivos.</w:t>
      </w:r>
    </w:p>
    <w:p w14:paraId="229C752A" w14:textId="77777777" w:rsidR="006C684B" w:rsidRPr="001023F0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compatibilidade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obrigações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assumidas,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todas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habilitação</w:t>
      </w:r>
      <w:r w:rsidRPr="001023F0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qualificação</w:t>
      </w:r>
      <w:r w:rsidRPr="001023F0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exigidas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licitação.</w:t>
      </w:r>
    </w:p>
    <w:p w14:paraId="674797DC" w14:textId="77777777" w:rsidR="006C684B" w:rsidRPr="001023F0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Zelar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1023F0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parte</w:t>
      </w:r>
      <w:r w:rsidRPr="001023F0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empregados,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1023F0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1023F0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Ministério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Trabalho,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cabendo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1023F0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equipamentos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proteção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individual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(EPI)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insumos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prestação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serviços.</w:t>
      </w:r>
    </w:p>
    <w:p w14:paraId="4099CE54" w14:textId="77777777" w:rsidR="006C684B" w:rsidRPr="001023F0" w:rsidRDefault="00170F42" w:rsidP="0064544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Responsabilizar-se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todos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causados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funcionários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e/ou terceiros, decorrentes de culpa ou dolo, devidamente apurados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1023F0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administrativo,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1023F0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1023F0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contratado.</w:t>
      </w:r>
    </w:p>
    <w:p w14:paraId="678D4C92" w14:textId="77777777" w:rsidR="006C684B" w:rsidRPr="001023F0" w:rsidRDefault="00170F42" w:rsidP="0064544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Reparar e/ou corrigir, às suas expensas, as entregas em que for verificado vício,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defeito</w:t>
      </w:r>
      <w:r w:rsidRPr="001023F0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incorreção</w:t>
      </w:r>
      <w:r w:rsidRPr="001023F0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resultantes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1023F0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desacordo</w:t>
      </w:r>
      <w:r w:rsidRPr="001023F0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pactuado.</w:t>
      </w:r>
    </w:p>
    <w:p w14:paraId="32BF77FF" w14:textId="77777777" w:rsidR="006C684B" w:rsidRPr="001023F0" w:rsidRDefault="00170F42" w:rsidP="00645445">
      <w:pPr>
        <w:pStyle w:val="PargrafodaLista"/>
        <w:numPr>
          <w:ilvl w:val="1"/>
          <w:numId w:val="5"/>
        </w:numPr>
        <w:tabs>
          <w:tab w:val="left" w:pos="1240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Executar as obrigações assumidas no presente contrato por seus próprios meios,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sendo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admitida</w:t>
      </w:r>
      <w:r w:rsidRPr="001023F0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subcontratação,</w:t>
      </w:r>
      <w:r w:rsidRPr="001023F0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1023F0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expressa</w:t>
      </w:r>
      <w:r w:rsidRPr="001023F0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autorização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4DA6E71" w14:textId="77777777" w:rsidR="006C684B" w:rsidRPr="001023F0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3ACBBE24" w14:textId="77777777" w:rsidR="006C684B" w:rsidRPr="001023F0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1023F0">
        <w:rPr>
          <w:rFonts w:asciiTheme="minorHAnsi" w:hAnsiTheme="minorHAnsi" w:cstheme="minorHAnsi"/>
          <w:spacing w:val="31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 xml:space="preserve">DÉCIMA  </w:t>
      </w:r>
      <w:r w:rsidRPr="001023F0">
        <w:rPr>
          <w:rFonts w:asciiTheme="minorHAnsi" w:hAnsiTheme="minorHAnsi" w:cstheme="minorHAnsi"/>
          <w:spacing w:val="1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1023F0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RECEBIMENTO</w:t>
      </w:r>
      <w:r w:rsidRPr="001023F0">
        <w:rPr>
          <w:rFonts w:asciiTheme="minorHAnsi" w:hAnsiTheme="minorHAnsi" w:cstheme="minorHAnsi"/>
          <w:spacing w:val="27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354A43CB" w14:textId="59A6265F" w:rsidR="006C684B" w:rsidRPr="001023F0" w:rsidRDefault="00170F42" w:rsidP="00645445">
      <w:pPr>
        <w:pStyle w:val="Corpodetexto"/>
        <w:spacing w:before="11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b/>
          <w:sz w:val="20"/>
          <w:szCs w:val="20"/>
        </w:rPr>
        <w:t>10.1.</w:t>
      </w:r>
      <w:r w:rsidR="00ED7069" w:rsidRPr="001023F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objeto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presente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contrato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será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recebido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por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agente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público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comissão</w:t>
      </w:r>
      <w:r w:rsidRPr="001023F0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agentes, podendo contar com o apoio do(s) fiscalizador(es) do contrato ou assistido por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terceiros,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comprovando-se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atendimento</w:t>
      </w:r>
      <w:r w:rsidRPr="001023F0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todas</w:t>
      </w:r>
      <w:r w:rsidRPr="001023F0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as</w:t>
      </w:r>
      <w:r w:rsidRPr="001023F0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exigências</w:t>
      </w:r>
      <w:r w:rsidRPr="001023F0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contratuais,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confrontando</w:t>
      </w:r>
      <w:r w:rsidRPr="001023F0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objeto</w:t>
      </w:r>
      <w:r w:rsidRPr="001023F0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que</w:t>
      </w:r>
      <w:r w:rsidRPr="001023F0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estiver</w:t>
      </w:r>
      <w:r w:rsidRPr="001023F0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sendo</w:t>
      </w:r>
      <w:r w:rsidRPr="001023F0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entregue</w:t>
      </w:r>
      <w:r w:rsidRPr="001023F0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com</w:t>
      </w:r>
      <w:r w:rsidRPr="001023F0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objeto</w:t>
      </w:r>
      <w:r w:rsidRPr="001023F0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contratado.</w:t>
      </w:r>
    </w:p>
    <w:p w14:paraId="7D179EFB" w14:textId="77777777" w:rsidR="006C684B" w:rsidRPr="001023F0" w:rsidRDefault="00170F42" w:rsidP="00645445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10.2.</w:t>
      </w:r>
      <w:r w:rsidRPr="001023F0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Constatada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divergência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entre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estiver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procedimento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entrega,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recebimento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deverá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realizado,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instaurada diligência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obtenção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solução.</w:t>
      </w:r>
    </w:p>
    <w:p w14:paraId="0E3AF407" w14:textId="77777777" w:rsidR="006C684B" w:rsidRPr="001023F0" w:rsidRDefault="00170F42" w:rsidP="00645445">
      <w:pPr>
        <w:spacing w:before="1"/>
        <w:ind w:left="681" w:right="116"/>
        <w:jc w:val="both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10.3.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 recebimento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eximirá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1023F0">
        <w:rPr>
          <w:rFonts w:asciiTheme="minorHAnsi" w:hAnsiTheme="minorHAnsi" w:cstheme="minorHAnsi"/>
          <w:b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eventual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responsabilização.</w:t>
      </w:r>
    </w:p>
    <w:p w14:paraId="06B0794D" w14:textId="77777777" w:rsidR="006C684B" w:rsidRPr="001023F0" w:rsidRDefault="006C684B">
      <w:pPr>
        <w:pStyle w:val="Corpodetexto"/>
        <w:spacing w:before="5"/>
        <w:ind w:left="0"/>
        <w:rPr>
          <w:rFonts w:asciiTheme="minorHAnsi" w:hAnsiTheme="minorHAnsi" w:cstheme="minorHAnsi"/>
          <w:sz w:val="20"/>
          <w:szCs w:val="20"/>
        </w:rPr>
      </w:pPr>
    </w:p>
    <w:p w14:paraId="3B2A40C3" w14:textId="77777777" w:rsidR="006C684B" w:rsidRPr="001023F0" w:rsidRDefault="00170F42">
      <w:pPr>
        <w:pStyle w:val="Ttulo1"/>
        <w:numPr>
          <w:ilvl w:val="0"/>
          <w:numId w:val="6"/>
        </w:numPr>
        <w:tabs>
          <w:tab w:val="left" w:pos="971"/>
        </w:tabs>
        <w:spacing w:before="1"/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1023F0">
        <w:rPr>
          <w:rFonts w:asciiTheme="minorHAnsi" w:hAnsiTheme="minorHAnsi" w:cstheme="minorHAnsi"/>
          <w:spacing w:val="-6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1023F0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PRIMEIRA</w:t>
      </w:r>
      <w:r w:rsidRPr="001023F0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1023F0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PENALIDADES</w:t>
      </w:r>
    </w:p>
    <w:p w14:paraId="5F033EBF" w14:textId="77013F6A" w:rsidR="006C684B" w:rsidRPr="001023F0" w:rsidRDefault="00170F42">
      <w:pPr>
        <w:spacing w:before="13"/>
        <w:ind w:left="681"/>
        <w:jc w:val="both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11.1.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CONTRATADA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estará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sujeita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às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seguintes</w:t>
      </w:r>
      <w:r w:rsidRPr="001023F0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penalidades:</w:t>
      </w:r>
    </w:p>
    <w:p w14:paraId="1A8B1149" w14:textId="77777777" w:rsidR="006C684B" w:rsidRPr="001023F0" w:rsidRDefault="00170F42" w:rsidP="00645445">
      <w:pPr>
        <w:pStyle w:val="Corpodetexto"/>
        <w:spacing w:before="16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17.1.1.</w:t>
      </w:r>
      <w:r w:rsidRPr="001023F0">
        <w:rPr>
          <w:rFonts w:asciiTheme="minorHAnsi" w:hAnsiTheme="minorHAnsi" w:cstheme="minorHAnsi"/>
          <w:b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1023F0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1023F0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parcial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justificar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imposição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penalidade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mais</w:t>
      </w:r>
      <w:r w:rsidRPr="001023F0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grave.</w:t>
      </w:r>
    </w:p>
    <w:p w14:paraId="6422E693" w14:textId="0C8FA1B1" w:rsidR="006C684B" w:rsidRPr="001023F0" w:rsidRDefault="00170F42" w:rsidP="00645445">
      <w:pPr>
        <w:pStyle w:val="PargrafodaLista"/>
        <w:numPr>
          <w:ilvl w:val="2"/>
          <w:numId w:val="4"/>
        </w:numPr>
        <w:tabs>
          <w:tab w:val="left" w:pos="1392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Multa, no percentual compreendido entre 0,5% e 30%</w:t>
      </w:r>
      <w:r w:rsidRPr="001023F0">
        <w:rPr>
          <w:rFonts w:asciiTheme="minorHAnsi" w:hAnsiTheme="minorHAnsi" w:cstheme="minorHAnsi"/>
          <w:w w:val="105"/>
          <w:position w:val="6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 valor do contrato, que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cumulada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inidoneidade de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licitar ou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contratar.</w:t>
      </w:r>
    </w:p>
    <w:p w14:paraId="29F47310" w14:textId="3B775F64" w:rsidR="006C684B" w:rsidRPr="001023F0" w:rsidRDefault="00170F42" w:rsidP="00645445">
      <w:pPr>
        <w:pStyle w:val="PargrafodaLista"/>
        <w:numPr>
          <w:ilvl w:val="2"/>
          <w:numId w:val="4"/>
        </w:numPr>
        <w:tabs>
          <w:tab w:val="left" w:pos="1383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sz w:val="20"/>
          <w:szCs w:val="20"/>
        </w:rPr>
        <w:t>Impedimento</w:t>
      </w:r>
      <w:r w:rsidRPr="001023F0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licitar</w:t>
      </w:r>
      <w:r w:rsidRPr="001023F0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contratar</w:t>
      </w:r>
      <w:r w:rsidRPr="001023F0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com</w:t>
      </w:r>
      <w:r w:rsidRPr="001023F0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sz w:val="20"/>
          <w:szCs w:val="20"/>
        </w:rPr>
        <w:t>CONTRATANTE</w:t>
      </w:r>
      <w:r w:rsidRPr="001023F0">
        <w:rPr>
          <w:rFonts w:asciiTheme="minorHAnsi" w:hAnsiTheme="minorHAnsi" w:cstheme="minorHAnsi"/>
          <w:sz w:val="20"/>
          <w:szCs w:val="20"/>
        </w:rPr>
        <w:t>,</w:t>
      </w:r>
      <w:r w:rsidRPr="001023F0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pelo</w:t>
      </w:r>
      <w:r w:rsidRPr="001023F0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prazo</w:t>
      </w:r>
      <w:r w:rsidRPr="001023F0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="00F6494C" w:rsidRPr="001023F0">
        <w:rPr>
          <w:rFonts w:asciiTheme="minorHAnsi" w:hAnsiTheme="minorHAnsi" w:cstheme="minorHAnsi"/>
          <w:sz w:val="20"/>
          <w:szCs w:val="20"/>
        </w:rPr>
        <w:t xml:space="preserve">até </w:t>
      </w:r>
      <w:r w:rsidRPr="001023F0">
        <w:rPr>
          <w:rFonts w:asciiTheme="minorHAnsi" w:hAnsiTheme="minorHAnsi" w:cstheme="minorHAnsi"/>
          <w:sz w:val="20"/>
          <w:szCs w:val="20"/>
        </w:rPr>
        <w:t>3</w:t>
      </w:r>
      <w:r w:rsidRPr="001023F0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(três)</w:t>
      </w:r>
      <w:r w:rsidRPr="001023F0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anos,</w:t>
      </w:r>
      <w:r w:rsidRPr="001023F0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nas</w:t>
      </w:r>
      <w:r w:rsidRPr="001023F0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seguintes</w:t>
      </w:r>
      <w:r w:rsidRPr="001023F0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hipóteses:</w:t>
      </w:r>
    </w:p>
    <w:p w14:paraId="21EF089A" w14:textId="77777777" w:rsidR="006C684B" w:rsidRPr="001023F0" w:rsidRDefault="00170F42" w:rsidP="00645445">
      <w:pPr>
        <w:pStyle w:val="PargrafodaLista"/>
        <w:numPr>
          <w:ilvl w:val="3"/>
          <w:numId w:val="4"/>
        </w:numPr>
        <w:tabs>
          <w:tab w:val="left" w:pos="1555"/>
        </w:tabs>
        <w:spacing w:before="1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Dar causa à inexecução parcial do contrato que cause grave dano ao Município,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funcionamento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serviços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públicos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ao interesse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coletivo.</w:t>
      </w:r>
    </w:p>
    <w:p w14:paraId="6A29C2FA" w14:textId="77777777" w:rsidR="006C684B" w:rsidRPr="001023F0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line="269" w:lineRule="exact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Dar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causa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total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5F29D227" w14:textId="77777777" w:rsidR="006C684B" w:rsidRPr="001023F0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Deixar</w:t>
      </w:r>
      <w:r w:rsidRPr="001023F0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certame.</w:t>
      </w:r>
    </w:p>
    <w:p w14:paraId="626FFA22" w14:textId="77777777" w:rsidR="006C684B" w:rsidRPr="001023F0" w:rsidRDefault="00170F42" w:rsidP="00645445">
      <w:pPr>
        <w:pStyle w:val="PargrafodaLista"/>
        <w:numPr>
          <w:ilvl w:val="3"/>
          <w:numId w:val="4"/>
        </w:numPr>
        <w:tabs>
          <w:tab w:val="left" w:pos="1677"/>
        </w:tabs>
        <w:spacing w:before="16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proposta,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decorrência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fato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superveniente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devidamente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7CDBCDA1" w14:textId="77777777" w:rsidR="006C684B" w:rsidRPr="001023F0" w:rsidRDefault="00170F42" w:rsidP="00645445">
      <w:pPr>
        <w:pStyle w:val="PargrafodaLista"/>
        <w:numPr>
          <w:ilvl w:val="3"/>
          <w:numId w:val="4"/>
        </w:numPr>
        <w:tabs>
          <w:tab w:val="left" w:pos="162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celebrar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contratação, quando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convocado dentro do prazo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validade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176C8D2E" w14:textId="77777777" w:rsidR="006C684B" w:rsidRPr="001023F0" w:rsidRDefault="00170F42" w:rsidP="00645445">
      <w:pPr>
        <w:pStyle w:val="PargrafodaLista"/>
        <w:numPr>
          <w:ilvl w:val="3"/>
          <w:numId w:val="4"/>
        </w:numPr>
        <w:tabs>
          <w:tab w:val="left" w:pos="1578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Ensejar o retardamento da execução ou da entrega do objeto da licitação sem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motivo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3A70E292" w14:textId="77777777" w:rsidR="006C684B" w:rsidRPr="001023F0" w:rsidRDefault="00170F42" w:rsidP="00645445">
      <w:pPr>
        <w:pStyle w:val="PargrafodaLista"/>
        <w:numPr>
          <w:ilvl w:val="2"/>
          <w:numId w:val="4"/>
        </w:numPr>
        <w:tabs>
          <w:tab w:val="left" w:pos="1389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Declaração de inidoneidade de licitar e contratar com qualquer órgão público da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Administração</w:t>
      </w:r>
      <w:r w:rsidRPr="001023F0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Federal,</w:t>
      </w:r>
      <w:r w:rsidRPr="001023F0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Estadual,</w:t>
      </w:r>
      <w:r w:rsidRPr="001023F0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Distrital</w:t>
      </w:r>
      <w:r w:rsidRPr="001023F0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Municipal,</w:t>
      </w:r>
      <w:r w:rsidRPr="001023F0">
        <w:rPr>
          <w:rFonts w:asciiTheme="minorHAnsi" w:hAnsiTheme="minorHAnsi" w:cstheme="minorHAnsi"/>
          <w:spacing w:val="2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direta</w:t>
      </w:r>
      <w:r w:rsidRPr="001023F0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indireta,</w:t>
      </w:r>
      <w:r w:rsidRPr="001023F0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1023F0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1023F0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 3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(três) 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6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(seis) anos,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lastRenderedPageBreak/>
        <w:t>seguintes situações:</w:t>
      </w:r>
    </w:p>
    <w:p w14:paraId="45878094" w14:textId="61714D08" w:rsidR="006C684B" w:rsidRPr="001023F0" w:rsidRDefault="00170F42" w:rsidP="00F6494C">
      <w:pPr>
        <w:pStyle w:val="PargrafodaLista"/>
        <w:numPr>
          <w:ilvl w:val="3"/>
          <w:numId w:val="4"/>
        </w:numPr>
        <w:tabs>
          <w:tab w:val="left" w:pos="1553"/>
        </w:tabs>
        <w:spacing w:line="254" w:lineRule="auto"/>
        <w:ind w:left="709"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Apresentar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falsa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certame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prestar</w:t>
      </w:r>
      <w:r w:rsidR="00924BB3" w:rsidRPr="001023F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declaração falsa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licitação ou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execução do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7A5C947D" w14:textId="77777777" w:rsidR="006C684B" w:rsidRPr="001023F0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95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Fraudar</w:t>
      </w:r>
      <w:r w:rsidRPr="001023F0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licitação</w:t>
      </w:r>
      <w:r w:rsidRPr="001023F0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praticar</w:t>
      </w:r>
      <w:r w:rsidRPr="001023F0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1023F0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fraudulento</w:t>
      </w:r>
      <w:r w:rsidRPr="001023F0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1023F0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1023F0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4CB980BC" w14:textId="77777777" w:rsidR="006C684B" w:rsidRPr="001023F0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Comportar-se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modo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inidôneo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cometer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fraude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qualquer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natureza.</w:t>
      </w:r>
    </w:p>
    <w:p w14:paraId="038C99EC" w14:textId="77777777" w:rsidR="006C684B" w:rsidRPr="001023F0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sz w:val="20"/>
          <w:szCs w:val="20"/>
        </w:rPr>
        <w:t>Praticar</w:t>
      </w:r>
      <w:r w:rsidRPr="001023F0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atos</w:t>
      </w:r>
      <w:r w:rsidRPr="001023F0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ilícitos</w:t>
      </w:r>
      <w:r w:rsidRPr="001023F0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com</w:t>
      </w:r>
      <w:r w:rsidRPr="001023F0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vistas</w:t>
      </w:r>
      <w:r w:rsidRPr="001023F0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frustrar</w:t>
      </w:r>
      <w:r w:rsidRPr="001023F0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os</w:t>
      </w:r>
      <w:r w:rsidRPr="001023F0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objetivos</w:t>
      </w:r>
      <w:r w:rsidRPr="001023F0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da</w:t>
      </w:r>
      <w:r w:rsidRPr="001023F0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licitação.</w:t>
      </w:r>
    </w:p>
    <w:p w14:paraId="43F99C3F" w14:textId="77777777" w:rsidR="006C684B" w:rsidRPr="001023F0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sz w:val="20"/>
          <w:szCs w:val="20"/>
        </w:rPr>
        <w:t>Praticar</w:t>
      </w:r>
      <w:r w:rsidRPr="001023F0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ato</w:t>
      </w:r>
      <w:r w:rsidRPr="001023F0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lesivo</w:t>
      </w:r>
      <w:r w:rsidRPr="001023F0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previsto</w:t>
      </w:r>
      <w:r w:rsidRPr="001023F0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no</w:t>
      </w:r>
      <w:r w:rsidRPr="001023F0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art.</w:t>
      </w:r>
      <w:r w:rsidRPr="001023F0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5º</w:t>
      </w:r>
      <w:r w:rsidRPr="001023F0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da</w:t>
      </w:r>
      <w:r w:rsidRPr="001023F0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Lei</w:t>
      </w:r>
      <w:r w:rsidRPr="001023F0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nº</w:t>
      </w:r>
      <w:r w:rsidRPr="001023F0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12.846,</w:t>
      </w:r>
      <w:r w:rsidRPr="001023F0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1º</w:t>
      </w:r>
      <w:r w:rsidRPr="001023F0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agosto</w:t>
      </w:r>
      <w:r w:rsidRPr="001023F0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2013.</w:t>
      </w:r>
    </w:p>
    <w:p w14:paraId="59EBE87D" w14:textId="77777777" w:rsidR="006C684B" w:rsidRPr="001023F0" w:rsidRDefault="00170F42">
      <w:pPr>
        <w:pStyle w:val="PargrafodaLista"/>
        <w:numPr>
          <w:ilvl w:val="1"/>
          <w:numId w:val="3"/>
        </w:numPr>
        <w:tabs>
          <w:tab w:val="left" w:pos="1144"/>
        </w:tabs>
        <w:spacing w:before="16"/>
        <w:ind w:right="0" w:hanging="463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1023F0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1023F0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1023F0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1023F0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1023F0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considerados:</w:t>
      </w:r>
    </w:p>
    <w:p w14:paraId="4A42E7D0" w14:textId="77777777" w:rsidR="006C684B" w:rsidRPr="001023F0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5"/>
        <w:ind w:right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A natureza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gravidade</w:t>
      </w:r>
      <w:r w:rsidRPr="001023F0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infração cometida.</w:t>
      </w:r>
    </w:p>
    <w:p w14:paraId="03C3FFB1" w14:textId="77777777" w:rsidR="006C684B" w:rsidRPr="001023F0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peculiaridades</w:t>
      </w:r>
      <w:r w:rsidRPr="001023F0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concreto.</w:t>
      </w:r>
    </w:p>
    <w:p w14:paraId="1134D6B6" w14:textId="77777777" w:rsidR="006C684B" w:rsidRPr="001023F0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1023F0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1023F0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agravantes</w:t>
      </w:r>
      <w:r w:rsidRPr="001023F0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atenuantes.</w:t>
      </w:r>
    </w:p>
    <w:p w14:paraId="331DBA71" w14:textId="52A5175A" w:rsidR="006C684B" w:rsidRPr="001023F0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1023F0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1023F0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1023F0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dela</w:t>
      </w:r>
      <w:r w:rsidRPr="001023F0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provierem</w:t>
      </w:r>
      <w:r w:rsidRPr="001023F0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1023F0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="00924BB3" w:rsidRPr="001023F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16864EFB" w14:textId="77777777" w:rsidR="006C684B" w:rsidRPr="001023F0" w:rsidRDefault="00170F42" w:rsidP="00F6494C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implantação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aperfeiçoamento</w:t>
      </w:r>
      <w:r w:rsidRPr="001023F0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programa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integridade,</w:t>
      </w:r>
      <w:r w:rsidRPr="001023F0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1023F0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orientações</w:t>
      </w:r>
      <w:r w:rsidRPr="001023F0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1023F0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órgãos</w:t>
      </w:r>
      <w:r w:rsidRPr="001023F0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controle.</w:t>
      </w:r>
    </w:p>
    <w:p w14:paraId="7CCC7945" w14:textId="345D274F" w:rsidR="006C684B" w:rsidRPr="001023F0" w:rsidRDefault="00170F42" w:rsidP="00F6494C">
      <w:pPr>
        <w:pStyle w:val="PargrafodaLista"/>
        <w:numPr>
          <w:ilvl w:val="1"/>
          <w:numId w:val="3"/>
        </w:numPr>
        <w:tabs>
          <w:tab w:val="left" w:pos="1144"/>
          <w:tab w:val="left" w:pos="1665"/>
          <w:tab w:val="left" w:pos="2829"/>
          <w:tab w:val="left" w:pos="3398"/>
          <w:tab w:val="left" w:pos="4400"/>
          <w:tab w:val="left" w:pos="5533"/>
          <w:tab w:val="left" w:pos="6283"/>
          <w:tab w:val="left" w:pos="7398"/>
          <w:tab w:val="left" w:pos="8028"/>
          <w:tab w:val="left" w:pos="9636"/>
        </w:tabs>
        <w:spacing w:before="16" w:line="269" w:lineRule="exact"/>
        <w:ind w:right="116" w:hanging="463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ab/>
        <w:t>aplicação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ab/>
        <w:t>das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ab/>
        <w:t>sanções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ab/>
        <w:t>previstas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ab/>
        <w:t>nesta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ab/>
        <w:t>cláusula,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ab/>
        <w:t>será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ab/>
        <w:t>oportunizado</w:t>
      </w:r>
      <w:r w:rsidR="00ED7069" w:rsidRPr="001023F0">
        <w:rPr>
          <w:rFonts w:asciiTheme="minorHAnsi" w:hAnsiTheme="minorHAnsi" w:cstheme="minorHAnsi"/>
          <w:w w:val="105"/>
          <w:sz w:val="20"/>
          <w:szCs w:val="20"/>
        </w:rPr>
        <w:t xml:space="preserve"> à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1023F0">
        <w:rPr>
          <w:rFonts w:asciiTheme="minorHAnsi" w:hAnsiTheme="minorHAnsi" w:cstheme="minorHAnsi"/>
          <w:b/>
          <w:spacing w:val="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defesa,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1023F0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1023F0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15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(quinze)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dias</w:t>
      </w:r>
      <w:r w:rsidRPr="001023F0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úteis,</w:t>
      </w:r>
      <w:r w:rsidRPr="001023F0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contados</w:t>
      </w:r>
      <w:r w:rsidRPr="001023F0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intimação.</w:t>
      </w:r>
    </w:p>
    <w:p w14:paraId="23307B3F" w14:textId="2807B47A" w:rsidR="006C684B" w:rsidRPr="001023F0" w:rsidRDefault="00170F42" w:rsidP="00F6494C">
      <w:pPr>
        <w:pStyle w:val="PargrafodaLista"/>
        <w:numPr>
          <w:ilvl w:val="1"/>
          <w:numId w:val="3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1023F0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1023F0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inidoneidade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requererá</w:t>
      </w:r>
      <w:r w:rsidRPr="001023F0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1023F0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1023F0">
        <w:rPr>
          <w:rFonts w:asciiTheme="minorHAnsi" w:hAnsiTheme="minorHAnsi" w:cstheme="minorHAnsi"/>
          <w:w w:val="105"/>
          <w:sz w:val="20"/>
          <w:szCs w:val="20"/>
        </w:rPr>
        <w:t xml:space="preserve"> a 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instauração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responsabilização,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conduzido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1023F0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comissão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designada</w:t>
      </w:r>
      <w:r w:rsidR="00ED7069" w:rsidRPr="001023F0">
        <w:rPr>
          <w:rFonts w:asciiTheme="minorHAnsi" w:hAnsiTheme="minorHAnsi" w:cstheme="minorHAnsi"/>
          <w:w w:val="105"/>
          <w:sz w:val="20"/>
          <w:szCs w:val="20"/>
        </w:rPr>
        <w:t xml:space="preserve"> p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elo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composta de 2 (dois) ou mais servidores estáveis, que avaliará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fatos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conhecidos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intimará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para,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1023F0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="004C0FDD" w:rsidRPr="001023F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15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(quinze)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dias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úteis,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contado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da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data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intimação,</w:t>
      </w:r>
      <w:r w:rsidRPr="001023F0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apresentar</w:t>
      </w:r>
      <w:r w:rsidRPr="001023F0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defesa</w:t>
      </w:r>
      <w:r w:rsidRPr="001023F0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escrita</w:t>
      </w:r>
      <w:r w:rsidRPr="001023F0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especificar</w:t>
      </w:r>
      <w:r w:rsidRPr="001023F0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as</w:t>
      </w:r>
      <w:r w:rsidRPr="001023F0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provas</w:t>
      </w:r>
      <w:r w:rsidRPr="001023F0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que</w:t>
      </w:r>
      <w:r w:rsidRPr="001023F0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pretenda</w:t>
      </w:r>
      <w:r w:rsidRPr="001023F0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produzir.</w:t>
      </w:r>
    </w:p>
    <w:p w14:paraId="15F4DBD5" w14:textId="77777777" w:rsidR="006C684B" w:rsidRPr="001023F0" w:rsidRDefault="006C684B" w:rsidP="00F6494C">
      <w:pPr>
        <w:pStyle w:val="Corpodetexto"/>
        <w:ind w:left="0" w:right="116"/>
        <w:rPr>
          <w:rFonts w:asciiTheme="minorHAnsi" w:hAnsiTheme="minorHAnsi" w:cstheme="minorHAnsi"/>
          <w:sz w:val="20"/>
          <w:szCs w:val="20"/>
        </w:rPr>
      </w:pPr>
    </w:p>
    <w:p w14:paraId="6DA239D7" w14:textId="77777777" w:rsidR="006C684B" w:rsidRPr="001023F0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1023F0">
        <w:rPr>
          <w:rFonts w:asciiTheme="minorHAnsi" w:hAnsiTheme="minorHAnsi" w:cstheme="minorHAnsi"/>
          <w:spacing w:val="12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1023F0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SEGUNDA</w:t>
      </w:r>
      <w:r w:rsidRPr="001023F0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1023F0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EXTINÇÃO</w:t>
      </w:r>
      <w:r w:rsidRPr="001023F0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391E78B" w14:textId="77777777" w:rsidR="006C684B" w:rsidRPr="001023F0" w:rsidRDefault="006C684B">
      <w:pPr>
        <w:pStyle w:val="Corpodetexto"/>
        <w:spacing w:before="4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0F6C6B7B" w14:textId="29087C65" w:rsidR="006C684B" w:rsidRPr="001023F0" w:rsidRDefault="00170F42" w:rsidP="00F6494C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12.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As hipóteses que constituem motivo para extinção contratual estão elencadas no art.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137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Lei</w:t>
      </w:r>
      <w:r w:rsidR="00F6494C" w:rsidRPr="001023F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14.133/21,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poderão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1023F0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dar,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após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assegurados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contraditório</w:t>
      </w:r>
      <w:r w:rsidRPr="001023F0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ampla</w:t>
      </w:r>
      <w:r w:rsidRPr="001023F0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 w:rsidRPr="001023F0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 w:rsidRPr="001023F0">
        <w:rPr>
          <w:rFonts w:asciiTheme="minorHAnsi" w:hAnsiTheme="minorHAnsi" w:cstheme="minorHAnsi"/>
          <w:w w:val="105"/>
          <w:sz w:val="20"/>
          <w:szCs w:val="20"/>
        </w:rPr>
        <w:t xml:space="preserve"> d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efesa</w:t>
      </w:r>
      <w:r w:rsidRPr="001023F0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4D641910" w14:textId="4598F7F9" w:rsidR="006C684B" w:rsidRPr="001023F0" w:rsidRDefault="00170F42" w:rsidP="00F6494C">
      <w:pPr>
        <w:pStyle w:val="Corpodetexto"/>
        <w:spacing w:line="269" w:lineRule="exact"/>
        <w:ind w:right="116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b/>
          <w:sz w:val="20"/>
          <w:szCs w:val="20"/>
        </w:rPr>
        <w:t>12.1.</w:t>
      </w:r>
      <w:r w:rsidRPr="001023F0">
        <w:rPr>
          <w:rFonts w:asciiTheme="minorHAnsi" w:hAnsiTheme="minorHAnsi" w:cstheme="minorHAnsi"/>
          <w:sz w:val="20"/>
          <w:szCs w:val="20"/>
        </w:rPr>
        <w:t>A</w:t>
      </w:r>
      <w:r w:rsidRPr="001023F0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extinção</w:t>
      </w:r>
      <w:r w:rsidRPr="001023F0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contrato</w:t>
      </w:r>
      <w:r w:rsidRPr="001023F0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poderá</w:t>
      </w:r>
      <w:r w:rsidRPr="001023F0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ser:</w:t>
      </w:r>
    </w:p>
    <w:p w14:paraId="14224A50" w14:textId="77777777" w:rsidR="006C684B" w:rsidRPr="001023F0" w:rsidRDefault="00170F42" w:rsidP="00F6494C">
      <w:pPr>
        <w:pStyle w:val="PargrafodaLista"/>
        <w:numPr>
          <w:ilvl w:val="2"/>
          <w:numId w:val="2"/>
        </w:numPr>
        <w:tabs>
          <w:tab w:val="left" w:pos="1389"/>
        </w:tabs>
        <w:spacing w:before="18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Determinada</w:t>
      </w:r>
      <w:r w:rsidRPr="001023F0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1023F0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1023F0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unilateral</w:t>
      </w:r>
      <w:r w:rsidRPr="001023F0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escrito</w:t>
      </w:r>
      <w:r w:rsidRPr="001023F0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023F0">
        <w:rPr>
          <w:rFonts w:asciiTheme="minorHAnsi" w:hAnsiTheme="minorHAnsi" w:cstheme="minorHAnsi"/>
          <w:spacing w:val="2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1023F0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exceto</w:t>
      </w:r>
      <w:r w:rsidRPr="001023F0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1023F0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1023F0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descumprimento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decorrente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sua própria conduta.</w:t>
      </w:r>
    </w:p>
    <w:p w14:paraId="76EC3A15" w14:textId="076D319C" w:rsidR="006C684B" w:rsidRPr="001023F0" w:rsidRDefault="00170F42" w:rsidP="00924BB3">
      <w:pPr>
        <w:pStyle w:val="PargrafodaLista"/>
        <w:numPr>
          <w:ilvl w:val="2"/>
          <w:numId w:val="2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Consensual,  </w:t>
      </w:r>
      <w:r w:rsidRPr="001023F0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por  </w:t>
      </w:r>
      <w:r w:rsidRPr="001023F0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acordo  </w:t>
      </w:r>
      <w:r w:rsidRPr="001023F0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entre  </w:t>
      </w:r>
      <w:r w:rsidRPr="001023F0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as</w:t>
      </w:r>
      <w:r w:rsidR="00F6494C" w:rsidRPr="001023F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partes, </w:t>
      </w:r>
      <w:r w:rsidRPr="001023F0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desde  </w:t>
      </w:r>
      <w:r w:rsidRPr="001023F0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que  </w:t>
      </w:r>
      <w:r w:rsidRPr="001023F0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haja  </w:t>
      </w:r>
      <w:r w:rsidRPr="001023F0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 xml:space="preserve">interesse  </w:t>
      </w:r>
      <w:r w:rsidRPr="001023F0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do</w:t>
      </w:r>
      <w:r w:rsidR="00F6494C" w:rsidRPr="001023F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15"/>
          <w:sz w:val="20"/>
          <w:szCs w:val="20"/>
        </w:rPr>
        <w:t>CONTRATANTE.</w:t>
      </w:r>
    </w:p>
    <w:p w14:paraId="5F7D1EE1" w14:textId="77777777" w:rsidR="006C684B" w:rsidRPr="001023F0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5E169A31" w14:textId="00EFB8D8" w:rsidR="006C684B" w:rsidRPr="00A11FCA" w:rsidRDefault="00170F42" w:rsidP="00A11FCA">
      <w:pPr>
        <w:pStyle w:val="PargrafodaLista"/>
        <w:numPr>
          <w:ilvl w:val="0"/>
          <w:numId w:val="6"/>
        </w:numPr>
        <w:rPr>
          <w:rFonts w:asciiTheme="minorHAnsi" w:hAnsiTheme="minorHAnsi" w:cstheme="minorHAnsi"/>
          <w:b/>
          <w:sz w:val="20"/>
          <w:szCs w:val="20"/>
        </w:rPr>
      </w:pPr>
      <w:r w:rsidRPr="00A11FCA">
        <w:rPr>
          <w:rFonts w:asciiTheme="minorHAnsi" w:hAnsiTheme="minorHAnsi" w:cstheme="minorHAnsi"/>
          <w:b/>
          <w:w w:val="115"/>
          <w:sz w:val="20"/>
          <w:szCs w:val="20"/>
        </w:rPr>
        <w:t>CLÁUSULA</w:t>
      </w:r>
      <w:r w:rsidRPr="00A11FCA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A11FCA">
        <w:rPr>
          <w:rFonts w:asciiTheme="minorHAnsi" w:hAnsiTheme="minorHAnsi" w:cstheme="minorHAnsi"/>
          <w:b/>
          <w:w w:val="115"/>
          <w:sz w:val="20"/>
          <w:szCs w:val="20"/>
        </w:rPr>
        <w:t>DÉCIMA</w:t>
      </w:r>
      <w:r w:rsidRPr="00A11FCA">
        <w:rPr>
          <w:rFonts w:asciiTheme="minorHAnsi" w:hAnsiTheme="minorHAnsi" w:cstheme="minorHAnsi"/>
          <w:b/>
          <w:spacing w:val="-6"/>
          <w:w w:val="115"/>
          <w:sz w:val="20"/>
          <w:szCs w:val="20"/>
        </w:rPr>
        <w:t xml:space="preserve"> </w:t>
      </w:r>
      <w:r w:rsidRPr="00A11FCA">
        <w:rPr>
          <w:rFonts w:asciiTheme="minorHAnsi" w:hAnsiTheme="minorHAnsi" w:cstheme="minorHAnsi"/>
          <w:b/>
          <w:w w:val="115"/>
          <w:sz w:val="20"/>
          <w:szCs w:val="20"/>
        </w:rPr>
        <w:t>TERCEIRA</w:t>
      </w:r>
      <w:r w:rsidRPr="00A11FCA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A11FCA">
        <w:rPr>
          <w:rFonts w:asciiTheme="minorHAnsi" w:hAnsiTheme="minorHAnsi" w:cstheme="minorHAnsi"/>
          <w:b/>
          <w:w w:val="115"/>
          <w:sz w:val="20"/>
          <w:szCs w:val="20"/>
        </w:rPr>
        <w:t>–</w:t>
      </w:r>
      <w:r w:rsidRPr="00A11FCA">
        <w:rPr>
          <w:rFonts w:asciiTheme="minorHAnsi" w:hAnsiTheme="minorHAnsi" w:cstheme="minorHAnsi"/>
          <w:b/>
          <w:spacing w:val="-5"/>
          <w:w w:val="115"/>
          <w:sz w:val="20"/>
          <w:szCs w:val="20"/>
        </w:rPr>
        <w:t xml:space="preserve"> </w:t>
      </w:r>
      <w:r w:rsidRPr="00A11FCA">
        <w:rPr>
          <w:rFonts w:asciiTheme="minorHAnsi" w:hAnsiTheme="minorHAnsi" w:cstheme="minorHAnsi"/>
          <w:b/>
          <w:w w:val="115"/>
          <w:sz w:val="20"/>
          <w:szCs w:val="20"/>
        </w:rPr>
        <w:t>DO</w:t>
      </w:r>
      <w:r w:rsidRPr="00A11FCA">
        <w:rPr>
          <w:rFonts w:asciiTheme="minorHAnsi" w:hAnsiTheme="minorHAnsi" w:cstheme="minorHAnsi"/>
          <w:b/>
          <w:spacing w:val="-4"/>
          <w:w w:val="115"/>
          <w:sz w:val="20"/>
          <w:szCs w:val="20"/>
        </w:rPr>
        <w:t xml:space="preserve"> </w:t>
      </w:r>
      <w:r w:rsidRPr="00A11FCA">
        <w:rPr>
          <w:rFonts w:asciiTheme="minorHAnsi" w:hAnsiTheme="minorHAnsi" w:cstheme="minorHAnsi"/>
          <w:b/>
          <w:w w:val="115"/>
          <w:sz w:val="20"/>
          <w:szCs w:val="20"/>
        </w:rPr>
        <w:t>FORO</w:t>
      </w:r>
    </w:p>
    <w:p w14:paraId="24263EB1" w14:textId="791D4D32" w:rsidR="006C684B" w:rsidRPr="001023F0" w:rsidRDefault="00170F42" w:rsidP="008A5CF2">
      <w:pPr>
        <w:pStyle w:val="Corpodetexto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1023F0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partes</w:t>
      </w:r>
      <w:r w:rsidRPr="001023F0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elegem</w:t>
      </w:r>
      <w:r w:rsidRPr="001023F0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foro</w:t>
      </w:r>
      <w:r w:rsidRPr="001023F0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1023F0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Comarca</w:t>
      </w:r>
      <w:r w:rsidRPr="001023F0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="004C0FDD" w:rsidRPr="001023F0">
        <w:rPr>
          <w:rFonts w:asciiTheme="minorHAnsi" w:hAnsiTheme="minorHAnsi" w:cstheme="minorHAnsi"/>
          <w:w w:val="105"/>
          <w:sz w:val="20"/>
          <w:szCs w:val="20"/>
        </w:rPr>
        <w:t>Passo Fundo</w:t>
      </w:r>
      <w:r w:rsidRPr="001023F0">
        <w:rPr>
          <w:rFonts w:asciiTheme="minorHAnsi" w:hAnsiTheme="minorHAnsi" w:cstheme="minorHAnsi"/>
          <w:spacing w:val="13"/>
          <w:w w:val="105"/>
          <w:position w:val="6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1023F0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dirimir</w:t>
      </w:r>
      <w:r w:rsidRPr="001023F0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1023F0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questões</w:t>
      </w:r>
      <w:r w:rsidR="004C0FDD" w:rsidRPr="001023F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relacionadas</w:t>
      </w:r>
      <w:r w:rsidRPr="001023F0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1023F0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1023F0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6A3FCD90" w14:textId="77777777" w:rsidR="006C684B" w:rsidRPr="001023F0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2CBDEF2C" w14:textId="3EBCA18D" w:rsidR="006C684B" w:rsidRPr="001023F0" w:rsidRDefault="00170F42" w:rsidP="00F6494C">
      <w:pPr>
        <w:pStyle w:val="Corpodetexto"/>
        <w:spacing w:line="254" w:lineRule="auto"/>
        <w:ind w:right="-26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sz w:val="20"/>
          <w:szCs w:val="20"/>
        </w:rPr>
        <w:t>Estando</w:t>
      </w:r>
      <w:r w:rsidRPr="001023F0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justos</w:t>
      </w:r>
      <w:r w:rsidRPr="001023F0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contratados,</w:t>
      </w:r>
      <w:r w:rsidRPr="001023F0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firmam</w:t>
      </w:r>
      <w:r w:rsidRPr="001023F0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o</w:t>
      </w:r>
      <w:r w:rsidRPr="001023F0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presente</w:t>
      </w:r>
      <w:r w:rsidRPr="001023F0">
        <w:rPr>
          <w:rFonts w:asciiTheme="minorHAnsi" w:hAnsiTheme="minorHAnsi" w:cstheme="minorHAnsi"/>
          <w:spacing w:val="43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instrumento</w:t>
      </w:r>
      <w:r w:rsidRPr="001023F0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em</w:t>
      </w:r>
      <w:r w:rsidRPr="001023F0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duas</w:t>
      </w:r>
      <w:r w:rsidRPr="001023F0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(2)</w:t>
      </w:r>
      <w:r w:rsidRPr="001023F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vias</w:t>
      </w:r>
      <w:r w:rsidRPr="001023F0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de</w:t>
      </w:r>
      <w:r w:rsidRPr="001023F0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="00F6494C" w:rsidRPr="001023F0">
        <w:rPr>
          <w:rFonts w:asciiTheme="minorHAnsi" w:hAnsiTheme="minorHAnsi" w:cstheme="minorHAnsi"/>
          <w:sz w:val="20"/>
          <w:szCs w:val="20"/>
        </w:rPr>
        <w:t xml:space="preserve">igual </w:t>
      </w:r>
      <w:r w:rsidRPr="001023F0">
        <w:rPr>
          <w:rFonts w:asciiTheme="minorHAnsi" w:hAnsiTheme="minorHAnsi" w:cstheme="minorHAnsi"/>
          <w:sz w:val="20"/>
          <w:szCs w:val="20"/>
        </w:rPr>
        <w:t>teor</w:t>
      </w:r>
      <w:r w:rsidRPr="001023F0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e</w:t>
      </w:r>
      <w:r w:rsidRPr="001023F0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1023F0">
        <w:rPr>
          <w:rFonts w:asciiTheme="minorHAnsi" w:hAnsiTheme="minorHAnsi" w:cstheme="minorHAnsi"/>
          <w:sz w:val="20"/>
          <w:szCs w:val="20"/>
        </w:rPr>
        <w:t>forma.</w:t>
      </w:r>
    </w:p>
    <w:p w14:paraId="0D8D2701" w14:textId="77777777" w:rsidR="006C684B" w:rsidRPr="001023F0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7B1E17CB" w14:textId="1009489F" w:rsidR="006C684B" w:rsidRPr="001023F0" w:rsidRDefault="005D1310">
      <w:pPr>
        <w:pStyle w:val="Corpodetexto"/>
        <w:tabs>
          <w:tab w:val="left" w:pos="1557"/>
          <w:tab w:val="left" w:leader="dot" w:pos="2499"/>
        </w:tabs>
        <w:ind w:left="739"/>
        <w:rPr>
          <w:rFonts w:asciiTheme="minorHAnsi" w:hAnsiTheme="minorHAnsi" w:cstheme="minorHAnsi"/>
          <w:sz w:val="20"/>
          <w:szCs w:val="20"/>
        </w:rPr>
      </w:pPr>
      <w:r w:rsidRPr="001023F0">
        <w:rPr>
          <w:rFonts w:asciiTheme="minorHAnsi" w:hAnsiTheme="minorHAnsi" w:cstheme="minorHAnsi"/>
          <w:w w:val="105"/>
          <w:sz w:val="20"/>
          <w:szCs w:val="20"/>
        </w:rPr>
        <w:t>Ernestina</w:t>
      </w:r>
      <w:r w:rsidR="001023F0" w:rsidRPr="001023F0">
        <w:rPr>
          <w:rFonts w:asciiTheme="minorHAnsi" w:hAnsiTheme="minorHAnsi" w:cstheme="minorHAnsi"/>
          <w:w w:val="105"/>
          <w:sz w:val="20"/>
          <w:szCs w:val="20"/>
        </w:rPr>
        <w:t xml:space="preserve">,10 </w:t>
      </w:r>
      <w:r w:rsidR="00170F42" w:rsidRPr="001023F0">
        <w:rPr>
          <w:rFonts w:asciiTheme="minorHAnsi" w:hAnsiTheme="minorHAnsi" w:cstheme="minorHAnsi"/>
          <w:w w:val="105"/>
          <w:sz w:val="20"/>
          <w:szCs w:val="20"/>
        </w:rPr>
        <w:t>de</w:t>
      </w:r>
      <w:r w:rsidR="00A11FCA">
        <w:rPr>
          <w:rFonts w:asciiTheme="minorHAnsi" w:hAnsiTheme="minorHAnsi" w:cstheme="minorHAnsi"/>
          <w:w w:val="105"/>
          <w:sz w:val="20"/>
          <w:szCs w:val="20"/>
        </w:rPr>
        <w:t xml:space="preserve"> j</w:t>
      </w:r>
      <w:r w:rsidR="001023F0" w:rsidRPr="001023F0">
        <w:rPr>
          <w:rFonts w:asciiTheme="minorHAnsi" w:hAnsiTheme="minorHAnsi" w:cstheme="minorHAnsi"/>
          <w:w w:val="105"/>
          <w:sz w:val="20"/>
          <w:szCs w:val="20"/>
        </w:rPr>
        <w:t>ulho d</w:t>
      </w:r>
      <w:r w:rsidR="00170F42" w:rsidRPr="001023F0">
        <w:rPr>
          <w:rFonts w:asciiTheme="minorHAnsi" w:hAnsiTheme="minorHAnsi" w:cstheme="minorHAnsi"/>
          <w:sz w:val="20"/>
          <w:szCs w:val="20"/>
        </w:rPr>
        <w:t>e</w:t>
      </w:r>
      <w:r w:rsidR="00170F42" w:rsidRPr="001023F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170F42" w:rsidRPr="001023F0">
        <w:rPr>
          <w:rFonts w:asciiTheme="minorHAnsi" w:hAnsiTheme="minorHAnsi" w:cstheme="minorHAnsi"/>
          <w:sz w:val="20"/>
          <w:szCs w:val="20"/>
        </w:rPr>
        <w:t>202</w:t>
      </w:r>
      <w:r w:rsidRPr="001023F0">
        <w:rPr>
          <w:rFonts w:asciiTheme="minorHAnsi" w:hAnsiTheme="minorHAnsi" w:cstheme="minorHAnsi"/>
          <w:sz w:val="20"/>
          <w:szCs w:val="20"/>
        </w:rPr>
        <w:t>4</w:t>
      </w:r>
      <w:r w:rsidR="00170F42" w:rsidRPr="001023F0">
        <w:rPr>
          <w:rFonts w:asciiTheme="minorHAnsi" w:hAnsiTheme="minorHAnsi" w:cstheme="minorHAnsi"/>
          <w:sz w:val="20"/>
          <w:szCs w:val="20"/>
        </w:rPr>
        <w:t>.</w:t>
      </w:r>
    </w:p>
    <w:p w14:paraId="7412C377" w14:textId="77777777" w:rsidR="006C684B" w:rsidRPr="001023F0" w:rsidRDefault="006C684B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121FFDC1" w14:textId="77777777" w:rsidR="005D7384" w:rsidRPr="001023F0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419AC7D9" w14:textId="77777777" w:rsidR="005D7384" w:rsidRPr="001023F0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77577988" w14:textId="6478558F" w:rsidR="005D7384" w:rsidRPr="001023F0" w:rsidRDefault="00457449" w:rsidP="001023F0">
      <w:pPr>
        <w:pStyle w:val="Corpodetexto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023F0">
        <w:rPr>
          <w:rFonts w:asciiTheme="minorHAnsi" w:hAnsiTheme="minorHAnsi" w:cstheme="minorHAnsi"/>
          <w:b/>
          <w:sz w:val="20"/>
          <w:szCs w:val="20"/>
        </w:rPr>
        <w:t>______________________________</w:t>
      </w:r>
    </w:p>
    <w:p w14:paraId="333615A8" w14:textId="0344BB8A" w:rsidR="001023F0" w:rsidRPr="001023F0" w:rsidRDefault="001023F0" w:rsidP="001023F0">
      <w:pPr>
        <w:jc w:val="center"/>
        <w:rPr>
          <w:rFonts w:asciiTheme="minorHAnsi" w:hAnsiTheme="minorHAnsi" w:cstheme="minorHAnsi"/>
          <w:bCs/>
          <w:w w:val="115"/>
          <w:sz w:val="20"/>
          <w:szCs w:val="20"/>
        </w:rPr>
      </w:pPr>
      <w:r w:rsidRPr="001023F0">
        <w:rPr>
          <w:rFonts w:asciiTheme="minorHAnsi" w:hAnsiTheme="minorHAnsi" w:cstheme="minorHAnsi"/>
          <w:bCs/>
          <w:w w:val="115"/>
          <w:sz w:val="20"/>
          <w:szCs w:val="20"/>
        </w:rPr>
        <w:t>RENATO BECKER</w:t>
      </w:r>
    </w:p>
    <w:p w14:paraId="7EDB4178" w14:textId="67E32066" w:rsidR="001023F0" w:rsidRPr="001023F0" w:rsidRDefault="001023F0" w:rsidP="001023F0">
      <w:pPr>
        <w:jc w:val="center"/>
        <w:rPr>
          <w:rFonts w:asciiTheme="minorHAnsi" w:hAnsiTheme="minorHAnsi" w:cstheme="minorHAnsi"/>
          <w:bCs/>
          <w:w w:val="115"/>
          <w:sz w:val="20"/>
          <w:szCs w:val="20"/>
        </w:rPr>
      </w:pPr>
      <w:r w:rsidRPr="001023F0">
        <w:rPr>
          <w:rFonts w:asciiTheme="minorHAnsi" w:hAnsiTheme="minorHAnsi" w:cstheme="minorHAnsi"/>
          <w:bCs/>
          <w:w w:val="115"/>
          <w:sz w:val="20"/>
          <w:szCs w:val="20"/>
        </w:rPr>
        <w:t>Prefeito Municipal</w:t>
      </w:r>
    </w:p>
    <w:p w14:paraId="0EE1B4E7" w14:textId="1BB61451" w:rsidR="006C684B" w:rsidRPr="001023F0" w:rsidRDefault="00170F42" w:rsidP="001023F0">
      <w:pPr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1023F0">
        <w:rPr>
          <w:rFonts w:asciiTheme="minorHAnsi" w:hAnsiTheme="minorHAnsi" w:cstheme="minorHAnsi"/>
          <w:bCs/>
          <w:w w:val="115"/>
          <w:sz w:val="20"/>
          <w:szCs w:val="20"/>
        </w:rPr>
        <w:t>CONTRATANTE</w:t>
      </w:r>
    </w:p>
    <w:p w14:paraId="03E5C163" w14:textId="77777777" w:rsidR="006C684B" w:rsidRPr="001023F0" w:rsidRDefault="006C684B" w:rsidP="001023F0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03DB9F12" w14:textId="77777777" w:rsidR="00457449" w:rsidRPr="001023F0" w:rsidRDefault="00457449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06F260BD" w14:textId="77777777" w:rsidR="00457449" w:rsidRDefault="00457449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59ECB6E3" w14:textId="77777777" w:rsidR="00A11FCA" w:rsidRPr="001023F0" w:rsidRDefault="00A11FCA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286BF793" w14:textId="77777777" w:rsidR="00457449" w:rsidRPr="001023F0" w:rsidRDefault="00457449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5F3F2895" w14:textId="61CCDF68" w:rsidR="00457449" w:rsidRPr="001023F0" w:rsidRDefault="00457449" w:rsidP="001023F0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1023F0">
        <w:rPr>
          <w:rFonts w:asciiTheme="minorHAnsi" w:hAnsiTheme="minorHAnsi" w:cstheme="minorHAnsi"/>
          <w:bCs/>
          <w:sz w:val="20"/>
          <w:szCs w:val="20"/>
        </w:rPr>
        <w:t>____________________</w:t>
      </w:r>
      <w:r w:rsidR="001023F0" w:rsidRPr="001023F0">
        <w:rPr>
          <w:rFonts w:asciiTheme="minorHAnsi" w:hAnsiTheme="minorHAnsi" w:cstheme="minorHAnsi"/>
          <w:bCs/>
          <w:sz w:val="20"/>
          <w:szCs w:val="20"/>
        </w:rPr>
        <w:t>____</w:t>
      </w:r>
      <w:r w:rsidR="00D27437">
        <w:rPr>
          <w:rFonts w:asciiTheme="minorHAnsi" w:hAnsiTheme="minorHAnsi" w:cstheme="minorHAnsi"/>
          <w:bCs/>
          <w:sz w:val="20"/>
          <w:szCs w:val="20"/>
        </w:rPr>
        <w:t>__</w:t>
      </w:r>
      <w:r w:rsidR="001023F0" w:rsidRPr="001023F0">
        <w:rPr>
          <w:rFonts w:asciiTheme="minorHAnsi" w:hAnsiTheme="minorHAnsi" w:cstheme="minorHAnsi"/>
          <w:bCs/>
          <w:sz w:val="20"/>
          <w:szCs w:val="20"/>
        </w:rPr>
        <w:t>_</w:t>
      </w:r>
      <w:r w:rsidRPr="001023F0">
        <w:rPr>
          <w:rFonts w:asciiTheme="minorHAnsi" w:hAnsiTheme="minorHAnsi" w:cstheme="minorHAnsi"/>
          <w:bCs/>
          <w:sz w:val="20"/>
          <w:szCs w:val="20"/>
        </w:rPr>
        <w:t>____________</w:t>
      </w:r>
    </w:p>
    <w:p w14:paraId="6B4442E5" w14:textId="2645F527" w:rsidR="001023F0" w:rsidRPr="001023F0" w:rsidRDefault="001023F0" w:rsidP="001023F0">
      <w:pPr>
        <w:pStyle w:val="Ttulo1"/>
        <w:ind w:left="0"/>
        <w:jc w:val="center"/>
        <w:rPr>
          <w:rFonts w:asciiTheme="minorHAnsi" w:hAnsiTheme="minorHAnsi" w:cstheme="minorHAnsi"/>
          <w:b w:val="0"/>
          <w:w w:val="115"/>
          <w:sz w:val="20"/>
          <w:szCs w:val="20"/>
        </w:rPr>
      </w:pPr>
      <w:r w:rsidRPr="001023F0">
        <w:rPr>
          <w:rFonts w:asciiTheme="minorHAnsi" w:hAnsiTheme="minorHAnsi" w:cstheme="minorHAnsi"/>
          <w:b w:val="0"/>
          <w:w w:val="105"/>
          <w:sz w:val="20"/>
          <w:szCs w:val="20"/>
        </w:rPr>
        <w:t>DENTAL MED EQUPAMENTOS E MATERIAIS ODONTOLOGICOS</w:t>
      </w:r>
    </w:p>
    <w:p w14:paraId="58254166" w14:textId="269066E0" w:rsidR="001023F0" w:rsidRPr="001023F0" w:rsidRDefault="00170F42" w:rsidP="00A11FCA">
      <w:pPr>
        <w:pStyle w:val="Ttulo1"/>
        <w:ind w:left="0"/>
        <w:jc w:val="center"/>
        <w:rPr>
          <w:rFonts w:asciiTheme="minorHAnsi" w:hAnsiTheme="minorHAnsi" w:cstheme="minorHAnsi"/>
          <w:bCs w:val="0"/>
          <w:sz w:val="20"/>
          <w:szCs w:val="20"/>
        </w:rPr>
      </w:pPr>
      <w:r w:rsidRPr="001023F0">
        <w:rPr>
          <w:rFonts w:asciiTheme="minorHAnsi" w:hAnsiTheme="minorHAnsi" w:cstheme="minorHAnsi"/>
          <w:b w:val="0"/>
          <w:w w:val="115"/>
          <w:sz w:val="20"/>
          <w:szCs w:val="20"/>
        </w:rPr>
        <w:t>CONTRATADA</w:t>
      </w:r>
    </w:p>
    <w:sectPr w:rsidR="001023F0" w:rsidRPr="001023F0" w:rsidSect="002E03C0">
      <w:headerReference w:type="default" r:id="rId8"/>
      <w:footerReference w:type="default" r:id="rId9"/>
      <w:pgSz w:w="11910" w:h="16840"/>
      <w:pgMar w:top="1418" w:right="1134" w:bottom="1418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1F46C" w14:textId="77777777" w:rsidR="00FA0839" w:rsidRDefault="00170F42">
      <w:r>
        <w:separator/>
      </w:r>
    </w:p>
  </w:endnote>
  <w:endnote w:type="continuationSeparator" w:id="0">
    <w:p w14:paraId="58D918F4" w14:textId="77777777" w:rsidR="00FA0839" w:rsidRDefault="0017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19262" w14:textId="5492F68E" w:rsidR="006C684B" w:rsidRDefault="002E03C0">
    <w:pPr>
      <w:pStyle w:val="Corpodetexto"/>
      <w:spacing w:line="14" w:lineRule="auto"/>
      <w:ind w:left="0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61312" behindDoc="1" locked="0" layoutInCell="1" allowOverlap="1" wp14:anchorId="250977EF" wp14:editId="72BA8569">
          <wp:simplePos x="0" y="0"/>
          <wp:positionH relativeFrom="margin">
            <wp:align>left</wp:align>
          </wp:positionH>
          <wp:positionV relativeFrom="bottomMargin">
            <wp:posOffset>152573</wp:posOffset>
          </wp:positionV>
          <wp:extent cx="6475386" cy="571599"/>
          <wp:effectExtent l="0" t="0" r="1905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5386" cy="571599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9313E" w14:textId="77777777" w:rsidR="00FA0839" w:rsidRDefault="00170F42">
      <w:r>
        <w:separator/>
      </w:r>
    </w:p>
  </w:footnote>
  <w:footnote w:type="continuationSeparator" w:id="0">
    <w:p w14:paraId="238B7F41" w14:textId="77777777" w:rsidR="00FA0839" w:rsidRDefault="0017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2468C" w14:textId="65E5B597" w:rsidR="00467858" w:rsidRDefault="00467858" w:rsidP="00467858">
    <w:pPr>
      <w:pStyle w:val="Cabealho"/>
    </w:pPr>
  </w:p>
  <w:p w14:paraId="7CE3B75B" w14:textId="2180524D" w:rsidR="006C684B" w:rsidRPr="005D1310" w:rsidRDefault="002E03C0" w:rsidP="005D1310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52E2111D" wp14:editId="5B7C6E4A">
          <wp:simplePos x="0" y="0"/>
          <wp:positionH relativeFrom="margin">
            <wp:align>center</wp:align>
          </wp:positionH>
          <wp:positionV relativeFrom="paragraph">
            <wp:posOffset>88133</wp:posOffset>
          </wp:positionV>
          <wp:extent cx="5395753" cy="526593"/>
          <wp:effectExtent l="0" t="0" r="0" b="698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449D"/>
    <w:multiLevelType w:val="hybridMultilevel"/>
    <w:tmpl w:val="DFF690EC"/>
    <w:lvl w:ilvl="0" w:tplc="23446594">
      <w:start w:val="1"/>
      <w:numFmt w:val="lowerLetter"/>
      <w:lvlText w:val="%1)"/>
      <w:lvlJc w:val="left"/>
      <w:pPr>
        <w:ind w:left="675" w:hanging="250"/>
      </w:pPr>
      <w:rPr>
        <w:rFonts w:ascii="Cambria" w:eastAsia="Cambria" w:hAnsi="Cambria" w:cs="Cambria" w:hint="default"/>
        <w:b/>
        <w:bCs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672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661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649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638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627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615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604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593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2A93D6B"/>
    <w:multiLevelType w:val="hybridMultilevel"/>
    <w:tmpl w:val="DEFC2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3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210A25E4"/>
    <w:multiLevelType w:val="hybridMultilevel"/>
    <w:tmpl w:val="F8D82EC8"/>
    <w:lvl w:ilvl="0" w:tplc="FD449E4A">
      <w:start w:val="1"/>
      <w:numFmt w:val="lowerLetter"/>
      <w:lvlText w:val="%1)"/>
      <w:lvlJc w:val="left"/>
      <w:pPr>
        <w:ind w:left="1291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2011" w:hanging="360"/>
      </w:pPr>
    </w:lvl>
    <w:lvl w:ilvl="2" w:tplc="0416001B" w:tentative="1">
      <w:start w:val="1"/>
      <w:numFmt w:val="lowerRoman"/>
      <w:lvlText w:val="%3."/>
      <w:lvlJc w:val="right"/>
      <w:pPr>
        <w:ind w:left="2731" w:hanging="180"/>
      </w:pPr>
    </w:lvl>
    <w:lvl w:ilvl="3" w:tplc="0416000F" w:tentative="1">
      <w:start w:val="1"/>
      <w:numFmt w:val="decimal"/>
      <w:lvlText w:val="%4."/>
      <w:lvlJc w:val="left"/>
      <w:pPr>
        <w:ind w:left="3451" w:hanging="360"/>
      </w:pPr>
    </w:lvl>
    <w:lvl w:ilvl="4" w:tplc="04160019" w:tentative="1">
      <w:start w:val="1"/>
      <w:numFmt w:val="lowerLetter"/>
      <w:lvlText w:val="%5."/>
      <w:lvlJc w:val="left"/>
      <w:pPr>
        <w:ind w:left="4171" w:hanging="360"/>
      </w:pPr>
    </w:lvl>
    <w:lvl w:ilvl="5" w:tplc="0416001B" w:tentative="1">
      <w:start w:val="1"/>
      <w:numFmt w:val="lowerRoman"/>
      <w:lvlText w:val="%6."/>
      <w:lvlJc w:val="right"/>
      <w:pPr>
        <w:ind w:left="4891" w:hanging="180"/>
      </w:pPr>
    </w:lvl>
    <w:lvl w:ilvl="6" w:tplc="0416000F" w:tentative="1">
      <w:start w:val="1"/>
      <w:numFmt w:val="decimal"/>
      <w:lvlText w:val="%7."/>
      <w:lvlJc w:val="left"/>
      <w:pPr>
        <w:ind w:left="5611" w:hanging="360"/>
      </w:pPr>
    </w:lvl>
    <w:lvl w:ilvl="7" w:tplc="04160019" w:tentative="1">
      <w:start w:val="1"/>
      <w:numFmt w:val="lowerLetter"/>
      <w:lvlText w:val="%8."/>
      <w:lvlJc w:val="left"/>
      <w:pPr>
        <w:ind w:left="6331" w:hanging="360"/>
      </w:pPr>
    </w:lvl>
    <w:lvl w:ilvl="8" w:tplc="0416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5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6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7" w15:restartNumberingAfterBreak="0">
    <w:nsid w:val="28CD725F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8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9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0" w15:restartNumberingAfterBreak="0">
    <w:nsid w:val="37CC4267"/>
    <w:multiLevelType w:val="hybridMultilevel"/>
    <w:tmpl w:val="01AA28E2"/>
    <w:lvl w:ilvl="0" w:tplc="75B898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2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3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4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5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16" w15:restartNumberingAfterBreak="0">
    <w:nsid w:val="411E6423"/>
    <w:multiLevelType w:val="hybridMultilevel"/>
    <w:tmpl w:val="B9C2FB0E"/>
    <w:lvl w:ilvl="0" w:tplc="FB0CABAE">
      <w:start w:val="1"/>
      <w:numFmt w:val="lowerLetter"/>
      <w:lvlText w:val="%1)"/>
      <w:lvlJc w:val="left"/>
      <w:pPr>
        <w:ind w:left="931" w:hanging="250"/>
      </w:pPr>
      <w:rPr>
        <w:rFonts w:asciiTheme="minorHAnsi" w:eastAsia="Cambria" w:hAnsiTheme="minorHAnsi" w:cstheme="minorHAnsi"/>
        <w:b/>
        <w:bCs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7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18" w15:restartNumberingAfterBreak="0">
    <w:nsid w:val="467C46D2"/>
    <w:multiLevelType w:val="hybridMultilevel"/>
    <w:tmpl w:val="4FEA1E0C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19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0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1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22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23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24" w15:restartNumberingAfterBreak="0">
    <w:nsid w:val="4D0F0D93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5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26" w15:restartNumberingAfterBreak="0">
    <w:nsid w:val="5153189B"/>
    <w:multiLevelType w:val="multilevel"/>
    <w:tmpl w:val="259C500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6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27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9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0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7373A3"/>
    <w:multiLevelType w:val="hybridMultilevel"/>
    <w:tmpl w:val="74B24988"/>
    <w:lvl w:ilvl="0" w:tplc="328EF166">
      <w:start w:val="1"/>
      <w:numFmt w:val="lowerLetter"/>
      <w:lvlText w:val="%1)"/>
      <w:lvlJc w:val="left"/>
      <w:pPr>
        <w:ind w:left="927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34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5" w15:restartNumberingAfterBreak="0">
    <w:nsid w:val="6257678D"/>
    <w:multiLevelType w:val="multilevel"/>
    <w:tmpl w:val="D83634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6" w15:restartNumberingAfterBreak="0">
    <w:nsid w:val="66192116"/>
    <w:multiLevelType w:val="hybridMultilevel"/>
    <w:tmpl w:val="1A847966"/>
    <w:lvl w:ilvl="0" w:tplc="BB32E46C">
      <w:start w:val="1"/>
      <w:numFmt w:val="lowerLetter"/>
      <w:lvlText w:val="%1)"/>
      <w:lvlJc w:val="left"/>
      <w:pPr>
        <w:ind w:left="681" w:hanging="342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37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8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38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39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0" w15:restartNumberingAfterBreak="0">
    <w:nsid w:val="70217233"/>
    <w:multiLevelType w:val="multilevel"/>
    <w:tmpl w:val="D0BC763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1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42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3" w15:restartNumberingAfterBreak="0">
    <w:nsid w:val="7118682D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44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abstractNum w:abstractNumId="45" w15:restartNumberingAfterBreak="0">
    <w:nsid w:val="7B1B04C0"/>
    <w:multiLevelType w:val="multilevel"/>
    <w:tmpl w:val="E708E4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56" w:hanging="1440"/>
      </w:pPr>
      <w:rPr>
        <w:rFonts w:hint="default"/>
      </w:rPr>
    </w:lvl>
  </w:abstractNum>
  <w:num w:numId="1" w16cid:durableId="1711034674">
    <w:abstractNumId w:val="18"/>
  </w:num>
  <w:num w:numId="2" w16cid:durableId="1200237394">
    <w:abstractNumId w:val="3"/>
  </w:num>
  <w:num w:numId="3" w16cid:durableId="1221788217">
    <w:abstractNumId w:val="8"/>
  </w:num>
  <w:num w:numId="4" w16cid:durableId="1349872170">
    <w:abstractNumId w:val="2"/>
  </w:num>
  <w:num w:numId="5" w16cid:durableId="1415128998">
    <w:abstractNumId w:val="6"/>
  </w:num>
  <w:num w:numId="6" w16cid:durableId="868488660">
    <w:abstractNumId w:val="13"/>
  </w:num>
  <w:num w:numId="7" w16cid:durableId="27224783">
    <w:abstractNumId w:val="5"/>
  </w:num>
  <w:num w:numId="8" w16cid:durableId="407507328">
    <w:abstractNumId w:val="9"/>
  </w:num>
  <w:num w:numId="9" w16cid:durableId="2087996520">
    <w:abstractNumId w:val="34"/>
  </w:num>
  <w:num w:numId="10" w16cid:durableId="2029209287">
    <w:abstractNumId w:val="19"/>
  </w:num>
  <w:num w:numId="11" w16cid:durableId="130483022">
    <w:abstractNumId w:val="17"/>
  </w:num>
  <w:num w:numId="12" w16cid:durableId="1492329302">
    <w:abstractNumId w:val="38"/>
  </w:num>
  <w:num w:numId="13" w16cid:durableId="1201824634">
    <w:abstractNumId w:val="26"/>
  </w:num>
  <w:num w:numId="14" w16cid:durableId="1980332256">
    <w:abstractNumId w:val="20"/>
  </w:num>
  <w:num w:numId="15" w16cid:durableId="1128473068">
    <w:abstractNumId w:val="33"/>
  </w:num>
  <w:num w:numId="16" w16cid:durableId="559940949">
    <w:abstractNumId w:val="42"/>
  </w:num>
  <w:num w:numId="17" w16cid:durableId="1202018919">
    <w:abstractNumId w:val="28"/>
  </w:num>
  <w:num w:numId="18" w16cid:durableId="1603762292">
    <w:abstractNumId w:val="12"/>
  </w:num>
  <w:num w:numId="19" w16cid:durableId="1973290192">
    <w:abstractNumId w:val="25"/>
  </w:num>
  <w:num w:numId="20" w16cid:durableId="1633170741">
    <w:abstractNumId w:val="14"/>
  </w:num>
  <w:num w:numId="21" w16cid:durableId="1505047565">
    <w:abstractNumId w:val="15"/>
  </w:num>
  <w:num w:numId="22" w16cid:durableId="1616253528">
    <w:abstractNumId w:val="11"/>
  </w:num>
  <w:num w:numId="23" w16cid:durableId="1383360632">
    <w:abstractNumId w:val="21"/>
  </w:num>
  <w:num w:numId="24" w16cid:durableId="1767073814">
    <w:abstractNumId w:val="36"/>
  </w:num>
  <w:num w:numId="25" w16cid:durableId="37898221">
    <w:abstractNumId w:val="44"/>
  </w:num>
  <w:num w:numId="26" w16cid:durableId="1492597096">
    <w:abstractNumId w:val="16"/>
  </w:num>
  <w:num w:numId="27" w16cid:durableId="12196216">
    <w:abstractNumId w:val="0"/>
  </w:num>
  <w:num w:numId="28" w16cid:durableId="631403212">
    <w:abstractNumId w:val="22"/>
  </w:num>
  <w:num w:numId="29" w16cid:durableId="395664491">
    <w:abstractNumId w:val="29"/>
  </w:num>
  <w:num w:numId="30" w16cid:durableId="1835294780">
    <w:abstractNumId w:val="37"/>
  </w:num>
  <w:num w:numId="31" w16cid:durableId="217590248">
    <w:abstractNumId w:val="23"/>
  </w:num>
  <w:num w:numId="32" w16cid:durableId="1015040090">
    <w:abstractNumId w:val="27"/>
  </w:num>
  <w:num w:numId="33" w16cid:durableId="725638959">
    <w:abstractNumId w:val="30"/>
  </w:num>
  <w:num w:numId="34" w16cid:durableId="1505317740">
    <w:abstractNumId w:val="32"/>
  </w:num>
  <w:num w:numId="35" w16cid:durableId="690227208">
    <w:abstractNumId w:val="39"/>
  </w:num>
  <w:num w:numId="36" w16cid:durableId="1896089400">
    <w:abstractNumId w:val="1"/>
  </w:num>
  <w:num w:numId="37" w16cid:durableId="1453134196">
    <w:abstractNumId w:val="24"/>
  </w:num>
  <w:num w:numId="38" w16cid:durableId="2072724856">
    <w:abstractNumId w:val="7"/>
  </w:num>
  <w:num w:numId="39" w16cid:durableId="411201171">
    <w:abstractNumId w:val="43"/>
  </w:num>
  <w:num w:numId="40" w16cid:durableId="1547453659">
    <w:abstractNumId w:val="10"/>
  </w:num>
  <w:num w:numId="41" w16cid:durableId="976371358">
    <w:abstractNumId w:val="35"/>
  </w:num>
  <w:num w:numId="42" w16cid:durableId="716127508">
    <w:abstractNumId w:val="45"/>
  </w:num>
  <w:num w:numId="43" w16cid:durableId="684593943">
    <w:abstractNumId w:val="31"/>
  </w:num>
  <w:num w:numId="44" w16cid:durableId="421221577">
    <w:abstractNumId w:val="40"/>
  </w:num>
  <w:num w:numId="45" w16cid:durableId="902637162">
    <w:abstractNumId w:val="4"/>
  </w:num>
  <w:num w:numId="46" w16cid:durableId="13676067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84B"/>
    <w:rsid w:val="00007961"/>
    <w:rsid w:val="00021D4F"/>
    <w:rsid w:val="0002660F"/>
    <w:rsid w:val="00027939"/>
    <w:rsid w:val="000319FC"/>
    <w:rsid w:val="00080B25"/>
    <w:rsid w:val="000862DF"/>
    <w:rsid w:val="000C46FC"/>
    <w:rsid w:val="000C6B48"/>
    <w:rsid w:val="000C7C2C"/>
    <w:rsid w:val="000D38D7"/>
    <w:rsid w:val="000E22AD"/>
    <w:rsid w:val="000E2B80"/>
    <w:rsid w:val="000E65E9"/>
    <w:rsid w:val="001023F0"/>
    <w:rsid w:val="00125629"/>
    <w:rsid w:val="00127F9B"/>
    <w:rsid w:val="00156B9C"/>
    <w:rsid w:val="0016069C"/>
    <w:rsid w:val="001640A0"/>
    <w:rsid w:val="001706D9"/>
    <w:rsid w:val="00170F42"/>
    <w:rsid w:val="00193338"/>
    <w:rsid w:val="00194B98"/>
    <w:rsid w:val="001B442A"/>
    <w:rsid w:val="001C4066"/>
    <w:rsid w:val="001D03C2"/>
    <w:rsid w:val="001D0AE5"/>
    <w:rsid w:val="001D3D55"/>
    <w:rsid w:val="001F6978"/>
    <w:rsid w:val="001F6D4B"/>
    <w:rsid w:val="00210476"/>
    <w:rsid w:val="00212E8C"/>
    <w:rsid w:val="00241758"/>
    <w:rsid w:val="00243EEE"/>
    <w:rsid w:val="00245731"/>
    <w:rsid w:val="00253D4E"/>
    <w:rsid w:val="002A1ADF"/>
    <w:rsid w:val="002B2A17"/>
    <w:rsid w:val="002E03C0"/>
    <w:rsid w:val="002E2162"/>
    <w:rsid w:val="002E6E3E"/>
    <w:rsid w:val="002F2719"/>
    <w:rsid w:val="0030447E"/>
    <w:rsid w:val="00307211"/>
    <w:rsid w:val="00327FCB"/>
    <w:rsid w:val="00332810"/>
    <w:rsid w:val="003530C2"/>
    <w:rsid w:val="00367CA6"/>
    <w:rsid w:val="003836DA"/>
    <w:rsid w:val="003A2D8C"/>
    <w:rsid w:val="003C7105"/>
    <w:rsid w:val="003E5A59"/>
    <w:rsid w:val="003E62D2"/>
    <w:rsid w:val="003F728B"/>
    <w:rsid w:val="00453B65"/>
    <w:rsid w:val="00457449"/>
    <w:rsid w:val="0046720A"/>
    <w:rsid w:val="00467858"/>
    <w:rsid w:val="00482629"/>
    <w:rsid w:val="00492375"/>
    <w:rsid w:val="004B0929"/>
    <w:rsid w:val="004B198C"/>
    <w:rsid w:val="004B38A1"/>
    <w:rsid w:val="004C0FDD"/>
    <w:rsid w:val="004C668B"/>
    <w:rsid w:val="004D7930"/>
    <w:rsid w:val="00507372"/>
    <w:rsid w:val="005656FB"/>
    <w:rsid w:val="00565BD7"/>
    <w:rsid w:val="005C5D29"/>
    <w:rsid w:val="005D1310"/>
    <w:rsid w:val="005D3A74"/>
    <w:rsid w:val="005D7384"/>
    <w:rsid w:val="005E09C0"/>
    <w:rsid w:val="006322D3"/>
    <w:rsid w:val="006361D2"/>
    <w:rsid w:val="00645445"/>
    <w:rsid w:val="006722DD"/>
    <w:rsid w:val="00682237"/>
    <w:rsid w:val="006C684B"/>
    <w:rsid w:val="006D5E04"/>
    <w:rsid w:val="006D7795"/>
    <w:rsid w:val="006F0A51"/>
    <w:rsid w:val="0074184C"/>
    <w:rsid w:val="007751EE"/>
    <w:rsid w:val="007A329B"/>
    <w:rsid w:val="007B7C08"/>
    <w:rsid w:val="007C647C"/>
    <w:rsid w:val="007D13BC"/>
    <w:rsid w:val="0081376E"/>
    <w:rsid w:val="00831AB2"/>
    <w:rsid w:val="00850154"/>
    <w:rsid w:val="00882140"/>
    <w:rsid w:val="00884D22"/>
    <w:rsid w:val="008A1ACD"/>
    <w:rsid w:val="008A5CF2"/>
    <w:rsid w:val="008F1EC8"/>
    <w:rsid w:val="00902109"/>
    <w:rsid w:val="00923787"/>
    <w:rsid w:val="00924BB3"/>
    <w:rsid w:val="00935F5F"/>
    <w:rsid w:val="00951C63"/>
    <w:rsid w:val="0096329F"/>
    <w:rsid w:val="009830B8"/>
    <w:rsid w:val="009A2D04"/>
    <w:rsid w:val="009A7F93"/>
    <w:rsid w:val="009B4180"/>
    <w:rsid w:val="009B5108"/>
    <w:rsid w:val="009C029F"/>
    <w:rsid w:val="009C4D04"/>
    <w:rsid w:val="009C532E"/>
    <w:rsid w:val="009D7F23"/>
    <w:rsid w:val="009F20FB"/>
    <w:rsid w:val="00A04BE2"/>
    <w:rsid w:val="00A052BE"/>
    <w:rsid w:val="00A053F5"/>
    <w:rsid w:val="00A11FCA"/>
    <w:rsid w:val="00A1524E"/>
    <w:rsid w:val="00A177D0"/>
    <w:rsid w:val="00A54127"/>
    <w:rsid w:val="00A60E66"/>
    <w:rsid w:val="00A62DAB"/>
    <w:rsid w:val="00A81B0D"/>
    <w:rsid w:val="00AB2B5E"/>
    <w:rsid w:val="00AB3DF8"/>
    <w:rsid w:val="00AB6908"/>
    <w:rsid w:val="00AF0F55"/>
    <w:rsid w:val="00B04BC4"/>
    <w:rsid w:val="00B079C5"/>
    <w:rsid w:val="00B45617"/>
    <w:rsid w:val="00B72254"/>
    <w:rsid w:val="00B776F6"/>
    <w:rsid w:val="00B85A54"/>
    <w:rsid w:val="00BC4923"/>
    <w:rsid w:val="00C06E44"/>
    <w:rsid w:val="00C13D74"/>
    <w:rsid w:val="00C22152"/>
    <w:rsid w:val="00C45280"/>
    <w:rsid w:val="00C677DC"/>
    <w:rsid w:val="00C869AD"/>
    <w:rsid w:val="00CB2083"/>
    <w:rsid w:val="00CC5758"/>
    <w:rsid w:val="00CC6C4F"/>
    <w:rsid w:val="00CC6C8E"/>
    <w:rsid w:val="00CE1A2C"/>
    <w:rsid w:val="00D14DDA"/>
    <w:rsid w:val="00D1501A"/>
    <w:rsid w:val="00D27437"/>
    <w:rsid w:val="00D33504"/>
    <w:rsid w:val="00D40626"/>
    <w:rsid w:val="00D8731B"/>
    <w:rsid w:val="00D87538"/>
    <w:rsid w:val="00D87BF8"/>
    <w:rsid w:val="00DA4E5E"/>
    <w:rsid w:val="00DC4551"/>
    <w:rsid w:val="00E1570F"/>
    <w:rsid w:val="00E50D49"/>
    <w:rsid w:val="00E75C25"/>
    <w:rsid w:val="00EB0A43"/>
    <w:rsid w:val="00ED7069"/>
    <w:rsid w:val="00F073AD"/>
    <w:rsid w:val="00F302CF"/>
    <w:rsid w:val="00F313DF"/>
    <w:rsid w:val="00F6494C"/>
    <w:rsid w:val="00F86162"/>
    <w:rsid w:val="00FA0839"/>
    <w:rsid w:val="00FE319B"/>
    <w:rsid w:val="00FF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DD6C1"/>
  <w15:docId w15:val="{DB98376B-820C-4E48-9738-25DAD4CC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551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681"/>
    </w:pPr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908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908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9A2D04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9A2D04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9A2D04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9A2D04"/>
    <w:rPr>
      <w:rFonts w:ascii="Arial Narrow" w:hAnsi="Arial Narrow" w:cs="Arial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A2D04"/>
    <w:rPr>
      <w:rFonts w:ascii="Cambria" w:eastAsia="Cambria" w:hAnsi="Cambria" w:cs="Cambria"/>
      <w:sz w:val="23"/>
      <w:szCs w:val="23"/>
      <w:lang w:val="pt-PT"/>
    </w:rPr>
  </w:style>
  <w:style w:type="character" w:styleId="Hyperlink">
    <w:name w:val="Hyperlink"/>
    <w:basedOn w:val="Fontepargpadro"/>
    <w:uiPriority w:val="99"/>
    <w:unhideWhenUsed/>
    <w:rsid w:val="002E03C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E03C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6720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3891D-238E-4275-85CB-8C8F426D5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1782</Words>
  <Characters>9623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PME_Compras</cp:lastModifiedBy>
  <cp:revision>7</cp:revision>
  <cp:lastPrinted>2024-06-24T11:52:00Z</cp:lastPrinted>
  <dcterms:created xsi:type="dcterms:W3CDTF">2024-07-09T12:17:00Z</dcterms:created>
  <dcterms:modified xsi:type="dcterms:W3CDTF">2024-07-10T18:06:00Z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