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E5635" w14:textId="6EEDE8D4" w:rsidR="008B00A8" w:rsidRPr="00534BBF" w:rsidRDefault="00455E11" w:rsidP="007340D8">
      <w:pPr>
        <w:ind w:right="-1"/>
        <w:jc w:val="center"/>
        <w:rPr>
          <w:rFonts w:asciiTheme="minorHAnsi" w:hAnsiTheme="minorHAnsi" w:cstheme="minorHAnsi"/>
          <w:b/>
          <w:color w:val="000000"/>
          <w:sz w:val="19"/>
          <w:szCs w:val="19"/>
        </w:rPr>
      </w:pPr>
      <w:r w:rsidRPr="00534BBF">
        <w:rPr>
          <w:rFonts w:asciiTheme="minorHAnsi" w:hAnsiTheme="minorHAnsi" w:cstheme="minorHAnsi"/>
          <w:b/>
          <w:color w:val="000000"/>
          <w:sz w:val="19"/>
          <w:szCs w:val="19"/>
        </w:rPr>
        <w:t xml:space="preserve">ADITIVO 01 AO </w:t>
      </w:r>
      <w:r w:rsidR="007340D8" w:rsidRPr="00534BBF">
        <w:rPr>
          <w:rFonts w:asciiTheme="minorHAnsi" w:hAnsiTheme="minorHAnsi" w:cstheme="minorHAnsi"/>
          <w:b/>
          <w:color w:val="000000"/>
          <w:sz w:val="19"/>
          <w:szCs w:val="19"/>
        </w:rPr>
        <w:t xml:space="preserve">CONTRATO DE PRESTAÇÃO DE SERVIÇOS DE FORNECIMENTO DE </w:t>
      </w:r>
    </w:p>
    <w:p w14:paraId="74905AEA" w14:textId="3B34A102" w:rsidR="007340D8" w:rsidRPr="00534BBF" w:rsidRDefault="007340D8" w:rsidP="007340D8">
      <w:pPr>
        <w:ind w:right="-1"/>
        <w:jc w:val="center"/>
        <w:rPr>
          <w:rFonts w:asciiTheme="minorHAnsi" w:hAnsiTheme="minorHAnsi" w:cstheme="minorHAnsi"/>
          <w:b/>
          <w:color w:val="000000"/>
          <w:sz w:val="19"/>
          <w:szCs w:val="19"/>
        </w:rPr>
      </w:pPr>
      <w:r w:rsidRPr="00534BBF">
        <w:rPr>
          <w:rFonts w:asciiTheme="minorHAnsi" w:hAnsiTheme="minorHAnsi" w:cstheme="minorHAnsi"/>
          <w:b/>
          <w:color w:val="000000"/>
          <w:sz w:val="19"/>
          <w:szCs w:val="19"/>
        </w:rPr>
        <w:t xml:space="preserve">SOFTWARE CHAMAR SAMU 192, DE Nº </w:t>
      </w:r>
      <w:r w:rsidR="00C242EC" w:rsidRPr="00534BBF">
        <w:rPr>
          <w:rFonts w:asciiTheme="minorHAnsi" w:hAnsiTheme="minorHAnsi" w:cstheme="minorHAnsi"/>
          <w:b/>
          <w:color w:val="000000"/>
          <w:sz w:val="19"/>
          <w:szCs w:val="19"/>
        </w:rPr>
        <w:t>135</w:t>
      </w:r>
      <w:r w:rsidRPr="00534BBF">
        <w:rPr>
          <w:rFonts w:asciiTheme="minorHAnsi" w:hAnsiTheme="minorHAnsi" w:cstheme="minorHAnsi"/>
          <w:b/>
          <w:color w:val="000000"/>
          <w:sz w:val="19"/>
          <w:szCs w:val="19"/>
        </w:rPr>
        <w:t xml:space="preserve">/2023. </w:t>
      </w:r>
    </w:p>
    <w:p w14:paraId="58A3A55A" w14:textId="77777777" w:rsidR="004A18D0" w:rsidRPr="00534BBF" w:rsidRDefault="004A18D0" w:rsidP="00F9433D">
      <w:pPr>
        <w:jc w:val="both"/>
        <w:rPr>
          <w:rFonts w:asciiTheme="minorHAnsi" w:hAnsiTheme="minorHAnsi" w:cstheme="minorHAnsi"/>
          <w:b/>
          <w:spacing w:val="-20"/>
          <w:sz w:val="19"/>
          <w:szCs w:val="19"/>
        </w:rPr>
      </w:pPr>
    </w:p>
    <w:p w14:paraId="2E961C75" w14:textId="6FFFA6D6" w:rsidR="00104B1B" w:rsidRPr="00534BBF" w:rsidRDefault="00104B1B" w:rsidP="00F9433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Por este Instrumento de CONTRATO ADMINISTRATIVO, tendo de um lado o 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MUNICÍPIO DE </w:t>
      </w:r>
      <w:r w:rsidR="00BC23EB"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ERNESTINA 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>/RS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, pessoa jurídica de direito público, inscrito no C.N.P.J. sob o nº </w:t>
      </w:r>
      <w:r w:rsidR="005B6387" w:rsidRPr="00534BBF">
        <w:rPr>
          <w:rFonts w:asciiTheme="minorHAnsi" w:hAnsiTheme="minorHAnsi" w:cstheme="minorHAnsi"/>
          <w:sz w:val="19"/>
          <w:szCs w:val="19"/>
        </w:rPr>
        <w:t xml:space="preserve"> 92.406.180/0001-24, com sede administrativa na rua Júlio dos Santos, 2021, Ernestina - RS, neste ato por seu Prefeito Municipal, Sr. </w:t>
      </w:r>
      <w:r w:rsidR="005B6387" w:rsidRPr="00534BBF">
        <w:rPr>
          <w:rFonts w:asciiTheme="minorHAnsi" w:hAnsiTheme="minorHAnsi" w:cstheme="minorHAnsi"/>
          <w:b/>
          <w:bCs/>
          <w:sz w:val="19"/>
          <w:szCs w:val="19"/>
        </w:rPr>
        <w:t>RENATO BECKER</w:t>
      </w:r>
      <w:r w:rsidR="005B6387" w:rsidRPr="00534BBF">
        <w:rPr>
          <w:rFonts w:asciiTheme="minorHAnsi" w:hAnsiTheme="minorHAnsi" w:cstheme="minorHAnsi"/>
          <w:sz w:val="19"/>
          <w:szCs w:val="19"/>
        </w:rPr>
        <w:t xml:space="preserve">, brasileiro, casado, portador do CPF 393.376.850-00 sob. nº, RG nº 7018350535, residente e domiciliado na rua José </w:t>
      </w:r>
      <w:proofErr w:type="spellStart"/>
      <w:r w:rsidR="005B6387" w:rsidRPr="00534BBF">
        <w:rPr>
          <w:rFonts w:asciiTheme="minorHAnsi" w:hAnsiTheme="minorHAnsi" w:cstheme="minorHAnsi"/>
          <w:sz w:val="19"/>
          <w:szCs w:val="19"/>
        </w:rPr>
        <w:t>Bettin</w:t>
      </w:r>
      <w:proofErr w:type="spellEnd"/>
      <w:r w:rsidR="005B6387" w:rsidRPr="00534BBF">
        <w:rPr>
          <w:rFonts w:asciiTheme="minorHAnsi" w:hAnsiTheme="minorHAnsi" w:cstheme="minorHAnsi"/>
          <w:sz w:val="19"/>
          <w:szCs w:val="19"/>
        </w:rPr>
        <w:t xml:space="preserve"> nº 41, no Município de Ernestina – RS, denominado CONTRATANTE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 doravante denominado 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>CONTRATANTE,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 e de outro lado a 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NGS SUPORTE EM INFORMATICA LTDA, </w:t>
      </w:r>
      <w:r w:rsidR="00955CDB"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inscrita no CNPJ nº 07.348.205/0001-01, 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com sede na Av. Montenegro, </w:t>
      </w:r>
      <w:r w:rsidR="00955CDB"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n° 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145, </w:t>
      </w:r>
      <w:r w:rsidR="00955CDB" w:rsidRPr="00534BBF">
        <w:rPr>
          <w:rFonts w:asciiTheme="minorHAnsi" w:hAnsiTheme="minorHAnsi" w:cstheme="minorHAnsi"/>
          <w:spacing w:val="-20"/>
          <w:sz w:val="19"/>
          <w:szCs w:val="19"/>
        </w:rPr>
        <w:t>Bairro Petró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polis, </w:t>
      </w:r>
      <w:r w:rsidR="00955CDB"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na cidade de 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Porto Alegre/RS, CEP 90.460-160, </w:t>
      </w:r>
      <w:r w:rsidR="00955CDB"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neste ato representada pelo seu responsável legal,  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>Sr.</w:t>
      </w:r>
      <w:r w:rsidR="00955CDB"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 </w:t>
      </w:r>
      <w:r w:rsidR="009C7DEB" w:rsidRPr="00534BBF">
        <w:rPr>
          <w:rFonts w:asciiTheme="minorHAnsi" w:hAnsiTheme="minorHAnsi" w:cstheme="minorHAnsi"/>
          <w:b/>
          <w:spacing w:val="-20"/>
          <w:sz w:val="19"/>
          <w:szCs w:val="19"/>
        </w:rPr>
        <w:t>REINALDO PEDRESCHI NETO</w:t>
      </w:r>
      <w:r w:rsidR="009C7DEB" w:rsidRPr="00534BBF">
        <w:rPr>
          <w:rFonts w:asciiTheme="minorHAnsi" w:hAnsiTheme="minorHAnsi" w:cstheme="minorHAnsi"/>
          <w:spacing w:val="-20"/>
          <w:sz w:val="19"/>
          <w:szCs w:val="19"/>
        </w:rPr>
        <w:t>, brasileiro, casado, analista de sistemas, CPF n° 706.824.530-72, residente e domiciliado à Rua Guadalupe, n° 65, apartamento 401, Bairro Jardim Lindóia, em Porto Alegre/RS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, doravante denominada CONTRATADA, fundamentados nas disposições da Lei n° </w:t>
      </w:r>
      <w:r w:rsidR="000D4157" w:rsidRPr="00534BBF">
        <w:rPr>
          <w:rFonts w:asciiTheme="minorHAnsi" w:hAnsiTheme="minorHAnsi" w:cstheme="minorHAnsi"/>
          <w:spacing w:val="-20"/>
          <w:sz w:val="19"/>
          <w:szCs w:val="19"/>
        </w:rPr>
        <w:t>8.666/93 e suas alterações posteriores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, e tendo em vista o que consta na 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INEXIGIBILIDADE DE LICITAÇÃO nº </w:t>
      </w:r>
      <w:r w:rsidR="000D4157" w:rsidRPr="00534BBF">
        <w:rPr>
          <w:rFonts w:asciiTheme="minorHAnsi" w:hAnsiTheme="minorHAnsi" w:cstheme="minorHAnsi"/>
          <w:b/>
          <w:spacing w:val="-20"/>
          <w:sz w:val="19"/>
          <w:szCs w:val="19"/>
        </w:rPr>
        <w:t>1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>2/202</w:t>
      </w:r>
      <w:r w:rsidR="000D4157" w:rsidRPr="00534BBF">
        <w:rPr>
          <w:rFonts w:asciiTheme="minorHAnsi" w:hAnsiTheme="minorHAnsi" w:cstheme="minorHAnsi"/>
          <w:b/>
          <w:spacing w:val="-20"/>
          <w:sz w:val="19"/>
          <w:szCs w:val="19"/>
        </w:rPr>
        <w:t>3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, processo n° </w:t>
      </w:r>
      <w:r w:rsidR="000D4157" w:rsidRPr="00534BBF">
        <w:rPr>
          <w:rFonts w:asciiTheme="minorHAnsi" w:hAnsiTheme="minorHAnsi" w:cstheme="minorHAnsi"/>
          <w:spacing w:val="-20"/>
          <w:sz w:val="19"/>
          <w:szCs w:val="19"/>
        </w:rPr>
        <w:t>9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>6/202</w:t>
      </w:r>
      <w:r w:rsidR="000D4157" w:rsidRPr="00534BBF">
        <w:rPr>
          <w:rFonts w:asciiTheme="minorHAnsi" w:hAnsiTheme="minorHAnsi" w:cstheme="minorHAnsi"/>
          <w:spacing w:val="-20"/>
          <w:sz w:val="19"/>
          <w:szCs w:val="19"/>
        </w:rPr>
        <w:t>3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, resolvem celebrar o presente </w:t>
      </w:r>
      <w:r w:rsidR="00455E11"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 termo aditivo ao 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>contrato mediante as cláusulas que seguem:</w:t>
      </w:r>
    </w:p>
    <w:p w14:paraId="4FCE6E20" w14:textId="77777777" w:rsidR="004E70E5" w:rsidRPr="00534BBF" w:rsidRDefault="004E70E5" w:rsidP="00F9433D">
      <w:pPr>
        <w:jc w:val="both"/>
        <w:rPr>
          <w:rFonts w:asciiTheme="minorHAnsi" w:hAnsiTheme="minorHAnsi" w:cstheme="minorHAnsi"/>
          <w:spacing w:val="-20"/>
          <w:sz w:val="19"/>
          <w:szCs w:val="19"/>
        </w:rPr>
      </w:pPr>
    </w:p>
    <w:p w14:paraId="3D638F40" w14:textId="77777777" w:rsidR="005524FE" w:rsidRPr="00534BBF" w:rsidRDefault="005524FE" w:rsidP="005524FE">
      <w:pPr>
        <w:spacing w:line="320" w:lineRule="exact"/>
        <w:jc w:val="both"/>
        <w:rPr>
          <w:rFonts w:asciiTheme="minorHAnsi" w:hAnsiTheme="minorHAnsi" w:cstheme="minorHAnsi"/>
          <w:b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1. </w:t>
      </w:r>
      <w:r w:rsidR="00306C24"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CLÁUSULA </w:t>
      </w:r>
      <w:r w:rsidR="00B3555F" w:rsidRPr="00534BBF">
        <w:rPr>
          <w:rFonts w:asciiTheme="minorHAnsi" w:hAnsiTheme="minorHAnsi" w:cstheme="minorHAnsi"/>
          <w:b/>
          <w:spacing w:val="-20"/>
          <w:sz w:val="19"/>
          <w:szCs w:val="19"/>
        </w:rPr>
        <w:t>PRIMEIRA</w:t>
      </w:r>
      <w:r w:rsidR="00CD6406"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 – </w:t>
      </w:r>
      <w:r w:rsidR="00104B1B"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DO </w:t>
      </w:r>
      <w:r w:rsidR="00306C24" w:rsidRPr="00534BBF">
        <w:rPr>
          <w:rFonts w:asciiTheme="minorHAnsi" w:hAnsiTheme="minorHAnsi" w:cstheme="minorHAnsi"/>
          <w:b/>
          <w:spacing w:val="-20"/>
          <w:sz w:val="19"/>
          <w:szCs w:val="19"/>
        </w:rPr>
        <w:t>OBJETO</w:t>
      </w:r>
    </w:p>
    <w:p w14:paraId="2F7B6AFC" w14:textId="77777777" w:rsidR="00F9433D" w:rsidRPr="00534BBF" w:rsidRDefault="005524FE" w:rsidP="005524FE">
      <w:pPr>
        <w:spacing w:line="320" w:lineRule="exact"/>
        <w:jc w:val="both"/>
        <w:rPr>
          <w:rFonts w:asciiTheme="minorHAnsi" w:hAnsiTheme="minorHAnsi" w:cstheme="minorHAnsi"/>
          <w:b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>1.1.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 </w:t>
      </w:r>
      <w:r w:rsidR="00F9433D" w:rsidRPr="00534BBF">
        <w:rPr>
          <w:rFonts w:asciiTheme="minorHAnsi" w:hAnsiTheme="minorHAnsi" w:cstheme="minorHAnsi"/>
          <w:spacing w:val="-20"/>
          <w:sz w:val="19"/>
          <w:szCs w:val="19"/>
        </w:rPr>
        <w:t>Contratação de prestação de serviços de locação de licença e uso do software SAPH Móvel, o qual permitirá a integração ao Sistema Chamar 192, para comunicação entre equipe de atendimento com equipes de urgência e emergência do Município e a Central de Regulação de Urgências do estado do Rio Grande do Sul, pelo prazo de 12 (doze) meses, compreendendo:</w:t>
      </w:r>
    </w:p>
    <w:p w14:paraId="2CC40C21" w14:textId="77777777" w:rsidR="00F9433D" w:rsidRPr="00534BBF" w:rsidRDefault="00F9433D" w:rsidP="00F9433D">
      <w:pPr>
        <w:spacing w:line="320" w:lineRule="exact"/>
        <w:jc w:val="both"/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>1.1.</w:t>
      </w:r>
      <w:r w:rsidR="005524FE" w:rsidRPr="00534BBF">
        <w:rPr>
          <w:rFonts w:asciiTheme="minorHAnsi" w:hAnsiTheme="minorHAnsi" w:cstheme="minorHAnsi"/>
          <w:spacing w:val="-20"/>
          <w:sz w:val="19"/>
          <w:szCs w:val="19"/>
        </w:rPr>
        <w:t>1.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 Licença de uso do SAPH móvel;</w:t>
      </w:r>
    </w:p>
    <w:p w14:paraId="78122BDF" w14:textId="77777777" w:rsidR="00F9433D" w:rsidRPr="00534BBF" w:rsidRDefault="00F9433D" w:rsidP="00F9433D">
      <w:pPr>
        <w:spacing w:line="320" w:lineRule="exact"/>
        <w:jc w:val="both"/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>1.</w:t>
      </w:r>
      <w:r w:rsidR="005524FE" w:rsidRPr="00534BBF">
        <w:rPr>
          <w:rFonts w:asciiTheme="minorHAnsi" w:hAnsiTheme="minorHAnsi" w:cstheme="minorHAnsi"/>
          <w:spacing w:val="-20"/>
          <w:sz w:val="19"/>
          <w:szCs w:val="19"/>
        </w:rPr>
        <w:t>1.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>2. Locação de um smartphone;</w:t>
      </w:r>
    </w:p>
    <w:p w14:paraId="6C29FAB4" w14:textId="77777777" w:rsidR="00F9433D" w:rsidRPr="00534BBF" w:rsidRDefault="00F9433D" w:rsidP="00F9433D">
      <w:pPr>
        <w:spacing w:line="320" w:lineRule="exact"/>
        <w:jc w:val="both"/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>1.</w:t>
      </w:r>
      <w:r w:rsidR="005524FE" w:rsidRPr="00534BBF">
        <w:rPr>
          <w:rFonts w:asciiTheme="minorHAnsi" w:hAnsiTheme="minorHAnsi" w:cstheme="minorHAnsi"/>
          <w:spacing w:val="-20"/>
          <w:sz w:val="19"/>
          <w:szCs w:val="19"/>
        </w:rPr>
        <w:t>1.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3. Locação de um </w:t>
      </w:r>
      <w:proofErr w:type="spellStart"/>
      <w:r w:rsidRPr="00534BBF">
        <w:rPr>
          <w:rFonts w:asciiTheme="minorHAnsi" w:hAnsiTheme="minorHAnsi" w:cstheme="minorHAnsi"/>
          <w:spacing w:val="-20"/>
          <w:sz w:val="19"/>
          <w:szCs w:val="19"/>
        </w:rPr>
        <w:t>ship</w:t>
      </w:r>
      <w:proofErr w:type="spellEnd"/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 de voz e dados;</w:t>
      </w:r>
    </w:p>
    <w:p w14:paraId="2183AC6D" w14:textId="77777777" w:rsidR="00F9433D" w:rsidRPr="00534BBF" w:rsidRDefault="00F9433D" w:rsidP="00F9433D">
      <w:pPr>
        <w:spacing w:line="320" w:lineRule="exact"/>
        <w:jc w:val="both"/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>1.</w:t>
      </w:r>
      <w:r w:rsidR="005524FE" w:rsidRPr="00534BBF">
        <w:rPr>
          <w:rFonts w:asciiTheme="minorHAnsi" w:hAnsiTheme="minorHAnsi" w:cstheme="minorHAnsi"/>
          <w:spacing w:val="-20"/>
          <w:sz w:val="19"/>
          <w:szCs w:val="19"/>
        </w:rPr>
        <w:t>1.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>4. Suporte 24x17;</w:t>
      </w:r>
    </w:p>
    <w:p w14:paraId="537A8DC4" w14:textId="77777777" w:rsidR="00F9433D" w:rsidRPr="00534BBF" w:rsidRDefault="00F9433D" w:rsidP="00F9433D">
      <w:pPr>
        <w:spacing w:line="320" w:lineRule="exact"/>
        <w:jc w:val="both"/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>1.</w:t>
      </w:r>
      <w:r w:rsidR="005524FE" w:rsidRPr="00534BBF">
        <w:rPr>
          <w:rFonts w:asciiTheme="minorHAnsi" w:hAnsiTheme="minorHAnsi" w:cstheme="minorHAnsi"/>
          <w:spacing w:val="-20"/>
          <w:sz w:val="19"/>
          <w:szCs w:val="19"/>
        </w:rPr>
        <w:t>1.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>5. Licença de uso do SAPH Gestão;</w:t>
      </w:r>
      <w:r w:rsidR="005524FE"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 e</w:t>
      </w:r>
    </w:p>
    <w:p w14:paraId="1F9D6C93" w14:textId="77777777" w:rsidR="006F3B58" w:rsidRPr="00534BBF" w:rsidRDefault="00F9433D" w:rsidP="00F9433D">
      <w:pPr>
        <w:spacing w:line="320" w:lineRule="exact"/>
        <w:jc w:val="both"/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>1.</w:t>
      </w:r>
      <w:r w:rsidR="005524FE" w:rsidRPr="00534BBF">
        <w:rPr>
          <w:rFonts w:asciiTheme="minorHAnsi" w:hAnsiTheme="minorHAnsi" w:cstheme="minorHAnsi"/>
          <w:spacing w:val="-20"/>
          <w:sz w:val="19"/>
          <w:szCs w:val="19"/>
        </w:rPr>
        <w:t>1.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>6. Treinamento para capacitação de servidores.</w:t>
      </w:r>
    </w:p>
    <w:p w14:paraId="755B0B1B" w14:textId="77777777" w:rsidR="00F9433D" w:rsidRPr="00534BBF" w:rsidRDefault="00F9433D" w:rsidP="00F9433D">
      <w:pPr>
        <w:spacing w:line="320" w:lineRule="exact"/>
        <w:jc w:val="both"/>
        <w:rPr>
          <w:rFonts w:asciiTheme="minorHAnsi" w:hAnsiTheme="minorHAnsi" w:cstheme="minorHAnsi"/>
          <w:b/>
          <w:color w:val="FF0000"/>
          <w:spacing w:val="-20"/>
          <w:sz w:val="19"/>
          <w:szCs w:val="19"/>
        </w:rPr>
      </w:pPr>
    </w:p>
    <w:p w14:paraId="40C6047E" w14:textId="5C1C67D3" w:rsidR="00F9433D" w:rsidRPr="00534BBF" w:rsidRDefault="00104B1B" w:rsidP="00F9433D">
      <w:pPr>
        <w:jc w:val="both"/>
        <w:rPr>
          <w:rFonts w:asciiTheme="minorHAnsi" w:hAnsiTheme="minorHAnsi" w:cstheme="minorHAnsi"/>
          <w:b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2. </w:t>
      </w:r>
      <w:r w:rsidR="00306C24" w:rsidRPr="00534BBF">
        <w:rPr>
          <w:rFonts w:asciiTheme="minorHAnsi" w:hAnsiTheme="minorHAnsi" w:cstheme="minorHAnsi"/>
          <w:b/>
          <w:spacing w:val="-20"/>
          <w:sz w:val="19"/>
          <w:szCs w:val="19"/>
        </w:rPr>
        <w:t>CLÁUSULA SEGUNDA –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 </w:t>
      </w:r>
      <w:r w:rsidR="00455E11" w:rsidRPr="00534BBF">
        <w:rPr>
          <w:rFonts w:asciiTheme="minorHAnsi" w:hAnsiTheme="minorHAnsi" w:cstheme="minorHAnsi"/>
          <w:b/>
          <w:spacing w:val="-20"/>
          <w:sz w:val="19"/>
          <w:szCs w:val="19"/>
        </w:rPr>
        <w:t>DA RENOVAÇÃO CONTRATUAL</w:t>
      </w:r>
    </w:p>
    <w:p w14:paraId="07A72F04" w14:textId="3AA515F9" w:rsidR="00F9433D" w:rsidRPr="00534BBF" w:rsidRDefault="00F9433D" w:rsidP="00F9433D">
      <w:pPr>
        <w:jc w:val="both"/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2.1. </w:t>
      </w:r>
      <w:r w:rsidR="00F826F1" w:rsidRPr="00534BBF">
        <w:rPr>
          <w:rFonts w:asciiTheme="minorHAnsi" w:hAnsiTheme="minorHAnsi" w:cstheme="minorHAnsi"/>
          <w:spacing w:val="-20"/>
          <w:sz w:val="19"/>
          <w:szCs w:val="19"/>
        </w:rPr>
        <w:t>De conformidade com a cláusula sétima do contrato original, fica renovado o presente instrumento contratual por mais</w:t>
      </w:r>
      <w:r w:rsidR="00C20F2E"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 </w:t>
      </w:r>
      <w:r w:rsidR="00F826F1"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a 12 (doze) meses </w:t>
      </w:r>
      <w:r w:rsidR="008355D2"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a contar de </w:t>
      </w:r>
      <w:r w:rsidR="00766AD3" w:rsidRPr="00534BBF">
        <w:rPr>
          <w:rFonts w:asciiTheme="minorHAnsi" w:hAnsiTheme="minorHAnsi" w:cstheme="minorHAnsi"/>
          <w:spacing w:val="-20"/>
          <w:sz w:val="19"/>
          <w:szCs w:val="19"/>
        </w:rPr>
        <w:t>11/08/2024 à 10/08/2025.</w:t>
      </w:r>
    </w:p>
    <w:p w14:paraId="6A48CC1E" w14:textId="05CB92DD" w:rsidR="00766AD3" w:rsidRPr="00534BBF" w:rsidRDefault="00766AD3" w:rsidP="00F9433D">
      <w:pPr>
        <w:jc w:val="both"/>
        <w:rPr>
          <w:rFonts w:asciiTheme="minorHAnsi" w:hAnsiTheme="minorHAnsi" w:cstheme="minorHAnsi"/>
          <w:spacing w:val="-20"/>
          <w:sz w:val="19"/>
          <w:szCs w:val="19"/>
        </w:rPr>
      </w:pPr>
    </w:p>
    <w:p w14:paraId="179E0D00" w14:textId="7F48622D" w:rsidR="00766AD3" w:rsidRPr="00534BBF" w:rsidRDefault="00766AD3" w:rsidP="00766AD3">
      <w:pPr>
        <w:jc w:val="both"/>
        <w:rPr>
          <w:rFonts w:asciiTheme="minorHAnsi" w:hAnsiTheme="minorHAnsi" w:cstheme="minorHAnsi"/>
          <w:b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>3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. CLÁUSULA 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>TERCEIRA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 – DO VALOR GLOBAL</w:t>
      </w:r>
    </w:p>
    <w:p w14:paraId="2565765E" w14:textId="19A30E4A" w:rsidR="00766AD3" w:rsidRPr="00534BBF" w:rsidRDefault="00766AD3" w:rsidP="00766AD3">
      <w:pPr>
        <w:jc w:val="both"/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>3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>.1. Pelos serviços descritos no item 1, a Contratante pagará à Contratada, o valor global de R$ 8.500,00 (oito mil e quinhentos reais).</w:t>
      </w:r>
    </w:p>
    <w:p w14:paraId="1F67E1A2" w14:textId="6F47D8E5" w:rsidR="00766AD3" w:rsidRPr="00534BBF" w:rsidRDefault="00766AD3" w:rsidP="00766AD3">
      <w:pPr>
        <w:jc w:val="both"/>
        <w:rPr>
          <w:rFonts w:asciiTheme="minorHAnsi" w:hAnsiTheme="minorHAnsi" w:cstheme="minorHAnsi"/>
          <w:spacing w:val="-20"/>
          <w:sz w:val="19"/>
          <w:szCs w:val="19"/>
        </w:rPr>
      </w:pPr>
    </w:p>
    <w:p w14:paraId="0E61D0FF" w14:textId="3A627B37" w:rsidR="00766AD3" w:rsidRPr="00534BBF" w:rsidRDefault="00766AD3" w:rsidP="00766AD3">
      <w:pPr>
        <w:tabs>
          <w:tab w:val="left" w:pos="1080"/>
        </w:tabs>
        <w:jc w:val="both"/>
        <w:rPr>
          <w:rFonts w:asciiTheme="minorHAnsi" w:hAnsiTheme="minorHAnsi" w:cstheme="minorHAnsi"/>
          <w:b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>4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. CLÁUSULA 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>QUARTA</w:t>
      </w: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 xml:space="preserve"> – DA FORMA DE PAGAMENTO</w:t>
      </w:r>
    </w:p>
    <w:p w14:paraId="599B8AD2" w14:textId="1C26F67A" w:rsidR="00766AD3" w:rsidRPr="00534BBF" w:rsidRDefault="00766AD3" w:rsidP="00766AD3">
      <w:pPr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>4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>.1 O pagamento se dará em cota única, mediante visto fiscal do responsável pelo contrato, apresentação de nota fiscal e bem como do empenho.</w:t>
      </w:r>
    </w:p>
    <w:p w14:paraId="6E45FA32" w14:textId="77777777" w:rsidR="000F06FC" w:rsidRDefault="000F06FC" w:rsidP="00766AD3">
      <w:pPr>
        <w:rPr>
          <w:rFonts w:asciiTheme="minorHAnsi" w:hAnsiTheme="minorHAnsi" w:cstheme="minorHAnsi"/>
          <w:b/>
          <w:bCs/>
          <w:spacing w:val="-20"/>
          <w:sz w:val="19"/>
          <w:szCs w:val="19"/>
        </w:rPr>
      </w:pPr>
    </w:p>
    <w:p w14:paraId="1DCA6783" w14:textId="6B8F29DD" w:rsidR="00766AD3" w:rsidRPr="00534BBF" w:rsidRDefault="00766AD3" w:rsidP="00766AD3">
      <w:pPr>
        <w:rPr>
          <w:rFonts w:asciiTheme="minorHAnsi" w:hAnsiTheme="minorHAnsi" w:cstheme="minorHAnsi"/>
          <w:b/>
          <w:bCs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b/>
          <w:bCs/>
          <w:spacing w:val="-20"/>
          <w:sz w:val="19"/>
          <w:szCs w:val="19"/>
        </w:rPr>
        <w:t xml:space="preserve">5. CLÁUSULA QUINTA </w:t>
      </w:r>
      <w:r w:rsidR="001200B0" w:rsidRPr="00534BBF">
        <w:rPr>
          <w:rFonts w:asciiTheme="minorHAnsi" w:hAnsiTheme="minorHAnsi" w:cstheme="minorHAnsi"/>
          <w:b/>
          <w:bCs/>
          <w:spacing w:val="-20"/>
          <w:sz w:val="19"/>
          <w:szCs w:val="19"/>
        </w:rPr>
        <w:t>–</w:t>
      </w:r>
      <w:r w:rsidRPr="00534BBF">
        <w:rPr>
          <w:rFonts w:asciiTheme="minorHAnsi" w:hAnsiTheme="minorHAnsi" w:cstheme="minorHAnsi"/>
          <w:b/>
          <w:bCs/>
          <w:spacing w:val="-20"/>
          <w:sz w:val="19"/>
          <w:szCs w:val="19"/>
        </w:rPr>
        <w:t xml:space="preserve"> </w:t>
      </w:r>
      <w:r w:rsidR="001200B0" w:rsidRPr="00534BBF">
        <w:rPr>
          <w:rFonts w:asciiTheme="minorHAnsi" w:hAnsiTheme="minorHAnsi" w:cstheme="minorHAnsi"/>
          <w:b/>
          <w:bCs/>
          <w:spacing w:val="-20"/>
          <w:sz w:val="19"/>
          <w:szCs w:val="19"/>
        </w:rPr>
        <w:t>DAS DISPOSIÇÕES PRELIMINARES</w:t>
      </w:r>
    </w:p>
    <w:p w14:paraId="637B95AF" w14:textId="72B3D4C4" w:rsidR="001200B0" w:rsidRPr="00534BBF" w:rsidRDefault="001200B0" w:rsidP="00766AD3">
      <w:pPr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5.1. Permanecem inalteradas as demais cláusulas não abrangidas </w:t>
      </w:r>
      <w:r w:rsidR="00F41D30"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ou atingidas </w:t>
      </w:r>
      <w:r w:rsidR="0011252E" w:rsidRPr="00534BBF">
        <w:rPr>
          <w:rFonts w:asciiTheme="minorHAnsi" w:hAnsiTheme="minorHAnsi" w:cstheme="minorHAnsi"/>
          <w:spacing w:val="-20"/>
          <w:sz w:val="19"/>
          <w:szCs w:val="19"/>
        </w:rPr>
        <w:t>pel</w:t>
      </w:r>
      <w:r w:rsidRPr="00534BBF">
        <w:rPr>
          <w:rFonts w:asciiTheme="minorHAnsi" w:hAnsiTheme="minorHAnsi" w:cstheme="minorHAnsi"/>
          <w:spacing w:val="-20"/>
          <w:sz w:val="19"/>
          <w:szCs w:val="19"/>
        </w:rPr>
        <w:t>o presente instrumento.</w:t>
      </w:r>
    </w:p>
    <w:p w14:paraId="067E2B01" w14:textId="2404FDB4" w:rsidR="0011252E" w:rsidRPr="00534BBF" w:rsidRDefault="0011252E" w:rsidP="0011252E">
      <w:pPr>
        <w:jc w:val="both"/>
        <w:rPr>
          <w:sz w:val="19"/>
          <w:szCs w:val="19"/>
        </w:rPr>
      </w:pPr>
      <w:r w:rsidRPr="00534BBF">
        <w:rPr>
          <w:sz w:val="19"/>
          <w:szCs w:val="19"/>
        </w:rPr>
        <w:t>5.2.</w:t>
      </w:r>
      <w:r w:rsidRPr="00534BBF">
        <w:rPr>
          <w:sz w:val="19"/>
          <w:szCs w:val="19"/>
        </w:rPr>
        <w:t>E por estarem assim justos e contratados, firmam o presente instrumento duas vias de igual conteúdo e forma.</w:t>
      </w:r>
    </w:p>
    <w:p w14:paraId="6DCDD457" w14:textId="77777777" w:rsidR="00766AD3" w:rsidRPr="00534BBF" w:rsidRDefault="00766AD3" w:rsidP="00F9433D">
      <w:pPr>
        <w:jc w:val="both"/>
        <w:rPr>
          <w:rFonts w:asciiTheme="minorHAnsi" w:hAnsiTheme="minorHAnsi" w:cstheme="minorHAnsi"/>
          <w:spacing w:val="-20"/>
          <w:sz w:val="19"/>
          <w:szCs w:val="19"/>
        </w:rPr>
      </w:pPr>
    </w:p>
    <w:p w14:paraId="229C123F" w14:textId="03A48D3C" w:rsidR="004A18D0" w:rsidRPr="00534BBF" w:rsidRDefault="00BE3AF3" w:rsidP="00633425">
      <w:pPr>
        <w:jc w:val="right"/>
        <w:rPr>
          <w:rFonts w:asciiTheme="minorHAnsi" w:hAnsiTheme="minorHAnsi" w:cstheme="minorHAnsi"/>
          <w:color w:val="000000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color w:val="000000"/>
          <w:spacing w:val="-20"/>
          <w:sz w:val="19"/>
          <w:szCs w:val="19"/>
        </w:rPr>
        <w:t>Ernestina</w:t>
      </w:r>
      <w:r w:rsidR="001B1A06" w:rsidRPr="00534BBF">
        <w:rPr>
          <w:rFonts w:asciiTheme="minorHAnsi" w:hAnsiTheme="minorHAnsi" w:cstheme="minorHAnsi"/>
          <w:color w:val="000000"/>
          <w:spacing w:val="-20"/>
          <w:sz w:val="19"/>
          <w:szCs w:val="19"/>
        </w:rPr>
        <w:t xml:space="preserve">/RS, </w:t>
      </w:r>
      <w:r w:rsidR="0011252E" w:rsidRPr="00534BBF">
        <w:rPr>
          <w:rFonts w:asciiTheme="minorHAnsi" w:hAnsiTheme="minorHAnsi" w:cstheme="minorHAnsi"/>
          <w:color w:val="000000"/>
          <w:spacing w:val="-20"/>
          <w:sz w:val="19"/>
          <w:szCs w:val="19"/>
        </w:rPr>
        <w:t>09</w:t>
      </w:r>
      <w:r w:rsidR="001B1A06" w:rsidRPr="00534BBF">
        <w:rPr>
          <w:rFonts w:asciiTheme="minorHAnsi" w:hAnsiTheme="minorHAnsi" w:cstheme="minorHAnsi"/>
          <w:color w:val="000000"/>
          <w:spacing w:val="-20"/>
          <w:sz w:val="19"/>
          <w:szCs w:val="19"/>
        </w:rPr>
        <w:t xml:space="preserve"> de </w:t>
      </w:r>
      <w:r w:rsidRPr="00534BBF">
        <w:rPr>
          <w:rFonts w:asciiTheme="minorHAnsi" w:hAnsiTheme="minorHAnsi" w:cstheme="minorHAnsi"/>
          <w:color w:val="000000"/>
          <w:spacing w:val="-20"/>
          <w:sz w:val="19"/>
          <w:szCs w:val="19"/>
        </w:rPr>
        <w:t>agosto de 202</w:t>
      </w:r>
      <w:r w:rsidR="0011252E" w:rsidRPr="00534BBF">
        <w:rPr>
          <w:rFonts w:asciiTheme="minorHAnsi" w:hAnsiTheme="minorHAnsi" w:cstheme="minorHAnsi"/>
          <w:color w:val="000000"/>
          <w:spacing w:val="-20"/>
          <w:sz w:val="19"/>
          <w:szCs w:val="19"/>
        </w:rPr>
        <w:t>4</w:t>
      </w:r>
      <w:r w:rsidR="004A18D0" w:rsidRPr="00534BBF">
        <w:rPr>
          <w:rFonts w:asciiTheme="minorHAnsi" w:hAnsiTheme="minorHAnsi" w:cstheme="minorHAnsi"/>
          <w:color w:val="000000"/>
          <w:spacing w:val="-20"/>
          <w:sz w:val="19"/>
          <w:szCs w:val="19"/>
        </w:rPr>
        <w:t>.</w:t>
      </w:r>
    </w:p>
    <w:p w14:paraId="5874BF25" w14:textId="5ACAF49D" w:rsidR="004A18D0" w:rsidRPr="00534BBF" w:rsidRDefault="004A18D0" w:rsidP="00F943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Theme="minorHAnsi" w:hAnsiTheme="minorHAnsi" w:cstheme="minorHAnsi"/>
          <w:b/>
          <w:color w:val="000000"/>
          <w:spacing w:val="-20"/>
          <w:sz w:val="19"/>
          <w:szCs w:val="19"/>
        </w:rPr>
      </w:pPr>
    </w:p>
    <w:p w14:paraId="3716FF41" w14:textId="084B40C0" w:rsidR="0011252E" w:rsidRPr="00534BBF" w:rsidRDefault="0011252E" w:rsidP="00F943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Theme="minorHAnsi" w:hAnsiTheme="minorHAnsi" w:cstheme="minorHAnsi"/>
          <w:b/>
          <w:color w:val="000000"/>
          <w:spacing w:val="-20"/>
          <w:sz w:val="19"/>
          <w:szCs w:val="19"/>
        </w:rPr>
      </w:pPr>
    </w:p>
    <w:p w14:paraId="49FFBAF3" w14:textId="282E6BFF" w:rsidR="0011252E" w:rsidRDefault="0011252E" w:rsidP="00F943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Theme="minorHAnsi" w:hAnsiTheme="minorHAnsi" w:cstheme="minorHAnsi"/>
          <w:b/>
          <w:color w:val="000000"/>
          <w:spacing w:val="-20"/>
          <w:sz w:val="19"/>
          <w:szCs w:val="19"/>
        </w:rPr>
      </w:pPr>
    </w:p>
    <w:p w14:paraId="17F1DDB8" w14:textId="34D3ABA5" w:rsidR="00534BBF" w:rsidRDefault="00534BBF" w:rsidP="00F943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Theme="minorHAnsi" w:hAnsiTheme="minorHAnsi" w:cstheme="minorHAnsi"/>
          <w:b/>
          <w:color w:val="000000"/>
          <w:spacing w:val="-20"/>
          <w:sz w:val="19"/>
          <w:szCs w:val="19"/>
        </w:rPr>
      </w:pPr>
    </w:p>
    <w:p w14:paraId="376C9D94" w14:textId="5CE5F8ED" w:rsidR="00534BBF" w:rsidRDefault="00534BBF" w:rsidP="00F943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Theme="minorHAnsi" w:hAnsiTheme="minorHAnsi" w:cstheme="minorHAnsi"/>
          <w:b/>
          <w:color w:val="000000"/>
          <w:spacing w:val="-20"/>
          <w:sz w:val="19"/>
          <w:szCs w:val="19"/>
        </w:rPr>
      </w:pPr>
    </w:p>
    <w:p w14:paraId="4532A6A1" w14:textId="432F4195" w:rsidR="00534BBF" w:rsidRDefault="00534BBF" w:rsidP="00F943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Theme="minorHAnsi" w:hAnsiTheme="minorHAnsi" w:cstheme="minorHAnsi"/>
          <w:b/>
          <w:color w:val="000000"/>
          <w:spacing w:val="-20"/>
          <w:sz w:val="19"/>
          <w:szCs w:val="19"/>
        </w:rPr>
      </w:pPr>
    </w:p>
    <w:p w14:paraId="06F3DBD5" w14:textId="544520AB" w:rsidR="00534BBF" w:rsidRDefault="00534BBF" w:rsidP="00F943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Theme="minorHAnsi" w:hAnsiTheme="minorHAnsi" w:cstheme="minorHAnsi"/>
          <w:b/>
          <w:color w:val="000000"/>
          <w:spacing w:val="-20"/>
          <w:sz w:val="19"/>
          <w:szCs w:val="19"/>
        </w:rPr>
      </w:pPr>
    </w:p>
    <w:p w14:paraId="7B0312FD" w14:textId="77777777" w:rsidR="00534BBF" w:rsidRPr="00534BBF" w:rsidRDefault="00534BBF" w:rsidP="00F943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Theme="minorHAnsi" w:hAnsiTheme="minorHAnsi" w:cstheme="minorHAnsi"/>
          <w:b/>
          <w:color w:val="000000"/>
          <w:spacing w:val="-20"/>
          <w:sz w:val="19"/>
          <w:szCs w:val="19"/>
        </w:rPr>
      </w:pPr>
    </w:p>
    <w:p w14:paraId="11D5DA7E" w14:textId="77777777" w:rsidR="00955CDB" w:rsidRPr="00534BBF" w:rsidRDefault="00955CDB" w:rsidP="00F943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Theme="minorHAnsi" w:hAnsiTheme="minorHAnsi" w:cstheme="minorHAnsi"/>
          <w:b/>
          <w:color w:val="000000"/>
          <w:spacing w:val="-20"/>
          <w:sz w:val="19"/>
          <w:szCs w:val="19"/>
        </w:rPr>
      </w:pPr>
    </w:p>
    <w:p w14:paraId="542BC467" w14:textId="77777777" w:rsidR="00633425" w:rsidRPr="00534BBF" w:rsidRDefault="00633425" w:rsidP="00F9433D">
      <w:pPr>
        <w:pStyle w:val="Ttulo5"/>
        <w:jc w:val="both"/>
        <w:rPr>
          <w:rFonts w:asciiTheme="minorHAnsi" w:hAnsiTheme="minorHAnsi" w:cstheme="minorHAnsi"/>
          <w:color w:val="000000"/>
          <w:spacing w:val="-20"/>
          <w:sz w:val="19"/>
          <w:szCs w:val="19"/>
        </w:rPr>
        <w:sectPr w:rsidR="00633425" w:rsidRPr="00534BBF" w:rsidSect="00893C13">
          <w:headerReference w:type="default" r:id="rId8"/>
          <w:footerReference w:type="default" r:id="rId9"/>
          <w:pgSz w:w="11906" w:h="16838"/>
          <w:pgMar w:top="1134" w:right="851" w:bottom="1134" w:left="1701" w:header="850" w:footer="454" w:gutter="0"/>
          <w:cols w:space="708"/>
          <w:docGrid w:linePitch="360"/>
        </w:sectPr>
      </w:pPr>
    </w:p>
    <w:p w14:paraId="2E1A78D6" w14:textId="5D0761F6" w:rsidR="001B1A06" w:rsidRPr="00534BBF" w:rsidRDefault="004A18D0" w:rsidP="00955CDB">
      <w:pPr>
        <w:pStyle w:val="Ttulo5"/>
        <w:jc w:val="center"/>
        <w:rPr>
          <w:rFonts w:asciiTheme="minorHAnsi" w:hAnsiTheme="minorHAnsi" w:cstheme="minorHAnsi"/>
          <w:color w:val="000000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color w:val="000000"/>
          <w:spacing w:val="-20"/>
          <w:sz w:val="19"/>
          <w:szCs w:val="19"/>
        </w:rPr>
        <w:t xml:space="preserve">MUNICÍPIO DE </w:t>
      </w:r>
      <w:r w:rsidR="00BE3AF3" w:rsidRPr="00534BBF">
        <w:rPr>
          <w:rFonts w:asciiTheme="minorHAnsi" w:hAnsiTheme="minorHAnsi" w:cstheme="minorHAnsi"/>
          <w:color w:val="000000"/>
          <w:spacing w:val="-20"/>
          <w:sz w:val="19"/>
          <w:szCs w:val="19"/>
          <w:lang w:val="pt-BR"/>
        </w:rPr>
        <w:t>ERNESTINA</w:t>
      </w:r>
      <w:r w:rsidRPr="00534BBF">
        <w:rPr>
          <w:rFonts w:asciiTheme="minorHAnsi" w:hAnsiTheme="minorHAnsi" w:cstheme="minorHAnsi"/>
          <w:color w:val="000000"/>
          <w:spacing w:val="-20"/>
          <w:sz w:val="19"/>
          <w:szCs w:val="19"/>
        </w:rPr>
        <w:t>/RS</w:t>
      </w:r>
    </w:p>
    <w:p w14:paraId="489A8647" w14:textId="15616A14" w:rsidR="001B1A06" w:rsidRPr="00534BBF" w:rsidRDefault="00BE3AF3" w:rsidP="00955CDB">
      <w:pPr>
        <w:jc w:val="center"/>
        <w:rPr>
          <w:rFonts w:asciiTheme="minorHAnsi" w:hAnsiTheme="minorHAnsi" w:cstheme="minorHAnsi"/>
          <w:color w:val="000000"/>
          <w:spacing w:val="-20"/>
          <w:sz w:val="19"/>
          <w:szCs w:val="19"/>
          <w:lang w:eastAsia="x-none"/>
        </w:rPr>
      </w:pPr>
      <w:r w:rsidRPr="00534BBF">
        <w:rPr>
          <w:rFonts w:asciiTheme="minorHAnsi" w:hAnsiTheme="minorHAnsi" w:cstheme="minorHAnsi"/>
          <w:color w:val="000000"/>
          <w:spacing w:val="-20"/>
          <w:sz w:val="19"/>
          <w:szCs w:val="19"/>
          <w:lang w:eastAsia="x-none"/>
        </w:rPr>
        <w:t>RENATO BECKER</w:t>
      </w:r>
      <w:r w:rsidR="001B1A06" w:rsidRPr="00534BBF">
        <w:rPr>
          <w:rFonts w:asciiTheme="minorHAnsi" w:hAnsiTheme="minorHAnsi" w:cstheme="minorHAnsi"/>
          <w:color w:val="000000"/>
          <w:spacing w:val="-20"/>
          <w:sz w:val="19"/>
          <w:szCs w:val="19"/>
          <w:lang w:eastAsia="x-none"/>
        </w:rPr>
        <w:t>,</w:t>
      </w:r>
    </w:p>
    <w:p w14:paraId="6B1E3825" w14:textId="1184376D" w:rsidR="001B1A06" w:rsidRPr="00534BBF" w:rsidRDefault="001B1A06" w:rsidP="00955CDB">
      <w:pPr>
        <w:jc w:val="center"/>
        <w:rPr>
          <w:rFonts w:asciiTheme="minorHAnsi" w:hAnsiTheme="minorHAnsi" w:cstheme="minorHAnsi"/>
          <w:color w:val="000000"/>
          <w:spacing w:val="-20"/>
          <w:sz w:val="19"/>
          <w:szCs w:val="19"/>
          <w:lang w:eastAsia="x-none"/>
        </w:rPr>
      </w:pPr>
      <w:r w:rsidRPr="00534BBF">
        <w:rPr>
          <w:rFonts w:asciiTheme="minorHAnsi" w:hAnsiTheme="minorHAnsi" w:cstheme="minorHAnsi"/>
          <w:color w:val="000000"/>
          <w:spacing w:val="-20"/>
          <w:sz w:val="19"/>
          <w:szCs w:val="19"/>
          <w:lang w:eastAsia="x-none"/>
        </w:rPr>
        <w:t>Prefei</w:t>
      </w:r>
      <w:r w:rsidR="00BE3AF3" w:rsidRPr="00534BBF">
        <w:rPr>
          <w:rFonts w:asciiTheme="minorHAnsi" w:hAnsiTheme="minorHAnsi" w:cstheme="minorHAnsi"/>
          <w:color w:val="000000"/>
          <w:spacing w:val="-20"/>
          <w:sz w:val="19"/>
          <w:szCs w:val="19"/>
          <w:lang w:eastAsia="x-none"/>
        </w:rPr>
        <w:t>to</w:t>
      </w:r>
      <w:r w:rsidRPr="00534BBF">
        <w:rPr>
          <w:rFonts w:asciiTheme="minorHAnsi" w:hAnsiTheme="minorHAnsi" w:cstheme="minorHAnsi"/>
          <w:color w:val="000000"/>
          <w:spacing w:val="-20"/>
          <w:sz w:val="19"/>
          <w:szCs w:val="19"/>
          <w:lang w:eastAsia="x-none"/>
        </w:rPr>
        <w:t xml:space="preserve"> Municipal</w:t>
      </w:r>
    </w:p>
    <w:p w14:paraId="015CC1EE" w14:textId="63B7E8BA" w:rsidR="00CF5E46" w:rsidRPr="00534BBF" w:rsidRDefault="004A18D0" w:rsidP="00955CDB">
      <w:pPr>
        <w:jc w:val="center"/>
        <w:rPr>
          <w:rFonts w:asciiTheme="minorHAnsi" w:hAnsiTheme="minorHAnsi" w:cstheme="minorHAnsi"/>
          <w:color w:val="000000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color w:val="000000"/>
          <w:spacing w:val="-20"/>
          <w:sz w:val="19"/>
          <w:szCs w:val="19"/>
        </w:rPr>
        <w:t>C</w:t>
      </w:r>
      <w:r w:rsidR="00BE3AF3" w:rsidRPr="00534BBF">
        <w:rPr>
          <w:rFonts w:asciiTheme="minorHAnsi" w:hAnsiTheme="minorHAnsi" w:cstheme="minorHAnsi"/>
          <w:color w:val="000000"/>
          <w:spacing w:val="-20"/>
          <w:sz w:val="19"/>
          <w:szCs w:val="19"/>
        </w:rPr>
        <w:t>ontratante</w:t>
      </w:r>
    </w:p>
    <w:p w14:paraId="5E887CE2" w14:textId="77777777" w:rsidR="00AE45BB" w:rsidRPr="00534BBF" w:rsidRDefault="00AE45BB" w:rsidP="00955CDB">
      <w:pPr>
        <w:jc w:val="center"/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b/>
          <w:spacing w:val="-20"/>
          <w:sz w:val="19"/>
          <w:szCs w:val="19"/>
        </w:rPr>
        <w:t>NGS SUPORTE EM INFORMATICA LTDA</w:t>
      </w:r>
      <w:r w:rsidR="001B1A06" w:rsidRPr="00534BBF">
        <w:rPr>
          <w:rFonts w:asciiTheme="minorHAnsi" w:hAnsiTheme="minorHAnsi" w:cstheme="minorHAnsi"/>
          <w:spacing w:val="-20"/>
          <w:sz w:val="19"/>
          <w:szCs w:val="19"/>
        </w:rPr>
        <w:t>,</w:t>
      </w:r>
    </w:p>
    <w:p w14:paraId="352BD780" w14:textId="77777777" w:rsidR="001B1A06" w:rsidRPr="00534BBF" w:rsidRDefault="009C7DEB" w:rsidP="009C7DEB">
      <w:pPr>
        <w:jc w:val="center"/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Reinaldo </w:t>
      </w:r>
      <w:proofErr w:type="spellStart"/>
      <w:r w:rsidRPr="00534BBF">
        <w:rPr>
          <w:rFonts w:asciiTheme="minorHAnsi" w:hAnsiTheme="minorHAnsi" w:cstheme="minorHAnsi"/>
          <w:spacing w:val="-20"/>
          <w:sz w:val="19"/>
          <w:szCs w:val="19"/>
        </w:rPr>
        <w:t>Pedreschi</w:t>
      </w:r>
      <w:proofErr w:type="spellEnd"/>
      <w:r w:rsidRPr="00534BBF">
        <w:rPr>
          <w:rFonts w:asciiTheme="minorHAnsi" w:hAnsiTheme="minorHAnsi" w:cstheme="minorHAnsi"/>
          <w:spacing w:val="-20"/>
          <w:sz w:val="19"/>
          <w:szCs w:val="19"/>
        </w:rPr>
        <w:t xml:space="preserve"> Neto,</w:t>
      </w:r>
    </w:p>
    <w:p w14:paraId="6DF70FEE" w14:textId="71E9F36E" w:rsidR="004E70E5" w:rsidRPr="00534BBF" w:rsidRDefault="00240DCF" w:rsidP="00955CDB">
      <w:pPr>
        <w:jc w:val="center"/>
        <w:rPr>
          <w:rFonts w:asciiTheme="minorHAnsi" w:hAnsiTheme="minorHAnsi" w:cstheme="minorHAnsi"/>
          <w:spacing w:val="-20"/>
          <w:sz w:val="19"/>
          <w:szCs w:val="19"/>
        </w:rPr>
      </w:pPr>
      <w:r w:rsidRPr="00534BBF">
        <w:rPr>
          <w:rFonts w:asciiTheme="minorHAnsi" w:hAnsiTheme="minorHAnsi" w:cstheme="minorHAnsi"/>
          <w:spacing w:val="-20"/>
          <w:sz w:val="19"/>
          <w:szCs w:val="19"/>
        </w:rPr>
        <w:t>C</w:t>
      </w:r>
      <w:r w:rsidR="00BE3AF3" w:rsidRPr="00534BBF">
        <w:rPr>
          <w:rFonts w:asciiTheme="minorHAnsi" w:hAnsiTheme="minorHAnsi" w:cstheme="minorHAnsi"/>
          <w:spacing w:val="-20"/>
          <w:sz w:val="19"/>
          <w:szCs w:val="19"/>
        </w:rPr>
        <w:t>ontratada</w:t>
      </w:r>
    </w:p>
    <w:p w14:paraId="3A2B13C6" w14:textId="77777777" w:rsidR="00633425" w:rsidRPr="00534BBF" w:rsidRDefault="00633425" w:rsidP="00955CDB">
      <w:pPr>
        <w:jc w:val="center"/>
        <w:rPr>
          <w:rFonts w:asciiTheme="minorHAnsi" w:hAnsiTheme="minorHAnsi" w:cstheme="minorHAnsi"/>
          <w:spacing w:val="-20"/>
          <w:sz w:val="19"/>
          <w:szCs w:val="19"/>
        </w:rPr>
        <w:sectPr w:rsidR="00633425" w:rsidRPr="00534BBF" w:rsidSect="00633425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14:paraId="21A26594" w14:textId="77777777" w:rsidR="004E70E5" w:rsidRPr="00534BBF" w:rsidRDefault="004E70E5" w:rsidP="00534BBF">
      <w:pPr>
        <w:jc w:val="both"/>
        <w:rPr>
          <w:rFonts w:asciiTheme="minorHAnsi" w:hAnsiTheme="minorHAnsi" w:cstheme="minorHAnsi"/>
          <w:spacing w:val="-20"/>
          <w:sz w:val="19"/>
          <w:szCs w:val="19"/>
        </w:rPr>
      </w:pPr>
    </w:p>
    <w:sectPr w:rsidR="004E70E5" w:rsidRPr="00534BBF" w:rsidSect="00633425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CE48E" w14:textId="77777777" w:rsidR="006C5ED1" w:rsidRDefault="006C5ED1" w:rsidP="00644BC9">
      <w:r>
        <w:separator/>
      </w:r>
    </w:p>
  </w:endnote>
  <w:endnote w:type="continuationSeparator" w:id="0">
    <w:p w14:paraId="06020D73" w14:textId="77777777" w:rsidR="006C5ED1" w:rsidRDefault="006C5ED1" w:rsidP="00644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8278" w14:textId="0DDDB582" w:rsidR="00893C13" w:rsidRDefault="00E24FDC" w:rsidP="00893C13">
    <w:pPr>
      <w:pStyle w:val="Rodap"/>
    </w:pPr>
    <w:r w:rsidRPr="00883A5D">
      <w:rPr>
        <w:noProof/>
        <w:lang w:eastAsia="pt-BR"/>
      </w:rPr>
      <w:drawing>
        <wp:inline distT="0" distB="0" distL="0" distR="0" wp14:anchorId="084A0B37" wp14:editId="1D4C296B">
          <wp:extent cx="5400675" cy="4953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560F36" w14:textId="77777777" w:rsidR="001B1A06" w:rsidRPr="00893C13" w:rsidRDefault="001B1A06" w:rsidP="00893C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BA4C8" w14:textId="77777777" w:rsidR="006C5ED1" w:rsidRDefault="006C5ED1" w:rsidP="00644BC9">
      <w:r>
        <w:separator/>
      </w:r>
    </w:p>
  </w:footnote>
  <w:footnote w:type="continuationSeparator" w:id="0">
    <w:p w14:paraId="1D4A2600" w14:textId="77777777" w:rsidR="006C5ED1" w:rsidRDefault="006C5ED1" w:rsidP="00644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17B62" w14:textId="4CF9FE3B" w:rsidR="00893C13" w:rsidRDefault="00E24FDC" w:rsidP="00893C13">
    <w:pPr>
      <w:pStyle w:val="Cabealho"/>
    </w:pPr>
    <w:r w:rsidRPr="00883A5D">
      <w:rPr>
        <w:noProof/>
        <w:lang w:eastAsia="pt-BR"/>
      </w:rPr>
      <w:drawing>
        <wp:inline distT="0" distB="0" distL="0" distR="0" wp14:anchorId="1E82502A" wp14:editId="44D2259E">
          <wp:extent cx="5400675" cy="58102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47330B" w14:textId="77777777" w:rsidR="00893C13" w:rsidRDefault="00893C1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E8217B"/>
    <w:multiLevelType w:val="hybridMultilevel"/>
    <w:tmpl w:val="679666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3426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FDC"/>
    <w:rsid w:val="00001534"/>
    <w:rsid w:val="00012466"/>
    <w:rsid w:val="00015F1A"/>
    <w:rsid w:val="000362AC"/>
    <w:rsid w:val="000A3772"/>
    <w:rsid w:val="000D4157"/>
    <w:rsid w:val="000E36BE"/>
    <w:rsid w:val="000F06FC"/>
    <w:rsid w:val="000F440D"/>
    <w:rsid w:val="00104B1B"/>
    <w:rsid w:val="0011252E"/>
    <w:rsid w:val="001200B0"/>
    <w:rsid w:val="00132553"/>
    <w:rsid w:val="00133BDE"/>
    <w:rsid w:val="001A4AB6"/>
    <w:rsid w:val="001B1A06"/>
    <w:rsid w:val="0021245C"/>
    <w:rsid w:val="00232242"/>
    <w:rsid w:val="00237933"/>
    <w:rsid w:val="00240DCF"/>
    <w:rsid w:val="00242F8F"/>
    <w:rsid w:val="002911E5"/>
    <w:rsid w:val="002A1244"/>
    <w:rsid w:val="002A4B89"/>
    <w:rsid w:val="002A5313"/>
    <w:rsid w:val="002B4830"/>
    <w:rsid w:val="002D190D"/>
    <w:rsid w:val="002D2F22"/>
    <w:rsid w:val="00306C24"/>
    <w:rsid w:val="003556BF"/>
    <w:rsid w:val="0035575C"/>
    <w:rsid w:val="00357FBD"/>
    <w:rsid w:val="00367891"/>
    <w:rsid w:val="003A1E0C"/>
    <w:rsid w:val="00455E11"/>
    <w:rsid w:val="004705D6"/>
    <w:rsid w:val="00485D02"/>
    <w:rsid w:val="004A18D0"/>
    <w:rsid w:val="004A4498"/>
    <w:rsid w:val="004A5962"/>
    <w:rsid w:val="004E70E5"/>
    <w:rsid w:val="00525656"/>
    <w:rsid w:val="00534BBF"/>
    <w:rsid w:val="00547F98"/>
    <w:rsid w:val="005524FE"/>
    <w:rsid w:val="00560716"/>
    <w:rsid w:val="00580967"/>
    <w:rsid w:val="005B6387"/>
    <w:rsid w:val="00633425"/>
    <w:rsid w:val="00644BC9"/>
    <w:rsid w:val="00644C90"/>
    <w:rsid w:val="006455E4"/>
    <w:rsid w:val="0066162F"/>
    <w:rsid w:val="00662230"/>
    <w:rsid w:val="00672E2F"/>
    <w:rsid w:val="006A58E9"/>
    <w:rsid w:val="006C5ED1"/>
    <w:rsid w:val="006C7CB1"/>
    <w:rsid w:val="006D45AB"/>
    <w:rsid w:val="006F3B58"/>
    <w:rsid w:val="006F4E86"/>
    <w:rsid w:val="007042C6"/>
    <w:rsid w:val="007121A2"/>
    <w:rsid w:val="007340D8"/>
    <w:rsid w:val="0073507D"/>
    <w:rsid w:val="00755500"/>
    <w:rsid w:val="00766AD3"/>
    <w:rsid w:val="00776A7C"/>
    <w:rsid w:val="0078018C"/>
    <w:rsid w:val="007820A3"/>
    <w:rsid w:val="00791E24"/>
    <w:rsid w:val="00795D75"/>
    <w:rsid w:val="007E4AB9"/>
    <w:rsid w:val="007F3F5D"/>
    <w:rsid w:val="008355D2"/>
    <w:rsid w:val="0085147D"/>
    <w:rsid w:val="00852A23"/>
    <w:rsid w:val="008710B6"/>
    <w:rsid w:val="00875FDC"/>
    <w:rsid w:val="00893C13"/>
    <w:rsid w:val="008A550C"/>
    <w:rsid w:val="008B00A8"/>
    <w:rsid w:val="008B0A2A"/>
    <w:rsid w:val="008B5E6A"/>
    <w:rsid w:val="008D4E63"/>
    <w:rsid w:val="008D710C"/>
    <w:rsid w:val="00950711"/>
    <w:rsid w:val="00955CDB"/>
    <w:rsid w:val="00977EDF"/>
    <w:rsid w:val="00981C03"/>
    <w:rsid w:val="00993AA5"/>
    <w:rsid w:val="00996DCE"/>
    <w:rsid w:val="009C7DEB"/>
    <w:rsid w:val="009E6875"/>
    <w:rsid w:val="009F0BFA"/>
    <w:rsid w:val="009F4742"/>
    <w:rsid w:val="00A12E4B"/>
    <w:rsid w:val="00A2227C"/>
    <w:rsid w:val="00A541A0"/>
    <w:rsid w:val="00AE45BB"/>
    <w:rsid w:val="00B06954"/>
    <w:rsid w:val="00B158F1"/>
    <w:rsid w:val="00B23C80"/>
    <w:rsid w:val="00B26239"/>
    <w:rsid w:val="00B3555F"/>
    <w:rsid w:val="00B4335B"/>
    <w:rsid w:val="00B56291"/>
    <w:rsid w:val="00BC23EB"/>
    <w:rsid w:val="00BD7154"/>
    <w:rsid w:val="00BE3AF3"/>
    <w:rsid w:val="00BF06E9"/>
    <w:rsid w:val="00BF517D"/>
    <w:rsid w:val="00C20BA5"/>
    <w:rsid w:val="00C20F2E"/>
    <w:rsid w:val="00C2184E"/>
    <w:rsid w:val="00C242EC"/>
    <w:rsid w:val="00C37FEF"/>
    <w:rsid w:val="00C437CD"/>
    <w:rsid w:val="00C850A0"/>
    <w:rsid w:val="00C9710C"/>
    <w:rsid w:val="00CB777A"/>
    <w:rsid w:val="00CD1D6E"/>
    <w:rsid w:val="00CD6406"/>
    <w:rsid w:val="00CD78C2"/>
    <w:rsid w:val="00CF5E46"/>
    <w:rsid w:val="00CF6FCC"/>
    <w:rsid w:val="00CF7CAB"/>
    <w:rsid w:val="00DA055F"/>
    <w:rsid w:val="00DA3353"/>
    <w:rsid w:val="00DB691F"/>
    <w:rsid w:val="00DE1474"/>
    <w:rsid w:val="00E10A77"/>
    <w:rsid w:val="00E22BD0"/>
    <w:rsid w:val="00E24FDC"/>
    <w:rsid w:val="00E66D4D"/>
    <w:rsid w:val="00EA2B51"/>
    <w:rsid w:val="00EA3D90"/>
    <w:rsid w:val="00EB120A"/>
    <w:rsid w:val="00EC58BE"/>
    <w:rsid w:val="00ED37E4"/>
    <w:rsid w:val="00EF1A67"/>
    <w:rsid w:val="00F16207"/>
    <w:rsid w:val="00F416CD"/>
    <w:rsid w:val="00F41D30"/>
    <w:rsid w:val="00F453CD"/>
    <w:rsid w:val="00F6579E"/>
    <w:rsid w:val="00F826F1"/>
    <w:rsid w:val="00F90CEC"/>
    <w:rsid w:val="00F9433D"/>
    <w:rsid w:val="00FD319D"/>
    <w:rsid w:val="00FD32AF"/>
    <w:rsid w:val="00FF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1799F"/>
  <w15:chartTrackingRefBased/>
  <w15:docId w15:val="{545FA89B-8717-40B2-B309-EA964663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55F"/>
    <w:rPr>
      <w:rFonts w:ascii="Times New Roman" w:eastAsia="Times New Roman" w:hAnsi="Times New Roman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4A18D0"/>
    <w:pPr>
      <w:keepNext/>
      <w:jc w:val="right"/>
      <w:outlineLvl w:val="4"/>
    </w:pPr>
    <w:rPr>
      <w:rFonts w:ascii="Book Antiqua" w:hAnsi="Book Antiqua"/>
      <w:b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link w:val="Ttulo5"/>
    <w:rsid w:val="004A18D0"/>
    <w:rPr>
      <w:rFonts w:ascii="Book Antiqua" w:eastAsia="Times New Roman" w:hAnsi="Book Antiqua"/>
      <w:b/>
      <w:sz w:val="24"/>
    </w:rPr>
  </w:style>
  <w:style w:type="paragraph" w:styleId="Corpodetexto">
    <w:name w:val="Body Text"/>
    <w:basedOn w:val="Normal"/>
    <w:link w:val="CorpodetextoChar"/>
    <w:rsid w:val="004A18D0"/>
    <w:pPr>
      <w:suppressAutoHyphens/>
      <w:jc w:val="both"/>
    </w:pPr>
    <w:rPr>
      <w:rFonts w:ascii="Arial" w:hAnsi="Arial"/>
      <w:color w:val="FF0000"/>
      <w:kern w:val="1"/>
      <w:sz w:val="22"/>
      <w:szCs w:val="20"/>
      <w:lang w:val="x-none" w:eastAsia="hi-IN" w:bidi="hi-IN"/>
    </w:rPr>
  </w:style>
  <w:style w:type="character" w:customStyle="1" w:styleId="CorpodetextoChar">
    <w:name w:val="Corpo de texto Char"/>
    <w:link w:val="Corpodetexto"/>
    <w:rsid w:val="004A18D0"/>
    <w:rPr>
      <w:rFonts w:ascii="Arial" w:eastAsia="Times New Roman" w:hAnsi="Arial"/>
      <w:color w:val="FF0000"/>
      <w:kern w:val="1"/>
      <w:sz w:val="22"/>
      <w:lang w:eastAsia="hi-IN" w:bidi="hi-IN"/>
    </w:rPr>
  </w:style>
  <w:style w:type="paragraph" w:customStyle="1" w:styleId="Corpodetexto21">
    <w:name w:val="Corpo de texto 21"/>
    <w:basedOn w:val="Normal"/>
    <w:rsid w:val="004A18D0"/>
    <w:pPr>
      <w:suppressAutoHyphens/>
    </w:pPr>
    <w:rPr>
      <w:rFonts w:ascii="Arial" w:hAnsi="Arial"/>
      <w:kern w:val="1"/>
      <w:sz w:val="22"/>
      <w:szCs w:val="20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2A4B8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A4B89"/>
    <w:pPr>
      <w:widowControl w:val="0"/>
      <w:autoSpaceDE w:val="0"/>
      <w:autoSpaceDN w:val="0"/>
    </w:pPr>
    <w:rPr>
      <w:rFonts w:ascii="Book Antiqua" w:eastAsia="Book Antiqua" w:hAnsi="Book Antiqua" w:cs="Book Antiqua"/>
      <w:sz w:val="22"/>
      <w:szCs w:val="22"/>
      <w:lang w:val="pt-PT" w:eastAsia="pt-PT" w:bidi="pt-PT"/>
    </w:rPr>
  </w:style>
  <w:style w:type="paragraph" w:styleId="Cabealho">
    <w:name w:val="header"/>
    <w:basedOn w:val="Normal"/>
    <w:link w:val="CabealhoChar"/>
    <w:unhideWhenUsed/>
    <w:rsid w:val="00644BC9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644BC9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44BC9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644BC9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0A77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E10A77"/>
    <w:rPr>
      <w:rFonts w:ascii="Segoe UI" w:eastAsia="Times New Roman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48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43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ocuments\Modelos%20Personalizados%20do%20Office\CONTRATO%20NGS%20-%20SAMU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871D3-E0A9-4D2D-8641-A1424D5B7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CONTRATO NGS - SAMU</Template>
  <TotalTime>88</TotalTime>
  <Pages>1</Pages>
  <Words>475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P.M.Almirante Tamandaré do Sul</Company>
  <LinksUpToDate>false</LinksUpToDate>
  <CharactersWithSpaces>3039</CharactersWithSpaces>
  <SharedDoc>false</SharedDoc>
  <HLinks>
    <vt:vector size="6" baseType="variant">
      <vt:variant>
        <vt:i4>1441877</vt:i4>
      </vt:variant>
      <vt:variant>
        <vt:i4>0</vt:i4>
      </vt:variant>
      <vt:variant>
        <vt:i4>0</vt:i4>
      </vt:variant>
      <vt:variant>
        <vt:i4>5</vt:i4>
      </vt:variant>
      <vt:variant>
        <vt:lpwstr>https://www.maiscelular.com.br/sistemas/android/7-1-2-nougat/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Usuário</cp:lastModifiedBy>
  <cp:revision>9</cp:revision>
  <cp:lastPrinted>2024-08-12T18:53:00Z</cp:lastPrinted>
  <dcterms:created xsi:type="dcterms:W3CDTF">2024-08-12T17:27:00Z</dcterms:created>
  <dcterms:modified xsi:type="dcterms:W3CDTF">2024-08-12T18:53:00Z</dcterms:modified>
</cp:coreProperties>
</file>