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CE17" w14:textId="77777777" w:rsidR="00BA73AF" w:rsidRPr="00B416DA" w:rsidRDefault="00BA73AF" w:rsidP="00BA73AF">
      <w:pPr>
        <w:spacing w:after="0" w:line="259" w:lineRule="auto"/>
        <w:ind w:left="0" w:right="4" w:firstLine="0"/>
        <w:jc w:val="center"/>
        <w:rPr>
          <w:rFonts w:ascii="Times New Roman" w:hAnsi="Times New Roman" w:cs="Times New Roman"/>
          <w:b/>
          <w:sz w:val="20"/>
          <w:szCs w:val="20"/>
          <w:lang w:val="pt-BR"/>
        </w:rPr>
      </w:pPr>
    </w:p>
    <w:p w14:paraId="27331B01" w14:textId="21514570" w:rsidR="00BA73AF" w:rsidRPr="00B416DA" w:rsidRDefault="00876CDA" w:rsidP="00BA73AF">
      <w:pPr>
        <w:spacing w:after="0" w:line="259" w:lineRule="auto"/>
        <w:ind w:left="0" w:right="4" w:firstLine="0"/>
        <w:jc w:val="center"/>
        <w:rPr>
          <w:rFonts w:ascii="Times New Roman" w:hAnsi="Times New Roman" w:cs="Times New Roman"/>
          <w:b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sz w:val="20"/>
          <w:szCs w:val="20"/>
          <w:lang w:val="pt-BR"/>
        </w:rPr>
        <w:t>ADITIVO 0</w:t>
      </w:r>
      <w:r w:rsidR="009C5A08">
        <w:rPr>
          <w:rFonts w:ascii="Times New Roman" w:hAnsi="Times New Roman" w:cs="Times New Roman"/>
          <w:b/>
          <w:sz w:val="20"/>
          <w:szCs w:val="20"/>
          <w:lang w:val="pt-BR"/>
        </w:rPr>
        <w:t>3</w:t>
      </w:r>
      <w:r w:rsidR="009209F7" w:rsidRPr="00B416DA">
        <w:rPr>
          <w:rFonts w:ascii="Times New Roman" w:hAnsi="Times New Roman" w:cs="Times New Roman"/>
          <w:b/>
          <w:sz w:val="20"/>
          <w:szCs w:val="20"/>
          <w:lang w:val="pt-BR"/>
        </w:rPr>
        <w:t xml:space="preserve"> AO </w:t>
      </w:r>
      <w:r w:rsidR="00BA73AF" w:rsidRPr="00B416DA">
        <w:rPr>
          <w:rFonts w:ascii="Times New Roman" w:hAnsi="Times New Roman" w:cs="Times New Roman"/>
          <w:b/>
          <w:sz w:val="20"/>
          <w:szCs w:val="20"/>
          <w:lang w:val="pt-BR"/>
        </w:rPr>
        <w:t xml:space="preserve">CONTRATO DE PRESTAÇÃO DE SERVIÇOS Nº </w:t>
      </w:r>
      <w:r w:rsidR="001A0B3F" w:rsidRPr="00B416DA">
        <w:rPr>
          <w:rFonts w:ascii="Times New Roman" w:hAnsi="Times New Roman" w:cs="Times New Roman"/>
          <w:b/>
          <w:sz w:val="20"/>
          <w:szCs w:val="20"/>
          <w:lang w:val="pt-BR"/>
        </w:rPr>
        <w:t>11</w:t>
      </w:r>
      <w:r w:rsidR="00BA73AF" w:rsidRPr="00B416DA">
        <w:rPr>
          <w:rFonts w:ascii="Times New Roman" w:hAnsi="Times New Roman" w:cs="Times New Roman"/>
          <w:b/>
          <w:sz w:val="20"/>
          <w:szCs w:val="20"/>
          <w:lang w:val="pt-BR"/>
        </w:rPr>
        <w:t>/2022</w:t>
      </w:r>
      <w:r w:rsidR="00BE19DC">
        <w:rPr>
          <w:rFonts w:ascii="Times New Roman" w:hAnsi="Times New Roman" w:cs="Times New Roman"/>
          <w:b/>
          <w:sz w:val="20"/>
          <w:szCs w:val="20"/>
          <w:lang w:val="pt-BR"/>
        </w:rPr>
        <w:t>.</w:t>
      </w:r>
    </w:p>
    <w:p w14:paraId="6E9FB640" w14:textId="77777777" w:rsidR="00BA73AF" w:rsidRPr="00B416DA" w:rsidRDefault="00BA73AF" w:rsidP="00BA73AF">
      <w:pPr>
        <w:spacing w:after="0" w:line="259" w:lineRule="auto"/>
        <w:ind w:left="0" w:right="4" w:firstLine="0"/>
        <w:jc w:val="center"/>
        <w:rPr>
          <w:rFonts w:ascii="Times New Roman" w:hAnsi="Times New Roman" w:cs="Times New Roman"/>
          <w:sz w:val="20"/>
          <w:szCs w:val="20"/>
          <w:lang w:val="pt-BR"/>
        </w:rPr>
      </w:pPr>
    </w:p>
    <w:p w14:paraId="001F9AA2" w14:textId="3CB608CE" w:rsidR="00BA73AF" w:rsidRPr="00B416DA" w:rsidRDefault="00BA73AF" w:rsidP="00BE19DC">
      <w:pPr>
        <w:ind w:left="0" w:right="676" w:firstLine="0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  <w:lang w:val="pt-BR"/>
        </w:rPr>
        <w:t>O MUNICIPIO DE ERNESTINA/RS, Pessoa Jurídica de Direito Público Interno, inscrito no CNPJ nº 92.406.180/0001-24, com sede na Rua Júlio dos Santos, 2021, Bairro centro, CEP 99.140-000, neste ato representa</w:t>
      </w:r>
      <w:r w:rsidR="00AD364C" w:rsidRPr="00B416DA">
        <w:rPr>
          <w:rFonts w:ascii="Times New Roman" w:hAnsi="Times New Roman" w:cs="Times New Roman"/>
          <w:sz w:val="20"/>
          <w:szCs w:val="20"/>
          <w:lang w:val="pt-BR"/>
        </w:rPr>
        <w:t>do pelo Prefeito Municipal, Sr.</w:t>
      </w:r>
      <w:r w:rsidR="001A0B3F" w:rsidRPr="00B416DA">
        <w:rPr>
          <w:rFonts w:ascii="Times New Roman" w:hAnsi="Times New Roman" w:cs="Times New Roman"/>
          <w:sz w:val="20"/>
          <w:szCs w:val="20"/>
        </w:rPr>
        <w:t xml:space="preserve"> RENATO BECKER, </w:t>
      </w:r>
      <w:r w:rsidR="001A0B3F" w:rsidRPr="00B416DA">
        <w:rPr>
          <w:rFonts w:ascii="Times New Roman" w:hAnsi="Times New Roman" w:cs="Times New Roman"/>
          <w:bCs/>
          <w:sz w:val="20"/>
          <w:szCs w:val="20"/>
        </w:rPr>
        <w:t>brasileiro, casado, ID-7018350535 e CPF-393.376.850-00, residente e domiciliado na rua José Bettin, nº 041</w:t>
      </w:r>
      <w:r w:rsidRPr="00B416DA">
        <w:rPr>
          <w:rFonts w:ascii="Times New Roman" w:hAnsi="Times New Roman" w:cs="Times New Roman"/>
          <w:bCs/>
          <w:sz w:val="20"/>
          <w:szCs w:val="20"/>
        </w:rPr>
        <w:t>, na cidade de Ernestina/RS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, doravante denominado simplesmente CONTRATANTE e, de outro lado, a empresa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CRVR - RIOGRANDENSE DE VALORIZAÇÃO DE RESÍDUOS LTDA, inscrita no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CNPJ nº 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>03.505.185/0006-99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, 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>com sede na BR 386 KM 203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,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s/n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,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na localidade de São José da Glória, no município de Victor Graeff – RS, 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do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ravante denominada 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CONTRATADA, </w:t>
      </w:r>
      <w:r w:rsidR="009209F7" w:rsidRPr="00B416DA">
        <w:rPr>
          <w:rFonts w:ascii="Times New Roman" w:hAnsi="Times New Roman" w:cs="Times New Roman"/>
          <w:sz w:val="20"/>
          <w:szCs w:val="20"/>
          <w:lang w:val="pt-BR"/>
        </w:rPr>
        <w:t>firmam o p</w:t>
      </w:r>
      <w:r w:rsidRPr="00B416DA">
        <w:rPr>
          <w:rFonts w:ascii="Times New Roman" w:hAnsi="Times New Roman" w:cs="Times New Roman"/>
          <w:sz w:val="20"/>
          <w:szCs w:val="20"/>
        </w:rPr>
        <w:t xml:space="preserve">resente </w:t>
      </w:r>
      <w:r w:rsidR="009209F7" w:rsidRPr="00B416DA">
        <w:rPr>
          <w:rFonts w:ascii="Times New Roman" w:hAnsi="Times New Roman" w:cs="Times New Roman"/>
          <w:sz w:val="20"/>
          <w:szCs w:val="20"/>
        </w:rPr>
        <w:t xml:space="preserve">termo aditivo de </w:t>
      </w:r>
      <w:r w:rsidRPr="00B416DA">
        <w:rPr>
          <w:rFonts w:ascii="Times New Roman" w:hAnsi="Times New Roman" w:cs="Times New Roman"/>
          <w:sz w:val="20"/>
          <w:szCs w:val="20"/>
        </w:rPr>
        <w:t xml:space="preserve">contrato de 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prestação de serviços de coleta, transporte, tratamento e destino final dos resíduos </w:t>
      </w:r>
      <w:r w:rsidRPr="00B416DA">
        <w:rPr>
          <w:rFonts w:ascii="Times New Roman" w:hAnsi="Times New Roman" w:cs="Times New Roman"/>
          <w:sz w:val="20"/>
          <w:szCs w:val="20"/>
        </w:rPr>
        <w:t>de saúde (lixos infectantes perfuro cortantes, tóxicos e químicos) através do Processo de Dispensa n° 04/2022 que se regerá pelas seguintes cláusulas e condições:</w:t>
      </w:r>
    </w:p>
    <w:p w14:paraId="2E7C8960" w14:textId="7AAEE6BD" w:rsidR="00227971" w:rsidRPr="00B416DA" w:rsidRDefault="00227971" w:rsidP="00BA73AF">
      <w:pPr>
        <w:ind w:left="0" w:right="706" w:firstLine="0"/>
        <w:rPr>
          <w:rFonts w:ascii="Times New Roman" w:hAnsi="Times New Roman" w:cs="Times New Roman"/>
          <w:sz w:val="20"/>
          <w:szCs w:val="20"/>
        </w:rPr>
      </w:pPr>
    </w:p>
    <w:p w14:paraId="22D6C9B6" w14:textId="25051812" w:rsidR="00227971" w:rsidRPr="00B416DA" w:rsidRDefault="00227971" w:rsidP="00BA73AF">
      <w:pPr>
        <w:ind w:left="0" w:right="706" w:firstLine="0"/>
        <w:rPr>
          <w:rFonts w:ascii="Times New Roman" w:hAnsi="Times New Roman" w:cs="Times New Roman"/>
          <w:sz w:val="20"/>
          <w:szCs w:val="20"/>
        </w:rPr>
      </w:pPr>
    </w:p>
    <w:p w14:paraId="4F7932EB" w14:textId="77A34D0A" w:rsidR="00227971" w:rsidRPr="00B416DA" w:rsidRDefault="00227971" w:rsidP="00BA73AF">
      <w:pPr>
        <w:ind w:left="0" w:right="706" w:firstLine="0"/>
        <w:rPr>
          <w:rFonts w:ascii="Times New Roman" w:hAnsi="Times New Roman" w:cs="Times New Roman"/>
          <w:sz w:val="20"/>
          <w:szCs w:val="20"/>
        </w:rPr>
      </w:pPr>
    </w:p>
    <w:p w14:paraId="08755A41" w14:textId="77777777" w:rsidR="00227971" w:rsidRPr="00B416DA" w:rsidRDefault="00227971" w:rsidP="00227971">
      <w:pPr>
        <w:ind w:hanging="1426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1.</w:t>
      </w:r>
    </w:p>
    <w:p w14:paraId="191423EA" w14:textId="2F7D41EE" w:rsidR="00227971" w:rsidRPr="00B416DA" w:rsidRDefault="00227971" w:rsidP="00227971">
      <w:pPr>
        <w:ind w:left="142" w:right="541" w:firstLine="1985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De acordo com a cl</w:t>
      </w:r>
      <w:r w:rsidR="00876CDA">
        <w:rPr>
          <w:rFonts w:ascii="Times New Roman" w:hAnsi="Times New Roman" w:cs="Times New Roman"/>
          <w:sz w:val="20"/>
          <w:szCs w:val="20"/>
        </w:rPr>
        <w:t>á</w:t>
      </w:r>
      <w:r w:rsidRPr="00B416DA">
        <w:rPr>
          <w:rFonts w:ascii="Times New Roman" w:hAnsi="Times New Roman" w:cs="Times New Roman"/>
          <w:sz w:val="20"/>
          <w:szCs w:val="20"/>
        </w:rPr>
        <w:t>usula s</w:t>
      </w:r>
      <w:r w:rsidR="00B416DA" w:rsidRPr="00B416DA">
        <w:rPr>
          <w:rFonts w:ascii="Times New Roman" w:hAnsi="Times New Roman" w:cs="Times New Roman"/>
          <w:sz w:val="20"/>
          <w:szCs w:val="20"/>
        </w:rPr>
        <w:t>egunda</w:t>
      </w:r>
      <w:r w:rsidRPr="00B416DA">
        <w:rPr>
          <w:rFonts w:ascii="Times New Roman" w:hAnsi="Times New Roman" w:cs="Times New Roman"/>
          <w:sz w:val="20"/>
          <w:szCs w:val="20"/>
        </w:rPr>
        <w:t xml:space="preserve"> do contrato original, fica prorrogado o prazo contratual por mais 12 meses a</w:t>
      </w:r>
      <w:r w:rsidR="00876CDA">
        <w:rPr>
          <w:rFonts w:ascii="Times New Roman" w:hAnsi="Times New Roman" w:cs="Times New Roman"/>
          <w:sz w:val="20"/>
          <w:szCs w:val="20"/>
        </w:rPr>
        <w:t xml:space="preserve"> contar de 01 de janeiro de 202</w:t>
      </w:r>
      <w:r w:rsidR="003D7401">
        <w:rPr>
          <w:rFonts w:ascii="Times New Roman" w:hAnsi="Times New Roman" w:cs="Times New Roman"/>
          <w:sz w:val="20"/>
          <w:szCs w:val="20"/>
        </w:rPr>
        <w:t>5</w:t>
      </w:r>
      <w:r w:rsidR="00876CDA">
        <w:rPr>
          <w:rFonts w:ascii="Times New Roman" w:hAnsi="Times New Roman" w:cs="Times New Roman"/>
          <w:sz w:val="20"/>
          <w:szCs w:val="20"/>
        </w:rPr>
        <w:t xml:space="preserve"> à 31 de dezembro de 202</w:t>
      </w:r>
      <w:r w:rsidR="003D7401">
        <w:rPr>
          <w:rFonts w:ascii="Times New Roman" w:hAnsi="Times New Roman" w:cs="Times New Roman"/>
          <w:sz w:val="20"/>
          <w:szCs w:val="20"/>
        </w:rPr>
        <w:t>5</w:t>
      </w:r>
      <w:r w:rsidRPr="00B416DA">
        <w:rPr>
          <w:rFonts w:ascii="Times New Roman" w:hAnsi="Times New Roman" w:cs="Times New Roman"/>
          <w:sz w:val="20"/>
          <w:szCs w:val="20"/>
        </w:rPr>
        <w:t>.</w:t>
      </w:r>
    </w:p>
    <w:p w14:paraId="34B2999B" w14:textId="07C2F9E0" w:rsidR="00227971" w:rsidRPr="00B416DA" w:rsidRDefault="00227971" w:rsidP="00227971">
      <w:pPr>
        <w:ind w:left="1416" w:firstLine="708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2.</w:t>
      </w:r>
    </w:p>
    <w:p w14:paraId="42BBA1BB" w14:textId="5F6CF4F2" w:rsidR="00227971" w:rsidRPr="00B416DA" w:rsidRDefault="00227971" w:rsidP="00227971">
      <w:pPr>
        <w:ind w:left="142" w:right="541" w:firstLine="1985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 xml:space="preserve">De conformidade com a cláusula </w:t>
      </w:r>
      <w:r w:rsidR="00B416DA" w:rsidRPr="00B416DA">
        <w:rPr>
          <w:rFonts w:ascii="Times New Roman" w:hAnsi="Times New Roman" w:cs="Times New Roman"/>
          <w:sz w:val="20"/>
          <w:szCs w:val="20"/>
        </w:rPr>
        <w:t>quarta</w:t>
      </w:r>
      <w:r w:rsidRPr="00B416DA">
        <w:rPr>
          <w:rFonts w:ascii="Times New Roman" w:hAnsi="Times New Roman" w:cs="Times New Roman"/>
          <w:sz w:val="20"/>
          <w:szCs w:val="20"/>
        </w:rPr>
        <w:t xml:space="preserve"> do presente contrato, fica reajustado pelo índice do IPCA o percentual de </w:t>
      </w:r>
      <w:r w:rsidR="00D421C7">
        <w:rPr>
          <w:rFonts w:ascii="Times New Roman" w:hAnsi="Times New Roman" w:cs="Times New Roman"/>
          <w:sz w:val="20"/>
          <w:szCs w:val="20"/>
        </w:rPr>
        <w:t>4,</w:t>
      </w:r>
      <w:r w:rsidR="003A46E7">
        <w:rPr>
          <w:rFonts w:ascii="Times New Roman" w:hAnsi="Times New Roman" w:cs="Times New Roman"/>
          <w:sz w:val="20"/>
          <w:szCs w:val="20"/>
        </w:rPr>
        <w:t>288990</w:t>
      </w:r>
      <w:r w:rsidRPr="00B416DA">
        <w:rPr>
          <w:rFonts w:ascii="Times New Roman" w:hAnsi="Times New Roman" w:cs="Times New Roman"/>
          <w:sz w:val="20"/>
          <w:szCs w:val="20"/>
        </w:rPr>
        <w:t xml:space="preserve">%, passando o valor mensal de R$ </w:t>
      </w:r>
      <w:r w:rsidR="003A46E7">
        <w:rPr>
          <w:rFonts w:ascii="Times New Roman" w:hAnsi="Times New Roman" w:cs="Times New Roman"/>
          <w:sz w:val="20"/>
          <w:szCs w:val="20"/>
        </w:rPr>
        <w:t>275,47</w:t>
      </w:r>
      <w:r w:rsidRPr="00B416DA">
        <w:rPr>
          <w:rFonts w:ascii="Times New Roman" w:hAnsi="Times New Roman" w:cs="Times New Roman"/>
          <w:sz w:val="20"/>
          <w:szCs w:val="20"/>
        </w:rPr>
        <w:t xml:space="preserve"> (</w:t>
      </w:r>
      <w:r w:rsidR="00B416DA" w:rsidRPr="00B416DA">
        <w:rPr>
          <w:rFonts w:ascii="Times New Roman" w:hAnsi="Times New Roman" w:cs="Times New Roman"/>
          <w:sz w:val="20"/>
          <w:szCs w:val="20"/>
        </w:rPr>
        <w:t xml:space="preserve">duzentos e </w:t>
      </w:r>
      <w:r w:rsidR="003A46E7">
        <w:rPr>
          <w:rFonts w:ascii="Times New Roman" w:hAnsi="Times New Roman" w:cs="Times New Roman"/>
          <w:sz w:val="20"/>
          <w:szCs w:val="20"/>
        </w:rPr>
        <w:t>setenta e cinco reais e quarenta e sete centavos)</w:t>
      </w:r>
      <w:r w:rsidRPr="00B416DA">
        <w:rPr>
          <w:rFonts w:ascii="Times New Roman" w:hAnsi="Times New Roman" w:cs="Times New Roman"/>
          <w:sz w:val="20"/>
          <w:szCs w:val="20"/>
        </w:rPr>
        <w:t>.</w:t>
      </w:r>
    </w:p>
    <w:p w14:paraId="1BC3B734" w14:textId="4A8FD179" w:rsidR="00227971" w:rsidRPr="00B416DA" w:rsidRDefault="00227971" w:rsidP="00227971">
      <w:pPr>
        <w:ind w:left="142" w:right="541" w:firstLine="1985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3.</w:t>
      </w:r>
    </w:p>
    <w:p w14:paraId="33385548" w14:textId="521E4E20" w:rsidR="00227971" w:rsidRPr="00B416DA" w:rsidRDefault="00227971" w:rsidP="00227971">
      <w:pPr>
        <w:ind w:left="142" w:right="541" w:firstLine="1976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Permanecem inalteradas todas as demais cl</w:t>
      </w:r>
      <w:r w:rsidR="00B416DA" w:rsidRPr="00B416DA">
        <w:rPr>
          <w:rFonts w:ascii="Times New Roman" w:hAnsi="Times New Roman" w:cs="Times New Roman"/>
          <w:sz w:val="20"/>
          <w:szCs w:val="20"/>
        </w:rPr>
        <w:t>a</w:t>
      </w:r>
      <w:r w:rsidRPr="00B416DA">
        <w:rPr>
          <w:rFonts w:ascii="Times New Roman" w:hAnsi="Times New Roman" w:cs="Times New Roman"/>
          <w:sz w:val="20"/>
          <w:szCs w:val="20"/>
        </w:rPr>
        <w:t>usulas não abrangidas ou atingidas pelo presente instrumento.</w:t>
      </w:r>
    </w:p>
    <w:p w14:paraId="132C768A" w14:textId="205DEDDE" w:rsidR="00227971" w:rsidRPr="00B416DA" w:rsidRDefault="00227971" w:rsidP="00227971">
      <w:pPr>
        <w:ind w:left="142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  <w:t>4.</w:t>
      </w:r>
    </w:p>
    <w:p w14:paraId="2BCC3545" w14:textId="5FC0FFAC" w:rsidR="00227971" w:rsidRPr="00B416DA" w:rsidRDefault="00227971" w:rsidP="00227971">
      <w:pPr>
        <w:ind w:left="142" w:right="541" w:firstLine="1985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E por estarem assim justos e contratados, firmam o presente    instrumento em duas vias de igual conteúdo e forma.</w:t>
      </w:r>
    </w:p>
    <w:p w14:paraId="54246731" w14:textId="77777777" w:rsidR="00227971" w:rsidRPr="00B416DA" w:rsidRDefault="00227971" w:rsidP="00227971">
      <w:pPr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</w:r>
    </w:p>
    <w:p w14:paraId="4ECF7982" w14:textId="33152BB6" w:rsidR="00227971" w:rsidRPr="00B416DA" w:rsidRDefault="00227971" w:rsidP="003A46E7">
      <w:pPr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</w:r>
    </w:p>
    <w:p w14:paraId="577BE32F" w14:textId="77777777" w:rsidR="003C6191" w:rsidRPr="00B416DA" w:rsidRDefault="003C6191" w:rsidP="00BA73AF">
      <w:pPr>
        <w:ind w:left="0" w:right="706" w:firstLine="0"/>
        <w:rPr>
          <w:rFonts w:ascii="Times New Roman" w:hAnsi="Times New Roman" w:cs="Times New Roman"/>
          <w:sz w:val="20"/>
          <w:szCs w:val="20"/>
        </w:rPr>
      </w:pPr>
    </w:p>
    <w:p w14:paraId="2D5173B0" w14:textId="28AF88B1" w:rsidR="00BA73AF" w:rsidRPr="00B416DA" w:rsidRDefault="00BA73AF" w:rsidP="00BA73AF">
      <w:pPr>
        <w:spacing w:line="322" w:lineRule="auto"/>
        <w:ind w:left="10" w:right="-13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B416DA">
        <w:rPr>
          <w:rFonts w:ascii="Times New Roman" w:hAnsi="Times New Roman" w:cs="Times New Roman"/>
          <w:sz w:val="20"/>
          <w:szCs w:val="20"/>
          <w:lang w:val="pt-BR"/>
        </w:rPr>
        <w:t>Ernestina</w:t>
      </w:r>
      <w:r w:rsidR="00B30016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, </w:t>
      </w:r>
      <w:r w:rsidR="00B416DA" w:rsidRPr="00B416DA">
        <w:rPr>
          <w:rFonts w:ascii="Times New Roman" w:hAnsi="Times New Roman" w:cs="Times New Roman"/>
          <w:sz w:val="20"/>
          <w:szCs w:val="20"/>
          <w:lang w:val="pt-BR"/>
        </w:rPr>
        <w:t>2</w:t>
      </w:r>
      <w:r w:rsidR="00CA2625">
        <w:rPr>
          <w:rFonts w:ascii="Times New Roman" w:hAnsi="Times New Roman" w:cs="Times New Roman"/>
          <w:sz w:val="20"/>
          <w:szCs w:val="20"/>
          <w:lang w:val="pt-BR"/>
        </w:rPr>
        <w:t>3</w:t>
      </w:r>
      <w:r w:rsidR="005E07B5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de </w:t>
      </w:r>
      <w:r w:rsidR="00B416DA" w:rsidRPr="00B416DA">
        <w:rPr>
          <w:rFonts w:ascii="Times New Roman" w:hAnsi="Times New Roman" w:cs="Times New Roman"/>
          <w:sz w:val="20"/>
          <w:szCs w:val="20"/>
          <w:lang w:val="pt-BR"/>
        </w:rPr>
        <w:t>dezembro</w:t>
      </w:r>
      <w:r w:rsidR="005E07B5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876CDA">
        <w:rPr>
          <w:rFonts w:ascii="Times New Roman" w:hAnsi="Times New Roman" w:cs="Times New Roman"/>
          <w:sz w:val="20"/>
          <w:szCs w:val="20"/>
          <w:lang w:val="pt-BR"/>
        </w:rPr>
        <w:t>de 202</w:t>
      </w:r>
      <w:r w:rsidR="003D7401">
        <w:rPr>
          <w:rFonts w:ascii="Times New Roman" w:hAnsi="Times New Roman" w:cs="Times New Roman"/>
          <w:sz w:val="20"/>
          <w:szCs w:val="20"/>
          <w:lang w:val="pt-BR"/>
        </w:rPr>
        <w:t>4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>.</w:t>
      </w:r>
    </w:p>
    <w:p w14:paraId="28CFFDC8" w14:textId="77777777" w:rsidR="00BA73AF" w:rsidRPr="00B416DA" w:rsidRDefault="00BA73AF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4E47A923" w14:textId="4E3ABAC2" w:rsidR="00823520" w:rsidRDefault="00823520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3E1B95EB" w14:textId="4353325C" w:rsidR="003A46E7" w:rsidRDefault="003A46E7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69BFD307" w14:textId="77777777" w:rsidR="003A46E7" w:rsidRDefault="003A46E7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66A56DAD" w14:textId="736D76FD" w:rsidR="00876CDA" w:rsidRDefault="00876CDA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497AAC64" w14:textId="77777777" w:rsidR="00876CDA" w:rsidRPr="00B416DA" w:rsidRDefault="00876CDA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16F12F61" w14:textId="1700BE20" w:rsidR="00BA73AF" w:rsidRPr="00B416DA" w:rsidRDefault="00BA73AF" w:rsidP="00876CDA">
      <w:pPr>
        <w:ind w:left="0" w:firstLine="0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B416DA">
        <w:rPr>
          <w:rFonts w:ascii="Times New Roman" w:hAnsi="Times New Roman" w:cs="Times New Roman"/>
          <w:sz w:val="20"/>
          <w:szCs w:val="20"/>
          <w:lang w:val="pt-BR"/>
        </w:rPr>
        <w:t>______</w:t>
      </w:r>
      <w:r w:rsidR="00BE19DC">
        <w:rPr>
          <w:rFonts w:ascii="Times New Roman" w:hAnsi="Times New Roman" w:cs="Times New Roman"/>
          <w:sz w:val="20"/>
          <w:szCs w:val="20"/>
          <w:lang w:val="pt-BR"/>
        </w:rPr>
        <w:t>_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___________</w:t>
      </w:r>
    </w:p>
    <w:p w14:paraId="3DB35B67" w14:textId="3D953254" w:rsidR="0024189A" w:rsidRPr="00B416DA" w:rsidRDefault="001A0B3F" w:rsidP="00876C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RENATO BECKER</w:t>
      </w:r>
    </w:p>
    <w:p w14:paraId="24C65CFB" w14:textId="1FB8A0F3" w:rsidR="00BA73AF" w:rsidRPr="00B416DA" w:rsidRDefault="00BA73AF" w:rsidP="00876C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Prefeito Municipa</w:t>
      </w:r>
      <w:r w:rsidR="001A0B3F" w:rsidRPr="00B416DA">
        <w:rPr>
          <w:rFonts w:ascii="Times New Roman" w:hAnsi="Times New Roman" w:cs="Times New Roman"/>
          <w:sz w:val="20"/>
          <w:szCs w:val="20"/>
        </w:rPr>
        <w:t>l</w:t>
      </w:r>
    </w:p>
    <w:p w14:paraId="68E9C580" w14:textId="09035B5A" w:rsidR="00BA73AF" w:rsidRPr="00B416DA" w:rsidRDefault="00BA73AF" w:rsidP="00876C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Contratante</w:t>
      </w:r>
    </w:p>
    <w:p w14:paraId="6B4AA1CE" w14:textId="77777777" w:rsidR="00BA73AF" w:rsidRPr="00B416DA" w:rsidRDefault="00BA73AF" w:rsidP="0024189A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292E41AA" w14:textId="7F0FAB0D" w:rsidR="00BA73AF" w:rsidRDefault="00BA73AF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17220710" w14:textId="0F75B5AD" w:rsidR="003A46E7" w:rsidRDefault="003A46E7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31C75E8D" w14:textId="77777777" w:rsidR="003A46E7" w:rsidRPr="00B416DA" w:rsidRDefault="003A46E7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6E99EAE6" w14:textId="02344223" w:rsidR="00823520" w:rsidRDefault="00823520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29D9E8F8" w14:textId="27CB4B0A" w:rsidR="00876CDA" w:rsidRDefault="00876CDA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3D0A7A0D" w14:textId="77777777" w:rsidR="00876CDA" w:rsidRPr="00B416DA" w:rsidRDefault="00876CDA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21D57916" w14:textId="77777777" w:rsidR="00823520" w:rsidRPr="00B416DA" w:rsidRDefault="00823520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1592FA77" w14:textId="31E1394C" w:rsidR="00BA73AF" w:rsidRPr="00B416DA" w:rsidRDefault="00B416DA" w:rsidP="00B416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________________</w:t>
      </w:r>
      <w:r w:rsidR="00BA73AF" w:rsidRPr="00B416DA">
        <w:rPr>
          <w:rFonts w:ascii="Times New Roman" w:hAnsi="Times New Roman" w:cs="Times New Roman"/>
          <w:sz w:val="20"/>
          <w:szCs w:val="20"/>
        </w:rPr>
        <w:t>_________________________</w:t>
      </w:r>
    </w:p>
    <w:p w14:paraId="327207A2" w14:textId="7A5C21E8" w:rsidR="00B416DA" w:rsidRPr="00B416DA" w:rsidRDefault="0024189A" w:rsidP="00B416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CRVR - RIOGRANDENSE DE VALORIZAÇÃO</w:t>
      </w:r>
    </w:p>
    <w:p w14:paraId="429F66EB" w14:textId="285FF61F" w:rsidR="0024189A" w:rsidRPr="00B416DA" w:rsidRDefault="0024189A" w:rsidP="00B416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DE RESÍDUOS LTDA</w:t>
      </w:r>
    </w:p>
    <w:p w14:paraId="7AED7A2F" w14:textId="5F62698F" w:rsidR="00BA73AF" w:rsidRPr="00B416DA" w:rsidRDefault="00BA73AF" w:rsidP="007B22E3">
      <w:pPr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Contratada</w:t>
      </w:r>
    </w:p>
    <w:sectPr w:rsidR="00BA73AF" w:rsidRPr="00B416DA" w:rsidSect="00BA73AF">
      <w:headerReference w:type="default" r:id="rId7"/>
      <w:footerReference w:type="default" r:id="rId8"/>
      <w:pgSz w:w="11920" w:h="16840"/>
      <w:pgMar w:top="1440" w:right="1440" w:bottom="1440" w:left="1440" w:header="283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36947" w14:textId="77777777" w:rsidR="00BA73AF" w:rsidRDefault="00BA73AF" w:rsidP="00BA73AF">
      <w:pPr>
        <w:spacing w:after="0" w:line="240" w:lineRule="auto"/>
      </w:pPr>
      <w:r>
        <w:separator/>
      </w:r>
    </w:p>
  </w:endnote>
  <w:endnote w:type="continuationSeparator" w:id="0">
    <w:p w14:paraId="525F88C4" w14:textId="77777777" w:rsidR="00BA73AF" w:rsidRDefault="00BA73AF" w:rsidP="00BA7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A8927" w14:textId="77777777" w:rsidR="00287080" w:rsidRPr="00EB3470" w:rsidRDefault="00BA73AF" w:rsidP="00BA73AF">
    <w:pPr>
      <w:pStyle w:val="Rodap"/>
      <w:ind w:left="0" w:firstLine="0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68E3E648" wp14:editId="0A063BAA">
          <wp:extent cx="5740400" cy="530498"/>
          <wp:effectExtent l="0" t="0" r="0" b="317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0400" cy="5304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F7FE4" w14:textId="77777777" w:rsidR="00BA73AF" w:rsidRDefault="00BA73AF" w:rsidP="00BA73AF">
      <w:pPr>
        <w:spacing w:after="0" w:line="240" w:lineRule="auto"/>
      </w:pPr>
      <w:r>
        <w:separator/>
      </w:r>
    </w:p>
  </w:footnote>
  <w:footnote w:type="continuationSeparator" w:id="0">
    <w:p w14:paraId="290EBBD5" w14:textId="77777777" w:rsidR="00BA73AF" w:rsidRDefault="00BA73AF" w:rsidP="00BA7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115E3" w14:textId="77777777" w:rsidR="00287080" w:rsidRDefault="00BA73AF" w:rsidP="00676367">
    <w:pPr>
      <w:pStyle w:val="Cabealho"/>
      <w:tabs>
        <w:tab w:val="clear" w:pos="4252"/>
        <w:tab w:val="left" w:pos="0"/>
        <w:tab w:val="left" w:pos="284"/>
      </w:tabs>
      <w:ind w:left="426"/>
      <w:jc w:val="center"/>
    </w:pPr>
    <w:r>
      <w:rPr>
        <w:noProof/>
        <w:lang w:val="pt-BR" w:eastAsia="pt-BR"/>
      </w:rPr>
      <w:drawing>
        <wp:inline distT="0" distB="0" distL="0" distR="0" wp14:anchorId="23AE1153" wp14:editId="67DB7351">
          <wp:extent cx="5740400" cy="61600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0400" cy="6160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72A1"/>
    <w:multiLevelType w:val="hybridMultilevel"/>
    <w:tmpl w:val="9EACCE6A"/>
    <w:lvl w:ilvl="0" w:tplc="4B3C8D1E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B4638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DE598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30E71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C4F2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E2B11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8EE7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3A82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50DEA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85729E"/>
    <w:multiLevelType w:val="multilevel"/>
    <w:tmpl w:val="E444941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0" w:hanging="1440"/>
      </w:pPr>
      <w:rPr>
        <w:rFonts w:hint="default"/>
      </w:rPr>
    </w:lvl>
  </w:abstractNum>
  <w:abstractNum w:abstractNumId="2" w15:restartNumberingAfterBreak="0">
    <w:nsid w:val="24882065"/>
    <w:multiLevelType w:val="hybridMultilevel"/>
    <w:tmpl w:val="F00CB1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0F3D17"/>
    <w:multiLevelType w:val="multilevel"/>
    <w:tmpl w:val="C3A0670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25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4" w15:restartNumberingAfterBreak="0">
    <w:nsid w:val="50730FFC"/>
    <w:multiLevelType w:val="hybridMultilevel"/>
    <w:tmpl w:val="BB54F4C0"/>
    <w:lvl w:ilvl="0" w:tplc="B986E60A">
      <w:start w:val="1"/>
      <w:numFmt w:val="decimal"/>
      <w:lvlText w:val="%1."/>
      <w:lvlJc w:val="left"/>
      <w:pPr>
        <w:ind w:left="3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0" w:hanging="360"/>
      </w:pPr>
    </w:lvl>
    <w:lvl w:ilvl="2" w:tplc="0416001B" w:tentative="1">
      <w:start w:val="1"/>
      <w:numFmt w:val="lowerRoman"/>
      <w:lvlText w:val="%3."/>
      <w:lvlJc w:val="right"/>
      <w:pPr>
        <w:ind w:left="1790" w:hanging="180"/>
      </w:pPr>
    </w:lvl>
    <w:lvl w:ilvl="3" w:tplc="0416000F" w:tentative="1">
      <w:start w:val="1"/>
      <w:numFmt w:val="decimal"/>
      <w:lvlText w:val="%4."/>
      <w:lvlJc w:val="left"/>
      <w:pPr>
        <w:ind w:left="2510" w:hanging="360"/>
      </w:pPr>
    </w:lvl>
    <w:lvl w:ilvl="4" w:tplc="04160019" w:tentative="1">
      <w:start w:val="1"/>
      <w:numFmt w:val="lowerLetter"/>
      <w:lvlText w:val="%5."/>
      <w:lvlJc w:val="left"/>
      <w:pPr>
        <w:ind w:left="3230" w:hanging="360"/>
      </w:pPr>
    </w:lvl>
    <w:lvl w:ilvl="5" w:tplc="0416001B" w:tentative="1">
      <w:start w:val="1"/>
      <w:numFmt w:val="lowerRoman"/>
      <w:lvlText w:val="%6."/>
      <w:lvlJc w:val="right"/>
      <w:pPr>
        <w:ind w:left="3950" w:hanging="180"/>
      </w:pPr>
    </w:lvl>
    <w:lvl w:ilvl="6" w:tplc="0416000F" w:tentative="1">
      <w:start w:val="1"/>
      <w:numFmt w:val="decimal"/>
      <w:lvlText w:val="%7."/>
      <w:lvlJc w:val="left"/>
      <w:pPr>
        <w:ind w:left="4670" w:hanging="360"/>
      </w:pPr>
    </w:lvl>
    <w:lvl w:ilvl="7" w:tplc="04160019" w:tentative="1">
      <w:start w:val="1"/>
      <w:numFmt w:val="lowerLetter"/>
      <w:lvlText w:val="%8."/>
      <w:lvlJc w:val="left"/>
      <w:pPr>
        <w:ind w:left="5390" w:hanging="360"/>
      </w:pPr>
    </w:lvl>
    <w:lvl w:ilvl="8" w:tplc="0416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5" w15:restartNumberingAfterBreak="0">
    <w:nsid w:val="52CE7B1D"/>
    <w:multiLevelType w:val="multilevel"/>
    <w:tmpl w:val="B82AB1E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7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33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0" w:hanging="1440"/>
      </w:pPr>
      <w:rPr>
        <w:rFonts w:hint="default"/>
        <w:b/>
      </w:rPr>
    </w:lvl>
  </w:abstractNum>
  <w:abstractNum w:abstractNumId="6" w15:restartNumberingAfterBreak="0">
    <w:nsid w:val="61D90890"/>
    <w:multiLevelType w:val="multilevel"/>
    <w:tmpl w:val="FD2AC5D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2019116269">
    <w:abstractNumId w:val="0"/>
  </w:num>
  <w:num w:numId="2" w16cid:durableId="459809985">
    <w:abstractNumId w:val="1"/>
  </w:num>
  <w:num w:numId="3" w16cid:durableId="592512408">
    <w:abstractNumId w:val="4"/>
  </w:num>
  <w:num w:numId="4" w16cid:durableId="138421303">
    <w:abstractNumId w:val="2"/>
  </w:num>
  <w:num w:numId="5" w16cid:durableId="385184092">
    <w:abstractNumId w:val="5"/>
  </w:num>
  <w:num w:numId="6" w16cid:durableId="988705960">
    <w:abstractNumId w:val="3"/>
  </w:num>
  <w:num w:numId="7" w16cid:durableId="3885053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3AF"/>
    <w:rsid w:val="00017AFA"/>
    <w:rsid w:val="00197C11"/>
    <w:rsid w:val="001A0B3F"/>
    <w:rsid w:val="002121A0"/>
    <w:rsid w:val="002127BB"/>
    <w:rsid w:val="00227971"/>
    <w:rsid w:val="00232C3E"/>
    <w:rsid w:val="0024189A"/>
    <w:rsid w:val="002A100B"/>
    <w:rsid w:val="002F2E83"/>
    <w:rsid w:val="003A46E7"/>
    <w:rsid w:val="003C6191"/>
    <w:rsid w:val="003D7401"/>
    <w:rsid w:val="005E07B5"/>
    <w:rsid w:val="005F548C"/>
    <w:rsid w:val="006B62F4"/>
    <w:rsid w:val="007B22E3"/>
    <w:rsid w:val="00823520"/>
    <w:rsid w:val="0083110A"/>
    <w:rsid w:val="00860FB8"/>
    <w:rsid w:val="00876CDA"/>
    <w:rsid w:val="0090428D"/>
    <w:rsid w:val="009209F7"/>
    <w:rsid w:val="00925113"/>
    <w:rsid w:val="00970BB7"/>
    <w:rsid w:val="009C249B"/>
    <w:rsid w:val="009C5A08"/>
    <w:rsid w:val="00A568FD"/>
    <w:rsid w:val="00AD364C"/>
    <w:rsid w:val="00B30016"/>
    <w:rsid w:val="00B416DA"/>
    <w:rsid w:val="00BA73AF"/>
    <w:rsid w:val="00BD0306"/>
    <w:rsid w:val="00BE19DC"/>
    <w:rsid w:val="00CA2625"/>
    <w:rsid w:val="00D421C7"/>
    <w:rsid w:val="00DE13DB"/>
    <w:rsid w:val="00E11AF3"/>
    <w:rsid w:val="00EE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76CFD"/>
  <w15:docId w15:val="{6ED7BF07-345E-47C9-9123-EBBDBF0B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3AF"/>
    <w:pPr>
      <w:spacing w:after="5" w:line="250" w:lineRule="auto"/>
      <w:ind w:left="3550" w:right="1" w:hanging="10"/>
      <w:jc w:val="both"/>
    </w:pPr>
    <w:rPr>
      <w:rFonts w:ascii="Arial" w:eastAsia="Arial" w:hAnsi="Arial" w:cs="Arial"/>
      <w:color w:val="000000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7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3AF"/>
    <w:rPr>
      <w:rFonts w:ascii="Arial" w:eastAsia="Arial" w:hAnsi="Arial" w:cs="Arial"/>
      <w:color w:val="000000"/>
      <w:sz w:val="24"/>
      <w:lang w:val="en-US"/>
    </w:rPr>
  </w:style>
  <w:style w:type="paragraph" w:styleId="Rodap">
    <w:name w:val="footer"/>
    <w:basedOn w:val="Normal"/>
    <w:link w:val="RodapChar"/>
    <w:unhideWhenUsed/>
    <w:rsid w:val="00BA7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A73AF"/>
    <w:rPr>
      <w:rFonts w:ascii="Arial" w:eastAsia="Arial" w:hAnsi="Arial" w:cs="Arial"/>
      <w:color w:val="000000"/>
      <w:sz w:val="24"/>
      <w:lang w:val="en-US"/>
    </w:rPr>
  </w:style>
  <w:style w:type="character" w:styleId="Hyperlink">
    <w:name w:val="Hyperlink"/>
    <w:rsid w:val="00BA73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C6191"/>
    <w:pPr>
      <w:ind w:left="720"/>
      <w:contextualSpacing/>
    </w:pPr>
  </w:style>
  <w:style w:type="paragraph" w:styleId="SemEspaamento">
    <w:name w:val="No Spacing"/>
    <w:uiPriority w:val="1"/>
    <w:qFormat/>
    <w:rsid w:val="00823520"/>
    <w:pPr>
      <w:spacing w:after="0" w:line="240" w:lineRule="auto"/>
      <w:ind w:left="3550" w:right="1" w:hanging="10"/>
      <w:jc w:val="both"/>
    </w:pPr>
    <w:rPr>
      <w:rFonts w:ascii="Arial" w:eastAsia="Arial" w:hAnsi="Arial" w:cs="Arial"/>
      <w:color w:val="000000"/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6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68FD"/>
    <w:rPr>
      <w:rFonts w:ascii="Segoe UI" w:eastAsia="Arial" w:hAnsi="Segoe UI" w:cs="Segoe UI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2024-12-20T17:55:00Z</cp:lastPrinted>
  <dcterms:created xsi:type="dcterms:W3CDTF">2024-12-20T17:12:00Z</dcterms:created>
  <dcterms:modified xsi:type="dcterms:W3CDTF">2024-12-20T20:04:00Z</dcterms:modified>
</cp:coreProperties>
</file>