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0F0E2" w14:textId="77777777" w:rsidR="00B9113F" w:rsidRPr="00292949" w:rsidRDefault="00B9113F" w:rsidP="000600EB">
      <w:pPr>
        <w:jc w:val="center"/>
        <w:rPr>
          <w:rFonts w:ascii="Times New Roman" w:hAnsi="Times New Roman" w:cs="Times New Roman"/>
          <w:b/>
        </w:rPr>
      </w:pPr>
    </w:p>
    <w:p w14:paraId="0E322F10" w14:textId="77777777" w:rsidR="00B9113F" w:rsidRPr="00292949" w:rsidRDefault="00B9113F" w:rsidP="000600EB">
      <w:pPr>
        <w:jc w:val="center"/>
        <w:rPr>
          <w:rFonts w:ascii="Times New Roman" w:hAnsi="Times New Roman" w:cs="Times New Roman"/>
          <w:b/>
        </w:rPr>
      </w:pPr>
    </w:p>
    <w:p w14:paraId="4DEA062A" w14:textId="4A9529C6" w:rsidR="00B9113F" w:rsidRPr="00292949" w:rsidRDefault="00B9113F" w:rsidP="00470474">
      <w:pPr>
        <w:jc w:val="center"/>
        <w:rPr>
          <w:rFonts w:ascii="Times New Roman" w:hAnsi="Times New Roman" w:cs="Times New Roman"/>
        </w:rPr>
      </w:pPr>
      <w:r w:rsidRPr="00292949">
        <w:rPr>
          <w:rFonts w:ascii="Times New Roman" w:hAnsi="Times New Roman" w:cs="Times New Roman"/>
        </w:rPr>
        <w:t>PREFEITURA MUNICIPAL DE ERNESTINA – RS.</w:t>
      </w:r>
    </w:p>
    <w:p w14:paraId="25FB63A8" w14:textId="3C67113F" w:rsidR="00B9113F" w:rsidRDefault="00B9113F" w:rsidP="00B9113F">
      <w:pPr>
        <w:jc w:val="center"/>
        <w:rPr>
          <w:rFonts w:ascii="Times New Roman" w:hAnsi="Times New Roman" w:cs="Times New Roman"/>
          <w:b/>
        </w:rPr>
      </w:pPr>
      <w:r w:rsidRPr="00292949">
        <w:rPr>
          <w:rFonts w:ascii="Times New Roman" w:hAnsi="Times New Roman" w:cs="Times New Roman"/>
        </w:rPr>
        <w:t>SÚMULA DE CONTRATO</w:t>
      </w:r>
      <w:r w:rsidR="008E5026" w:rsidRPr="00292949">
        <w:rPr>
          <w:rFonts w:ascii="Times New Roman" w:hAnsi="Times New Roman" w:cs="Times New Roman"/>
        </w:rPr>
        <w:t xml:space="preserve"> </w:t>
      </w:r>
      <w:r w:rsidR="00C82A52" w:rsidRPr="00292949">
        <w:rPr>
          <w:rFonts w:ascii="Times New Roman" w:hAnsi="Times New Roman" w:cs="Times New Roman"/>
          <w:b/>
        </w:rPr>
        <w:t>N</w:t>
      </w:r>
      <w:r w:rsidR="00016610">
        <w:rPr>
          <w:rFonts w:ascii="Times New Roman" w:hAnsi="Times New Roman" w:cs="Times New Roman"/>
          <w:b/>
        </w:rPr>
        <w:t>º228</w:t>
      </w:r>
      <w:r w:rsidR="00491B95" w:rsidRPr="00292949">
        <w:rPr>
          <w:rFonts w:ascii="Times New Roman" w:hAnsi="Times New Roman" w:cs="Times New Roman"/>
          <w:b/>
        </w:rPr>
        <w:t>/2025</w:t>
      </w:r>
    </w:p>
    <w:p w14:paraId="41CA351E" w14:textId="322C4E71" w:rsidR="007853A6" w:rsidRPr="00292949" w:rsidRDefault="007853A6" w:rsidP="00B9113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DISPENSA Nº </w:t>
      </w:r>
      <w:r w:rsidR="00775FEC">
        <w:rPr>
          <w:rFonts w:ascii="Times New Roman" w:hAnsi="Times New Roman" w:cs="Times New Roman"/>
        </w:rPr>
        <w:t>99</w:t>
      </w:r>
      <w:r>
        <w:rPr>
          <w:rFonts w:ascii="Times New Roman" w:hAnsi="Times New Roman" w:cs="Times New Roman"/>
        </w:rPr>
        <w:t>/2025</w:t>
      </w:r>
    </w:p>
    <w:p w14:paraId="12E78E92" w14:textId="77777777" w:rsidR="00491B95" w:rsidRPr="00292949" w:rsidRDefault="00491B95" w:rsidP="00B9113F">
      <w:pPr>
        <w:jc w:val="center"/>
        <w:rPr>
          <w:rFonts w:ascii="Times New Roman" w:hAnsi="Times New Roman" w:cs="Times New Roman"/>
        </w:rPr>
      </w:pPr>
    </w:p>
    <w:p w14:paraId="375F64FE" w14:textId="77777777" w:rsidR="00861A84" w:rsidRPr="008B5EF1" w:rsidRDefault="00861A84" w:rsidP="00861A84">
      <w:pPr>
        <w:pStyle w:val="Recuodecorpodetexto"/>
        <w:ind w:firstLine="0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Contratante:</w:t>
      </w:r>
      <w:r w:rsidRPr="008B5EF1">
        <w:rPr>
          <w:rFonts w:ascii="Times New Roman" w:hAnsi="Times New Roman"/>
          <w:sz w:val="24"/>
        </w:rPr>
        <w:t xml:space="preserve"> MUNICÍPIO DE ERNESTINA/RS, pessoa jurídica de direito público interno, inscrito no CNPJ sob nº 92.406.180/0001-24, com sede administrativa na Rua Júlio dos Santos, nº 2021, Centro, Ernestina/RS, neste ato representado pelo Prefeito Municipal;</w:t>
      </w:r>
    </w:p>
    <w:p w14:paraId="61B22AC7" w14:textId="77777777" w:rsidR="00861A84" w:rsidRPr="008B5EF1" w:rsidRDefault="00861A84" w:rsidP="00861A84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15EF6282" w14:textId="77777777" w:rsidR="00775FEC" w:rsidRPr="008B5EF1" w:rsidRDefault="00861A84" w:rsidP="00775FEC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Contratada:</w:t>
      </w:r>
      <w:r w:rsidRPr="008B5EF1">
        <w:rPr>
          <w:rFonts w:ascii="Times New Roman" w:hAnsi="Times New Roman"/>
          <w:sz w:val="24"/>
        </w:rPr>
        <w:t xml:space="preserve"> </w:t>
      </w:r>
      <w:bookmarkStart w:id="0" w:name="_Hlk187768334"/>
      <w:r w:rsidRPr="008B5EF1">
        <w:rPr>
          <w:rFonts w:ascii="Times New Roman" w:hAnsi="Times New Roman"/>
          <w:sz w:val="24"/>
        </w:rPr>
        <w:br/>
      </w:r>
      <w:r w:rsidR="00775FEC" w:rsidRPr="008B5EF1">
        <w:rPr>
          <w:rFonts w:ascii="Times New Roman" w:hAnsi="Times New Roman"/>
          <w:b/>
          <w:bCs/>
          <w:sz w:val="24"/>
        </w:rPr>
        <w:t xml:space="preserve">INSTITUIÇÃO DE LONGA PERMANÊNCIA PARA IDOSOS – ILPI – V.C. SANTOS &amp; A.M. GROCHOT LTDA., </w:t>
      </w:r>
      <w:r w:rsidR="00775FEC" w:rsidRPr="008B5EF1">
        <w:rPr>
          <w:rFonts w:ascii="Times New Roman" w:hAnsi="Times New Roman"/>
          <w:sz w:val="24"/>
        </w:rPr>
        <w:t>pessoa jurídica de direito privado, inscrita no CNPJ sob nº 49.543</w:t>
      </w:r>
      <w:r w:rsidR="00775FEC">
        <w:rPr>
          <w:rFonts w:ascii="Times New Roman" w:hAnsi="Times New Roman"/>
          <w:sz w:val="24"/>
        </w:rPr>
        <w:t>.</w:t>
      </w:r>
      <w:r w:rsidR="00775FEC" w:rsidRPr="008B5EF1">
        <w:rPr>
          <w:rFonts w:ascii="Times New Roman" w:hAnsi="Times New Roman"/>
          <w:sz w:val="24"/>
        </w:rPr>
        <w:t>524/0001-18, com sede na Rua Jacinto Vilanova, 246, centro, município de Passo Fundo;</w:t>
      </w:r>
    </w:p>
    <w:p w14:paraId="1BA2C1D0" w14:textId="77777777" w:rsidR="00775FEC" w:rsidRPr="008B5EF1" w:rsidRDefault="00775FEC" w:rsidP="00775FEC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sz w:val="24"/>
        </w:rPr>
        <w:t>O valor total da contratação</w:t>
      </w:r>
      <w:r>
        <w:rPr>
          <w:rFonts w:ascii="Times New Roman" w:hAnsi="Times New Roman"/>
          <w:sz w:val="24"/>
        </w:rPr>
        <w:t xml:space="preserve"> mensal </w:t>
      </w:r>
      <w:r w:rsidRPr="008B5EF1">
        <w:rPr>
          <w:rFonts w:ascii="Times New Roman" w:hAnsi="Times New Roman"/>
          <w:sz w:val="24"/>
        </w:rPr>
        <w:t xml:space="preserve">é, R$ </w:t>
      </w:r>
      <w:r>
        <w:rPr>
          <w:rFonts w:ascii="Times New Roman" w:hAnsi="Times New Roman"/>
          <w:sz w:val="24"/>
        </w:rPr>
        <w:t>4.171,40</w:t>
      </w:r>
      <w:r w:rsidRPr="008B5EF1">
        <w:rPr>
          <w:rFonts w:ascii="Times New Roman" w:hAnsi="Times New Roman"/>
          <w:sz w:val="24"/>
        </w:rPr>
        <w:t xml:space="preserve"> (</w:t>
      </w:r>
      <w:r>
        <w:rPr>
          <w:rFonts w:ascii="Times New Roman" w:hAnsi="Times New Roman"/>
          <w:sz w:val="24"/>
        </w:rPr>
        <w:t>quatro mil, cento e setenta e um reais e quarenta centavos)</w:t>
      </w:r>
      <w:r w:rsidRPr="008B5EF1">
        <w:rPr>
          <w:rFonts w:ascii="Times New Roman" w:hAnsi="Times New Roman"/>
          <w:sz w:val="24"/>
        </w:rPr>
        <w:t xml:space="preserve"> PERIODO DE 12 (DOZE) MESES.</w:t>
      </w:r>
    </w:p>
    <w:p w14:paraId="3A2D45DA" w14:textId="4DF1FEF6" w:rsidR="00861A84" w:rsidRPr="008B5EF1" w:rsidRDefault="00861A84" w:rsidP="00775FEC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</w:p>
    <w:p w14:paraId="75DDA22B" w14:textId="5C430BB0" w:rsidR="00861A84" w:rsidRPr="008B5EF1" w:rsidRDefault="00861A84" w:rsidP="00861A84">
      <w:pPr>
        <w:spacing w:after="0" w:line="276" w:lineRule="auto"/>
        <w:rPr>
          <w:rFonts w:ascii="Times New Roman" w:eastAsia="Times New Roman" w:hAnsi="Times New Roman" w:cs="Times New Roman"/>
          <w:szCs w:val="24"/>
        </w:rPr>
      </w:pPr>
      <w:r w:rsidRPr="008B5EF1">
        <w:rPr>
          <w:rFonts w:ascii="Times New Roman" w:eastAsia="Times New Roman" w:hAnsi="Times New Roman" w:cs="Times New Roman"/>
          <w:szCs w:val="24"/>
        </w:rPr>
        <w:t>JUSTIFICATIVA</w:t>
      </w:r>
      <w:r w:rsidRPr="008B5EF1">
        <w:rPr>
          <w:rFonts w:ascii="Times New Roman" w:eastAsia="Times New Roman" w:hAnsi="Times New Roman" w:cs="Times New Roman"/>
          <w:szCs w:val="24"/>
        </w:rPr>
        <w:br/>
        <w:t>O Município de Ernestina/RS necessita realizar a internação de idosa em um residencial de longa permanência, que apresenta melhores condições de atendimento ao paciente, Sra.</w:t>
      </w:r>
      <w:r w:rsidR="00016610" w:rsidRPr="00016610">
        <w:rPr>
          <w:rFonts w:ascii="Times New Roman" w:eastAsia="Times New Roman" w:hAnsi="Times New Roman" w:cs="Times New Roman"/>
          <w:b/>
          <w:bCs/>
          <w:i/>
          <w:iCs/>
          <w:szCs w:val="24"/>
        </w:rPr>
        <w:t xml:space="preserve"> </w:t>
      </w:r>
      <w:r w:rsidR="00016610">
        <w:rPr>
          <w:rFonts w:ascii="Times New Roman" w:eastAsia="Times New Roman" w:hAnsi="Times New Roman" w:cs="Times New Roman"/>
          <w:b/>
          <w:bCs/>
          <w:i/>
          <w:iCs/>
          <w:szCs w:val="24"/>
        </w:rPr>
        <w:t>Rozelaine Fátima Lopes da Silva</w:t>
      </w:r>
      <w:r w:rsidRPr="008B5EF1">
        <w:rPr>
          <w:rFonts w:ascii="Times New Roman" w:eastAsia="Times New Roman" w:hAnsi="Times New Roman" w:cs="Times New Roman"/>
          <w:b/>
          <w:bCs/>
          <w:i/>
          <w:iCs/>
          <w:szCs w:val="24"/>
        </w:rPr>
        <w:t>s</w:t>
      </w:r>
      <w:r w:rsidRPr="008B5EF1">
        <w:rPr>
          <w:rFonts w:ascii="Times New Roman" w:eastAsia="Times New Roman" w:hAnsi="Times New Roman" w:cs="Times New Roman"/>
          <w:szCs w:val="24"/>
        </w:rPr>
        <w:t>.  A medida visa garantir a continuidade do atendimento em condições adequadas, preservando a dignidade dos idosos, ao mesmo tempo em que busca atender ao planejamento estratégico da Administração Municipal de concentrar futuramente todos os idosos em um único abrigo, reduzindo custos e otimizando os recursos públicos destinados às internações.</w:t>
      </w:r>
    </w:p>
    <w:p w14:paraId="52A353FD" w14:textId="77777777" w:rsidR="00861A84" w:rsidRPr="008B5EF1" w:rsidRDefault="00861A84" w:rsidP="00861A84">
      <w:pPr>
        <w:pStyle w:val="Recuodecorpodetexto"/>
        <w:ind w:firstLine="0"/>
        <w:rPr>
          <w:rFonts w:ascii="Times New Roman" w:hAnsi="Times New Roman"/>
          <w:sz w:val="24"/>
        </w:rPr>
      </w:pPr>
      <w:r w:rsidRPr="008B5EF1">
        <w:rPr>
          <w:rFonts w:ascii="Times New Roman" w:hAnsi="Times New Roman"/>
          <w:b/>
          <w:sz w:val="24"/>
        </w:rPr>
        <w:t>Fundamento legal:</w:t>
      </w:r>
      <w:r w:rsidRPr="008B5EF1">
        <w:rPr>
          <w:rFonts w:ascii="Times New Roman" w:hAnsi="Times New Roman"/>
          <w:sz w:val="24"/>
        </w:rPr>
        <w:t xml:space="preserve"> A</w:t>
      </w:r>
      <w:r w:rsidRPr="008B5EF1">
        <w:rPr>
          <w:rStyle w:val="Forte"/>
          <w:rFonts w:ascii="Times New Roman" w:hAnsi="Times New Roman"/>
          <w:sz w:val="24"/>
        </w:rPr>
        <w:t>rt. 75, inciso  II,</w:t>
      </w:r>
      <w:r w:rsidRPr="008B5EF1">
        <w:rPr>
          <w:rFonts w:ascii="Times New Roman" w:hAnsi="Times New Roman"/>
          <w:sz w:val="24"/>
        </w:rPr>
        <w:t xml:space="preserve"> da Lei 14.133/2021.</w:t>
      </w:r>
    </w:p>
    <w:bookmarkEnd w:id="0"/>
    <w:p w14:paraId="3D027692" w14:textId="77777777" w:rsidR="00EE149B" w:rsidRPr="0052400F" w:rsidRDefault="00EE149B" w:rsidP="00EE149B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228B8FD0" w14:textId="77777777" w:rsidR="00EE149B" w:rsidRPr="0052400F" w:rsidRDefault="00EE149B" w:rsidP="00EE149B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5F18F10F" w14:textId="77777777" w:rsidR="00EE149B" w:rsidRPr="0052400F" w:rsidRDefault="00EE149B" w:rsidP="00EE149B">
      <w:pPr>
        <w:pStyle w:val="Recuodecorpodetexto"/>
        <w:ind w:firstLine="0"/>
        <w:rPr>
          <w:rFonts w:ascii="Times New Roman" w:hAnsi="Times New Roman"/>
          <w:szCs w:val="22"/>
        </w:rPr>
      </w:pPr>
    </w:p>
    <w:p w14:paraId="5AE4A5C3" w14:textId="5C680AA1" w:rsidR="00EE149B" w:rsidRPr="0052400F" w:rsidRDefault="00EE149B" w:rsidP="00EE149B">
      <w:pPr>
        <w:pStyle w:val="Recuodecorpodetexto"/>
        <w:ind w:firstLine="0"/>
        <w:jc w:val="center"/>
        <w:rPr>
          <w:rFonts w:ascii="Times New Roman" w:hAnsi="Times New Roman"/>
          <w:szCs w:val="22"/>
        </w:rPr>
      </w:pPr>
      <w:r w:rsidRPr="0052400F">
        <w:rPr>
          <w:rFonts w:ascii="Times New Roman" w:hAnsi="Times New Roman"/>
          <w:szCs w:val="22"/>
        </w:rPr>
        <w:t xml:space="preserve">Ernestina, </w:t>
      </w:r>
      <w:r w:rsidR="00775FEC">
        <w:rPr>
          <w:rFonts w:ascii="Times New Roman" w:hAnsi="Times New Roman"/>
          <w:szCs w:val="22"/>
        </w:rPr>
        <w:t>27</w:t>
      </w:r>
      <w:r w:rsidRPr="0052400F">
        <w:rPr>
          <w:rFonts w:ascii="Times New Roman" w:hAnsi="Times New Roman"/>
          <w:szCs w:val="22"/>
        </w:rPr>
        <w:t xml:space="preserve"> de </w:t>
      </w:r>
      <w:r w:rsidR="00EF21B3">
        <w:rPr>
          <w:rFonts w:ascii="Times New Roman" w:hAnsi="Times New Roman"/>
          <w:szCs w:val="22"/>
        </w:rPr>
        <w:t>novembro</w:t>
      </w:r>
      <w:r w:rsidRPr="0052400F">
        <w:rPr>
          <w:rFonts w:ascii="Times New Roman" w:hAnsi="Times New Roman"/>
          <w:szCs w:val="22"/>
        </w:rPr>
        <w:t xml:space="preserve"> 2025.</w:t>
      </w:r>
    </w:p>
    <w:p w14:paraId="10B81777" w14:textId="77777777" w:rsidR="00EE149B" w:rsidRPr="0052400F" w:rsidRDefault="00EE149B" w:rsidP="00EE149B">
      <w:pPr>
        <w:rPr>
          <w:rFonts w:ascii="Times New Roman" w:hAnsi="Times New Roman" w:cs="Times New Roman"/>
        </w:rPr>
      </w:pPr>
    </w:p>
    <w:p w14:paraId="0168D9BF" w14:textId="77777777" w:rsidR="00EE149B" w:rsidRPr="0052400F" w:rsidRDefault="00EE149B" w:rsidP="00EE149B">
      <w:pPr>
        <w:jc w:val="center"/>
        <w:rPr>
          <w:rFonts w:ascii="Times New Roman" w:hAnsi="Times New Roman" w:cs="Times New Roman"/>
        </w:rPr>
      </w:pPr>
      <w:r w:rsidRPr="0052400F">
        <w:rPr>
          <w:rFonts w:ascii="Times New Roman" w:hAnsi="Times New Roman" w:cs="Times New Roman"/>
        </w:rPr>
        <w:t>_______________________</w:t>
      </w:r>
    </w:p>
    <w:p w14:paraId="2E7619A1" w14:textId="77777777" w:rsidR="00EE149B" w:rsidRPr="0052400F" w:rsidRDefault="00EE149B" w:rsidP="00EE149B">
      <w:pPr>
        <w:jc w:val="center"/>
        <w:rPr>
          <w:rFonts w:ascii="Times New Roman" w:hAnsi="Times New Roman" w:cs="Times New Roman"/>
        </w:rPr>
      </w:pPr>
      <w:r w:rsidRPr="0052400F">
        <w:rPr>
          <w:rFonts w:ascii="Times New Roman" w:hAnsi="Times New Roman" w:cs="Times New Roman"/>
        </w:rPr>
        <w:t>ODIR JOÃO BOEHM</w:t>
      </w:r>
    </w:p>
    <w:p w14:paraId="03C1F389" w14:textId="77777777" w:rsidR="00EE149B" w:rsidRPr="0052400F" w:rsidRDefault="00EE149B" w:rsidP="00EE149B">
      <w:pPr>
        <w:jc w:val="center"/>
        <w:rPr>
          <w:rFonts w:ascii="Times New Roman" w:hAnsi="Times New Roman" w:cs="Times New Roman"/>
        </w:rPr>
      </w:pPr>
      <w:r w:rsidRPr="0052400F">
        <w:rPr>
          <w:rFonts w:ascii="Times New Roman" w:hAnsi="Times New Roman" w:cs="Times New Roman"/>
        </w:rPr>
        <w:t>Prefeito Municipal</w:t>
      </w:r>
    </w:p>
    <w:p w14:paraId="67F6F333" w14:textId="42A876AB" w:rsidR="00B9113F" w:rsidRPr="00292949" w:rsidRDefault="00B9113F" w:rsidP="00EE149B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67258171" w14:textId="77777777" w:rsidR="000600EB" w:rsidRPr="00292949" w:rsidRDefault="000600EB" w:rsidP="00B9113F">
      <w:pPr>
        <w:jc w:val="center"/>
        <w:rPr>
          <w:rFonts w:ascii="Times New Roman" w:hAnsi="Times New Roman" w:cs="Times New Roman"/>
        </w:rPr>
      </w:pPr>
    </w:p>
    <w:sectPr w:rsidR="000600EB" w:rsidRPr="0029294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5852F" w14:textId="77777777" w:rsidR="00D63A9C" w:rsidRDefault="00D63A9C" w:rsidP="000600EB">
      <w:pPr>
        <w:spacing w:after="0" w:line="240" w:lineRule="auto"/>
      </w:pPr>
      <w:r>
        <w:separator/>
      </w:r>
    </w:p>
  </w:endnote>
  <w:endnote w:type="continuationSeparator" w:id="0">
    <w:p w14:paraId="628AA674" w14:textId="77777777" w:rsidR="00D63A9C" w:rsidRDefault="00D63A9C" w:rsidP="00060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DBFDC" w14:textId="7D2CBACF" w:rsidR="000600EB" w:rsidRDefault="00F82B77">
    <w:pPr>
      <w:pStyle w:val="Rodap"/>
    </w:pPr>
    <w:r>
      <w:rPr>
        <w:noProof/>
        <w:lang w:eastAsia="pt-BR"/>
      </w:rPr>
      <w:drawing>
        <wp:inline distT="0" distB="0" distL="0" distR="0" wp14:anchorId="3807A4F7" wp14:editId="0EDDA4F1">
          <wp:extent cx="5400040" cy="513783"/>
          <wp:effectExtent l="0" t="0" r="0" b="63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A6EBD" w14:textId="77777777" w:rsidR="00D63A9C" w:rsidRDefault="00D63A9C" w:rsidP="000600EB">
      <w:pPr>
        <w:spacing w:after="0" w:line="240" w:lineRule="auto"/>
      </w:pPr>
      <w:r>
        <w:separator/>
      </w:r>
    </w:p>
  </w:footnote>
  <w:footnote w:type="continuationSeparator" w:id="0">
    <w:p w14:paraId="3E1EC4DA" w14:textId="77777777" w:rsidR="00D63A9C" w:rsidRDefault="00D63A9C" w:rsidP="00060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FE30C" w14:textId="23CDF832" w:rsidR="000600EB" w:rsidRDefault="00F82B77">
    <w:pPr>
      <w:pStyle w:val="Cabealho"/>
    </w:pPr>
    <w:r>
      <w:rPr>
        <w:noProof/>
        <w:lang w:eastAsia="pt-BR"/>
      </w:rPr>
      <w:drawing>
        <wp:inline distT="0" distB="0" distL="0" distR="0" wp14:anchorId="2FB752A2" wp14:editId="190BE2A2">
          <wp:extent cx="5400040" cy="513783"/>
          <wp:effectExtent l="0" t="0" r="0" b="63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6912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0EB"/>
    <w:rsid w:val="00016610"/>
    <w:rsid w:val="000600EB"/>
    <w:rsid w:val="000927C7"/>
    <w:rsid w:val="00152465"/>
    <w:rsid w:val="001626C8"/>
    <w:rsid w:val="00226CB0"/>
    <w:rsid w:val="00232C3E"/>
    <w:rsid w:val="00237621"/>
    <w:rsid w:val="00292949"/>
    <w:rsid w:val="002F70E2"/>
    <w:rsid w:val="0036200D"/>
    <w:rsid w:val="00406178"/>
    <w:rsid w:val="00470474"/>
    <w:rsid w:val="00491B95"/>
    <w:rsid w:val="0054079B"/>
    <w:rsid w:val="0055664E"/>
    <w:rsid w:val="00595563"/>
    <w:rsid w:val="005E33BF"/>
    <w:rsid w:val="00647063"/>
    <w:rsid w:val="00665AB4"/>
    <w:rsid w:val="006C22A8"/>
    <w:rsid w:val="00775FEC"/>
    <w:rsid w:val="0078430B"/>
    <w:rsid w:val="007853A6"/>
    <w:rsid w:val="007B04A4"/>
    <w:rsid w:val="0084168A"/>
    <w:rsid w:val="0085000A"/>
    <w:rsid w:val="00861A84"/>
    <w:rsid w:val="0089397C"/>
    <w:rsid w:val="008E5026"/>
    <w:rsid w:val="009126EF"/>
    <w:rsid w:val="00933752"/>
    <w:rsid w:val="00970BB7"/>
    <w:rsid w:val="009B0DD8"/>
    <w:rsid w:val="009B174C"/>
    <w:rsid w:val="009B6D29"/>
    <w:rsid w:val="009E3155"/>
    <w:rsid w:val="00AD0F97"/>
    <w:rsid w:val="00AD1A02"/>
    <w:rsid w:val="00AE0CB8"/>
    <w:rsid w:val="00B5768E"/>
    <w:rsid w:val="00B85355"/>
    <w:rsid w:val="00B9113F"/>
    <w:rsid w:val="00C40480"/>
    <w:rsid w:val="00C82A52"/>
    <w:rsid w:val="00CA32FA"/>
    <w:rsid w:val="00D63A9C"/>
    <w:rsid w:val="00DA0260"/>
    <w:rsid w:val="00EE149B"/>
    <w:rsid w:val="00EF21B3"/>
    <w:rsid w:val="00F01EF2"/>
    <w:rsid w:val="00F82B77"/>
    <w:rsid w:val="00FE3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A871"/>
  <w15:chartTrackingRefBased/>
  <w15:docId w15:val="{4FA07A9C-57AC-4CBF-A9A2-9B55C4B33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5026"/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70474"/>
    <w:pPr>
      <w:keepNext/>
      <w:keepLines/>
      <w:spacing w:before="40" w:after="0" w:line="223" w:lineRule="auto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600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600EB"/>
  </w:style>
  <w:style w:type="paragraph" w:styleId="Rodap">
    <w:name w:val="footer"/>
    <w:basedOn w:val="Normal"/>
    <w:link w:val="RodapChar"/>
    <w:uiPriority w:val="99"/>
    <w:unhideWhenUsed/>
    <w:rsid w:val="000600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600EB"/>
  </w:style>
  <w:style w:type="paragraph" w:styleId="Textodebalo">
    <w:name w:val="Balloon Text"/>
    <w:basedOn w:val="Normal"/>
    <w:link w:val="TextodebaloChar"/>
    <w:uiPriority w:val="99"/>
    <w:semiHidden/>
    <w:unhideWhenUsed/>
    <w:rsid w:val="00784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30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1"/>
    <w:qFormat/>
    <w:rsid w:val="00B9113F"/>
    <w:pPr>
      <w:widowControl w:val="0"/>
      <w:autoSpaceDE w:val="0"/>
      <w:autoSpaceDN w:val="0"/>
      <w:spacing w:after="0" w:line="240" w:lineRule="auto"/>
      <w:ind w:left="681" w:right="1068"/>
      <w:jc w:val="both"/>
    </w:pPr>
    <w:rPr>
      <w:rFonts w:ascii="Cambria" w:eastAsia="Cambria" w:hAnsi="Cambria" w:cs="Cambria"/>
      <w:lang w:val="pt-PT"/>
    </w:rPr>
  </w:style>
  <w:style w:type="character" w:styleId="Forte">
    <w:name w:val="Strong"/>
    <w:basedOn w:val="Fontepargpadro"/>
    <w:uiPriority w:val="22"/>
    <w:qFormat/>
    <w:rsid w:val="00237621"/>
    <w:rPr>
      <w:b/>
      <w:bCs/>
    </w:rPr>
  </w:style>
  <w:style w:type="paragraph" w:styleId="NormalWeb">
    <w:name w:val="Normal (Web)"/>
    <w:basedOn w:val="Normal"/>
    <w:uiPriority w:val="99"/>
    <w:unhideWhenUsed/>
    <w:rsid w:val="008E502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47047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1626C8"/>
    <w:pPr>
      <w:spacing w:after="0" w:line="240" w:lineRule="auto"/>
      <w:ind w:firstLine="1418"/>
      <w:jc w:val="both"/>
    </w:pPr>
    <w:rPr>
      <w:rFonts w:ascii="Arial" w:eastAsia="Times New Roman" w:hAnsi="Arial" w:cs="Times New Roman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626C8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3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23</cp:revision>
  <cp:lastPrinted>2025-03-10T12:32:00Z</cp:lastPrinted>
  <dcterms:created xsi:type="dcterms:W3CDTF">2025-07-14T17:48:00Z</dcterms:created>
  <dcterms:modified xsi:type="dcterms:W3CDTF">2025-11-27T13:22:00Z</dcterms:modified>
</cp:coreProperties>
</file>