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FC812" w14:textId="77777777" w:rsidR="007A0C98" w:rsidRPr="002723FC" w:rsidRDefault="007A0C98" w:rsidP="007A0C98">
      <w:pPr>
        <w:jc w:val="both"/>
        <w:rPr>
          <w:rFonts w:ascii="Arial" w:eastAsia="Calibri" w:hAnsi="Arial" w:cs="Arial"/>
          <w:sz w:val="22"/>
          <w:szCs w:val="22"/>
        </w:rPr>
      </w:pPr>
    </w:p>
    <w:p w14:paraId="259B4085" w14:textId="6F63EB3E" w:rsidR="007A0C98" w:rsidRPr="002723FC" w:rsidRDefault="007D5BF2" w:rsidP="007A0C98">
      <w:pPr>
        <w:pBdr>
          <w:top w:val="single" w:sz="4" w:space="1" w:color="000000"/>
          <w:bottom w:val="single" w:sz="4" w:space="1" w:color="000000"/>
        </w:pBdr>
        <w:shd w:val="clear" w:color="auto" w:fill="D6E3BC"/>
        <w:jc w:val="center"/>
        <w:rPr>
          <w:rFonts w:ascii="Arial" w:eastAsia="Calibri" w:hAnsi="Arial" w:cs="Arial"/>
          <w:b/>
          <w:sz w:val="22"/>
          <w:szCs w:val="22"/>
        </w:rPr>
      </w:pPr>
      <w:r w:rsidRPr="002723FC">
        <w:rPr>
          <w:rFonts w:ascii="Arial" w:eastAsia="Calibri" w:hAnsi="Arial" w:cs="Arial"/>
          <w:b/>
          <w:sz w:val="22"/>
          <w:szCs w:val="22"/>
        </w:rPr>
        <w:t xml:space="preserve">ADITIVO 01 AO </w:t>
      </w:r>
      <w:r w:rsidR="007A0C98" w:rsidRPr="002723FC">
        <w:rPr>
          <w:rFonts w:ascii="Arial" w:eastAsia="Calibri" w:hAnsi="Arial" w:cs="Arial"/>
          <w:b/>
          <w:sz w:val="22"/>
          <w:szCs w:val="22"/>
        </w:rPr>
        <w:t>CONTRATO ADMINISTRATIVO DE FORNECIMENTO DE COMBUSTÍVEL</w:t>
      </w:r>
      <w:r w:rsidR="002723FC">
        <w:rPr>
          <w:rFonts w:ascii="Arial" w:eastAsia="Calibri" w:hAnsi="Arial" w:cs="Arial"/>
          <w:b/>
          <w:sz w:val="22"/>
          <w:szCs w:val="22"/>
        </w:rPr>
        <w:t xml:space="preserve"> </w:t>
      </w:r>
      <w:r w:rsidR="007A0C98" w:rsidRPr="002723FC">
        <w:rPr>
          <w:rFonts w:ascii="Arial" w:eastAsia="Calibri" w:hAnsi="Arial" w:cs="Arial"/>
          <w:b/>
          <w:sz w:val="22"/>
          <w:szCs w:val="22"/>
        </w:rPr>
        <w:t xml:space="preserve"> Nº </w:t>
      </w:r>
      <w:r w:rsidR="00A65A9E" w:rsidRPr="002723FC">
        <w:rPr>
          <w:rFonts w:ascii="Arial" w:eastAsia="Calibri" w:hAnsi="Arial" w:cs="Arial"/>
          <w:b/>
          <w:sz w:val="22"/>
          <w:szCs w:val="22"/>
        </w:rPr>
        <w:t>13</w:t>
      </w:r>
      <w:r w:rsidR="007A0C98" w:rsidRPr="002723FC">
        <w:rPr>
          <w:rFonts w:ascii="Arial" w:eastAsia="Calibri" w:hAnsi="Arial" w:cs="Arial"/>
          <w:b/>
          <w:sz w:val="22"/>
          <w:szCs w:val="22"/>
        </w:rPr>
        <w:t>/202</w:t>
      </w:r>
      <w:r w:rsidR="00A65A9E" w:rsidRPr="002723FC">
        <w:rPr>
          <w:rFonts w:ascii="Arial" w:eastAsia="Calibri" w:hAnsi="Arial" w:cs="Arial"/>
          <w:b/>
          <w:sz w:val="22"/>
          <w:szCs w:val="22"/>
        </w:rPr>
        <w:t>5</w:t>
      </w:r>
      <w:r w:rsidR="007A0C98" w:rsidRPr="002723FC">
        <w:rPr>
          <w:rFonts w:ascii="Arial" w:eastAsia="Calibri" w:hAnsi="Arial" w:cs="Arial"/>
          <w:b/>
          <w:sz w:val="22"/>
          <w:szCs w:val="22"/>
        </w:rPr>
        <w:t>.</w:t>
      </w:r>
    </w:p>
    <w:p w14:paraId="5006E9F5" w14:textId="77777777" w:rsidR="007A0C98" w:rsidRPr="002723FC" w:rsidRDefault="007A0C98" w:rsidP="007A0C98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1FACC382" w14:textId="4582D341" w:rsidR="006D29CC" w:rsidRPr="002723FC" w:rsidRDefault="006D29CC">
      <w:pPr>
        <w:ind w:right="-15"/>
        <w:jc w:val="both"/>
        <w:rPr>
          <w:rFonts w:ascii="Arial" w:eastAsia="Calibri" w:hAnsi="Arial" w:cs="Arial"/>
          <w:b/>
          <w:color w:val="FF0000"/>
          <w:sz w:val="22"/>
          <w:szCs w:val="22"/>
        </w:rPr>
      </w:pPr>
    </w:p>
    <w:p w14:paraId="46EF5109" w14:textId="77777777" w:rsidR="002723FC" w:rsidRPr="002723FC" w:rsidRDefault="002723FC">
      <w:pPr>
        <w:ind w:right="-15"/>
        <w:jc w:val="both"/>
        <w:rPr>
          <w:rFonts w:ascii="Arial" w:eastAsia="Calibri" w:hAnsi="Arial" w:cs="Arial"/>
          <w:b/>
          <w:color w:val="FF0000"/>
          <w:sz w:val="22"/>
          <w:szCs w:val="22"/>
        </w:rPr>
      </w:pPr>
    </w:p>
    <w:p w14:paraId="41D522B3" w14:textId="60C624E0" w:rsidR="006D29CC" w:rsidRPr="002723FC" w:rsidRDefault="007A0C98" w:rsidP="007A0C9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2723FC">
        <w:rPr>
          <w:rFonts w:ascii="Arial" w:hAnsi="Arial" w:cs="Arial"/>
          <w:sz w:val="22"/>
          <w:szCs w:val="22"/>
        </w:rPr>
        <w:t>O MUNICÍPIO DE ERNESTINA, pessoa jurídica de direito público interno, com sede na Rua Júlio dos Santos, 2021, nesta cidade, inscrita no CNPJ sob o nº 92.406.180/0001-24, representado pelo seu Prefeito Municipal, Sr. ODIR JOÃO BOEHM, residente neste Município</w:t>
      </w:r>
      <w:r w:rsidR="00A65A9E" w:rsidRPr="002723FC">
        <w:rPr>
          <w:rFonts w:ascii="Arial" w:hAnsi="Arial" w:cs="Arial"/>
          <w:sz w:val="22"/>
          <w:szCs w:val="22"/>
        </w:rPr>
        <w:t xml:space="preserve">, </w:t>
      </w:r>
      <w:r w:rsidR="008750E6" w:rsidRPr="002723FC">
        <w:rPr>
          <w:rFonts w:ascii="Arial" w:eastAsia="Calibri" w:hAnsi="Arial" w:cs="Arial"/>
          <w:color w:val="000000"/>
          <w:sz w:val="22"/>
          <w:szCs w:val="22"/>
        </w:rPr>
        <w:t>doravante denominad</w:t>
      </w:r>
      <w:r w:rsidRPr="002723FC">
        <w:rPr>
          <w:rFonts w:ascii="Arial" w:eastAsia="Calibri" w:hAnsi="Arial" w:cs="Arial"/>
          <w:color w:val="000000"/>
          <w:sz w:val="22"/>
          <w:szCs w:val="22"/>
        </w:rPr>
        <w:t>o</w:t>
      </w:r>
      <w:r w:rsidR="008750E6" w:rsidRPr="002723FC">
        <w:rPr>
          <w:rFonts w:ascii="Arial" w:eastAsia="Calibri" w:hAnsi="Arial" w:cs="Arial"/>
          <w:color w:val="000000"/>
          <w:sz w:val="22"/>
          <w:szCs w:val="22"/>
        </w:rPr>
        <w:t xml:space="preserve"> CONTRATANTE, e </w:t>
      </w:r>
      <w:r w:rsidRPr="002723FC">
        <w:rPr>
          <w:rFonts w:ascii="Arial" w:eastAsia="Calibri" w:hAnsi="Arial" w:cs="Arial"/>
          <w:color w:val="000000"/>
          <w:sz w:val="22"/>
          <w:szCs w:val="22"/>
        </w:rPr>
        <w:t xml:space="preserve">de outro lado, a empresa </w:t>
      </w:r>
      <w:r w:rsidRPr="002723FC">
        <w:rPr>
          <w:rFonts w:ascii="Arial" w:hAnsi="Arial" w:cs="Arial"/>
          <w:sz w:val="22"/>
          <w:szCs w:val="22"/>
        </w:rPr>
        <w:t xml:space="preserve">CHRISTOPHER DE O. LEONHARDT LTDA, inscrito no CNPJ sob n° 47.948.315/0002-00, estabelecida na rua </w:t>
      </w:r>
      <w:proofErr w:type="spellStart"/>
      <w:r w:rsidRPr="002723FC">
        <w:rPr>
          <w:rFonts w:ascii="Arial" w:hAnsi="Arial" w:cs="Arial"/>
          <w:sz w:val="22"/>
          <w:szCs w:val="22"/>
        </w:rPr>
        <w:t>Elemar</w:t>
      </w:r>
      <w:proofErr w:type="spellEnd"/>
      <w:r w:rsidRPr="00272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23FC">
        <w:rPr>
          <w:rFonts w:ascii="Arial" w:hAnsi="Arial" w:cs="Arial"/>
          <w:sz w:val="22"/>
          <w:szCs w:val="22"/>
        </w:rPr>
        <w:t>Eggers</w:t>
      </w:r>
      <w:proofErr w:type="spellEnd"/>
      <w:r w:rsidRPr="002723FC">
        <w:rPr>
          <w:rFonts w:ascii="Arial" w:hAnsi="Arial" w:cs="Arial"/>
          <w:sz w:val="22"/>
          <w:szCs w:val="22"/>
        </w:rPr>
        <w:t xml:space="preserve">, nº 3765, Bairro Centro, na cidade de Ernestina/RS, </w:t>
      </w:r>
      <w:r w:rsidRPr="002723FC">
        <w:rPr>
          <w:rFonts w:ascii="Arial" w:eastAsia="Calibri" w:hAnsi="Arial" w:cs="Arial"/>
          <w:color w:val="000000"/>
          <w:sz w:val="22"/>
          <w:szCs w:val="22"/>
        </w:rPr>
        <w:t xml:space="preserve">doravante designada CONTRATADA, tendo em vista o que consta no Processo nº 03/2025 e em observância às disposições da Lei nº 14.133/2021, da Lei nº 123/2006, resolvem celebrar o presente Termo </w:t>
      </w:r>
      <w:r w:rsidR="002723FC" w:rsidRPr="002723FC">
        <w:rPr>
          <w:rFonts w:ascii="Arial" w:eastAsia="Calibri" w:hAnsi="Arial" w:cs="Arial"/>
          <w:color w:val="000000"/>
          <w:sz w:val="22"/>
          <w:szCs w:val="22"/>
        </w:rPr>
        <w:t xml:space="preserve">Aditivo </w:t>
      </w:r>
      <w:r w:rsidRPr="002723FC">
        <w:rPr>
          <w:rFonts w:ascii="Arial" w:eastAsia="Calibri" w:hAnsi="Arial" w:cs="Arial"/>
          <w:color w:val="000000"/>
          <w:sz w:val="22"/>
          <w:szCs w:val="22"/>
        </w:rPr>
        <w:t xml:space="preserve">de Contrato, decorrente do </w:t>
      </w:r>
      <w:r w:rsidRPr="002723FC">
        <w:rPr>
          <w:rFonts w:ascii="Arial" w:eastAsia="Calibri" w:hAnsi="Arial" w:cs="Arial"/>
          <w:sz w:val="22"/>
          <w:szCs w:val="22"/>
        </w:rPr>
        <w:t>Processo licitatório</w:t>
      </w:r>
      <w:r w:rsidR="00A65A9E" w:rsidRPr="002723FC">
        <w:rPr>
          <w:rFonts w:ascii="Arial" w:eastAsia="Calibri" w:hAnsi="Arial" w:cs="Arial"/>
          <w:sz w:val="22"/>
          <w:szCs w:val="22"/>
        </w:rPr>
        <w:t xml:space="preserve"> </w:t>
      </w:r>
      <w:r w:rsidR="008750E6" w:rsidRPr="002723FC">
        <w:rPr>
          <w:rFonts w:ascii="Arial" w:eastAsia="Calibri" w:hAnsi="Arial" w:cs="Arial"/>
          <w:sz w:val="22"/>
          <w:szCs w:val="22"/>
        </w:rPr>
        <w:t>Pregão</w:t>
      </w:r>
      <w:r w:rsidR="008750E6" w:rsidRPr="002723F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9455EA" w:rsidRPr="002723FC">
        <w:rPr>
          <w:rFonts w:ascii="Arial" w:eastAsia="Calibri" w:hAnsi="Arial" w:cs="Arial"/>
          <w:color w:val="000000"/>
          <w:sz w:val="22"/>
          <w:szCs w:val="22"/>
        </w:rPr>
        <w:t>Presencial</w:t>
      </w:r>
      <w:r w:rsidR="00FD0160" w:rsidRPr="002723FC">
        <w:rPr>
          <w:rFonts w:ascii="Arial" w:eastAsia="Calibri" w:hAnsi="Arial" w:cs="Arial"/>
          <w:color w:val="000000"/>
          <w:sz w:val="22"/>
          <w:szCs w:val="22"/>
        </w:rPr>
        <w:t xml:space="preserve"> nº </w:t>
      </w:r>
      <w:r w:rsidRPr="002723FC">
        <w:rPr>
          <w:rFonts w:ascii="Arial" w:eastAsia="Calibri" w:hAnsi="Arial" w:cs="Arial"/>
          <w:color w:val="000000"/>
          <w:sz w:val="22"/>
          <w:szCs w:val="22"/>
        </w:rPr>
        <w:t>01</w:t>
      </w:r>
      <w:r w:rsidR="00FD0160" w:rsidRPr="002723FC">
        <w:rPr>
          <w:rFonts w:ascii="Arial" w:eastAsia="Calibri" w:hAnsi="Arial" w:cs="Arial"/>
          <w:color w:val="000000"/>
          <w:sz w:val="22"/>
          <w:szCs w:val="22"/>
        </w:rPr>
        <w:t>/202</w:t>
      </w:r>
      <w:r w:rsidR="00C87936" w:rsidRPr="002723FC">
        <w:rPr>
          <w:rFonts w:ascii="Arial" w:eastAsia="Calibri" w:hAnsi="Arial" w:cs="Arial"/>
          <w:color w:val="000000"/>
          <w:sz w:val="22"/>
          <w:szCs w:val="22"/>
        </w:rPr>
        <w:t>5</w:t>
      </w:r>
      <w:r w:rsidR="008750E6" w:rsidRPr="002723FC">
        <w:rPr>
          <w:rFonts w:ascii="Arial" w:eastAsia="Calibri" w:hAnsi="Arial" w:cs="Arial"/>
          <w:color w:val="000000"/>
          <w:sz w:val="22"/>
          <w:szCs w:val="22"/>
        </w:rPr>
        <w:t>,  mediante as cláusulas e condições a seguir enunciadas.</w:t>
      </w:r>
    </w:p>
    <w:p w14:paraId="2C818B5B" w14:textId="00CBDDB5" w:rsidR="002723FC" w:rsidRPr="002723FC" w:rsidRDefault="002723FC" w:rsidP="007A0C9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64B77086" w14:textId="77777777" w:rsidR="002723FC" w:rsidRPr="002723FC" w:rsidRDefault="002723FC" w:rsidP="002723FC">
      <w:pPr>
        <w:pStyle w:val="Corpodetexto"/>
        <w:spacing w:before="2" w:line="254" w:lineRule="auto"/>
        <w:ind w:left="1287" w:right="116" w:firstLine="153"/>
        <w:rPr>
          <w:sz w:val="22"/>
          <w:szCs w:val="22"/>
        </w:rPr>
      </w:pPr>
      <w:r w:rsidRPr="002723FC">
        <w:rPr>
          <w:sz w:val="22"/>
          <w:szCs w:val="22"/>
        </w:rPr>
        <w:t>1.</w:t>
      </w:r>
    </w:p>
    <w:p w14:paraId="6C64A0E0" w14:textId="0446AF54" w:rsidR="002723FC" w:rsidRPr="002723FC" w:rsidRDefault="002723FC" w:rsidP="002723FC">
      <w:pPr>
        <w:pStyle w:val="Corpodetexto"/>
        <w:spacing w:before="2" w:line="254" w:lineRule="auto"/>
        <w:ind w:right="116"/>
        <w:rPr>
          <w:sz w:val="22"/>
          <w:szCs w:val="22"/>
        </w:rPr>
      </w:pPr>
      <w:r w:rsidRPr="002723FC">
        <w:rPr>
          <w:sz w:val="22"/>
          <w:szCs w:val="22"/>
        </w:rPr>
        <w:tab/>
      </w:r>
      <w:r w:rsidRPr="002723FC">
        <w:rPr>
          <w:sz w:val="22"/>
          <w:szCs w:val="22"/>
        </w:rPr>
        <w:tab/>
        <w:t>De conformidade com a cláusula segunda do contrato original, fica prorrogado o presente instrumento por mais 12 (doze) meses, a contar de 0</w:t>
      </w:r>
      <w:r w:rsidRPr="002723FC">
        <w:rPr>
          <w:sz w:val="22"/>
          <w:szCs w:val="22"/>
        </w:rPr>
        <w:t>4</w:t>
      </w:r>
      <w:r w:rsidRPr="002723FC">
        <w:rPr>
          <w:sz w:val="22"/>
          <w:szCs w:val="22"/>
        </w:rPr>
        <w:t>/02/2026 à 0</w:t>
      </w:r>
      <w:r w:rsidRPr="002723FC">
        <w:rPr>
          <w:sz w:val="22"/>
          <w:szCs w:val="22"/>
        </w:rPr>
        <w:t>3</w:t>
      </w:r>
      <w:r w:rsidRPr="002723FC">
        <w:rPr>
          <w:sz w:val="22"/>
          <w:szCs w:val="22"/>
        </w:rPr>
        <w:t>/02/2027.</w:t>
      </w:r>
    </w:p>
    <w:p w14:paraId="6B7CB1F3" w14:textId="77777777" w:rsidR="002723FC" w:rsidRPr="002723FC" w:rsidRDefault="002723FC" w:rsidP="002723FC">
      <w:pPr>
        <w:pStyle w:val="Corpodetexto"/>
        <w:spacing w:before="2" w:line="254" w:lineRule="auto"/>
        <w:ind w:left="567" w:right="116"/>
        <w:rPr>
          <w:sz w:val="22"/>
          <w:szCs w:val="22"/>
        </w:rPr>
      </w:pPr>
      <w:r w:rsidRPr="002723FC">
        <w:rPr>
          <w:sz w:val="22"/>
          <w:szCs w:val="22"/>
        </w:rPr>
        <w:tab/>
      </w:r>
      <w:r w:rsidRPr="002723FC">
        <w:rPr>
          <w:sz w:val="22"/>
          <w:szCs w:val="22"/>
        </w:rPr>
        <w:tab/>
        <w:t>2.</w:t>
      </w:r>
    </w:p>
    <w:p w14:paraId="37D4C460" w14:textId="07AA3DF1" w:rsidR="002723FC" w:rsidRPr="002723FC" w:rsidRDefault="002723FC" w:rsidP="002723FC">
      <w:pPr>
        <w:pStyle w:val="Corpodetexto"/>
        <w:spacing w:before="2" w:line="254" w:lineRule="auto"/>
        <w:ind w:right="116"/>
        <w:rPr>
          <w:sz w:val="22"/>
          <w:szCs w:val="22"/>
        </w:rPr>
      </w:pPr>
      <w:r w:rsidRPr="002723FC">
        <w:rPr>
          <w:sz w:val="22"/>
          <w:szCs w:val="22"/>
        </w:rPr>
        <w:tab/>
      </w:r>
      <w:r w:rsidRPr="002723FC">
        <w:rPr>
          <w:sz w:val="22"/>
          <w:szCs w:val="22"/>
        </w:rPr>
        <w:tab/>
        <w:t>Permanecem inalteradas as demais cláusulas do contrato original nº</w:t>
      </w:r>
      <w:r w:rsidRPr="002723FC">
        <w:rPr>
          <w:sz w:val="22"/>
          <w:szCs w:val="22"/>
        </w:rPr>
        <w:t xml:space="preserve"> 13</w:t>
      </w:r>
      <w:r w:rsidRPr="002723FC">
        <w:rPr>
          <w:sz w:val="22"/>
          <w:szCs w:val="22"/>
        </w:rPr>
        <w:t xml:space="preserve">/2025, que não colidem com este termo aditivo.  </w:t>
      </w:r>
    </w:p>
    <w:p w14:paraId="787E7342" w14:textId="52ED431F" w:rsidR="002723FC" w:rsidRPr="002723FC" w:rsidRDefault="002723FC" w:rsidP="002723FC">
      <w:pPr>
        <w:pStyle w:val="Corpodetexto"/>
        <w:spacing w:before="2" w:line="254" w:lineRule="auto"/>
        <w:ind w:left="567" w:right="116"/>
        <w:rPr>
          <w:sz w:val="22"/>
          <w:szCs w:val="22"/>
        </w:rPr>
      </w:pPr>
      <w:r w:rsidRPr="002723FC">
        <w:rPr>
          <w:sz w:val="22"/>
          <w:szCs w:val="22"/>
        </w:rPr>
        <w:tab/>
      </w:r>
      <w:r w:rsidRPr="002723FC">
        <w:rPr>
          <w:sz w:val="22"/>
          <w:szCs w:val="22"/>
        </w:rPr>
        <w:tab/>
      </w:r>
      <w:r w:rsidRPr="002723FC">
        <w:rPr>
          <w:sz w:val="22"/>
          <w:szCs w:val="22"/>
        </w:rPr>
        <w:t>3</w:t>
      </w:r>
      <w:r w:rsidRPr="002723FC">
        <w:rPr>
          <w:sz w:val="22"/>
          <w:szCs w:val="22"/>
        </w:rPr>
        <w:t>.</w:t>
      </w:r>
    </w:p>
    <w:p w14:paraId="2618A9C2" w14:textId="7B2531E9" w:rsidR="002723FC" w:rsidRPr="002723FC" w:rsidRDefault="002723FC" w:rsidP="002723FC">
      <w:pPr>
        <w:pStyle w:val="Corpodetexto"/>
        <w:spacing w:line="254" w:lineRule="auto"/>
        <w:ind w:right="-26" w:firstLine="720"/>
        <w:rPr>
          <w:sz w:val="22"/>
          <w:szCs w:val="22"/>
        </w:rPr>
      </w:pPr>
      <w:r w:rsidRPr="002723FC">
        <w:rPr>
          <w:sz w:val="22"/>
          <w:szCs w:val="22"/>
        </w:rPr>
        <w:t xml:space="preserve"> </w:t>
      </w:r>
      <w:r w:rsidRPr="002723FC">
        <w:rPr>
          <w:sz w:val="22"/>
          <w:szCs w:val="22"/>
        </w:rPr>
        <w:t xml:space="preserve">        </w:t>
      </w:r>
      <w:r w:rsidRPr="002723FC">
        <w:rPr>
          <w:sz w:val="22"/>
          <w:szCs w:val="22"/>
        </w:rPr>
        <w:t xml:space="preserve">   Estando</w:t>
      </w:r>
      <w:r w:rsidRPr="002723FC">
        <w:rPr>
          <w:spacing w:val="41"/>
          <w:sz w:val="22"/>
          <w:szCs w:val="22"/>
        </w:rPr>
        <w:t xml:space="preserve"> </w:t>
      </w:r>
      <w:r w:rsidRPr="002723FC">
        <w:rPr>
          <w:sz w:val="22"/>
          <w:szCs w:val="22"/>
        </w:rPr>
        <w:t>justos</w:t>
      </w:r>
      <w:r w:rsidRPr="002723FC">
        <w:rPr>
          <w:spacing w:val="44"/>
          <w:sz w:val="22"/>
          <w:szCs w:val="22"/>
        </w:rPr>
        <w:t xml:space="preserve"> </w:t>
      </w:r>
      <w:r w:rsidRPr="002723FC">
        <w:rPr>
          <w:sz w:val="22"/>
          <w:szCs w:val="22"/>
        </w:rPr>
        <w:t>e</w:t>
      </w:r>
      <w:r w:rsidRPr="002723FC">
        <w:rPr>
          <w:spacing w:val="41"/>
          <w:sz w:val="22"/>
          <w:szCs w:val="22"/>
        </w:rPr>
        <w:t xml:space="preserve"> </w:t>
      </w:r>
      <w:r w:rsidRPr="002723FC">
        <w:rPr>
          <w:sz w:val="22"/>
          <w:szCs w:val="22"/>
        </w:rPr>
        <w:t>contratados,</w:t>
      </w:r>
      <w:r w:rsidRPr="002723FC">
        <w:rPr>
          <w:spacing w:val="44"/>
          <w:sz w:val="22"/>
          <w:szCs w:val="22"/>
        </w:rPr>
        <w:t xml:space="preserve"> </w:t>
      </w:r>
      <w:r w:rsidRPr="002723FC">
        <w:rPr>
          <w:sz w:val="22"/>
          <w:szCs w:val="22"/>
        </w:rPr>
        <w:t>firmam</w:t>
      </w:r>
      <w:r w:rsidRPr="002723FC">
        <w:rPr>
          <w:spacing w:val="42"/>
          <w:sz w:val="22"/>
          <w:szCs w:val="22"/>
        </w:rPr>
        <w:t xml:space="preserve"> </w:t>
      </w:r>
      <w:r w:rsidRPr="002723FC">
        <w:rPr>
          <w:sz w:val="22"/>
          <w:szCs w:val="22"/>
        </w:rPr>
        <w:t>o</w:t>
      </w:r>
      <w:r w:rsidRPr="002723FC">
        <w:rPr>
          <w:spacing w:val="41"/>
          <w:sz w:val="22"/>
          <w:szCs w:val="22"/>
        </w:rPr>
        <w:t xml:space="preserve"> </w:t>
      </w:r>
      <w:r w:rsidRPr="002723FC">
        <w:rPr>
          <w:sz w:val="22"/>
          <w:szCs w:val="22"/>
        </w:rPr>
        <w:t>presente</w:t>
      </w:r>
      <w:r w:rsidRPr="002723FC">
        <w:rPr>
          <w:spacing w:val="43"/>
          <w:sz w:val="22"/>
          <w:szCs w:val="22"/>
        </w:rPr>
        <w:t xml:space="preserve"> </w:t>
      </w:r>
      <w:r w:rsidRPr="002723FC">
        <w:rPr>
          <w:sz w:val="22"/>
          <w:szCs w:val="22"/>
        </w:rPr>
        <w:t>instrumento</w:t>
      </w:r>
      <w:r w:rsidRPr="002723FC">
        <w:rPr>
          <w:spacing w:val="45"/>
          <w:sz w:val="22"/>
          <w:szCs w:val="22"/>
        </w:rPr>
        <w:t xml:space="preserve"> </w:t>
      </w:r>
      <w:r w:rsidRPr="002723FC">
        <w:rPr>
          <w:sz w:val="22"/>
          <w:szCs w:val="22"/>
        </w:rPr>
        <w:t>em</w:t>
      </w:r>
      <w:r w:rsidRPr="002723FC">
        <w:rPr>
          <w:spacing w:val="42"/>
          <w:sz w:val="22"/>
          <w:szCs w:val="22"/>
        </w:rPr>
        <w:t xml:space="preserve"> </w:t>
      </w:r>
      <w:r w:rsidRPr="002723FC">
        <w:rPr>
          <w:sz w:val="22"/>
          <w:szCs w:val="22"/>
        </w:rPr>
        <w:t>duas</w:t>
      </w:r>
      <w:r w:rsidRPr="002723FC">
        <w:rPr>
          <w:spacing w:val="48"/>
          <w:sz w:val="22"/>
          <w:szCs w:val="22"/>
        </w:rPr>
        <w:t xml:space="preserve"> </w:t>
      </w:r>
      <w:r w:rsidRPr="002723FC">
        <w:rPr>
          <w:sz w:val="22"/>
          <w:szCs w:val="22"/>
        </w:rPr>
        <w:t>(2)</w:t>
      </w:r>
      <w:r w:rsidRPr="002723FC">
        <w:rPr>
          <w:spacing w:val="40"/>
          <w:sz w:val="22"/>
          <w:szCs w:val="22"/>
        </w:rPr>
        <w:t xml:space="preserve"> </w:t>
      </w:r>
      <w:r w:rsidRPr="002723FC">
        <w:rPr>
          <w:sz w:val="22"/>
          <w:szCs w:val="22"/>
        </w:rPr>
        <w:t>vias</w:t>
      </w:r>
      <w:r w:rsidRPr="002723FC">
        <w:rPr>
          <w:spacing w:val="42"/>
          <w:sz w:val="22"/>
          <w:szCs w:val="22"/>
        </w:rPr>
        <w:t xml:space="preserve"> </w:t>
      </w:r>
      <w:r w:rsidRPr="002723FC">
        <w:rPr>
          <w:sz w:val="22"/>
          <w:szCs w:val="22"/>
        </w:rPr>
        <w:t>de</w:t>
      </w:r>
      <w:r w:rsidRPr="002723FC">
        <w:rPr>
          <w:spacing w:val="41"/>
          <w:sz w:val="22"/>
          <w:szCs w:val="22"/>
        </w:rPr>
        <w:t xml:space="preserve"> </w:t>
      </w:r>
      <w:r w:rsidRPr="002723FC">
        <w:rPr>
          <w:sz w:val="22"/>
          <w:szCs w:val="22"/>
        </w:rPr>
        <w:t>igual teor</w:t>
      </w:r>
      <w:r w:rsidRPr="002723FC">
        <w:rPr>
          <w:spacing w:val="9"/>
          <w:sz w:val="22"/>
          <w:szCs w:val="22"/>
        </w:rPr>
        <w:t xml:space="preserve"> </w:t>
      </w:r>
      <w:r w:rsidRPr="002723FC">
        <w:rPr>
          <w:sz w:val="22"/>
          <w:szCs w:val="22"/>
        </w:rPr>
        <w:t>e</w:t>
      </w:r>
      <w:r w:rsidRPr="002723FC">
        <w:rPr>
          <w:spacing w:val="4"/>
          <w:sz w:val="22"/>
          <w:szCs w:val="22"/>
        </w:rPr>
        <w:t xml:space="preserve"> </w:t>
      </w:r>
      <w:r w:rsidRPr="002723FC">
        <w:rPr>
          <w:sz w:val="22"/>
          <w:szCs w:val="22"/>
        </w:rPr>
        <w:t>forma.</w:t>
      </w:r>
    </w:p>
    <w:p w14:paraId="1B3537D8" w14:textId="77777777" w:rsidR="002723FC" w:rsidRPr="002723FC" w:rsidRDefault="002723FC" w:rsidP="002723FC">
      <w:pPr>
        <w:pStyle w:val="Corpodetexto"/>
        <w:spacing w:line="254" w:lineRule="auto"/>
        <w:ind w:right="-26"/>
        <w:rPr>
          <w:sz w:val="22"/>
          <w:szCs w:val="22"/>
        </w:rPr>
      </w:pPr>
    </w:p>
    <w:p w14:paraId="63AC0E11" w14:textId="77777777" w:rsidR="002723FC" w:rsidRPr="002723FC" w:rsidRDefault="002723FC" w:rsidP="002723FC">
      <w:pPr>
        <w:pStyle w:val="Corpodetexto"/>
        <w:tabs>
          <w:tab w:val="left" w:pos="1557"/>
          <w:tab w:val="left" w:leader="dot" w:pos="2499"/>
        </w:tabs>
        <w:ind w:left="739"/>
        <w:rPr>
          <w:w w:val="105"/>
          <w:sz w:val="22"/>
          <w:szCs w:val="22"/>
        </w:rPr>
      </w:pPr>
    </w:p>
    <w:p w14:paraId="5AA48FA5" w14:textId="0E164475" w:rsidR="002723FC" w:rsidRPr="002723FC" w:rsidRDefault="002723FC" w:rsidP="002723FC">
      <w:pPr>
        <w:pStyle w:val="Corpodetexto"/>
        <w:tabs>
          <w:tab w:val="left" w:pos="1557"/>
          <w:tab w:val="left" w:leader="dot" w:pos="2499"/>
        </w:tabs>
        <w:ind w:left="739"/>
        <w:jc w:val="right"/>
        <w:rPr>
          <w:sz w:val="22"/>
          <w:szCs w:val="22"/>
        </w:rPr>
      </w:pPr>
      <w:r w:rsidRPr="002723FC">
        <w:rPr>
          <w:w w:val="105"/>
          <w:sz w:val="22"/>
          <w:szCs w:val="22"/>
        </w:rPr>
        <w:t xml:space="preserve">Ernestina, 03 de fevereiro </w:t>
      </w:r>
      <w:r w:rsidRPr="002723FC">
        <w:rPr>
          <w:sz w:val="22"/>
          <w:szCs w:val="22"/>
        </w:rPr>
        <w:t>de</w:t>
      </w:r>
      <w:r w:rsidRPr="002723FC">
        <w:rPr>
          <w:spacing w:val="-6"/>
          <w:sz w:val="22"/>
          <w:szCs w:val="22"/>
        </w:rPr>
        <w:t xml:space="preserve"> </w:t>
      </w:r>
      <w:r w:rsidRPr="002723FC">
        <w:rPr>
          <w:sz w:val="22"/>
          <w:szCs w:val="22"/>
        </w:rPr>
        <w:t>202</w:t>
      </w:r>
      <w:r w:rsidRPr="002723FC">
        <w:rPr>
          <w:sz w:val="22"/>
          <w:szCs w:val="22"/>
        </w:rPr>
        <w:t>7</w:t>
      </w:r>
      <w:r w:rsidRPr="002723FC">
        <w:rPr>
          <w:sz w:val="22"/>
          <w:szCs w:val="22"/>
        </w:rPr>
        <w:t>.</w:t>
      </w:r>
    </w:p>
    <w:p w14:paraId="7627953D" w14:textId="77777777" w:rsidR="002723FC" w:rsidRPr="002723FC" w:rsidRDefault="002723FC" w:rsidP="002723FC">
      <w:pPr>
        <w:rPr>
          <w:sz w:val="22"/>
          <w:szCs w:val="22"/>
        </w:rPr>
      </w:pPr>
    </w:p>
    <w:p w14:paraId="076A0965" w14:textId="1F687F08" w:rsidR="006D29CC" w:rsidRPr="002723FC" w:rsidRDefault="006D29CC">
      <w:pPr>
        <w:jc w:val="both"/>
        <w:rPr>
          <w:rFonts w:ascii="Arial" w:eastAsia="Calibri" w:hAnsi="Arial" w:cs="Arial"/>
          <w:sz w:val="22"/>
          <w:szCs w:val="22"/>
        </w:rPr>
      </w:pPr>
    </w:p>
    <w:p w14:paraId="06DE0C88" w14:textId="0F9380D8" w:rsidR="002B05BA" w:rsidRPr="002723FC" w:rsidRDefault="002B05BA">
      <w:pPr>
        <w:jc w:val="both"/>
        <w:rPr>
          <w:rFonts w:ascii="Arial" w:eastAsia="Calibri" w:hAnsi="Arial" w:cs="Arial"/>
          <w:sz w:val="22"/>
          <w:szCs w:val="22"/>
        </w:rPr>
      </w:pPr>
    </w:p>
    <w:p w14:paraId="28C2A43B" w14:textId="4E232308" w:rsidR="002B05BA" w:rsidRPr="002723FC" w:rsidRDefault="002B05BA">
      <w:pPr>
        <w:jc w:val="both"/>
        <w:rPr>
          <w:rFonts w:ascii="Arial" w:eastAsia="Calibri" w:hAnsi="Arial" w:cs="Arial"/>
          <w:sz w:val="22"/>
          <w:szCs w:val="22"/>
        </w:rPr>
      </w:pPr>
    </w:p>
    <w:p w14:paraId="3503BB34" w14:textId="6B3196CD" w:rsidR="002B05BA" w:rsidRPr="002723FC" w:rsidRDefault="002B05BA">
      <w:pPr>
        <w:jc w:val="both"/>
        <w:rPr>
          <w:rFonts w:ascii="Arial" w:eastAsia="Calibri" w:hAnsi="Arial" w:cs="Arial"/>
          <w:sz w:val="22"/>
          <w:szCs w:val="22"/>
        </w:rPr>
      </w:pPr>
    </w:p>
    <w:p w14:paraId="396657C9" w14:textId="77777777" w:rsidR="006C0257" w:rsidRPr="002723FC" w:rsidRDefault="006C0257">
      <w:pPr>
        <w:jc w:val="both"/>
        <w:rPr>
          <w:rFonts w:ascii="Arial" w:eastAsia="Calibri" w:hAnsi="Arial" w:cs="Arial"/>
          <w:sz w:val="22"/>
          <w:szCs w:val="22"/>
        </w:rPr>
      </w:pPr>
    </w:p>
    <w:p w14:paraId="09F7122E" w14:textId="77777777" w:rsidR="006D29CC" w:rsidRPr="002723FC" w:rsidRDefault="008750E6">
      <w:pPr>
        <w:jc w:val="center"/>
        <w:rPr>
          <w:rFonts w:ascii="Arial" w:eastAsia="Calibri" w:hAnsi="Arial" w:cs="Arial"/>
          <w:sz w:val="22"/>
          <w:szCs w:val="22"/>
        </w:rPr>
      </w:pPr>
      <w:r w:rsidRPr="002723FC">
        <w:rPr>
          <w:rFonts w:ascii="Arial" w:eastAsia="Calibri" w:hAnsi="Arial" w:cs="Arial"/>
          <w:sz w:val="22"/>
          <w:szCs w:val="22"/>
        </w:rPr>
        <w:t>_________________________</w:t>
      </w:r>
    </w:p>
    <w:p w14:paraId="6E0B05BC" w14:textId="200120A5" w:rsidR="00E80AC8" w:rsidRPr="002723FC" w:rsidRDefault="00E80AC8">
      <w:pPr>
        <w:jc w:val="center"/>
        <w:rPr>
          <w:rFonts w:ascii="Arial" w:eastAsia="Calibri" w:hAnsi="Arial" w:cs="Arial"/>
          <w:sz w:val="22"/>
          <w:szCs w:val="22"/>
        </w:rPr>
      </w:pPr>
      <w:r w:rsidRPr="002723FC">
        <w:rPr>
          <w:rFonts w:ascii="Arial" w:eastAsia="Calibri" w:hAnsi="Arial" w:cs="Arial"/>
          <w:sz w:val="22"/>
          <w:szCs w:val="22"/>
        </w:rPr>
        <w:t>ODIR JOÃO BOEHM</w:t>
      </w:r>
    </w:p>
    <w:p w14:paraId="664E0DA4" w14:textId="065951A2" w:rsidR="00E80AC8" w:rsidRPr="002723FC" w:rsidRDefault="00E80AC8">
      <w:pPr>
        <w:jc w:val="center"/>
        <w:rPr>
          <w:rFonts w:ascii="Arial" w:eastAsia="Calibri" w:hAnsi="Arial" w:cs="Arial"/>
          <w:sz w:val="22"/>
          <w:szCs w:val="22"/>
        </w:rPr>
      </w:pPr>
      <w:r w:rsidRPr="002723FC">
        <w:rPr>
          <w:rFonts w:ascii="Arial" w:eastAsia="Calibri" w:hAnsi="Arial" w:cs="Arial"/>
          <w:sz w:val="22"/>
          <w:szCs w:val="22"/>
        </w:rPr>
        <w:t>Prefeito Municipal</w:t>
      </w:r>
    </w:p>
    <w:p w14:paraId="668121CF" w14:textId="3E8E3CEF" w:rsidR="006D29CC" w:rsidRPr="002723FC" w:rsidRDefault="00E80AC8" w:rsidP="00E80AC8">
      <w:pPr>
        <w:jc w:val="center"/>
        <w:rPr>
          <w:rFonts w:ascii="Arial" w:eastAsia="Calibri" w:hAnsi="Arial" w:cs="Arial"/>
          <w:sz w:val="22"/>
          <w:szCs w:val="22"/>
        </w:rPr>
      </w:pPr>
      <w:r w:rsidRPr="002723FC">
        <w:rPr>
          <w:rFonts w:ascii="Arial" w:eastAsia="Calibri" w:hAnsi="Arial" w:cs="Arial"/>
          <w:sz w:val="22"/>
          <w:szCs w:val="22"/>
        </w:rPr>
        <w:t>contratante</w:t>
      </w:r>
    </w:p>
    <w:p w14:paraId="02FAFDC3" w14:textId="77777777" w:rsidR="006D29CC" w:rsidRPr="002723FC" w:rsidRDefault="006D29CC">
      <w:pPr>
        <w:jc w:val="center"/>
        <w:rPr>
          <w:rFonts w:ascii="Arial" w:eastAsia="Calibri" w:hAnsi="Arial" w:cs="Arial"/>
          <w:sz w:val="22"/>
          <w:szCs w:val="22"/>
        </w:rPr>
      </w:pPr>
    </w:p>
    <w:p w14:paraId="71E5C31B" w14:textId="77777777" w:rsidR="006D29CC" w:rsidRPr="002723FC" w:rsidRDefault="006D29CC">
      <w:pPr>
        <w:jc w:val="center"/>
        <w:rPr>
          <w:rFonts w:ascii="Arial" w:eastAsia="Calibri" w:hAnsi="Arial" w:cs="Arial"/>
          <w:sz w:val="22"/>
          <w:szCs w:val="22"/>
        </w:rPr>
      </w:pPr>
    </w:p>
    <w:p w14:paraId="4A0C4391" w14:textId="5388F0E9" w:rsidR="002B05BA" w:rsidRPr="002723FC" w:rsidRDefault="002B05BA">
      <w:pPr>
        <w:jc w:val="center"/>
        <w:rPr>
          <w:rFonts w:ascii="Arial" w:eastAsia="Calibri" w:hAnsi="Arial" w:cs="Arial"/>
          <w:sz w:val="22"/>
          <w:szCs w:val="22"/>
        </w:rPr>
      </w:pPr>
    </w:p>
    <w:p w14:paraId="478EEF50" w14:textId="517FB3A4" w:rsidR="002B05BA" w:rsidRPr="002723FC" w:rsidRDefault="002B05BA">
      <w:pPr>
        <w:jc w:val="center"/>
        <w:rPr>
          <w:rFonts w:ascii="Arial" w:eastAsia="Calibri" w:hAnsi="Arial" w:cs="Arial"/>
          <w:sz w:val="22"/>
          <w:szCs w:val="22"/>
        </w:rPr>
      </w:pPr>
    </w:p>
    <w:p w14:paraId="2B1B83C7" w14:textId="599B4408" w:rsidR="002B05BA" w:rsidRPr="002723FC" w:rsidRDefault="002B05BA">
      <w:pPr>
        <w:jc w:val="center"/>
        <w:rPr>
          <w:rFonts w:ascii="Arial" w:eastAsia="Calibri" w:hAnsi="Arial" w:cs="Arial"/>
          <w:sz w:val="22"/>
          <w:szCs w:val="22"/>
        </w:rPr>
      </w:pPr>
    </w:p>
    <w:p w14:paraId="7741DDB2" w14:textId="77777777" w:rsidR="002B05BA" w:rsidRPr="002723FC" w:rsidRDefault="002B05BA">
      <w:pPr>
        <w:jc w:val="center"/>
        <w:rPr>
          <w:rFonts w:ascii="Arial" w:eastAsia="Calibri" w:hAnsi="Arial" w:cs="Arial"/>
          <w:sz w:val="22"/>
          <w:szCs w:val="22"/>
        </w:rPr>
      </w:pPr>
    </w:p>
    <w:p w14:paraId="1E5293FD" w14:textId="77777777" w:rsidR="006C0257" w:rsidRPr="002723FC" w:rsidRDefault="006C0257">
      <w:pPr>
        <w:jc w:val="center"/>
        <w:rPr>
          <w:rFonts w:ascii="Arial" w:eastAsia="Calibri" w:hAnsi="Arial" w:cs="Arial"/>
          <w:sz w:val="22"/>
          <w:szCs w:val="22"/>
        </w:rPr>
      </w:pPr>
    </w:p>
    <w:p w14:paraId="72A795F2" w14:textId="77777777" w:rsidR="006C0257" w:rsidRPr="002723FC" w:rsidRDefault="006C0257">
      <w:pPr>
        <w:jc w:val="center"/>
        <w:rPr>
          <w:rFonts w:ascii="Arial" w:eastAsia="Calibri" w:hAnsi="Arial" w:cs="Arial"/>
          <w:sz w:val="22"/>
          <w:szCs w:val="22"/>
        </w:rPr>
      </w:pPr>
    </w:p>
    <w:p w14:paraId="31657288" w14:textId="77777777" w:rsidR="006C0257" w:rsidRPr="002723FC" w:rsidRDefault="006C0257">
      <w:pPr>
        <w:jc w:val="center"/>
        <w:rPr>
          <w:rFonts w:ascii="Arial" w:eastAsia="Calibri" w:hAnsi="Arial" w:cs="Arial"/>
          <w:sz w:val="22"/>
          <w:szCs w:val="22"/>
        </w:rPr>
      </w:pPr>
    </w:p>
    <w:p w14:paraId="167AD587" w14:textId="6A32DBCB" w:rsidR="006D29CC" w:rsidRPr="002723FC" w:rsidRDefault="008750E6">
      <w:pPr>
        <w:jc w:val="center"/>
        <w:rPr>
          <w:rFonts w:ascii="Arial" w:eastAsia="Calibri" w:hAnsi="Arial" w:cs="Arial"/>
          <w:sz w:val="22"/>
          <w:szCs w:val="22"/>
        </w:rPr>
      </w:pPr>
      <w:r w:rsidRPr="002723FC">
        <w:rPr>
          <w:rFonts w:ascii="Arial" w:eastAsia="Calibri" w:hAnsi="Arial" w:cs="Arial"/>
          <w:sz w:val="22"/>
          <w:szCs w:val="22"/>
        </w:rPr>
        <w:t>_________________________</w:t>
      </w:r>
      <w:r w:rsidR="00153FD4" w:rsidRPr="002723FC">
        <w:rPr>
          <w:rFonts w:ascii="Arial" w:eastAsia="Calibri" w:hAnsi="Arial" w:cs="Arial"/>
          <w:sz w:val="22"/>
          <w:szCs w:val="22"/>
        </w:rPr>
        <w:t>____________</w:t>
      </w:r>
    </w:p>
    <w:p w14:paraId="015E6A0C" w14:textId="3C26F93A" w:rsidR="006D29CC" w:rsidRPr="002723FC" w:rsidRDefault="00153FD4">
      <w:pPr>
        <w:jc w:val="center"/>
        <w:rPr>
          <w:rFonts w:ascii="Arial" w:hAnsi="Arial" w:cs="Arial"/>
          <w:sz w:val="22"/>
          <w:szCs w:val="22"/>
        </w:rPr>
      </w:pPr>
      <w:r w:rsidRPr="002723FC">
        <w:rPr>
          <w:rFonts w:ascii="Arial" w:hAnsi="Arial" w:cs="Arial"/>
          <w:sz w:val="22"/>
          <w:szCs w:val="22"/>
        </w:rPr>
        <w:t>CHRISTOPHER DE O. LEONHARDT LTDA</w:t>
      </w:r>
    </w:p>
    <w:p w14:paraId="3E33F0ED" w14:textId="2A41D3FA" w:rsidR="00153FD4" w:rsidRPr="002723FC" w:rsidRDefault="00153FD4">
      <w:pPr>
        <w:jc w:val="center"/>
        <w:rPr>
          <w:rFonts w:ascii="Arial" w:hAnsi="Arial" w:cs="Arial"/>
          <w:sz w:val="22"/>
          <w:szCs w:val="22"/>
        </w:rPr>
      </w:pPr>
      <w:r w:rsidRPr="002723FC">
        <w:rPr>
          <w:rFonts w:ascii="Arial" w:hAnsi="Arial" w:cs="Arial"/>
          <w:sz w:val="22"/>
          <w:szCs w:val="22"/>
        </w:rPr>
        <w:t xml:space="preserve">Contratada </w:t>
      </w:r>
    </w:p>
    <w:sectPr w:rsidR="00153FD4" w:rsidRPr="002723FC" w:rsidSect="007474B5">
      <w:headerReference w:type="default" r:id="rId7"/>
      <w:footerReference w:type="default" r:id="rId8"/>
      <w:pgSz w:w="11906" w:h="16838"/>
      <w:pgMar w:top="1418" w:right="1134" w:bottom="964" w:left="1701" w:header="420" w:footer="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9B22A" w14:textId="77777777" w:rsidR="007C22A8" w:rsidRDefault="007C22A8">
      <w:r>
        <w:separator/>
      </w:r>
    </w:p>
  </w:endnote>
  <w:endnote w:type="continuationSeparator" w:id="0">
    <w:p w14:paraId="277B286A" w14:textId="77777777" w:rsidR="007C22A8" w:rsidRDefault="007C2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9D2C0" w14:textId="77777777" w:rsidR="006C0257" w:rsidRDefault="006C0257" w:rsidP="006C0257">
    <w:pPr>
      <w:pStyle w:val="Rodap"/>
      <w:jc w:val="center"/>
      <w:rPr>
        <w:b/>
        <w:bCs/>
      </w:rPr>
    </w:pPr>
    <w:bookmarkStart w:id="0" w:name="_Hlk187739987"/>
    <w:bookmarkStart w:id="1" w:name="_Hlk187739988"/>
  </w:p>
  <w:bookmarkEnd w:id="0"/>
  <w:bookmarkEnd w:id="1"/>
  <w:p w14:paraId="361FCDD3" w14:textId="77777777" w:rsidR="002B05BA" w:rsidRDefault="002B05BA" w:rsidP="002B05BA">
    <w:pPr>
      <w:pStyle w:val="Rodap"/>
    </w:pPr>
    <w:r>
      <w:rPr>
        <w:noProof/>
      </w:rPr>
      <w:drawing>
        <wp:inline distT="0" distB="0" distL="0" distR="0" wp14:anchorId="7D27E2A7" wp14:editId="7E2F1A0C">
          <wp:extent cx="6120130" cy="582676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6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1F20F8" w14:textId="64A61188" w:rsidR="0043327D" w:rsidRDefault="0043327D" w:rsidP="0043327D">
    <w:pPr>
      <w:pStyle w:val="Rodap"/>
    </w:pPr>
    <w:r>
      <w:ptab w:relativeTo="margin" w:alignment="center" w:leader="none"/>
    </w:r>
  </w:p>
  <w:p w14:paraId="2D9D8281" w14:textId="77777777" w:rsidR="0043327D" w:rsidRDefault="004332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70536" w14:textId="77777777" w:rsidR="007C22A8" w:rsidRDefault="007C22A8">
      <w:r>
        <w:separator/>
      </w:r>
    </w:p>
  </w:footnote>
  <w:footnote w:type="continuationSeparator" w:id="0">
    <w:p w14:paraId="614AA47A" w14:textId="77777777" w:rsidR="007C22A8" w:rsidRDefault="007C2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62562" w14:textId="77777777" w:rsidR="002B05BA" w:rsidRDefault="002B05BA" w:rsidP="002B05BA">
    <w:pPr>
      <w:pStyle w:val="Cabealho"/>
    </w:pPr>
    <w:r>
      <w:rPr>
        <w:noProof/>
      </w:rPr>
      <w:drawing>
        <wp:inline distT="0" distB="0" distL="0" distR="0" wp14:anchorId="5D94EB3B" wp14:editId="35110CFA">
          <wp:extent cx="6120130" cy="582520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34A3F6" w14:textId="6650D347" w:rsidR="00CA5AEB" w:rsidRPr="002B05BA" w:rsidRDefault="00CA5AEB" w:rsidP="002B05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443C"/>
    <w:multiLevelType w:val="multilevel"/>
    <w:tmpl w:val="F926D2B2"/>
    <w:lvl w:ilvl="0">
      <w:start w:val="8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70E25EC"/>
    <w:multiLevelType w:val="multilevel"/>
    <w:tmpl w:val="0DDC1C68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/>
        <w:i w:val="0"/>
        <w:color w:val="000000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ascii="Calibri" w:eastAsia="Calibri" w:hAnsi="Calibri" w:cs="Calibri"/>
        <w:b/>
        <w:i w:val="0"/>
        <w:color w:val="000000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7277433"/>
    <w:multiLevelType w:val="multilevel"/>
    <w:tmpl w:val="1700A188"/>
    <w:lvl w:ilvl="0">
      <w:start w:val="1"/>
      <w:numFmt w:val="decimal"/>
      <w:lvlText w:val="%1."/>
      <w:lvlJc w:val="right"/>
      <w:pPr>
        <w:ind w:left="809" w:hanging="359"/>
      </w:pPr>
    </w:lvl>
    <w:lvl w:ilvl="1">
      <w:start w:val="1"/>
      <w:numFmt w:val="lowerLetter"/>
      <w:lvlText w:val="%2."/>
      <w:lvlJc w:val="left"/>
      <w:pPr>
        <w:ind w:left="1529" w:hanging="360"/>
      </w:pPr>
    </w:lvl>
    <w:lvl w:ilvl="2">
      <w:start w:val="1"/>
      <w:numFmt w:val="lowerRoman"/>
      <w:lvlText w:val="%3."/>
      <w:lvlJc w:val="right"/>
      <w:pPr>
        <w:ind w:left="2249" w:hanging="180"/>
      </w:pPr>
    </w:lvl>
    <w:lvl w:ilvl="3">
      <w:start w:val="1"/>
      <w:numFmt w:val="decimal"/>
      <w:lvlText w:val="%4."/>
      <w:lvlJc w:val="left"/>
      <w:pPr>
        <w:ind w:left="2969" w:hanging="360"/>
      </w:pPr>
    </w:lvl>
    <w:lvl w:ilvl="4">
      <w:start w:val="1"/>
      <w:numFmt w:val="lowerLetter"/>
      <w:lvlText w:val="%5."/>
      <w:lvlJc w:val="left"/>
      <w:pPr>
        <w:ind w:left="3689" w:hanging="360"/>
      </w:pPr>
    </w:lvl>
    <w:lvl w:ilvl="5">
      <w:start w:val="1"/>
      <w:numFmt w:val="lowerRoman"/>
      <w:lvlText w:val="%6."/>
      <w:lvlJc w:val="right"/>
      <w:pPr>
        <w:ind w:left="4409" w:hanging="180"/>
      </w:pPr>
    </w:lvl>
    <w:lvl w:ilvl="6">
      <w:start w:val="1"/>
      <w:numFmt w:val="decimal"/>
      <w:lvlText w:val="%7."/>
      <w:lvlJc w:val="left"/>
      <w:pPr>
        <w:ind w:left="5129" w:hanging="360"/>
      </w:pPr>
    </w:lvl>
    <w:lvl w:ilvl="7">
      <w:start w:val="1"/>
      <w:numFmt w:val="lowerLetter"/>
      <w:lvlText w:val="%8."/>
      <w:lvlJc w:val="left"/>
      <w:pPr>
        <w:ind w:left="5849" w:hanging="360"/>
      </w:pPr>
    </w:lvl>
    <w:lvl w:ilvl="8">
      <w:start w:val="1"/>
      <w:numFmt w:val="lowerRoman"/>
      <w:lvlText w:val="%9."/>
      <w:lvlJc w:val="right"/>
      <w:pPr>
        <w:ind w:left="6569" w:hanging="180"/>
      </w:pPr>
    </w:lvl>
  </w:abstractNum>
  <w:abstractNum w:abstractNumId="3" w15:restartNumberingAfterBreak="0">
    <w:nsid w:val="19E34A1D"/>
    <w:multiLevelType w:val="multilevel"/>
    <w:tmpl w:val="05C499D6"/>
    <w:lvl w:ilvl="0">
      <w:start w:val="1"/>
      <w:numFmt w:val="decimal"/>
      <w:lvlText w:val="%1"/>
      <w:lvlJc w:val="center"/>
      <w:pPr>
        <w:ind w:left="65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70" w:hanging="360"/>
      </w:pPr>
    </w:lvl>
    <w:lvl w:ilvl="2">
      <w:start w:val="1"/>
      <w:numFmt w:val="lowerRoman"/>
      <w:lvlText w:val="%3."/>
      <w:lvlJc w:val="right"/>
      <w:pPr>
        <w:ind w:left="2090" w:hanging="180"/>
      </w:pPr>
    </w:lvl>
    <w:lvl w:ilvl="3">
      <w:start w:val="1"/>
      <w:numFmt w:val="decimal"/>
      <w:lvlText w:val="%4."/>
      <w:lvlJc w:val="left"/>
      <w:pPr>
        <w:ind w:left="2810" w:hanging="360"/>
      </w:pPr>
    </w:lvl>
    <w:lvl w:ilvl="4">
      <w:start w:val="1"/>
      <w:numFmt w:val="lowerLetter"/>
      <w:lvlText w:val="%5."/>
      <w:lvlJc w:val="left"/>
      <w:pPr>
        <w:ind w:left="3530" w:hanging="360"/>
      </w:pPr>
    </w:lvl>
    <w:lvl w:ilvl="5">
      <w:start w:val="1"/>
      <w:numFmt w:val="lowerRoman"/>
      <w:lvlText w:val="%6."/>
      <w:lvlJc w:val="right"/>
      <w:pPr>
        <w:ind w:left="4250" w:hanging="180"/>
      </w:pPr>
    </w:lvl>
    <w:lvl w:ilvl="6">
      <w:start w:val="1"/>
      <w:numFmt w:val="decimal"/>
      <w:lvlText w:val="%7."/>
      <w:lvlJc w:val="left"/>
      <w:pPr>
        <w:ind w:left="4970" w:hanging="360"/>
      </w:pPr>
    </w:lvl>
    <w:lvl w:ilvl="7">
      <w:start w:val="1"/>
      <w:numFmt w:val="lowerLetter"/>
      <w:lvlText w:val="%8."/>
      <w:lvlJc w:val="left"/>
      <w:pPr>
        <w:ind w:left="5690" w:hanging="360"/>
      </w:pPr>
    </w:lvl>
    <w:lvl w:ilvl="8">
      <w:start w:val="1"/>
      <w:numFmt w:val="lowerRoman"/>
      <w:lvlText w:val="%9."/>
      <w:lvlJc w:val="right"/>
      <w:pPr>
        <w:ind w:left="6410" w:hanging="180"/>
      </w:pPr>
    </w:lvl>
  </w:abstractNum>
  <w:abstractNum w:abstractNumId="4" w15:restartNumberingAfterBreak="0">
    <w:nsid w:val="22B7088E"/>
    <w:multiLevelType w:val="multilevel"/>
    <w:tmpl w:val="C56A1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38F5F91"/>
    <w:multiLevelType w:val="multilevel"/>
    <w:tmpl w:val="FF0AAD10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88950CF"/>
    <w:multiLevelType w:val="multilevel"/>
    <w:tmpl w:val="5C3A715E"/>
    <w:lvl w:ilvl="0">
      <w:start w:val="7"/>
      <w:numFmt w:val="decimal"/>
      <w:lvlText w:val="%1."/>
      <w:lvlJc w:val="left"/>
      <w:pPr>
        <w:ind w:left="360" w:hanging="360"/>
      </w:pPr>
      <w:rPr>
        <w:rFonts w:ascii="Calibri" w:eastAsia="Calibri" w:hAnsi="Calibri" w:cs="Calibri" w:hint="default"/>
        <w:b/>
      </w:rPr>
    </w:lvl>
    <w:lvl w:ilvl="1">
      <w:start w:val="15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 w:hint="default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 w:hint="default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6052928"/>
    <w:multiLevelType w:val="multilevel"/>
    <w:tmpl w:val="34DC23BC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64C4859"/>
    <w:multiLevelType w:val="multilevel"/>
    <w:tmpl w:val="74C41702"/>
    <w:lvl w:ilvl="0">
      <w:start w:val="20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D5B0CC1"/>
    <w:multiLevelType w:val="multilevel"/>
    <w:tmpl w:val="EA348A4E"/>
    <w:lvl w:ilvl="0">
      <w:start w:val="1"/>
      <w:numFmt w:val="decimal"/>
      <w:lvlText w:val="%1"/>
      <w:lvlJc w:val="center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B87EA5"/>
    <w:multiLevelType w:val="multilevel"/>
    <w:tmpl w:val="A936EEEA"/>
    <w:lvl w:ilvl="0">
      <w:start w:val="1"/>
      <w:numFmt w:val="decimal"/>
      <w:lvlText w:val="%1."/>
      <w:lvlJc w:val="left"/>
      <w:pPr>
        <w:ind w:left="405" w:hanging="405"/>
      </w:pPr>
      <w:rPr>
        <w:rFonts w:ascii="Calibri" w:eastAsia="Calibri" w:hAnsi="Calibri" w:cs="Calibri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Calibri" w:hAnsi="Calibri" w:cs="Calibri"/>
        <w:b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Calibri" w:hAnsi="Calibri" w:cs="Calibri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Calibri" w:hAnsi="Calibri" w:cs="Calibri"/>
        <w:b/>
        <w:sz w:val="22"/>
        <w:szCs w:val="22"/>
      </w:rPr>
    </w:lvl>
  </w:abstractNum>
  <w:abstractNum w:abstractNumId="11" w15:restartNumberingAfterBreak="0">
    <w:nsid w:val="50010D68"/>
    <w:multiLevelType w:val="multilevel"/>
    <w:tmpl w:val="E75C5A6C"/>
    <w:lvl w:ilvl="0">
      <w:start w:val="20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5941B28"/>
    <w:multiLevelType w:val="multilevel"/>
    <w:tmpl w:val="20CEFDE8"/>
    <w:lvl w:ilvl="0">
      <w:start w:val="9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5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AD83DE0"/>
    <w:multiLevelType w:val="multilevel"/>
    <w:tmpl w:val="1092F7CC"/>
    <w:lvl w:ilvl="0">
      <w:start w:val="13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540" w:hanging="54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4" w15:restartNumberingAfterBreak="0">
    <w:nsid w:val="6BED314A"/>
    <w:multiLevelType w:val="multilevel"/>
    <w:tmpl w:val="318E8B82"/>
    <w:lvl w:ilvl="0">
      <w:start w:val="17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0246B27"/>
    <w:multiLevelType w:val="multilevel"/>
    <w:tmpl w:val="3E92ECD8"/>
    <w:lvl w:ilvl="0">
      <w:start w:val="10"/>
      <w:numFmt w:val="decimal"/>
      <w:lvlText w:val="%1."/>
      <w:lvlJc w:val="left"/>
      <w:pPr>
        <w:ind w:left="360" w:hanging="360"/>
      </w:pPr>
      <w:rPr>
        <w:rFonts w:ascii="Calibri" w:eastAsia="Calibri" w:hAnsi="Calibri" w:cs="Calibri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 w:hint="default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 w:hint="default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72AA4058"/>
    <w:multiLevelType w:val="multilevel"/>
    <w:tmpl w:val="6D724DE0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34615B2"/>
    <w:multiLevelType w:val="multilevel"/>
    <w:tmpl w:val="10784CEE"/>
    <w:lvl w:ilvl="0">
      <w:start w:val="9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3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09427505">
    <w:abstractNumId w:val="13"/>
  </w:num>
  <w:num w:numId="2" w16cid:durableId="199560669">
    <w:abstractNumId w:val="16"/>
  </w:num>
  <w:num w:numId="3" w16cid:durableId="1111783023">
    <w:abstractNumId w:val="0"/>
  </w:num>
  <w:num w:numId="4" w16cid:durableId="238246461">
    <w:abstractNumId w:val="11"/>
  </w:num>
  <w:num w:numId="5" w16cid:durableId="556211877">
    <w:abstractNumId w:val="8"/>
  </w:num>
  <w:num w:numId="6" w16cid:durableId="1808619256">
    <w:abstractNumId w:val="1"/>
  </w:num>
  <w:num w:numId="7" w16cid:durableId="1015838233">
    <w:abstractNumId w:val="4"/>
  </w:num>
  <w:num w:numId="8" w16cid:durableId="1827282232">
    <w:abstractNumId w:val="14"/>
  </w:num>
  <w:num w:numId="9" w16cid:durableId="449738387">
    <w:abstractNumId w:val="9"/>
  </w:num>
  <w:num w:numId="10" w16cid:durableId="1144588011">
    <w:abstractNumId w:val="7"/>
  </w:num>
  <w:num w:numId="11" w16cid:durableId="53042989">
    <w:abstractNumId w:val="3"/>
  </w:num>
  <w:num w:numId="12" w16cid:durableId="1251818982">
    <w:abstractNumId w:val="2"/>
  </w:num>
  <w:num w:numId="13" w16cid:durableId="1519848564">
    <w:abstractNumId w:val="10"/>
  </w:num>
  <w:num w:numId="14" w16cid:durableId="1187868986">
    <w:abstractNumId w:val="6"/>
  </w:num>
  <w:num w:numId="15" w16cid:durableId="1802265057">
    <w:abstractNumId w:val="12"/>
  </w:num>
  <w:num w:numId="16" w16cid:durableId="1746221282">
    <w:abstractNumId w:val="5"/>
  </w:num>
  <w:num w:numId="17" w16cid:durableId="902451670">
    <w:abstractNumId w:val="17"/>
  </w:num>
  <w:num w:numId="18" w16cid:durableId="453864202">
    <w:abstractNumId w:val="15"/>
  </w:num>
  <w:num w:numId="19" w16cid:durableId="1021781406">
    <w:abstractNumId w:val="10"/>
    <w:lvlOverride w:ilvl="0">
      <w:lvl w:ilvl="0">
        <w:start w:val="1"/>
        <w:numFmt w:val="decimal"/>
        <w:lvlText w:val="%1."/>
        <w:lvlJc w:val="left"/>
        <w:pPr>
          <w:ind w:left="405" w:hanging="405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05" w:hanging="405"/>
        </w:pPr>
        <w:rPr>
          <w:rFonts w:ascii="Calibri" w:eastAsia="Calibri" w:hAnsi="Calibri" w:cs="Calibri" w:hint="default"/>
          <w:b/>
          <w:color w:val="000000"/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ascii="Calibri" w:eastAsia="Calibri" w:hAnsi="Calibri" w:cs="Calibri" w:hint="default"/>
          <w:b/>
          <w:color w:val="000000"/>
          <w:sz w:val="22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080" w:hanging="108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080" w:hanging="108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440" w:hanging="144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440" w:hanging="144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800" w:hanging="180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</w:num>
  <w:num w:numId="20" w16cid:durableId="1139877440">
    <w:abstractNumId w:val="10"/>
    <w:lvlOverride w:ilvl="0">
      <w:lvl w:ilvl="0">
        <w:start w:val="1"/>
        <w:numFmt w:val="decimal"/>
        <w:lvlText w:val="%1."/>
        <w:lvlJc w:val="left"/>
        <w:pPr>
          <w:ind w:left="284" w:hanging="284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05" w:hanging="405"/>
        </w:pPr>
        <w:rPr>
          <w:rFonts w:ascii="Calibri" w:eastAsia="Calibri" w:hAnsi="Calibri" w:cs="Calibri" w:hint="default"/>
          <w:b/>
          <w:color w:val="000000"/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ascii="Calibri" w:eastAsia="Calibri" w:hAnsi="Calibri" w:cs="Calibri" w:hint="default"/>
          <w:b/>
          <w:color w:val="000000"/>
          <w:sz w:val="22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080" w:hanging="108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080" w:hanging="108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440" w:hanging="144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440" w:hanging="144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800" w:hanging="1800"/>
        </w:pPr>
        <w:rPr>
          <w:rFonts w:ascii="Calibri" w:eastAsia="Calibri" w:hAnsi="Calibri" w:cs="Calibri" w:hint="default"/>
          <w:b/>
          <w:sz w:val="22"/>
          <w:szCs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9CC"/>
    <w:rsid w:val="00003D26"/>
    <w:rsid w:val="00023EAE"/>
    <w:rsid w:val="0006790F"/>
    <w:rsid w:val="000A6DDB"/>
    <w:rsid w:val="000B6286"/>
    <w:rsid w:val="000C0EF2"/>
    <w:rsid w:val="000F058C"/>
    <w:rsid w:val="00111AF2"/>
    <w:rsid w:val="00114E61"/>
    <w:rsid w:val="00122BFC"/>
    <w:rsid w:val="00130671"/>
    <w:rsid w:val="00141F2B"/>
    <w:rsid w:val="001457CF"/>
    <w:rsid w:val="00153FD4"/>
    <w:rsid w:val="00177E5B"/>
    <w:rsid w:val="001A2DDB"/>
    <w:rsid w:val="001A452B"/>
    <w:rsid w:val="001D475A"/>
    <w:rsid w:val="001E622B"/>
    <w:rsid w:val="001F015F"/>
    <w:rsid w:val="001F62DF"/>
    <w:rsid w:val="0026765A"/>
    <w:rsid w:val="002723FC"/>
    <w:rsid w:val="00287D50"/>
    <w:rsid w:val="002908BF"/>
    <w:rsid w:val="00290D70"/>
    <w:rsid w:val="002A11B0"/>
    <w:rsid w:val="002B05BA"/>
    <w:rsid w:val="002D37DF"/>
    <w:rsid w:val="002D5956"/>
    <w:rsid w:val="002F3DAD"/>
    <w:rsid w:val="0031146D"/>
    <w:rsid w:val="00314BF8"/>
    <w:rsid w:val="00316179"/>
    <w:rsid w:val="00360699"/>
    <w:rsid w:val="003617B3"/>
    <w:rsid w:val="00364B78"/>
    <w:rsid w:val="003665E9"/>
    <w:rsid w:val="00384949"/>
    <w:rsid w:val="003A419C"/>
    <w:rsid w:val="003A4E50"/>
    <w:rsid w:val="003A6DFC"/>
    <w:rsid w:val="003B39FA"/>
    <w:rsid w:val="004014CD"/>
    <w:rsid w:val="004047B2"/>
    <w:rsid w:val="00417F62"/>
    <w:rsid w:val="0042039E"/>
    <w:rsid w:val="0043327D"/>
    <w:rsid w:val="00444383"/>
    <w:rsid w:val="00455C00"/>
    <w:rsid w:val="00491304"/>
    <w:rsid w:val="0049131A"/>
    <w:rsid w:val="004B39D4"/>
    <w:rsid w:val="004E4387"/>
    <w:rsid w:val="004E748D"/>
    <w:rsid w:val="004F10ED"/>
    <w:rsid w:val="0050675B"/>
    <w:rsid w:val="00515DE4"/>
    <w:rsid w:val="00520C07"/>
    <w:rsid w:val="00522522"/>
    <w:rsid w:val="00524C84"/>
    <w:rsid w:val="00590057"/>
    <w:rsid w:val="00592D4C"/>
    <w:rsid w:val="005B6444"/>
    <w:rsid w:val="005D110A"/>
    <w:rsid w:val="005D4B53"/>
    <w:rsid w:val="005F6AE1"/>
    <w:rsid w:val="00626D6A"/>
    <w:rsid w:val="00660220"/>
    <w:rsid w:val="006736FC"/>
    <w:rsid w:val="00680830"/>
    <w:rsid w:val="00686216"/>
    <w:rsid w:val="006969E1"/>
    <w:rsid w:val="00697291"/>
    <w:rsid w:val="00697EFF"/>
    <w:rsid w:val="006B0CE8"/>
    <w:rsid w:val="006C0257"/>
    <w:rsid w:val="006D0FCF"/>
    <w:rsid w:val="006D29CC"/>
    <w:rsid w:val="006E603E"/>
    <w:rsid w:val="007150AC"/>
    <w:rsid w:val="00723497"/>
    <w:rsid w:val="007474B5"/>
    <w:rsid w:val="00747A5C"/>
    <w:rsid w:val="007501C2"/>
    <w:rsid w:val="007546ED"/>
    <w:rsid w:val="007920D1"/>
    <w:rsid w:val="00795957"/>
    <w:rsid w:val="007A0C98"/>
    <w:rsid w:val="007A13E4"/>
    <w:rsid w:val="007A2245"/>
    <w:rsid w:val="007C22A8"/>
    <w:rsid w:val="007D1216"/>
    <w:rsid w:val="007D27CE"/>
    <w:rsid w:val="007D41EA"/>
    <w:rsid w:val="007D5BF2"/>
    <w:rsid w:val="007F5B17"/>
    <w:rsid w:val="0081323A"/>
    <w:rsid w:val="008563FD"/>
    <w:rsid w:val="008750E6"/>
    <w:rsid w:val="008B1511"/>
    <w:rsid w:val="008B2E8B"/>
    <w:rsid w:val="008C4D07"/>
    <w:rsid w:val="008F700B"/>
    <w:rsid w:val="0090673D"/>
    <w:rsid w:val="00906A80"/>
    <w:rsid w:val="00931CD2"/>
    <w:rsid w:val="00932B3E"/>
    <w:rsid w:val="00942D76"/>
    <w:rsid w:val="009455EA"/>
    <w:rsid w:val="00945A99"/>
    <w:rsid w:val="00960FC5"/>
    <w:rsid w:val="00975C15"/>
    <w:rsid w:val="00982216"/>
    <w:rsid w:val="009B32F2"/>
    <w:rsid w:val="009C35D9"/>
    <w:rsid w:val="00A223E2"/>
    <w:rsid w:val="00A267DA"/>
    <w:rsid w:val="00A44D7E"/>
    <w:rsid w:val="00A65A9E"/>
    <w:rsid w:val="00A74D97"/>
    <w:rsid w:val="00A80E88"/>
    <w:rsid w:val="00AD282A"/>
    <w:rsid w:val="00AD789E"/>
    <w:rsid w:val="00B16A49"/>
    <w:rsid w:val="00B4393F"/>
    <w:rsid w:val="00B513EF"/>
    <w:rsid w:val="00B63BD6"/>
    <w:rsid w:val="00B658C7"/>
    <w:rsid w:val="00B85BD0"/>
    <w:rsid w:val="00BA5137"/>
    <w:rsid w:val="00BA7472"/>
    <w:rsid w:val="00BB7159"/>
    <w:rsid w:val="00BE1D72"/>
    <w:rsid w:val="00BF3495"/>
    <w:rsid w:val="00C155B0"/>
    <w:rsid w:val="00C15953"/>
    <w:rsid w:val="00C52019"/>
    <w:rsid w:val="00C81ECC"/>
    <w:rsid w:val="00C87936"/>
    <w:rsid w:val="00CA4BBB"/>
    <w:rsid w:val="00CA5AEB"/>
    <w:rsid w:val="00CC603F"/>
    <w:rsid w:val="00CE0F01"/>
    <w:rsid w:val="00CF2A14"/>
    <w:rsid w:val="00D36509"/>
    <w:rsid w:val="00D422BF"/>
    <w:rsid w:val="00D56CF6"/>
    <w:rsid w:val="00D73CB0"/>
    <w:rsid w:val="00DC6E59"/>
    <w:rsid w:val="00E0132F"/>
    <w:rsid w:val="00E374F9"/>
    <w:rsid w:val="00E4456D"/>
    <w:rsid w:val="00E75ACF"/>
    <w:rsid w:val="00E80AC8"/>
    <w:rsid w:val="00EC7524"/>
    <w:rsid w:val="00EE7F0D"/>
    <w:rsid w:val="00EF1AFA"/>
    <w:rsid w:val="00F03BC2"/>
    <w:rsid w:val="00F13E9A"/>
    <w:rsid w:val="00F276F2"/>
    <w:rsid w:val="00F702F5"/>
    <w:rsid w:val="00F70EED"/>
    <w:rsid w:val="00F753FC"/>
    <w:rsid w:val="00FC4D1B"/>
    <w:rsid w:val="00FD0160"/>
    <w:rsid w:val="00FD1F53"/>
    <w:rsid w:val="00FE0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E7FD6BE"/>
  <w15:docId w15:val="{2407EE59-CAC5-432D-A137-AE9B31B0D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Ecofont_Spranq_eco_Sans" w:eastAsia="Ecofont_Spranq_eco_Sans" w:hAnsi="Ecofont_Spranq_eco_Sans" w:cs="Ecofont_Spranq_eco_Sans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/>
      <w:outlineLvl w:val="0"/>
    </w:pPr>
    <w:rPr>
      <w:rFonts w:ascii="Calibri" w:eastAsia="Calibri" w:hAnsi="Calibri" w:cs="Calibri"/>
      <w:b/>
      <w:color w:val="366091"/>
      <w:sz w:val="28"/>
      <w:szCs w:val="28"/>
    </w:rPr>
  </w:style>
  <w:style w:type="paragraph" w:styleId="Ttulo2">
    <w:name w:val="heading 2"/>
    <w:basedOn w:val="Normal"/>
    <w:next w:val="Normal"/>
    <w:pPr>
      <w:keepNext/>
      <w:tabs>
        <w:tab w:val="left" w:pos="1701"/>
      </w:tabs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Ttulo4">
    <w:name w:val="heading 4"/>
    <w:basedOn w:val="Normal"/>
    <w:next w:val="Normal"/>
    <w:pPr>
      <w:keepNext/>
      <w:keepLines/>
      <w:spacing w:before="40"/>
      <w:outlineLvl w:val="3"/>
    </w:pPr>
    <w:rPr>
      <w:rFonts w:ascii="Calibri" w:eastAsia="Calibri" w:hAnsi="Calibri" w:cs="Calibri"/>
      <w:i/>
      <w:color w:val="366091"/>
    </w:rPr>
  </w:style>
  <w:style w:type="paragraph" w:styleId="Ttulo5">
    <w:name w:val="heading 5"/>
    <w:basedOn w:val="Normal"/>
    <w:next w:val="Normal"/>
    <w:pPr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tulo6">
    <w:name w:val="heading 6"/>
    <w:basedOn w:val="Normal"/>
    <w:next w:val="Normal"/>
    <w:pPr>
      <w:keepNext/>
      <w:jc w:val="both"/>
      <w:outlineLvl w:val="5"/>
    </w:pPr>
    <w:rPr>
      <w:rFonts w:ascii="Georgia" w:eastAsia="Georgia" w:hAnsi="Georgia" w:cs="Georgia"/>
      <w:b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pBdr>
        <w:bottom w:val="single" w:sz="8" w:space="4" w:color="4F81BD"/>
      </w:pBdr>
      <w:spacing w:after="300"/>
    </w:pPr>
    <w:rPr>
      <w:rFonts w:ascii="Calibri" w:eastAsia="Calibri" w:hAnsi="Calibri" w:cs="Calibri"/>
      <w:color w:val="17365D"/>
      <w:sz w:val="52"/>
      <w:szCs w:val="52"/>
    </w:rPr>
  </w:style>
  <w:style w:type="paragraph" w:styleId="Subttulo">
    <w:name w:val="Subtitle"/>
    <w:basedOn w:val="Normal"/>
    <w:next w:val="Normal"/>
    <w:pPr>
      <w:spacing w:after="60"/>
      <w:jc w:val="center"/>
    </w:pPr>
    <w:rPr>
      <w:rFonts w:ascii="Cambria" w:eastAsia="Cambria" w:hAnsi="Cambria" w:cs="Cambria"/>
    </w:rPr>
  </w:style>
  <w:style w:type="table" w:customStyle="1" w:styleId="a">
    <w:basedOn w:val="TableNormal"/>
    <w:pPr>
      <w:jc w:val="both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jc w:val="both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jc w:val="both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jc w:val="both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"/>
    <w:pPr>
      <w:jc w:val="both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pPr>
      <w:jc w:val="both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pPr>
      <w:jc w:val="both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D59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5956"/>
  </w:style>
  <w:style w:type="paragraph" w:styleId="Rodap">
    <w:name w:val="footer"/>
    <w:basedOn w:val="Normal"/>
    <w:link w:val="RodapChar"/>
    <w:uiPriority w:val="99"/>
    <w:unhideWhenUsed/>
    <w:rsid w:val="002D59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D5956"/>
  </w:style>
  <w:style w:type="paragraph" w:styleId="Textodebalo">
    <w:name w:val="Balloon Text"/>
    <w:basedOn w:val="Normal"/>
    <w:link w:val="TextodebaloChar"/>
    <w:uiPriority w:val="99"/>
    <w:semiHidden/>
    <w:unhideWhenUsed/>
    <w:rsid w:val="007D41E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41EA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D41EA"/>
    <w:pPr>
      <w:ind w:left="720"/>
      <w:contextualSpacing/>
    </w:pPr>
  </w:style>
  <w:style w:type="paragraph" w:customStyle="1" w:styleId="pMsoNormal">
    <w:name w:val="p.MsoNormal"/>
    <w:uiPriority w:val="99"/>
    <w:rsid w:val="002D37D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Hyperlink">
    <w:name w:val="Hyperlink"/>
    <w:basedOn w:val="Fontepargpadro"/>
    <w:uiPriority w:val="99"/>
    <w:semiHidden/>
    <w:unhideWhenUsed/>
    <w:rsid w:val="00942D76"/>
    <w:rPr>
      <w:rFonts w:cs="Times New Roman"/>
      <w:color w:val="0000FF"/>
      <w:u w:val="single"/>
    </w:rPr>
  </w:style>
  <w:style w:type="character" w:styleId="Forte">
    <w:name w:val="Strong"/>
    <w:basedOn w:val="Fontepargpadro"/>
    <w:uiPriority w:val="22"/>
    <w:qFormat/>
    <w:rsid w:val="00942D7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23EA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pMsoBodyText2">
    <w:name w:val="p.MsoBodyText2"/>
    <w:uiPriority w:val="99"/>
    <w:rsid w:val="00D36509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styleId="Corpodetexto">
    <w:name w:val="Body Text"/>
    <w:basedOn w:val="Normal"/>
    <w:link w:val="CorpodetextoChar"/>
    <w:uiPriority w:val="99"/>
    <w:rsid w:val="00592D4C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592D4C"/>
    <w:rPr>
      <w:rFonts w:ascii="Arial" w:eastAsiaTheme="minorEastAsia" w:hAnsi="Arial" w:cs="Arial"/>
      <w:sz w:val="28"/>
      <w:szCs w:val="28"/>
    </w:rPr>
  </w:style>
  <w:style w:type="paragraph" w:customStyle="1" w:styleId="pMsoBodyText">
    <w:name w:val="p.MsoBodyText"/>
    <w:uiPriority w:val="99"/>
    <w:rsid w:val="00522522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8"/>
      <w:szCs w:val="28"/>
    </w:rPr>
  </w:style>
  <w:style w:type="paragraph" w:customStyle="1" w:styleId="pMsoBodyText3">
    <w:name w:val="p.MsoBodyText3"/>
    <w:uiPriority w:val="99"/>
    <w:rsid w:val="0049131A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3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9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3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76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34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70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99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98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5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238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Usuário</cp:lastModifiedBy>
  <cp:revision>4</cp:revision>
  <cp:lastPrinted>2025-02-04T12:01:00Z</cp:lastPrinted>
  <dcterms:created xsi:type="dcterms:W3CDTF">2026-02-03T13:06:00Z</dcterms:created>
  <dcterms:modified xsi:type="dcterms:W3CDTF">2026-02-03T13:18:00Z</dcterms:modified>
</cp:coreProperties>
</file>