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3BF85" w14:textId="71AF0A12" w:rsidR="001538A0" w:rsidRPr="001525B4" w:rsidRDefault="00E02206" w:rsidP="001538A0">
      <w:pPr>
        <w:spacing w:after="0" w:line="240" w:lineRule="auto"/>
        <w:jc w:val="center"/>
        <w:rPr>
          <w:rFonts w:ascii="Cambria" w:eastAsia="Calibri" w:hAnsi="Cambria" w:cs="Times New Roman"/>
          <w:b/>
          <w:sz w:val="20"/>
          <w:szCs w:val="20"/>
        </w:rPr>
      </w:pPr>
      <w:r w:rsidRPr="001525B4">
        <w:rPr>
          <w:rFonts w:ascii="Cambria" w:eastAsia="Calibri" w:hAnsi="Cambria" w:cs="Times New Roman"/>
          <w:b/>
          <w:sz w:val="20"/>
          <w:szCs w:val="20"/>
        </w:rPr>
        <w:t xml:space="preserve">ADITIVO </w:t>
      </w:r>
      <w:r w:rsidR="00CC2A59" w:rsidRPr="001525B4">
        <w:rPr>
          <w:rFonts w:ascii="Cambria" w:eastAsia="Calibri" w:hAnsi="Cambria" w:cs="Times New Roman"/>
          <w:b/>
          <w:sz w:val="20"/>
          <w:szCs w:val="20"/>
        </w:rPr>
        <w:t>0</w:t>
      </w:r>
      <w:r w:rsidR="00AE0CB1">
        <w:rPr>
          <w:rFonts w:ascii="Cambria" w:eastAsia="Calibri" w:hAnsi="Cambria" w:cs="Times New Roman"/>
          <w:b/>
          <w:sz w:val="20"/>
          <w:szCs w:val="20"/>
        </w:rPr>
        <w:t>5</w:t>
      </w:r>
      <w:r w:rsidR="00CC2A59" w:rsidRPr="001525B4">
        <w:rPr>
          <w:rFonts w:ascii="Cambria" w:eastAsia="Calibri" w:hAnsi="Cambria" w:cs="Times New Roman"/>
          <w:b/>
          <w:sz w:val="20"/>
          <w:szCs w:val="20"/>
        </w:rPr>
        <w:t xml:space="preserve"> AO </w:t>
      </w:r>
      <w:r w:rsidR="001538A0" w:rsidRPr="001525B4">
        <w:rPr>
          <w:rFonts w:ascii="Cambria" w:eastAsia="Calibri" w:hAnsi="Cambria" w:cs="Times New Roman"/>
          <w:b/>
          <w:sz w:val="20"/>
          <w:szCs w:val="20"/>
        </w:rPr>
        <w:t xml:space="preserve">CONTRATO DE PRESTAÇÃO DE SERVIÇOS DE SEGUROS DE VEÍCULOS Nº </w:t>
      </w:r>
      <w:r w:rsidR="006C719A" w:rsidRPr="001525B4">
        <w:rPr>
          <w:rFonts w:ascii="Cambria" w:eastAsia="Calibri" w:hAnsi="Cambria" w:cs="Times New Roman"/>
          <w:b/>
          <w:sz w:val="20"/>
          <w:szCs w:val="20"/>
        </w:rPr>
        <w:t>52</w:t>
      </w:r>
      <w:r w:rsidR="001538A0" w:rsidRPr="001525B4">
        <w:rPr>
          <w:rFonts w:ascii="Cambria" w:eastAsia="Calibri" w:hAnsi="Cambria" w:cs="Times New Roman"/>
          <w:b/>
          <w:sz w:val="20"/>
          <w:szCs w:val="20"/>
        </w:rPr>
        <w:t>/20</w:t>
      </w:r>
      <w:r w:rsidR="001538A0" w:rsidRPr="001525B4">
        <w:rPr>
          <w:rFonts w:ascii="Cambria" w:hAnsi="Cambria"/>
          <w:b/>
          <w:sz w:val="20"/>
          <w:szCs w:val="20"/>
        </w:rPr>
        <w:t>2</w:t>
      </w:r>
      <w:r w:rsidR="000D38AD" w:rsidRPr="001525B4">
        <w:rPr>
          <w:rFonts w:ascii="Cambria" w:hAnsi="Cambria"/>
          <w:b/>
          <w:sz w:val="20"/>
          <w:szCs w:val="20"/>
        </w:rPr>
        <w:t>4</w:t>
      </w:r>
      <w:r w:rsidR="001538A0" w:rsidRPr="001525B4">
        <w:rPr>
          <w:rFonts w:ascii="Cambria" w:eastAsia="Calibri" w:hAnsi="Cambria" w:cs="Times New Roman"/>
          <w:b/>
          <w:sz w:val="20"/>
          <w:szCs w:val="20"/>
        </w:rPr>
        <w:t>.</w:t>
      </w:r>
    </w:p>
    <w:p w14:paraId="46F717AD" w14:textId="77777777" w:rsidR="001538A0" w:rsidRPr="001525B4" w:rsidRDefault="001538A0" w:rsidP="001538A0">
      <w:pPr>
        <w:spacing w:after="0" w:line="240" w:lineRule="auto"/>
        <w:jc w:val="center"/>
        <w:rPr>
          <w:rFonts w:ascii="Cambria" w:eastAsia="Calibri" w:hAnsi="Cambria" w:cs="Times New Roman"/>
          <w:b/>
          <w:sz w:val="20"/>
          <w:szCs w:val="20"/>
        </w:rPr>
      </w:pPr>
    </w:p>
    <w:p w14:paraId="0020E66B" w14:textId="77777777" w:rsidR="001538A0" w:rsidRPr="001525B4" w:rsidRDefault="001538A0" w:rsidP="001538A0">
      <w:pPr>
        <w:autoSpaceDE w:val="0"/>
        <w:autoSpaceDN w:val="0"/>
        <w:adjustRightInd w:val="0"/>
        <w:spacing w:after="0" w:line="240" w:lineRule="auto"/>
        <w:ind w:left="3969"/>
        <w:jc w:val="both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09345571" w14:textId="416CE5FF" w:rsidR="001538A0" w:rsidRPr="001525B4" w:rsidRDefault="001538A0" w:rsidP="001538A0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="Times New Roman"/>
          <w:color w:val="000000"/>
          <w:sz w:val="20"/>
          <w:szCs w:val="20"/>
        </w:rPr>
      </w:pPr>
      <w:r w:rsidRPr="001525B4">
        <w:rPr>
          <w:rFonts w:ascii="Cambria" w:eastAsia="Calibri" w:hAnsi="Cambria" w:cs="Times New Roman"/>
          <w:color w:val="000000"/>
          <w:sz w:val="20"/>
          <w:szCs w:val="20"/>
        </w:rPr>
        <w:t>Contrato que entre si celebram, de um lado a PREFEITURA MUNICIPAL DE ERNESTINA  - RS,</w:t>
      </w:r>
      <w:r w:rsidRPr="001525B4">
        <w:rPr>
          <w:rFonts w:ascii="Cambria" w:eastAsia="Calibri" w:hAnsi="Cambria" w:cs="Times New Roman"/>
          <w:sz w:val="20"/>
          <w:szCs w:val="20"/>
        </w:rPr>
        <w:t xml:space="preserve"> pessoa jurídica de direito público, inscrito no CNPJ/MF sob o nº 92.406.180/0001-24, com sede na rua Júlio dos Santos, 2021, Bairro Centro, na cidade de Ernestina – RS, neste ato representada pelo Prefeito Municipal, Sr. </w:t>
      </w:r>
      <w:r w:rsidR="00CC2A59" w:rsidRPr="001525B4">
        <w:rPr>
          <w:rFonts w:ascii="Cambria" w:eastAsia="Calibri" w:hAnsi="Cambria" w:cs="Times New Roman"/>
          <w:sz w:val="20"/>
          <w:szCs w:val="20"/>
        </w:rPr>
        <w:t>ODIR JOÃO BOEHM</w:t>
      </w:r>
      <w:r w:rsidR="001C2633" w:rsidRPr="001525B4">
        <w:rPr>
          <w:rFonts w:ascii="Cambria" w:hAnsi="Cambria"/>
          <w:bCs/>
          <w:sz w:val="20"/>
          <w:szCs w:val="20"/>
        </w:rPr>
        <w:t>, residente e domiciliado na cidade de Ernestina-RS</w:t>
      </w:r>
      <w:r w:rsidRPr="001525B4">
        <w:rPr>
          <w:rFonts w:ascii="Cambria" w:eastAsia="Calibri" w:hAnsi="Cambria" w:cs="Times New Roman"/>
          <w:sz w:val="20"/>
          <w:szCs w:val="20"/>
        </w:rPr>
        <w:t xml:space="preserve">, doravante </w:t>
      </w:r>
      <w:r w:rsidRPr="001525B4">
        <w:rPr>
          <w:rFonts w:ascii="Cambria" w:eastAsia="Calibri" w:hAnsi="Cambria" w:cs="Times New Roman"/>
          <w:color w:val="000000"/>
          <w:sz w:val="20"/>
          <w:szCs w:val="20"/>
        </w:rPr>
        <w:t xml:space="preserve">denominada simplesmente de CONTRATANTE, e de outro lado, a empresa </w:t>
      </w:r>
      <w:r w:rsidRPr="001525B4">
        <w:rPr>
          <w:rFonts w:ascii="Cambria" w:eastAsia="Calibri" w:hAnsi="Cambria"/>
          <w:color w:val="000000"/>
          <w:sz w:val="20"/>
          <w:szCs w:val="20"/>
        </w:rPr>
        <w:t>PORTO SEGURO COMPANHIA DE SEGUROS GERAIS</w:t>
      </w:r>
      <w:r w:rsidRPr="001525B4">
        <w:rPr>
          <w:rFonts w:ascii="Cambria" w:eastAsia="Calibri" w:hAnsi="Cambria" w:cs="Times New Roman"/>
          <w:color w:val="000000"/>
          <w:sz w:val="20"/>
          <w:szCs w:val="20"/>
        </w:rPr>
        <w:t xml:space="preserve">, pessoa jurídica de direito privado, regularmente inscrita no CNPJ/MF sob o nº </w:t>
      </w:r>
      <w:r w:rsidRPr="001525B4">
        <w:rPr>
          <w:rFonts w:ascii="Cambria" w:eastAsia="Calibri" w:hAnsi="Cambria"/>
          <w:color w:val="000000"/>
          <w:sz w:val="20"/>
          <w:szCs w:val="20"/>
        </w:rPr>
        <w:t>61.198.164/0001-60</w:t>
      </w:r>
      <w:r w:rsidRPr="001525B4">
        <w:rPr>
          <w:rFonts w:ascii="Cambria" w:eastAsia="Calibri" w:hAnsi="Cambria" w:cs="Times New Roman"/>
          <w:color w:val="000000"/>
          <w:sz w:val="20"/>
          <w:szCs w:val="20"/>
        </w:rPr>
        <w:t xml:space="preserve">, com sede na Av. </w:t>
      </w:r>
      <w:r w:rsidR="00604098" w:rsidRPr="001525B4">
        <w:rPr>
          <w:rFonts w:ascii="Cambria" w:eastAsia="Calibri" w:hAnsi="Cambria" w:cs="Times New Roman"/>
          <w:color w:val="000000"/>
          <w:sz w:val="20"/>
          <w:szCs w:val="20"/>
        </w:rPr>
        <w:t>Rio Branco</w:t>
      </w:r>
      <w:r w:rsidRPr="001525B4">
        <w:rPr>
          <w:rFonts w:ascii="Cambria" w:eastAsia="Calibri" w:hAnsi="Cambria" w:cs="Times New Roman"/>
          <w:color w:val="000000"/>
          <w:sz w:val="20"/>
          <w:szCs w:val="20"/>
        </w:rPr>
        <w:t>,  nº</w:t>
      </w:r>
      <w:r w:rsidR="005E09A3" w:rsidRPr="001525B4">
        <w:rPr>
          <w:rFonts w:ascii="Cambria" w:eastAsia="Calibri" w:hAnsi="Cambria" w:cs="Times New Roman"/>
          <w:color w:val="000000"/>
          <w:sz w:val="20"/>
          <w:szCs w:val="20"/>
        </w:rPr>
        <w:t xml:space="preserve"> </w:t>
      </w:r>
      <w:r w:rsidR="00604098" w:rsidRPr="001525B4">
        <w:rPr>
          <w:rFonts w:ascii="Cambria" w:eastAsia="Calibri" w:hAnsi="Cambria" w:cs="Times New Roman"/>
          <w:color w:val="000000"/>
          <w:sz w:val="20"/>
          <w:szCs w:val="20"/>
        </w:rPr>
        <w:t>1489</w:t>
      </w:r>
      <w:r w:rsidRPr="001525B4">
        <w:rPr>
          <w:rFonts w:ascii="Cambria" w:eastAsia="Calibri" w:hAnsi="Cambria" w:cs="Times New Roman"/>
          <w:color w:val="000000"/>
          <w:sz w:val="20"/>
          <w:szCs w:val="20"/>
        </w:rPr>
        <w:t xml:space="preserve">, </w:t>
      </w:r>
      <w:r w:rsidR="00604098" w:rsidRPr="001525B4">
        <w:rPr>
          <w:rFonts w:ascii="Cambria" w:eastAsia="Calibri" w:hAnsi="Cambria" w:cs="Times New Roman"/>
          <w:color w:val="000000"/>
          <w:sz w:val="20"/>
          <w:szCs w:val="20"/>
        </w:rPr>
        <w:t>bairro Campos Eliseos,</w:t>
      </w:r>
      <w:r w:rsidRPr="001525B4">
        <w:rPr>
          <w:rFonts w:ascii="Cambria" w:eastAsia="Calibri" w:hAnsi="Cambria" w:cs="Times New Roman"/>
          <w:color w:val="000000"/>
          <w:sz w:val="20"/>
          <w:szCs w:val="20"/>
        </w:rPr>
        <w:t xml:space="preserve"> São Paulo/SP, denominada simplesmente de CONTRATADA, firmam o p</w:t>
      </w:r>
      <w:r w:rsidR="00604098" w:rsidRPr="001525B4">
        <w:rPr>
          <w:rFonts w:ascii="Cambria" w:eastAsia="Calibri" w:hAnsi="Cambria" w:cs="Times New Roman"/>
          <w:color w:val="000000"/>
          <w:sz w:val="20"/>
          <w:szCs w:val="20"/>
        </w:rPr>
        <w:t>resente</w:t>
      </w:r>
      <w:r w:rsidR="00CC2A59" w:rsidRPr="001525B4">
        <w:rPr>
          <w:rFonts w:ascii="Cambria" w:eastAsia="Calibri" w:hAnsi="Cambria" w:cs="Times New Roman"/>
          <w:color w:val="000000"/>
          <w:sz w:val="20"/>
          <w:szCs w:val="20"/>
        </w:rPr>
        <w:t xml:space="preserve"> termo aditivo de</w:t>
      </w:r>
      <w:r w:rsidR="00604098" w:rsidRPr="001525B4">
        <w:rPr>
          <w:rFonts w:ascii="Cambria" w:eastAsia="Calibri" w:hAnsi="Cambria" w:cs="Times New Roman"/>
          <w:color w:val="000000"/>
          <w:sz w:val="20"/>
          <w:szCs w:val="20"/>
        </w:rPr>
        <w:t xml:space="preserve"> Contrato</w:t>
      </w:r>
      <w:r w:rsidR="00864424" w:rsidRPr="001525B4">
        <w:rPr>
          <w:rFonts w:ascii="Cambria" w:eastAsia="Calibri" w:hAnsi="Cambria" w:cs="Times New Roman"/>
          <w:color w:val="000000"/>
          <w:sz w:val="20"/>
          <w:szCs w:val="20"/>
        </w:rPr>
        <w:t xml:space="preserve">, </w:t>
      </w:r>
      <w:r w:rsidR="00604098" w:rsidRPr="001525B4">
        <w:rPr>
          <w:rFonts w:ascii="Cambria" w:eastAsia="Calibri" w:hAnsi="Cambria" w:cs="Times New Roman"/>
          <w:color w:val="000000"/>
          <w:sz w:val="20"/>
          <w:szCs w:val="20"/>
        </w:rPr>
        <w:t xml:space="preserve">nos termos do processo de dispensa de licitação nº </w:t>
      </w:r>
      <w:r w:rsidR="005E09A3" w:rsidRPr="001525B4">
        <w:rPr>
          <w:rFonts w:ascii="Cambria" w:eastAsia="Calibri" w:hAnsi="Cambria" w:cs="Times New Roman"/>
          <w:color w:val="000000"/>
          <w:sz w:val="20"/>
          <w:szCs w:val="20"/>
        </w:rPr>
        <w:t>2</w:t>
      </w:r>
      <w:r w:rsidR="000D38AD" w:rsidRPr="001525B4">
        <w:rPr>
          <w:rFonts w:ascii="Cambria" w:eastAsia="Calibri" w:hAnsi="Cambria" w:cs="Times New Roman"/>
          <w:color w:val="000000"/>
          <w:sz w:val="20"/>
          <w:szCs w:val="20"/>
        </w:rPr>
        <w:t>2</w:t>
      </w:r>
      <w:r w:rsidR="00604098" w:rsidRPr="001525B4">
        <w:rPr>
          <w:rFonts w:ascii="Cambria" w:eastAsia="Calibri" w:hAnsi="Cambria" w:cs="Times New Roman"/>
          <w:bCs/>
          <w:color w:val="000000"/>
          <w:sz w:val="20"/>
          <w:szCs w:val="20"/>
        </w:rPr>
        <w:t>/20</w:t>
      </w:r>
      <w:r w:rsidR="000065D4" w:rsidRPr="001525B4">
        <w:rPr>
          <w:rFonts w:ascii="Cambria" w:eastAsia="Calibri" w:hAnsi="Cambria" w:cs="Times New Roman"/>
          <w:bCs/>
          <w:color w:val="000000"/>
          <w:sz w:val="20"/>
          <w:szCs w:val="20"/>
        </w:rPr>
        <w:t>2</w:t>
      </w:r>
      <w:r w:rsidR="000D38AD" w:rsidRPr="001525B4">
        <w:rPr>
          <w:rFonts w:ascii="Cambria" w:eastAsia="Calibri" w:hAnsi="Cambria" w:cs="Times New Roman"/>
          <w:bCs/>
          <w:color w:val="000000"/>
          <w:sz w:val="20"/>
          <w:szCs w:val="20"/>
        </w:rPr>
        <w:t>4</w:t>
      </w:r>
      <w:r w:rsidRPr="001525B4">
        <w:rPr>
          <w:rFonts w:ascii="Cambria" w:eastAsia="Calibri" w:hAnsi="Cambria" w:cs="Times New Roman"/>
          <w:color w:val="000000"/>
          <w:sz w:val="20"/>
          <w:szCs w:val="20"/>
        </w:rPr>
        <w:t>, têm como justos, pactuados e contratados este ajuste, nos termos da Lei Federal nº</w:t>
      </w:r>
      <w:r w:rsidR="005E09A3" w:rsidRPr="001525B4">
        <w:rPr>
          <w:rFonts w:ascii="Cambria" w:eastAsia="Calibri" w:hAnsi="Cambria" w:cs="Times New Roman"/>
          <w:color w:val="000000"/>
          <w:sz w:val="20"/>
          <w:szCs w:val="20"/>
        </w:rPr>
        <w:t xml:space="preserve"> 14.133/2021</w:t>
      </w:r>
      <w:r w:rsidRPr="001525B4">
        <w:rPr>
          <w:rFonts w:ascii="Cambria" w:eastAsia="Calibri" w:hAnsi="Cambria" w:cs="Times New Roman"/>
          <w:color w:val="000000"/>
          <w:sz w:val="20"/>
          <w:szCs w:val="20"/>
        </w:rPr>
        <w:t>, conforme as cláusulas e condições seguintes:</w:t>
      </w:r>
    </w:p>
    <w:p w14:paraId="09C049DF" w14:textId="3C177079" w:rsidR="00CC2A59" w:rsidRPr="001525B4" w:rsidRDefault="00CC2A59" w:rsidP="001538A0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="Times New Roman"/>
          <w:color w:val="000000"/>
          <w:sz w:val="20"/>
          <w:szCs w:val="20"/>
        </w:rPr>
      </w:pPr>
      <w:r w:rsidRPr="001525B4">
        <w:rPr>
          <w:rFonts w:ascii="Cambria" w:eastAsia="Calibri" w:hAnsi="Cambria" w:cs="Times New Roman"/>
          <w:color w:val="000000"/>
          <w:sz w:val="20"/>
          <w:szCs w:val="20"/>
        </w:rPr>
        <w:tab/>
      </w:r>
      <w:r w:rsidRPr="001525B4">
        <w:rPr>
          <w:rFonts w:ascii="Cambria" w:eastAsia="Calibri" w:hAnsi="Cambria" w:cs="Times New Roman"/>
          <w:color w:val="000000"/>
          <w:sz w:val="20"/>
          <w:szCs w:val="20"/>
        </w:rPr>
        <w:tab/>
        <w:t>1.</w:t>
      </w:r>
    </w:p>
    <w:p w14:paraId="6A429E75" w14:textId="6BE726D5" w:rsidR="00CC2A59" w:rsidRPr="001525B4" w:rsidRDefault="00CC2A59" w:rsidP="001538A0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="Times New Roman"/>
          <w:color w:val="000000"/>
          <w:sz w:val="20"/>
          <w:szCs w:val="20"/>
        </w:rPr>
      </w:pPr>
      <w:r w:rsidRPr="001525B4">
        <w:rPr>
          <w:rFonts w:ascii="Cambria" w:eastAsia="Calibri" w:hAnsi="Cambria" w:cs="Times New Roman"/>
          <w:color w:val="000000"/>
          <w:sz w:val="20"/>
          <w:szCs w:val="20"/>
        </w:rPr>
        <w:tab/>
      </w:r>
      <w:r w:rsidRPr="001525B4">
        <w:rPr>
          <w:rFonts w:ascii="Cambria" w:eastAsia="Calibri" w:hAnsi="Cambria" w:cs="Times New Roman"/>
          <w:color w:val="000000"/>
          <w:sz w:val="20"/>
          <w:szCs w:val="20"/>
        </w:rPr>
        <w:tab/>
        <w:t>De conformidade com a Cláusula Quarta do presente contrato, fica prorrogado</w:t>
      </w:r>
      <w:r w:rsidR="00F74453" w:rsidRPr="001525B4">
        <w:rPr>
          <w:rFonts w:ascii="Cambria" w:eastAsia="Calibri" w:hAnsi="Cambria" w:cs="Times New Roman"/>
          <w:color w:val="000000"/>
          <w:sz w:val="20"/>
          <w:szCs w:val="20"/>
        </w:rPr>
        <w:t>/renovado</w:t>
      </w:r>
      <w:r w:rsidRPr="001525B4">
        <w:rPr>
          <w:rFonts w:ascii="Cambria" w:eastAsia="Calibri" w:hAnsi="Cambria" w:cs="Times New Roman"/>
          <w:color w:val="000000"/>
          <w:sz w:val="20"/>
          <w:szCs w:val="20"/>
        </w:rPr>
        <w:t xml:space="preserve"> por mais doze meses a contar de 18/04/202</w:t>
      </w:r>
      <w:r w:rsidR="00DA505D">
        <w:rPr>
          <w:rFonts w:ascii="Cambria" w:eastAsia="Calibri" w:hAnsi="Cambria" w:cs="Times New Roman"/>
          <w:color w:val="000000"/>
          <w:sz w:val="20"/>
          <w:szCs w:val="20"/>
        </w:rPr>
        <w:t>6</w:t>
      </w:r>
      <w:r w:rsidRPr="001525B4">
        <w:rPr>
          <w:rFonts w:ascii="Cambria" w:eastAsia="Calibri" w:hAnsi="Cambria" w:cs="Times New Roman"/>
          <w:color w:val="000000"/>
          <w:sz w:val="20"/>
          <w:szCs w:val="20"/>
        </w:rPr>
        <w:t xml:space="preserve"> à 17/04/202</w:t>
      </w:r>
      <w:r w:rsidR="00DA505D">
        <w:rPr>
          <w:rFonts w:ascii="Cambria" w:eastAsia="Calibri" w:hAnsi="Cambria" w:cs="Times New Roman"/>
          <w:color w:val="000000"/>
          <w:sz w:val="20"/>
          <w:szCs w:val="20"/>
        </w:rPr>
        <w:t>7</w:t>
      </w:r>
      <w:r w:rsidRPr="001525B4">
        <w:rPr>
          <w:rFonts w:ascii="Cambria" w:eastAsia="Calibri" w:hAnsi="Cambria" w:cs="Times New Roman"/>
          <w:color w:val="000000"/>
          <w:sz w:val="20"/>
          <w:szCs w:val="20"/>
        </w:rPr>
        <w:t>.</w:t>
      </w:r>
    </w:p>
    <w:p w14:paraId="3BE92082" w14:textId="4B930A1D" w:rsidR="001538A0" w:rsidRPr="001525B4" w:rsidRDefault="00CC2A59" w:rsidP="00CC2A59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1525B4">
        <w:rPr>
          <w:rFonts w:ascii="Cambria" w:eastAsia="Calibri" w:hAnsi="Cambria" w:cs="Times New Roman"/>
          <w:color w:val="000000"/>
          <w:sz w:val="20"/>
          <w:szCs w:val="20"/>
        </w:rPr>
        <w:tab/>
      </w:r>
      <w:r w:rsidRPr="001525B4">
        <w:rPr>
          <w:rFonts w:ascii="Cambria" w:eastAsia="Calibri" w:hAnsi="Cambria" w:cs="Times New Roman"/>
          <w:color w:val="000000"/>
          <w:sz w:val="20"/>
          <w:szCs w:val="20"/>
        </w:rPr>
        <w:tab/>
        <w:t xml:space="preserve">2. </w:t>
      </w:r>
      <w:r w:rsidR="00F74453" w:rsidRPr="001525B4">
        <w:rPr>
          <w:rFonts w:ascii="Cambria" w:eastAsia="Calibri" w:hAnsi="Cambria" w:cs="Times New Roman"/>
          <w:color w:val="000000"/>
          <w:sz w:val="20"/>
          <w:szCs w:val="20"/>
        </w:rPr>
        <w:t>Segue abaixo relação de veículos e respectivos valores.</w:t>
      </w:r>
    </w:p>
    <w:p w14:paraId="2523BA98" w14:textId="40A09481" w:rsidR="000D38AD" w:rsidRPr="001525B4" w:rsidRDefault="000D38AD" w:rsidP="000D38AD">
      <w:pPr>
        <w:spacing w:after="0" w:line="240" w:lineRule="auto"/>
        <w:rPr>
          <w:rFonts w:ascii="Cambria" w:hAnsi="Cambria"/>
          <w:sz w:val="20"/>
          <w:szCs w:val="20"/>
        </w:rPr>
      </w:pPr>
    </w:p>
    <w:tbl>
      <w:tblPr>
        <w:tblW w:w="999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150"/>
        <w:gridCol w:w="6717"/>
        <w:gridCol w:w="2126"/>
      </w:tblGrid>
      <w:tr w:rsidR="000D38AD" w:rsidRPr="001525B4" w14:paraId="5BBFAB0F" w14:textId="77777777" w:rsidTr="000D38AD">
        <w:trPr>
          <w:trHeight w:val="554"/>
        </w:trPr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8D3690" w14:textId="77777777" w:rsidR="000D38AD" w:rsidRPr="001525B4" w:rsidRDefault="000D38AD" w:rsidP="005F2C24">
            <w:pPr>
              <w:spacing w:after="0" w:line="240" w:lineRule="auto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sz w:val="20"/>
                <w:szCs w:val="20"/>
              </w:rPr>
              <w:t>QUANT.</w:t>
            </w:r>
          </w:p>
        </w:tc>
        <w:tc>
          <w:tcPr>
            <w:tcW w:w="6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7316A4" w14:textId="77777777" w:rsidR="000D38AD" w:rsidRPr="001525B4" w:rsidRDefault="000D38AD" w:rsidP="005F2C24">
            <w:pPr>
              <w:pStyle w:val="Ttulo1"/>
              <w:spacing w:line="256" w:lineRule="auto"/>
              <w:jc w:val="center"/>
              <w:rPr>
                <w:rFonts w:ascii="Cambria" w:hAnsi="Cambria"/>
                <w:b w:val="0"/>
                <w:sz w:val="20"/>
                <w:szCs w:val="20"/>
              </w:rPr>
            </w:pPr>
            <w:r w:rsidRPr="001525B4">
              <w:rPr>
                <w:rFonts w:ascii="Cambria" w:hAnsi="Cambria"/>
                <w:sz w:val="20"/>
                <w:szCs w:val="20"/>
              </w:rPr>
              <w:t>DESCRIÇÃO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3873CF" w14:textId="77777777" w:rsidR="000D38AD" w:rsidRPr="001525B4" w:rsidRDefault="000D38AD" w:rsidP="005F2C24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sz w:val="20"/>
                <w:szCs w:val="20"/>
              </w:rPr>
              <w:t>VLR. TOTAL R$</w:t>
            </w:r>
          </w:p>
        </w:tc>
      </w:tr>
      <w:tr w:rsidR="000D38AD" w:rsidRPr="001525B4" w14:paraId="45B70D8E" w14:textId="77777777" w:rsidTr="000D38AD">
        <w:trPr>
          <w:trHeight w:val="604"/>
        </w:trPr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1236A3" w14:textId="77777777" w:rsidR="000D38AD" w:rsidRPr="001525B4" w:rsidRDefault="000D38AD" w:rsidP="005F2C24">
            <w:pPr>
              <w:spacing w:after="0" w:line="240" w:lineRule="auto"/>
              <w:rPr>
                <w:rFonts w:ascii="Cambria" w:hAnsi="Cambria" w:cs="Times New Roman"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sz w:val="20"/>
                <w:szCs w:val="20"/>
              </w:rPr>
              <w:t>01</w:t>
            </w:r>
          </w:p>
        </w:tc>
        <w:tc>
          <w:tcPr>
            <w:tcW w:w="6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C70366" w14:textId="77777777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VW/GOL 1.0 ECOMOTION GIV – PLACAS IRU-3615</w:t>
            </w:r>
          </w:p>
          <w:p w14:paraId="09DA4762" w14:textId="219E9E91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ANO MODELO /2011/2011</w:t>
            </w:r>
          </w:p>
          <w:p w14:paraId="5D35ED07" w14:textId="4D47B772" w:rsidR="00AF7203" w:rsidRPr="001525B4" w:rsidRDefault="00AF7203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/>
                <w:sz w:val="20"/>
                <w:szCs w:val="20"/>
              </w:rPr>
              <w:t>CHASSI: 9BWAA05WXBP075299</w:t>
            </w:r>
          </w:p>
          <w:p w14:paraId="15F14096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Cobertura compreensiva 100% da FIPE;</w:t>
            </w:r>
          </w:p>
          <w:p w14:paraId="634786FE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Franquia do Casco: 50% da Obrigatória</w:t>
            </w:r>
          </w:p>
          <w:p w14:paraId="4A12A992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RCF Danos Materiais: R$ 200.000,00</w:t>
            </w:r>
          </w:p>
          <w:p w14:paraId="49002413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RCF Danos Corporais: R$ 200.000,00</w:t>
            </w:r>
          </w:p>
          <w:p w14:paraId="2574C52B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Danos Morais: R$ 50.000,00</w:t>
            </w:r>
          </w:p>
          <w:p w14:paraId="0BBCDB6A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 xml:space="preserve">- APP Morte/Invalidez: R$ 100.000,00 </w:t>
            </w:r>
          </w:p>
          <w:p w14:paraId="673A2E59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Assistência 24 horas com Guincho 2000 km sinistro</w:t>
            </w:r>
          </w:p>
          <w:p w14:paraId="3E10F90E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Assistência 24 horas com guincho 200 km pane</w:t>
            </w:r>
          </w:p>
          <w:p w14:paraId="2C2F5711" w14:textId="77777777" w:rsidR="000D38AD" w:rsidRPr="001525B4" w:rsidRDefault="000D38AD" w:rsidP="005F2C24">
            <w:pPr>
              <w:spacing w:after="0" w:line="240" w:lineRule="auto"/>
              <w:rPr>
                <w:rFonts w:ascii="Cambria" w:hAnsi="Cambria" w:cs="Times New Roman"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Vidros, Faróis, Lanternas e Retrovisores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2BFDDF" w14:textId="1C93FD1D" w:rsidR="000D38AD" w:rsidRPr="001525B4" w:rsidRDefault="00DA505D" w:rsidP="005F2C24">
            <w:pPr>
              <w:spacing w:after="0" w:line="240" w:lineRule="auto"/>
              <w:jc w:val="right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ascii="Cambria" w:hAnsi="Cambria" w:cs="Times New Roman"/>
                <w:sz w:val="20"/>
                <w:szCs w:val="20"/>
              </w:rPr>
              <w:t>773,46</w:t>
            </w:r>
          </w:p>
        </w:tc>
      </w:tr>
      <w:tr w:rsidR="000D38AD" w:rsidRPr="001525B4" w14:paraId="3070333F" w14:textId="77777777" w:rsidTr="000D38AD"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8FED9C" w14:textId="77777777" w:rsidR="000D38AD" w:rsidRPr="001525B4" w:rsidRDefault="000D38AD" w:rsidP="005F2C24">
            <w:pPr>
              <w:spacing w:after="0" w:line="240" w:lineRule="auto"/>
              <w:rPr>
                <w:rFonts w:ascii="Cambria" w:hAnsi="Cambria" w:cs="Times New Roman"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sz w:val="20"/>
                <w:szCs w:val="20"/>
              </w:rPr>
              <w:t>02</w:t>
            </w:r>
          </w:p>
        </w:tc>
        <w:tc>
          <w:tcPr>
            <w:tcW w:w="6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9B382A" w14:textId="77777777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VW/15.190 EOD E.HD ORE – PLACAS IWB6F67</w:t>
            </w:r>
          </w:p>
          <w:p w14:paraId="43C66977" w14:textId="77777777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ANO MODELO 2014/2014</w:t>
            </w:r>
          </w:p>
          <w:p w14:paraId="2DC8DBA4" w14:textId="05651F89" w:rsidR="000D38AD" w:rsidRPr="001525B4" w:rsidRDefault="003C57BB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/>
                <w:sz w:val="20"/>
                <w:szCs w:val="20"/>
              </w:rPr>
              <w:t>CHASSI: 9532E82W0ER440826</w:t>
            </w:r>
          </w:p>
          <w:p w14:paraId="0D9EDB27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Cobertura compreensiva 100% da FIPE;</w:t>
            </w:r>
          </w:p>
          <w:p w14:paraId="224A1FF7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Franquia do Casco: 50% da Obrigatória</w:t>
            </w:r>
          </w:p>
          <w:p w14:paraId="10B9146F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RCF Danos Materiais: R$ 200.000,00</w:t>
            </w:r>
          </w:p>
          <w:p w14:paraId="2751A7AA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RCF Danos Corporais: R$ 200.000,00</w:t>
            </w:r>
          </w:p>
          <w:p w14:paraId="0299E739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Danos Morais: R$ 50.000,00</w:t>
            </w:r>
          </w:p>
          <w:p w14:paraId="65482D9A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 xml:space="preserve">- APP Morte/Invalidez: R$ 100.000,00 </w:t>
            </w:r>
          </w:p>
          <w:p w14:paraId="1D0A5A1F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Assistência 24 horas com Guincho 2000 km sinistro</w:t>
            </w:r>
          </w:p>
          <w:p w14:paraId="31301454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lastRenderedPageBreak/>
              <w:t>- Assistência 24 horas com guincho 2000 km pane</w:t>
            </w:r>
          </w:p>
          <w:p w14:paraId="1C88B5C8" w14:textId="77777777" w:rsidR="000D38AD" w:rsidRPr="001525B4" w:rsidRDefault="000D38AD" w:rsidP="005F2C24">
            <w:pPr>
              <w:spacing w:after="0" w:line="240" w:lineRule="auto"/>
              <w:rPr>
                <w:rFonts w:ascii="Cambria" w:hAnsi="Cambria" w:cs="Times New Roman"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Vidros, Faróis, Lanternas e Retrovisores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27646" w14:textId="78785B32" w:rsidR="000D38AD" w:rsidRPr="001525B4" w:rsidRDefault="00DA505D" w:rsidP="005F2C24">
            <w:pPr>
              <w:spacing w:after="0" w:line="240" w:lineRule="auto"/>
              <w:jc w:val="right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ascii="Cambria" w:hAnsi="Cambria" w:cs="Times New Roman"/>
                <w:sz w:val="20"/>
                <w:szCs w:val="20"/>
              </w:rPr>
              <w:lastRenderedPageBreak/>
              <w:t>3.211,33</w:t>
            </w:r>
          </w:p>
        </w:tc>
      </w:tr>
      <w:tr w:rsidR="000D38AD" w:rsidRPr="001525B4" w14:paraId="1AF29EDC" w14:textId="77777777" w:rsidTr="000D38AD"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6ACD3B" w14:textId="77777777" w:rsidR="000D38AD" w:rsidRPr="001525B4" w:rsidRDefault="000D38AD" w:rsidP="005F2C24">
            <w:pPr>
              <w:spacing w:after="0" w:line="240" w:lineRule="auto"/>
              <w:rPr>
                <w:rFonts w:ascii="Cambria" w:hAnsi="Cambria" w:cs="Times New Roman"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sz w:val="20"/>
                <w:szCs w:val="20"/>
              </w:rPr>
              <w:t>03</w:t>
            </w:r>
          </w:p>
        </w:tc>
        <w:tc>
          <w:tcPr>
            <w:tcW w:w="6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502601" w14:textId="77777777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VW/KOMBI – PLACAS IUT-9H91</w:t>
            </w:r>
          </w:p>
          <w:p w14:paraId="3CCEB879" w14:textId="70E41CAD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ANO MODELO 2013/2014</w:t>
            </w:r>
          </w:p>
          <w:p w14:paraId="7A2D0B43" w14:textId="3614F7C2" w:rsidR="003C57BB" w:rsidRPr="001525B4" w:rsidRDefault="003C57BB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/>
                <w:sz w:val="20"/>
                <w:szCs w:val="20"/>
              </w:rPr>
              <w:t>CHASSI: 9BWMF07X5EP007713</w:t>
            </w:r>
          </w:p>
          <w:p w14:paraId="6187D811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Cobertura compreensiva 100% da FIPE;</w:t>
            </w:r>
          </w:p>
          <w:p w14:paraId="3378E369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Franquia do Casco: 50% da Obrigatória</w:t>
            </w:r>
          </w:p>
          <w:p w14:paraId="3FB907D0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RCF Danos Materiais: R$ 200.000,00</w:t>
            </w:r>
          </w:p>
          <w:p w14:paraId="386D9A25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RCF Danos Corporais: R$ 200.000,00</w:t>
            </w:r>
          </w:p>
          <w:p w14:paraId="5FBF4047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Danos Morais: R$ 50.000,00</w:t>
            </w:r>
          </w:p>
          <w:p w14:paraId="4711BE88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 xml:space="preserve">- APP Morte/Invalidez: R$ 100.000,00 </w:t>
            </w:r>
          </w:p>
          <w:p w14:paraId="0EC73FFA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Assistência 24 horas com Guincho 2000 km sinistro</w:t>
            </w:r>
          </w:p>
          <w:p w14:paraId="0CEE01C3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Assistência 24 horas com guincho 2000 km pane</w:t>
            </w:r>
          </w:p>
          <w:p w14:paraId="21C64233" w14:textId="77777777" w:rsidR="000D38AD" w:rsidRPr="001525B4" w:rsidRDefault="000D38AD" w:rsidP="005F2C24">
            <w:pPr>
              <w:spacing w:after="0" w:line="24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Vidros, Faróis, Lanternas e Retrovisores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E66662" w14:textId="647524D7" w:rsidR="000D38AD" w:rsidRPr="001525B4" w:rsidRDefault="00DA505D" w:rsidP="005F2C24">
            <w:pPr>
              <w:spacing w:after="0" w:line="240" w:lineRule="auto"/>
              <w:jc w:val="right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ascii="Cambria" w:hAnsi="Cambria" w:cs="Times New Roman"/>
                <w:sz w:val="20"/>
                <w:szCs w:val="20"/>
              </w:rPr>
              <w:t>1.139,55</w:t>
            </w:r>
          </w:p>
        </w:tc>
      </w:tr>
      <w:tr w:rsidR="000D38AD" w:rsidRPr="001525B4" w14:paraId="0FDBC243" w14:textId="77777777" w:rsidTr="000D38AD"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C52EEB" w14:textId="77777777" w:rsidR="000D38AD" w:rsidRPr="001525B4" w:rsidRDefault="000D38AD" w:rsidP="005F2C24">
            <w:pPr>
              <w:spacing w:after="0" w:line="240" w:lineRule="auto"/>
              <w:rPr>
                <w:rFonts w:ascii="Cambria" w:hAnsi="Cambria" w:cs="Times New Roman"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sz w:val="20"/>
                <w:szCs w:val="20"/>
              </w:rPr>
              <w:t>04</w:t>
            </w:r>
          </w:p>
        </w:tc>
        <w:tc>
          <w:tcPr>
            <w:tcW w:w="6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A5D4C5" w14:textId="77777777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VW NOVO GOL 1.6 – PLACAS IUT-9735</w:t>
            </w:r>
          </w:p>
          <w:p w14:paraId="47E07CE2" w14:textId="10C37E94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ANO MODELO 2013/2014</w:t>
            </w:r>
          </w:p>
          <w:p w14:paraId="36DBB388" w14:textId="459BCEE1" w:rsidR="003C57BB" w:rsidRPr="001525B4" w:rsidRDefault="003C57BB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/>
                <w:sz w:val="20"/>
                <w:szCs w:val="20"/>
              </w:rPr>
              <w:t>CHASSI: 9BWAB4U9ET122370</w:t>
            </w:r>
          </w:p>
          <w:p w14:paraId="0A23B290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Cobertura compreensiva 100% da FIPE;</w:t>
            </w:r>
          </w:p>
          <w:p w14:paraId="1685E43B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Franquia do Casco: 50% da Obrigatória</w:t>
            </w:r>
          </w:p>
          <w:p w14:paraId="29915B77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RCF Danos Materiais: R$ 200.000,00</w:t>
            </w:r>
          </w:p>
          <w:p w14:paraId="486EA844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RCF Danos Corporais: R$ 200.000,00</w:t>
            </w:r>
          </w:p>
          <w:p w14:paraId="583A0FD8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Danos Morais: R$ 50.000,00</w:t>
            </w:r>
          </w:p>
          <w:p w14:paraId="467EB4D3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 xml:space="preserve">- APP Morte/Invalidez: R$ 100.000,00 </w:t>
            </w:r>
          </w:p>
          <w:p w14:paraId="05EBD6F3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Assistência 24 horas com Guincho 2000 km sinistro</w:t>
            </w:r>
          </w:p>
          <w:p w14:paraId="43A1E904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Assistência 24 horas com guincho 2000 km pane</w:t>
            </w:r>
          </w:p>
          <w:p w14:paraId="357515E5" w14:textId="77777777" w:rsidR="000D38AD" w:rsidRPr="001525B4" w:rsidRDefault="000D38AD" w:rsidP="005F2C24">
            <w:pPr>
              <w:spacing w:after="0" w:line="24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Vidros, Faróis, Lanternas e Retrovisores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D5CB0E" w14:textId="1670291A" w:rsidR="000D38AD" w:rsidRPr="001525B4" w:rsidRDefault="005A3BE8" w:rsidP="005F2C24">
            <w:pPr>
              <w:spacing w:after="0" w:line="240" w:lineRule="auto"/>
              <w:jc w:val="right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ascii="Cambria" w:hAnsi="Cambria" w:cs="Times New Roman"/>
                <w:sz w:val="20"/>
                <w:szCs w:val="20"/>
              </w:rPr>
              <w:t>964,96</w:t>
            </w:r>
          </w:p>
        </w:tc>
      </w:tr>
      <w:tr w:rsidR="000D38AD" w:rsidRPr="001525B4" w14:paraId="5B9E15C3" w14:textId="77777777" w:rsidTr="000D38AD"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B84693" w14:textId="77777777" w:rsidR="000D38AD" w:rsidRPr="001525B4" w:rsidRDefault="000D38AD" w:rsidP="005F2C24">
            <w:pPr>
              <w:spacing w:after="0" w:line="240" w:lineRule="auto"/>
              <w:rPr>
                <w:rFonts w:ascii="Cambria" w:hAnsi="Cambria" w:cs="Times New Roman"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sz w:val="20"/>
                <w:szCs w:val="20"/>
              </w:rPr>
              <w:t>05</w:t>
            </w:r>
          </w:p>
        </w:tc>
        <w:tc>
          <w:tcPr>
            <w:tcW w:w="6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78651F" w14:textId="77777777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I/M.BENZ CDI SPR TCA AMB – PLACAS IZH-7J63</w:t>
            </w:r>
          </w:p>
          <w:p w14:paraId="59CC2981" w14:textId="77777777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ANO MODELO 2019/2019</w:t>
            </w:r>
          </w:p>
          <w:p w14:paraId="08613280" w14:textId="1AB3539F" w:rsidR="000D38AD" w:rsidRPr="001525B4" w:rsidRDefault="001A5D13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/>
                <w:sz w:val="20"/>
                <w:szCs w:val="20"/>
              </w:rPr>
              <w:t>CHASSI: 8AC906633KE167503</w:t>
            </w:r>
          </w:p>
          <w:p w14:paraId="13DB1CEA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Cobertura compreensiva 100% da FIPE;</w:t>
            </w:r>
          </w:p>
          <w:p w14:paraId="57F0EA43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Franquia do Casco: 50% da Obrigatória</w:t>
            </w:r>
          </w:p>
          <w:p w14:paraId="50580174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RCF Danos Materiais: R$ 200.000,00</w:t>
            </w:r>
          </w:p>
          <w:p w14:paraId="5B3C954F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RCF Danos Corporais: R$ 200.000,00</w:t>
            </w:r>
          </w:p>
          <w:p w14:paraId="3E38CD31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Danos Morais: R$ 50.000,00</w:t>
            </w:r>
          </w:p>
          <w:p w14:paraId="2424B44F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lastRenderedPageBreak/>
              <w:t xml:space="preserve">- APP Morte/Invalidez: R$ 100.000,00 </w:t>
            </w:r>
          </w:p>
          <w:p w14:paraId="2F25F691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Assistência 24 horas com Guincho 2000 km sinistro</w:t>
            </w:r>
          </w:p>
          <w:p w14:paraId="5E70F789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Assistência 24 horas com guincho 2000 km pane</w:t>
            </w:r>
          </w:p>
          <w:p w14:paraId="2ED51AF6" w14:textId="77777777" w:rsidR="000D38AD" w:rsidRPr="001525B4" w:rsidRDefault="000D38AD" w:rsidP="005F2C24">
            <w:pPr>
              <w:spacing w:after="0" w:line="24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Vidros, Faróis, Lanternas e Retrovisores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782130" w14:textId="01F64B34" w:rsidR="000D38AD" w:rsidRPr="001525B4" w:rsidRDefault="005A3BE8" w:rsidP="005F2C24">
            <w:pPr>
              <w:spacing w:after="0" w:line="240" w:lineRule="auto"/>
              <w:jc w:val="right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ascii="Cambria" w:hAnsi="Cambria" w:cs="Times New Roman"/>
                <w:sz w:val="20"/>
                <w:szCs w:val="20"/>
              </w:rPr>
              <w:lastRenderedPageBreak/>
              <w:t>2.358,54</w:t>
            </w:r>
          </w:p>
        </w:tc>
      </w:tr>
      <w:tr w:rsidR="000D38AD" w:rsidRPr="001525B4" w14:paraId="2E32B0E1" w14:textId="77777777" w:rsidTr="000D38AD"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B5C62F" w14:textId="77777777" w:rsidR="000D38AD" w:rsidRPr="001525B4" w:rsidRDefault="000D38AD" w:rsidP="005F2C24">
            <w:pPr>
              <w:spacing w:after="0" w:line="240" w:lineRule="auto"/>
              <w:rPr>
                <w:rFonts w:ascii="Cambria" w:hAnsi="Cambria" w:cs="Times New Roman"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sz w:val="20"/>
                <w:szCs w:val="20"/>
              </w:rPr>
              <w:t>06</w:t>
            </w:r>
          </w:p>
        </w:tc>
        <w:tc>
          <w:tcPr>
            <w:tcW w:w="6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0EBF1" w14:textId="77777777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CHEV/SPIN 1.8L AT LTZ – PLACAS IWZ - 5826</w:t>
            </w:r>
          </w:p>
          <w:p w14:paraId="0EE8417D" w14:textId="5E607040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ANO MODELO 2015/2016</w:t>
            </w:r>
          </w:p>
          <w:p w14:paraId="7F251014" w14:textId="3A1785AE" w:rsidR="000D38AD" w:rsidRPr="001525B4" w:rsidRDefault="001A5D13" w:rsidP="001A5D13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/>
                <w:sz w:val="20"/>
                <w:szCs w:val="20"/>
              </w:rPr>
              <w:t>CHASSI: 9BGJC75E0GB110131</w:t>
            </w:r>
          </w:p>
          <w:p w14:paraId="4BE6CDE5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Cobertura compreensiva 100% da FIPE;</w:t>
            </w:r>
          </w:p>
          <w:p w14:paraId="7075A321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Franquia do Casco: 50% da Obrigatória</w:t>
            </w:r>
          </w:p>
          <w:p w14:paraId="6C001A21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RCF Danos Materiais: R$ 200.000,00</w:t>
            </w:r>
          </w:p>
          <w:p w14:paraId="5AF7489E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RCF Danos Corporais: R$ 200.000,00</w:t>
            </w:r>
          </w:p>
          <w:p w14:paraId="5BA9AD23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Danos Morais: R$ 50.000,00</w:t>
            </w:r>
          </w:p>
          <w:p w14:paraId="17640C75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 xml:space="preserve">- APP Morte/Invalidez: R$ 100.000,00 </w:t>
            </w:r>
          </w:p>
          <w:p w14:paraId="743E97D4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Assistência 24 horas com Guincho 2000 km sinistro</w:t>
            </w:r>
          </w:p>
          <w:p w14:paraId="20538A1E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Assistência 24 horas com guincho 2000 km pane</w:t>
            </w:r>
          </w:p>
          <w:p w14:paraId="3FE65C2B" w14:textId="77777777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Vidros, Faróis, Lanternas e Retrovisores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6AAB1A" w14:textId="506B59F3" w:rsidR="000D38AD" w:rsidRPr="001525B4" w:rsidRDefault="00370595" w:rsidP="005F2C24">
            <w:pPr>
              <w:spacing w:after="0" w:line="240" w:lineRule="auto"/>
              <w:jc w:val="right"/>
              <w:rPr>
                <w:rFonts w:ascii="Cambria" w:hAnsi="Cambria" w:cs="Times New Roman"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sz w:val="20"/>
                <w:szCs w:val="20"/>
              </w:rPr>
              <w:t>1.</w:t>
            </w:r>
            <w:r w:rsidR="005A3BE8">
              <w:rPr>
                <w:rFonts w:ascii="Cambria" w:hAnsi="Cambria" w:cs="Times New Roman"/>
                <w:sz w:val="20"/>
                <w:szCs w:val="20"/>
              </w:rPr>
              <w:t>312,59</w:t>
            </w:r>
          </w:p>
        </w:tc>
      </w:tr>
      <w:tr w:rsidR="000D38AD" w:rsidRPr="001525B4" w14:paraId="72FED212" w14:textId="77777777" w:rsidTr="000D38AD"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B87690" w14:textId="77777777" w:rsidR="000D38AD" w:rsidRPr="001525B4" w:rsidRDefault="000D38AD" w:rsidP="005F2C24">
            <w:pPr>
              <w:spacing w:after="0" w:line="240" w:lineRule="auto"/>
              <w:rPr>
                <w:rFonts w:ascii="Cambria" w:hAnsi="Cambria" w:cs="Times New Roman"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sz w:val="20"/>
                <w:szCs w:val="20"/>
              </w:rPr>
              <w:t>07</w:t>
            </w:r>
          </w:p>
        </w:tc>
        <w:tc>
          <w:tcPr>
            <w:tcW w:w="6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94F72" w14:textId="77777777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CHEV/SPIN 1.8L AT LTZ– PLACAS IYW-9736</w:t>
            </w:r>
          </w:p>
          <w:p w14:paraId="4E59C026" w14:textId="337033C9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ANO MODELO 2018/2019</w:t>
            </w:r>
          </w:p>
          <w:p w14:paraId="642D55AF" w14:textId="2806C12D" w:rsidR="000D38AD" w:rsidRPr="001525B4" w:rsidRDefault="001A5D13" w:rsidP="001A5D13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/>
                <w:sz w:val="20"/>
                <w:szCs w:val="20"/>
              </w:rPr>
              <w:t>CHASSI: 9BGJC7520KB143808</w:t>
            </w:r>
          </w:p>
          <w:p w14:paraId="3A3CF949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Cobertura compreensiva 100% da FIPE;</w:t>
            </w:r>
          </w:p>
          <w:p w14:paraId="50342FC6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Franquia do Casco: 50% da Obrigatória</w:t>
            </w:r>
          </w:p>
          <w:p w14:paraId="7D1998FD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RCF Danos Materiais: R$ 200.000,00</w:t>
            </w:r>
          </w:p>
          <w:p w14:paraId="5A0F2ED9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RCF Danos Corporais: R$ 200.000,00</w:t>
            </w:r>
          </w:p>
          <w:p w14:paraId="13852E4D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Danos Morais: R$ 50.000,00</w:t>
            </w:r>
          </w:p>
          <w:p w14:paraId="774DEFEC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 xml:space="preserve">- APP Morte/Invalidez: R$ 100.000,00 </w:t>
            </w:r>
          </w:p>
          <w:p w14:paraId="03FA3A88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Assistência 24 horas com Guincho 2000 km sinistro</w:t>
            </w:r>
          </w:p>
          <w:p w14:paraId="31A42862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Assistência 24 horas com guincho 2000 km pane</w:t>
            </w:r>
          </w:p>
          <w:p w14:paraId="01ADFB31" w14:textId="77777777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Vidros, Faróis, Lanternas e Retrovisores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A3423" w14:textId="21F67132" w:rsidR="000D38AD" w:rsidRPr="001525B4" w:rsidRDefault="00370595" w:rsidP="005F2C24">
            <w:pPr>
              <w:spacing w:after="0" w:line="240" w:lineRule="auto"/>
              <w:jc w:val="right"/>
              <w:rPr>
                <w:rFonts w:ascii="Cambria" w:hAnsi="Cambria" w:cs="Times New Roman"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sz w:val="20"/>
                <w:szCs w:val="20"/>
              </w:rPr>
              <w:t>1.</w:t>
            </w:r>
            <w:r w:rsidR="005A3BE8">
              <w:rPr>
                <w:rFonts w:ascii="Cambria" w:hAnsi="Cambria" w:cs="Times New Roman"/>
                <w:sz w:val="20"/>
                <w:szCs w:val="20"/>
              </w:rPr>
              <w:t>413,90</w:t>
            </w:r>
          </w:p>
        </w:tc>
      </w:tr>
      <w:tr w:rsidR="000D38AD" w:rsidRPr="001525B4" w14:paraId="12BFE5B4" w14:textId="77777777" w:rsidTr="005A3BE8">
        <w:trPr>
          <w:trHeight w:val="3625"/>
        </w:trPr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CDE595" w14:textId="77777777" w:rsidR="000D38AD" w:rsidRPr="001525B4" w:rsidRDefault="000D38AD" w:rsidP="005F2C24">
            <w:pPr>
              <w:spacing w:after="0" w:line="240" w:lineRule="auto"/>
              <w:rPr>
                <w:rFonts w:ascii="Cambria" w:hAnsi="Cambria" w:cs="Times New Roman"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sz w:val="20"/>
                <w:szCs w:val="20"/>
              </w:rPr>
              <w:lastRenderedPageBreak/>
              <w:t>08</w:t>
            </w:r>
          </w:p>
        </w:tc>
        <w:tc>
          <w:tcPr>
            <w:tcW w:w="6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ED42CB" w14:textId="77777777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CHEV/SPIN 1.8L  PREMIER – PLACAS JCE – 8E98</w:t>
            </w:r>
          </w:p>
          <w:p w14:paraId="7E285263" w14:textId="77777777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ANO MODELO 2023/2024 - FLEX</w:t>
            </w:r>
          </w:p>
          <w:p w14:paraId="6BEDAEB3" w14:textId="77777777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CHASSI: 9BGJP7520RB154908</w:t>
            </w:r>
          </w:p>
          <w:p w14:paraId="18540A48" w14:textId="66091CB6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CÓD. RENAVAN: 01358365153</w:t>
            </w:r>
          </w:p>
          <w:p w14:paraId="0C82058B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Cobertura compreensiva 100% da FIPE;</w:t>
            </w:r>
          </w:p>
          <w:p w14:paraId="731B4E7B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Franquia do Casco: 50% da Obrigatória</w:t>
            </w:r>
          </w:p>
          <w:p w14:paraId="799EAC3B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RCF Danos Materiais: R$ 200.000,00</w:t>
            </w:r>
          </w:p>
          <w:p w14:paraId="574254D5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RCF Danos Corporais: R$ 200.000,00</w:t>
            </w:r>
          </w:p>
          <w:p w14:paraId="26BD63E5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Danos Morais: R$ 50.000,00</w:t>
            </w:r>
          </w:p>
          <w:p w14:paraId="4AAE0CFA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 xml:space="preserve">- APP Morte/Invalidez: R$ 100.000,00 </w:t>
            </w:r>
          </w:p>
          <w:p w14:paraId="1234A2EC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Assistência 24 horas com Guincho 2000 km sinistro</w:t>
            </w:r>
          </w:p>
          <w:p w14:paraId="085AF1E2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Assistência 24 horas com guincho 2000 km pane</w:t>
            </w:r>
          </w:p>
          <w:p w14:paraId="23FE1CC8" w14:textId="77777777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Vidros, Faróis, Lanternas e Retrovisores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A2E88A" w14:textId="540B481C" w:rsidR="000D38AD" w:rsidRPr="001525B4" w:rsidRDefault="005A3BE8" w:rsidP="005F2C24">
            <w:pPr>
              <w:spacing w:after="0" w:line="240" w:lineRule="auto"/>
              <w:jc w:val="right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ascii="Cambria" w:hAnsi="Cambria" w:cs="Times New Roman"/>
                <w:sz w:val="20"/>
                <w:szCs w:val="20"/>
              </w:rPr>
              <w:t>1.653,19</w:t>
            </w:r>
          </w:p>
        </w:tc>
      </w:tr>
      <w:tr w:rsidR="000D38AD" w:rsidRPr="001525B4" w14:paraId="5888ECEE" w14:textId="77777777" w:rsidTr="000D38AD"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DBEF9F" w14:textId="77777777" w:rsidR="000D38AD" w:rsidRPr="001525B4" w:rsidRDefault="000D38AD" w:rsidP="005F2C24">
            <w:pPr>
              <w:spacing w:after="0" w:line="240" w:lineRule="auto"/>
              <w:rPr>
                <w:rFonts w:ascii="Cambria" w:hAnsi="Cambria" w:cs="Times New Roman"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sz w:val="20"/>
                <w:szCs w:val="20"/>
              </w:rPr>
              <w:t>09</w:t>
            </w:r>
          </w:p>
        </w:tc>
        <w:tc>
          <w:tcPr>
            <w:tcW w:w="6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4A0AC" w14:textId="77777777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CHEVROLET/ONIX 1.4MT LT –  PLACAS IXI-9504</w:t>
            </w:r>
          </w:p>
          <w:p w14:paraId="6114AE44" w14:textId="18BBEA82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ANO MODELO 2016/2016</w:t>
            </w:r>
          </w:p>
          <w:p w14:paraId="716E40FD" w14:textId="06ECCF14" w:rsidR="000D38AD" w:rsidRPr="001525B4" w:rsidRDefault="003D4EF7" w:rsidP="003D4EF7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/>
                <w:sz w:val="20"/>
                <w:szCs w:val="20"/>
              </w:rPr>
              <w:t>CHASSI: 9BGKS48R0GG283668</w:t>
            </w:r>
          </w:p>
          <w:p w14:paraId="2DC02565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Cobertura compreensiva 100% da FIPE;</w:t>
            </w:r>
          </w:p>
          <w:p w14:paraId="3F67545B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Franquia do Casco: 50% da Obrigatória</w:t>
            </w:r>
          </w:p>
          <w:p w14:paraId="7A1BF787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RCF Danos Materiais: R$ 200.000,00</w:t>
            </w:r>
          </w:p>
          <w:p w14:paraId="1DF3F965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RCF Danos Corporais: R$ 2000.000,00</w:t>
            </w:r>
          </w:p>
          <w:p w14:paraId="33B35B34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Danos Morais: R$ 50.000,00</w:t>
            </w:r>
          </w:p>
          <w:p w14:paraId="02BEA69F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 xml:space="preserve">- APP Morte/Invalidez: R$ 100.000,00 </w:t>
            </w:r>
          </w:p>
          <w:p w14:paraId="670AD53C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Assistência 24 horas com Guincho 2000 km sinistro</w:t>
            </w:r>
          </w:p>
          <w:p w14:paraId="25A356D6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Assistência 24 horas com guincho 2000 km pane</w:t>
            </w:r>
          </w:p>
          <w:p w14:paraId="064719C6" w14:textId="77777777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Vidros, Faróis, Lanternas e Retrovisores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B48616" w14:textId="336482BF" w:rsidR="000D38AD" w:rsidRPr="001525B4" w:rsidRDefault="005A3BE8" w:rsidP="005F2C24">
            <w:pPr>
              <w:spacing w:after="0" w:line="240" w:lineRule="auto"/>
              <w:jc w:val="right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ascii="Cambria" w:hAnsi="Cambria" w:cs="Times New Roman"/>
                <w:sz w:val="20"/>
                <w:szCs w:val="20"/>
              </w:rPr>
              <w:t>1.181,66</w:t>
            </w:r>
          </w:p>
        </w:tc>
      </w:tr>
      <w:tr w:rsidR="000D38AD" w:rsidRPr="001525B4" w14:paraId="5C7DD46B" w14:textId="77777777" w:rsidTr="000D38AD"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F658E1" w14:textId="77777777" w:rsidR="000D38AD" w:rsidRPr="001525B4" w:rsidRDefault="000D38AD" w:rsidP="005F2C24">
            <w:pPr>
              <w:spacing w:after="0" w:line="240" w:lineRule="auto"/>
              <w:rPr>
                <w:rFonts w:ascii="Cambria" w:hAnsi="Cambria" w:cs="Times New Roman"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sz w:val="20"/>
                <w:szCs w:val="20"/>
              </w:rPr>
              <w:t>10</w:t>
            </w:r>
          </w:p>
        </w:tc>
        <w:tc>
          <w:tcPr>
            <w:tcW w:w="6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BC7139" w14:textId="77777777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CHEVROLET/ONIX 1.4MT LT – PLACAS IYY-6351</w:t>
            </w:r>
          </w:p>
          <w:p w14:paraId="38508E78" w14:textId="45D0F387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ANO MODELO 2018/2019</w:t>
            </w:r>
          </w:p>
          <w:p w14:paraId="7C1B63E5" w14:textId="5D4E92B8" w:rsidR="003D4EF7" w:rsidRPr="001525B4" w:rsidRDefault="00716A7F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/>
                <w:sz w:val="20"/>
                <w:szCs w:val="20"/>
              </w:rPr>
              <w:t>CHASSI: 9BGKS48V0KG220825</w:t>
            </w:r>
          </w:p>
          <w:p w14:paraId="0576679E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Cobertura compreensiva 100% da FIPE;</w:t>
            </w:r>
          </w:p>
          <w:p w14:paraId="2A71B998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Franquia do Casco: 50% da Obrigatória</w:t>
            </w:r>
          </w:p>
          <w:p w14:paraId="67E9C19A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RCF Danos Materiais: R$ 200.000,00</w:t>
            </w:r>
          </w:p>
          <w:p w14:paraId="0DB5126E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RCF Danos Corporais: R$ 200.000,00</w:t>
            </w:r>
          </w:p>
          <w:p w14:paraId="7690C57F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Danos Morais: R$ 50.000,00</w:t>
            </w:r>
          </w:p>
          <w:p w14:paraId="2AF59A8A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lastRenderedPageBreak/>
              <w:t xml:space="preserve">- APP Morte/Invalidez: R$ 100.000,00 </w:t>
            </w:r>
          </w:p>
          <w:p w14:paraId="2B366E49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Assistência 24 horas com Guincho 2000 km sinistro</w:t>
            </w:r>
          </w:p>
          <w:p w14:paraId="6231AB4D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Assistência 24 horas com guincho 2000 km pane</w:t>
            </w:r>
          </w:p>
          <w:p w14:paraId="26859F70" w14:textId="77777777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Vidros, Faróis, Lanternas e Retrovisores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4245D4" w14:textId="1D922885" w:rsidR="000D38AD" w:rsidRPr="001525B4" w:rsidRDefault="005A3BE8" w:rsidP="005F2C24">
            <w:pPr>
              <w:spacing w:after="0" w:line="240" w:lineRule="auto"/>
              <w:jc w:val="right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ascii="Cambria" w:hAnsi="Cambria" w:cs="Times New Roman"/>
                <w:sz w:val="20"/>
                <w:szCs w:val="20"/>
              </w:rPr>
              <w:lastRenderedPageBreak/>
              <w:t>1.249,77</w:t>
            </w:r>
          </w:p>
        </w:tc>
      </w:tr>
      <w:tr w:rsidR="000D38AD" w:rsidRPr="001525B4" w14:paraId="3E231EF3" w14:textId="77777777" w:rsidTr="000D38AD"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4AF731" w14:textId="77777777" w:rsidR="000D38AD" w:rsidRPr="001525B4" w:rsidRDefault="000D38AD" w:rsidP="005F2C24">
            <w:pPr>
              <w:spacing w:after="0" w:line="240" w:lineRule="auto"/>
              <w:rPr>
                <w:rFonts w:ascii="Cambria" w:hAnsi="Cambria" w:cs="Times New Roman"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sz w:val="20"/>
                <w:szCs w:val="20"/>
              </w:rPr>
              <w:t>11</w:t>
            </w:r>
          </w:p>
        </w:tc>
        <w:tc>
          <w:tcPr>
            <w:tcW w:w="6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FA0956" w14:textId="77777777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CHEV/ONIX 10TAT LT1 – PLACAS JBH-1H89</w:t>
            </w:r>
          </w:p>
          <w:p w14:paraId="43450FB8" w14:textId="2A80D313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ANO MODELO 2022/2022</w:t>
            </w:r>
          </w:p>
          <w:p w14:paraId="2B2E461D" w14:textId="2D643224" w:rsidR="00716A7F" w:rsidRPr="001525B4" w:rsidRDefault="00716A7F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/>
                <w:sz w:val="20"/>
                <w:szCs w:val="20"/>
              </w:rPr>
              <w:t>CHASSI: 9BGEB48H0NG204480</w:t>
            </w:r>
          </w:p>
          <w:p w14:paraId="4B78D9D7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Cobertura compreensiva 100% da FIPE;</w:t>
            </w:r>
          </w:p>
          <w:p w14:paraId="7649D855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Franquia do Casco: 50% da Obrigatória</w:t>
            </w:r>
          </w:p>
          <w:p w14:paraId="09FD1CCF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RCF Danos Materiais: R$ 200.000,00</w:t>
            </w:r>
          </w:p>
          <w:p w14:paraId="4E46E247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RCF Danos Corporais: R$ 200.000,00</w:t>
            </w:r>
          </w:p>
          <w:p w14:paraId="106396A9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Danos Morais: R$ 50.000,00</w:t>
            </w:r>
          </w:p>
          <w:p w14:paraId="57979534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 xml:space="preserve">- APP Morte/Invalidez: R$ 100.000,00 </w:t>
            </w:r>
          </w:p>
          <w:p w14:paraId="6D43D47D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Assistência 24 horas com Guincho 2000 km sinistro</w:t>
            </w:r>
          </w:p>
          <w:p w14:paraId="5E3BAF20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Assistência 24 horas com guincho 2000 km pane</w:t>
            </w:r>
          </w:p>
          <w:p w14:paraId="32BA583C" w14:textId="77777777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Vidros, Faróis, Lanternas e Retrovisores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7C812" w14:textId="0E729B42" w:rsidR="000D38AD" w:rsidRPr="001525B4" w:rsidRDefault="00C13373" w:rsidP="005F2C24">
            <w:pPr>
              <w:spacing w:after="0" w:line="240" w:lineRule="auto"/>
              <w:jc w:val="right"/>
              <w:rPr>
                <w:rFonts w:ascii="Cambria" w:hAnsi="Cambria" w:cs="Times New Roman"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sz w:val="20"/>
                <w:szCs w:val="20"/>
              </w:rPr>
              <w:t>1.</w:t>
            </w:r>
            <w:r w:rsidR="005A3BE8">
              <w:rPr>
                <w:rFonts w:ascii="Cambria" w:hAnsi="Cambria" w:cs="Times New Roman"/>
                <w:sz w:val="20"/>
                <w:szCs w:val="20"/>
              </w:rPr>
              <w:t>355,33</w:t>
            </w:r>
          </w:p>
        </w:tc>
      </w:tr>
      <w:tr w:rsidR="000D38AD" w:rsidRPr="001525B4" w14:paraId="1D8C9956" w14:textId="77777777" w:rsidTr="000D38AD"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6723E5" w14:textId="77777777" w:rsidR="000D38AD" w:rsidRPr="001525B4" w:rsidRDefault="000D38AD" w:rsidP="005F2C24">
            <w:pPr>
              <w:spacing w:after="0" w:line="240" w:lineRule="auto"/>
              <w:rPr>
                <w:rFonts w:ascii="Cambria" w:hAnsi="Cambria" w:cs="Times New Roman"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sz w:val="20"/>
                <w:szCs w:val="20"/>
              </w:rPr>
              <w:t>12</w:t>
            </w:r>
          </w:p>
        </w:tc>
        <w:tc>
          <w:tcPr>
            <w:tcW w:w="6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D8FD4D" w14:textId="77777777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M.BENZ/L 1620 – PLACAS IOD-2670</w:t>
            </w:r>
          </w:p>
          <w:p w14:paraId="167A6F82" w14:textId="0CD8B42C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ANO MODELO 2007/2007</w:t>
            </w:r>
          </w:p>
          <w:p w14:paraId="72147D5B" w14:textId="482FA954" w:rsidR="000D38AD" w:rsidRPr="001525B4" w:rsidRDefault="00716A7F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/>
                <w:sz w:val="20"/>
                <w:szCs w:val="20"/>
              </w:rPr>
              <w:t>CHASSI: 9BM6953047B540027</w:t>
            </w:r>
          </w:p>
          <w:p w14:paraId="1719EF91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Cobertura compreensiva 100% da FIPE;</w:t>
            </w:r>
          </w:p>
          <w:p w14:paraId="5908498B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Franquia do Casco: 50% da Obrigatória</w:t>
            </w:r>
          </w:p>
          <w:p w14:paraId="2DFA385B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RCF Danos Materiais: R$ 200.000,00</w:t>
            </w:r>
          </w:p>
          <w:p w14:paraId="7350D33F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RCF Danos Corporais: R$ 200.000,00</w:t>
            </w:r>
          </w:p>
          <w:p w14:paraId="7EC51011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Danos Morais: R$ 50.000,00</w:t>
            </w:r>
          </w:p>
          <w:p w14:paraId="690669DD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 xml:space="preserve">- APP Morte/Invalidez: R$ 100.000,00 </w:t>
            </w:r>
          </w:p>
          <w:p w14:paraId="36182FB5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Assistência 24 horas com Guincho 2000 km sinistro</w:t>
            </w:r>
          </w:p>
          <w:p w14:paraId="58EB0639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Assistência 24 horas com guincho 200 km pane</w:t>
            </w:r>
          </w:p>
          <w:p w14:paraId="4B5A9FE2" w14:textId="77777777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Vidros, Faróis, Lanternas e Retrovisores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B47F82" w14:textId="51210D14" w:rsidR="000D38AD" w:rsidRPr="001525B4" w:rsidRDefault="005A3BE8" w:rsidP="005F2C24">
            <w:pPr>
              <w:spacing w:after="0" w:line="240" w:lineRule="auto"/>
              <w:jc w:val="right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ascii="Cambria" w:hAnsi="Cambria" w:cs="Times New Roman"/>
                <w:sz w:val="20"/>
                <w:szCs w:val="20"/>
              </w:rPr>
              <w:t>2.263,18</w:t>
            </w:r>
          </w:p>
        </w:tc>
      </w:tr>
      <w:tr w:rsidR="000D38AD" w:rsidRPr="001525B4" w14:paraId="1EB49E2B" w14:textId="77777777" w:rsidTr="000D38AD"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E33C81" w14:textId="77777777" w:rsidR="000D38AD" w:rsidRPr="001525B4" w:rsidRDefault="000D38AD" w:rsidP="005F2C24">
            <w:pPr>
              <w:spacing w:after="0" w:line="240" w:lineRule="auto"/>
              <w:rPr>
                <w:rFonts w:ascii="Cambria" w:hAnsi="Cambria" w:cs="Times New Roman"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sz w:val="20"/>
                <w:szCs w:val="20"/>
              </w:rPr>
              <w:t>13</w:t>
            </w:r>
          </w:p>
        </w:tc>
        <w:tc>
          <w:tcPr>
            <w:tcW w:w="6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94E68B" w14:textId="77777777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M.BENZ/ATEGO 1518 – PLACAS IOD-2678</w:t>
            </w:r>
          </w:p>
          <w:p w14:paraId="105D5FDB" w14:textId="4D6E0714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ANO MODELO 2007/2007</w:t>
            </w:r>
          </w:p>
          <w:p w14:paraId="6933039D" w14:textId="37A2CC51" w:rsidR="000D38AD" w:rsidRPr="001525B4" w:rsidRDefault="00716A7F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/>
                <w:sz w:val="20"/>
                <w:szCs w:val="20"/>
              </w:rPr>
              <w:t>CHASSI: 9BM9580547B543206</w:t>
            </w:r>
          </w:p>
          <w:p w14:paraId="651E7A92" w14:textId="77777777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- Cobertura compreensiva: 100% fipe</w:t>
            </w:r>
          </w:p>
          <w:p w14:paraId="5D511964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RCF Danos Materiais: R$ 200.000,00;</w:t>
            </w:r>
          </w:p>
          <w:p w14:paraId="0B47EFD1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lastRenderedPageBreak/>
              <w:t>- RCF Danos Corporais: R$ 200.000,00;</w:t>
            </w:r>
          </w:p>
          <w:p w14:paraId="61C7DA46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Danos Morais: R$ 50.000,00;</w:t>
            </w:r>
          </w:p>
          <w:p w14:paraId="4B0D95DB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APP Morte/Invalidez: R$ 100.000,00;</w:t>
            </w:r>
          </w:p>
          <w:p w14:paraId="633AD802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Assistência 24 horas com Guincho 200 km sinistro;</w:t>
            </w:r>
          </w:p>
          <w:p w14:paraId="637DC2AE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 xml:space="preserve">- Assistência 24 horas com guincho 200 km pane; </w:t>
            </w:r>
          </w:p>
          <w:p w14:paraId="6AA27403" w14:textId="77777777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Vidros, Faróis, Lanternas e Retrovisores.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497905" w14:textId="43A0A00C" w:rsidR="000D38AD" w:rsidRPr="001525B4" w:rsidRDefault="00D40790" w:rsidP="005F2C24">
            <w:pPr>
              <w:spacing w:after="0" w:line="240" w:lineRule="auto"/>
              <w:jc w:val="right"/>
              <w:rPr>
                <w:rFonts w:ascii="Cambria" w:hAnsi="Cambria" w:cs="Times New Roman"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sz w:val="20"/>
                <w:szCs w:val="20"/>
              </w:rPr>
              <w:lastRenderedPageBreak/>
              <w:t>1.</w:t>
            </w:r>
            <w:r w:rsidR="005A3BE8">
              <w:rPr>
                <w:rFonts w:ascii="Cambria" w:hAnsi="Cambria" w:cs="Times New Roman"/>
                <w:sz w:val="20"/>
                <w:szCs w:val="20"/>
              </w:rPr>
              <w:t>638,72</w:t>
            </w:r>
          </w:p>
        </w:tc>
      </w:tr>
      <w:tr w:rsidR="000D38AD" w:rsidRPr="001525B4" w14:paraId="6915E5A9" w14:textId="77777777" w:rsidTr="000D38AD"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249A16" w14:textId="77777777" w:rsidR="000D38AD" w:rsidRPr="001525B4" w:rsidRDefault="000D38AD" w:rsidP="005F2C24">
            <w:pPr>
              <w:spacing w:after="0" w:line="240" w:lineRule="auto"/>
              <w:rPr>
                <w:rFonts w:ascii="Cambria" w:hAnsi="Cambria" w:cs="Times New Roman"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sz w:val="20"/>
                <w:szCs w:val="20"/>
              </w:rPr>
              <w:t>14</w:t>
            </w:r>
          </w:p>
        </w:tc>
        <w:tc>
          <w:tcPr>
            <w:tcW w:w="6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37F5E4" w14:textId="77777777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IVECO/EUROCARGO 170E22 – PLACAS ISA-6218</w:t>
            </w:r>
          </w:p>
          <w:p w14:paraId="7AE0F2A2" w14:textId="4581F1AE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ANO MODELO 2011/2011</w:t>
            </w:r>
          </w:p>
          <w:p w14:paraId="22C923A5" w14:textId="27277D3D" w:rsidR="000D38AD" w:rsidRPr="001525B4" w:rsidRDefault="00716A7F" w:rsidP="00716A7F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/>
                <w:sz w:val="20"/>
                <w:szCs w:val="20"/>
              </w:rPr>
              <w:t>CHASSI: 93ZA1NFH0B8711797</w:t>
            </w:r>
          </w:p>
          <w:p w14:paraId="19692EE9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Cobertura compreensiva 100% da FIPE;</w:t>
            </w:r>
          </w:p>
          <w:p w14:paraId="73395C6F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Franquia do Casco: 50% da Obrigatória</w:t>
            </w:r>
          </w:p>
          <w:p w14:paraId="7A9C0C93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RCF Danos Materiais: R$ 200.000,00</w:t>
            </w:r>
          </w:p>
          <w:p w14:paraId="4F9B6627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RCF Danos Corporais: R$ 200.000,00</w:t>
            </w:r>
          </w:p>
          <w:p w14:paraId="17AABEA9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Danos Morais: R$ 50.000,00</w:t>
            </w:r>
          </w:p>
          <w:p w14:paraId="0C6120BB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 xml:space="preserve">- APP Morte/Invalidez: R$ 100.000,00 </w:t>
            </w:r>
          </w:p>
          <w:p w14:paraId="0531566B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Assistência 24 horas com Guincho 2000 km sinistro</w:t>
            </w:r>
          </w:p>
          <w:p w14:paraId="50CCE7FD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Assistência 24 horas com guincho 200 km pane</w:t>
            </w:r>
          </w:p>
          <w:p w14:paraId="5FECB9B0" w14:textId="77777777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Vidros, Faróis, Lanternas e Retrovisores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9C7A8B" w14:textId="6EA874C5" w:rsidR="000D38AD" w:rsidRPr="001525B4" w:rsidRDefault="00D40790" w:rsidP="005F2C24">
            <w:pPr>
              <w:spacing w:after="0" w:line="240" w:lineRule="auto"/>
              <w:jc w:val="right"/>
              <w:rPr>
                <w:rFonts w:ascii="Cambria" w:hAnsi="Cambria" w:cs="Times New Roman"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sz w:val="20"/>
                <w:szCs w:val="20"/>
              </w:rPr>
              <w:t>1.</w:t>
            </w:r>
            <w:r w:rsidR="00781374">
              <w:rPr>
                <w:rFonts w:ascii="Cambria" w:hAnsi="Cambria" w:cs="Times New Roman"/>
                <w:sz w:val="20"/>
                <w:szCs w:val="20"/>
              </w:rPr>
              <w:t>852,87</w:t>
            </w:r>
          </w:p>
        </w:tc>
      </w:tr>
      <w:tr w:rsidR="000D38AD" w:rsidRPr="001525B4" w14:paraId="127BF338" w14:textId="77777777" w:rsidTr="000D38AD"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1862F5" w14:textId="77777777" w:rsidR="000D38AD" w:rsidRPr="001525B4" w:rsidRDefault="000D38AD" w:rsidP="005F2C24">
            <w:pPr>
              <w:spacing w:after="0" w:line="240" w:lineRule="auto"/>
              <w:rPr>
                <w:rFonts w:ascii="Cambria" w:hAnsi="Cambria" w:cs="Times New Roman"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sz w:val="20"/>
                <w:szCs w:val="20"/>
              </w:rPr>
              <w:t>15</w:t>
            </w:r>
          </w:p>
        </w:tc>
        <w:tc>
          <w:tcPr>
            <w:tcW w:w="6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990D53" w14:textId="77777777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VW/26.280 CRM 6X4 – PLACAS IZX-4J80</w:t>
            </w:r>
          </w:p>
          <w:p w14:paraId="4CA0E518" w14:textId="77777777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ANO MODELO 2020/2021</w:t>
            </w:r>
          </w:p>
          <w:p w14:paraId="5381AF8C" w14:textId="14AD0B0B" w:rsidR="000D38AD" w:rsidRPr="001525B4" w:rsidRDefault="00716A7F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/>
                <w:sz w:val="20"/>
                <w:szCs w:val="20"/>
              </w:rPr>
              <w:t>CHASSI: 953658264MR101535</w:t>
            </w:r>
          </w:p>
          <w:p w14:paraId="313861EE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Cobertura compreensiva 100% da FIPE;</w:t>
            </w:r>
          </w:p>
          <w:p w14:paraId="5B11B9A8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Franquia do Casco: 50% da Obrigatória</w:t>
            </w:r>
          </w:p>
          <w:p w14:paraId="520C45D6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RCF Danos Materiais: R$ 200.000,00</w:t>
            </w:r>
          </w:p>
          <w:p w14:paraId="3BDFFA7C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RCF Danos Corporais: R$ 200.000,00</w:t>
            </w:r>
          </w:p>
          <w:p w14:paraId="1A99356D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Danos Morais: R$ 50.000,00</w:t>
            </w:r>
          </w:p>
          <w:p w14:paraId="02A349ED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 xml:space="preserve">- APP Morte/Invalidez: R$ 100.000,00 </w:t>
            </w:r>
          </w:p>
          <w:p w14:paraId="4D57CCD5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Assistência 24 horas com Guincho 2000 km sinistro</w:t>
            </w:r>
          </w:p>
          <w:p w14:paraId="3C59E903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Assistência 24 horas com guincho 200 km pane</w:t>
            </w:r>
          </w:p>
          <w:p w14:paraId="604CFC91" w14:textId="77777777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Vidros, Faróis, Lanternas e Retrovisores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8236C6" w14:textId="0554C7C1" w:rsidR="000D38AD" w:rsidRPr="001525B4" w:rsidRDefault="00781374" w:rsidP="005F2C24">
            <w:pPr>
              <w:spacing w:after="0" w:line="240" w:lineRule="auto"/>
              <w:jc w:val="right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ascii="Cambria" w:hAnsi="Cambria" w:cs="Times New Roman"/>
                <w:sz w:val="20"/>
                <w:szCs w:val="20"/>
              </w:rPr>
              <w:t>3.687,78</w:t>
            </w:r>
          </w:p>
        </w:tc>
      </w:tr>
      <w:tr w:rsidR="000D38AD" w:rsidRPr="001525B4" w14:paraId="3979D858" w14:textId="77777777" w:rsidTr="000D38AD"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2E620B" w14:textId="77777777" w:rsidR="000D38AD" w:rsidRPr="001525B4" w:rsidRDefault="000D38AD" w:rsidP="005F2C24">
            <w:pPr>
              <w:spacing w:after="0" w:line="240" w:lineRule="auto"/>
              <w:rPr>
                <w:rFonts w:ascii="Cambria" w:hAnsi="Cambria" w:cs="Times New Roman"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sz w:val="20"/>
                <w:szCs w:val="20"/>
              </w:rPr>
              <w:t>16</w:t>
            </w:r>
          </w:p>
        </w:tc>
        <w:tc>
          <w:tcPr>
            <w:tcW w:w="6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740A66" w14:textId="77777777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M. BENZ/ATRON 2729 K 6X4 – PLACAS IVN-3168</w:t>
            </w:r>
          </w:p>
          <w:p w14:paraId="0CBFD30F" w14:textId="7370185E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ANO MODELO 2014/2014</w:t>
            </w:r>
          </w:p>
          <w:p w14:paraId="5B414E92" w14:textId="15E43063" w:rsidR="00716A7F" w:rsidRPr="001525B4" w:rsidRDefault="00716A7F" w:rsidP="00716A7F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/>
                <w:sz w:val="20"/>
                <w:szCs w:val="20"/>
              </w:rPr>
              <w:t>CHASSI: 9BM693388EB956306</w:t>
            </w:r>
          </w:p>
          <w:p w14:paraId="369A6303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lastRenderedPageBreak/>
              <w:t>- Cobertura compreensiva 100% da FIPE;</w:t>
            </w:r>
          </w:p>
          <w:p w14:paraId="5BD53265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Franquia do Casco: 50% da Obrigatória</w:t>
            </w:r>
          </w:p>
          <w:p w14:paraId="1CFB3166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RCF Danos Materiais: R$ 200.000,00</w:t>
            </w:r>
          </w:p>
          <w:p w14:paraId="6BA2CE53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RCF Danos Corporais: R$ 200.000,00</w:t>
            </w:r>
          </w:p>
          <w:p w14:paraId="5FD22FCD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Danos Morais: R$ 50.000,00</w:t>
            </w:r>
          </w:p>
          <w:p w14:paraId="1D80A9CF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 xml:space="preserve">- APP Morte/Invalidez: R$ 100.000,00 </w:t>
            </w:r>
          </w:p>
          <w:p w14:paraId="6BFF37F9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Assistência 24 horas com Guincho 2000 km sinistro</w:t>
            </w:r>
          </w:p>
          <w:p w14:paraId="39133A20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Assistência 24 horas com guincho 200 km pane</w:t>
            </w:r>
          </w:p>
          <w:p w14:paraId="31A9C268" w14:textId="77777777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Vidros, Faróis, Lanternas e Retrovisores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3CF05" w14:textId="1004E11A" w:rsidR="000D38AD" w:rsidRPr="001525B4" w:rsidRDefault="00781374" w:rsidP="005F2C24">
            <w:pPr>
              <w:spacing w:after="0" w:line="240" w:lineRule="auto"/>
              <w:jc w:val="right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ascii="Cambria" w:hAnsi="Cambria" w:cs="Times New Roman"/>
                <w:sz w:val="20"/>
                <w:szCs w:val="20"/>
              </w:rPr>
              <w:lastRenderedPageBreak/>
              <w:t>3.220,57</w:t>
            </w:r>
          </w:p>
        </w:tc>
      </w:tr>
      <w:tr w:rsidR="000D38AD" w:rsidRPr="001525B4" w14:paraId="3B7B8116" w14:textId="77777777" w:rsidTr="000D38AD"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6D8688" w14:textId="77777777" w:rsidR="000D38AD" w:rsidRPr="001525B4" w:rsidRDefault="000D38AD" w:rsidP="005F2C24">
            <w:pPr>
              <w:spacing w:after="0" w:line="240" w:lineRule="auto"/>
              <w:rPr>
                <w:rFonts w:ascii="Cambria" w:hAnsi="Cambria" w:cs="Times New Roman"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sz w:val="20"/>
                <w:szCs w:val="20"/>
              </w:rPr>
              <w:t>17</w:t>
            </w:r>
          </w:p>
        </w:tc>
        <w:tc>
          <w:tcPr>
            <w:tcW w:w="6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CECBBA" w14:textId="6D92B9A5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VW/NOVA SAVEIRO RB MBVD – PLACAS IZL-8</w:t>
            </w:r>
            <w:r w:rsidR="00054208"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G</w:t>
            </w: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69</w:t>
            </w:r>
          </w:p>
          <w:p w14:paraId="2E6A5A84" w14:textId="6E21025B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ANO MODELO 2018/2019</w:t>
            </w:r>
          </w:p>
          <w:p w14:paraId="411F396B" w14:textId="54507DCB" w:rsidR="000D38AD" w:rsidRPr="001525B4" w:rsidRDefault="00466FB4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/>
                <w:sz w:val="20"/>
                <w:szCs w:val="20"/>
              </w:rPr>
              <w:t>CHASSI: 9BWJB45U4KP016610</w:t>
            </w:r>
          </w:p>
          <w:p w14:paraId="65EA91F0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Cobertura compreensiva 100% da FIPE;</w:t>
            </w:r>
          </w:p>
          <w:p w14:paraId="72ED9CBF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Franquia do Casco: 50% da Obrigatória</w:t>
            </w:r>
          </w:p>
          <w:p w14:paraId="20A32F32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RCF Danos Materiais: R$ 200.000,00</w:t>
            </w:r>
          </w:p>
          <w:p w14:paraId="2F56428B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RCF Danos Corporais: R$ 200.000,00</w:t>
            </w:r>
          </w:p>
          <w:p w14:paraId="1B439CE0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Danos Morais: R$ 50.000,00</w:t>
            </w:r>
          </w:p>
          <w:p w14:paraId="0BE5F0B4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 xml:space="preserve">- APP Morte/Invalidez: R$ 100.000,00 </w:t>
            </w:r>
          </w:p>
          <w:p w14:paraId="0F4FED21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Assistência 24 horas com Guincho 2000 km sinistro</w:t>
            </w:r>
          </w:p>
          <w:p w14:paraId="0848C643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Assistência 24 horas com guincho 200 km pane</w:t>
            </w:r>
          </w:p>
          <w:p w14:paraId="6AEA9F73" w14:textId="77777777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Vidros, Faróis, Lanternas e Retrovisores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F3F7F0" w14:textId="6A5ACDA8" w:rsidR="000D38AD" w:rsidRPr="001525B4" w:rsidRDefault="00781374" w:rsidP="005F2C24">
            <w:pPr>
              <w:spacing w:after="0" w:line="240" w:lineRule="auto"/>
              <w:jc w:val="right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ascii="Cambria" w:hAnsi="Cambria" w:cs="Times New Roman"/>
                <w:sz w:val="20"/>
                <w:szCs w:val="20"/>
              </w:rPr>
              <w:t>1.321,34</w:t>
            </w:r>
          </w:p>
        </w:tc>
      </w:tr>
      <w:tr w:rsidR="000D38AD" w:rsidRPr="001525B4" w14:paraId="224853C8" w14:textId="77777777" w:rsidTr="000D38AD"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140D1A" w14:textId="77777777" w:rsidR="000D38AD" w:rsidRPr="001525B4" w:rsidRDefault="000D38AD" w:rsidP="005F2C24">
            <w:pPr>
              <w:spacing w:after="0" w:line="240" w:lineRule="auto"/>
              <w:rPr>
                <w:rFonts w:ascii="Cambria" w:hAnsi="Cambria" w:cs="Times New Roman"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sz w:val="20"/>
                <w:szCs w:val="20"/>
              </w:rPr>
              <w:t>18</w:t>
            </w:r>
          </w:p>
        </w:tc>
        <w:tc>
          <w:tcPr>
            <w:tcW w:w="6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74554" w14:textId="77777777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FIAT/STRADA FIRE FLEX – PLACAS ARU-5237</w:t>
            </w:r>
          </w:p>
          <w:p w14:paraId="613BB222" w14:textId="70781081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ANO MODELO 2009/2010</w:t>
            </w:r>
          </w:p>
          <w:p w14:paraId="4A2D9DB0" w14:textId="4FFA109B" w:rsidR="000D38AD" w:rsidRPr="001525B4" w:rsidRDefault="00246CF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/>
                <w:sz w:val="20"/>
                <w:szCs w:val="20"/>
              </w:rPr>
              <w:t>CHASSI: 9BD27803MA7196898</w:t>
            </w:r>
          </w:p>
          <w:p w14:paraId="530752E3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Cobertura compreensiva 100% da FIPE;</w:t>
            </w:r>
          </w:p>
          <w:p w14:paraId="5B03A229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Franquia do Casco: 50% da Obrigatória</w:t>
            </w:r>
          </w:p>
          <w:p w14:paraId="3570D49D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RCF Danos Materiais: R$ 200.000,00</w:t>
            </w:r>
          </w:p>
          <w:p w14:paraId="44995D15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RCF Danos Corporais: R$ 200.000,00</w:t>
            </w:r>
          </w:p>
          <w:p w14:paraId="4A94C47F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Danos Morais: R$ 50.000,00</w:t>
            </w:r>
          </w:p>
          <w:p w14:paraId="48431C1F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 xml:space="preserve">- APP Morte/Invalidez: R$ 100.000,00 </w:t>
            </w:r>
          </w:p>
          <w:p w14:paraId="519A9EE3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Assistência 24 horas com Guincho 2000 km sinistro</w:t>
            </w:r>
          </w:p>
          <w:p w14:paraId="33CE4B33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Assistência 24 horas com guincho 2000 km pane</w:t>
            </w:r>
          </w:p>
          <w:p w14:paraId="0C27AA1D" w14:textId="77777777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Vidros, Faróis, Lanternas e Retrovisores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B5D20E" w14:textId="7FECDFDB" w:rsidR="000D38AD" w:rsidRPr="001525B4" w:rsidRDefault="00781374" w:rsidP="005F2C24">
            <w:pPr>
              <w:spacing w:after="0" w:line="240" w:lineRule="auto"/>
              <w:jc w:val="right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ascii="Cambria" w:hAnsi="Cambria" w:cs="Times New Roman"/>
                <w:sz w:val="20"/>
                <w:szCs w:val="20"/>
              </w:rPr>
              <w:t>9</w:t>
            </w:r>
            <w:r w:rsidR="00C13373" w:rsidRPr="001525B4">
              <w:rPr>
                <w:rFonts w:ascii="Cambria" w:hAnsi="Cambria" w:cs="Times New Roman"/>
                <w:sz w:val="20"/>
                <w:szCs w:val="20"/>
              </w:rPr>
              <w:t>44,</w:t>
            </w:r>
            <w:r>
              <w:rPr>
                <w:rFonts w:ascii="Cambria" w:hAnsi="Cambria" w:cs="Times New Roman"/>
                <w:sz w:val="20"/>
                <w:szCs w:val="20"/>
              </w:rPr>
              <w:t>83</w:t>
            </w:r>
          </w:p>
        </w:tc>
      </w:tr>
      <w:tr w:rsidR="000D38AD" w:rsidRPr="001525B4" w14:paraId="0F6749DD" w14:textId="77777777" w:rsidTr="000D38AD"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C2DA53" w14:textId="77777777" w:rsidR="000D38AD" w:rsidRPr="001525B4" w:rsidRDefault="000D38AD" w:rsidP="005F2C24">
            <w:pPr>
              <w:spacing w:after="0" w:line="240" w:lineRule="auto"/>
              <w:rPr>
                <w:rFonts w:ascii="Cambria" w:hAnsi="Cambria" w:cs="Times New Roman"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sz w:val="20"/>
                <w:szCs w:val="20"/>
              </w:rPr>
              <w:lastRenderedPageBreak/>
              <w:t>19</w:t>
            </w:r>
          </w:p>
        </w:tc>
        <w:tc>
          <w:tcPr>
            <w:tcW w:w="6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3E849D" w14:textId="77777777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I FORD TRANSIT 410 B – PLACA  JBO-2H41</w:t>
            </w:r>
          </w:p>
          <w:p w14:paraId="32722213" w14:textId="4BB39325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ANO/MODELO: 202</w:t>
            </w:r>
            <w:r w:rsidR="005F47FF"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2</w:t>
            </w: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/2022</w:t>
            </w:r>
          </w:p>
          <w:p w14:paraId="5F91FEBA" w14:textId="77777777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15 LUGARES</w:t>
            </w:r>
          </w:p>
          <w:p w14:paraId="5D3B7A80" w14:textId="475BDC48" w:rsidR="000D38AD" w:rsidRPr="001525B4" w:rsidRDefault="000D38AD" w:rsidP="00246CFD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 xml:space="preserve">CHASSI: </w:t>
            </w:r>
            <w:r w:rsidR="005F47FF"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=</w:t>
            </w:r>
            <w:r w:rsidR="00C13373"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WF0GTTBE3NU002578</w:t>
            </w:r>
          </w:p>
          <w:p w14:paraId="4DD7558B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Cobertura compreensiva 100% da FIPE;</w:t>
            </w:r>
          </w:p>
          <w:p w14:paraId="58F9958E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Franquia do Casco: 50% da Obrigatória</w:t>
            </w:r>
          </w:p>
          <w:p w14:paraId="79EB3D2D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RCF Danos Materiais: R$ 200.000,00</w:t>
            </w:r>
          </w:p>
          <w:p w14:paraId="5096EA52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RCF Danos Corporais: R$ 200.000,00</w:t>
            </w:r>
          </w:p>
          <w:p w14:paraId="48A8391C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Danos Morais: R$ 50.000,00</w:t>
            </w:r>
          </w:p>
          <w:p w14:paraId="78A3C188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 xml:space="preserve">- APP Morte/Invalidez: R$ 100.000,00 </w:t>
            </w:r>
          </w:p>
          <w:p w14:paraId="3D4480DB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Assistência 24 horas com Guincho 2000 km sinistro</w:t>
            </w:r>
          </w:p>
          <w:p w14:paraId="0810348B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Assistência 24 horas com guincho 2000 km pane</w:t>
            </w:r>
          </w:p>
          <w:p w14:paraId="70BC69F2" w14:textId="77777777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Vidros, Faróis, Lanternas e Retrovisores</w:t>
            </w:r>
          </w:p>
          <w:p w14:paraId="073964A0" w14:textId="77777777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D5FD68" w14:textId="2AF07E31" w:rsidR="000D38AD" w:rsidRPr="001525B4" w:rsidRDefault="00F46DA4" w:rsidP="005F2C24">
            <w:pPr>
              <w:spacing w:after="0" w:line="240" w:lineRule="auto"/>
              <w:jc w:val="right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ascii="Cambria" w:hAnsi="Cambria" w:cs="Times New Roman"/>
                <w:sz w:val="20"/>
                <w:szCs w:val="20"/>
              </w:rPr>
              <w:t>1.787,89</w:t>
            </w:r>
          </w:p>
        </w:tc>
      </w:tr>
      <w:tr w:rsidR="000D38AD" w:rsidRPr="001525B4" w14:paraId="393123F9" w14:textId="77777777" w:rsidTr="000D38AD"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956EA" w14:textId="77777777" w:rsidR="000D38AD" w:rsidRPr="001525B4" w:rsidRDefault="000D38AD" w:rsidP="005F2C24">
            <w:pPr>
              <w:spacing w:after="0" w:line="240" w:lineRule="auto"/>
              <w:rPr>
                <w:rFonts w:ascii="Cambria" w:hAnsi="Cambria" w:cs="Times New Roman"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sz w:val="20"/>
                <w:szCs w:val="20"/>
              </w:rPr>
              <w:t>20</w:t>
            </w:r>
          </w:p>
        </w:tc>
        <w:tc>
          <w:tcPr>
            <w:tcW w:w="6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D80841" w14:textId="77777777" w:rsidR="000D38AD" w:rsidRPr="001525B4" w:rsidRDefault="000D38AD" w:rsidP="005F2C24">
            <w:pPr>
              <w:adjustRightInd w:val="0"/>
              <w:ind w:left="47"/>
              <w:jc w:val="both"/>
              <w:rPr>
                <w:rFonts w:ascii="Cambria" w:eastAsia="Calibri" w:hAnsi="Cambria" w:cs="Times New Roman"/>
                <w:b/>
                <w:bCs/>
                <w:color w:val="000000"/>
                <w:sz w:val="20"/>
                <w:szCs w:val="20"/>
              </w:rPr>
            </w:pPr>
            <w:r w:rsidRPr="001525B4">
              <w:rPr>
                <w:rFonts w:ascii="Cambria" w:eastAsia="Calibri" w:hAnsi="Cambria" w:cs="Times New Roman"/>
                <w:b/>
                <w:bCs/>
                <w:color w:val="000000"/>
                <w:sz w:val="20"/>
                <w:szCs w:val="20"/>
              </w:rPr>
              <w:t xml:space="preserve">MERCEDES BENZ SPRINTER  416 – CDI, furgão L.T. alto 2.2 BI-TB, </w:t>
            </w:r>
          </w:p>
          <w:p w14:paraId="55C176C2" w14:textId="77777777" w:rsidR="000D38AD" w:rsidRPr="001525B4" w:rsidRDefault="000D38AD" w:rsidP="005F2C24">
            <w:pPr>
              <w:adjustRightInd w:val="0"/>
              <w:ind w:left="47"/>
              <w:jc w:val="both"/>
              <w:rPr>
                <w:rFonts w:ascii="Cambria" w:eastAsia="Calibri" w:hAnsi="Cambria" w:cs="Times New Roman"/>
                <w:b/>
                <w:bCs/>
                <w:color w:val="000000"/>
                <w:sz w:val="20"/>
                <w:szCs w:val="20"/>
              </w:rPr>
            </w:pPr>
            <w:r w:rsidRPr="001525B4">
              <w:rPr>
                <w:rFonts w:ascii="Cambria" w:eastAsia="Calibri" w:hAnsi="Cambria" w:cs="Times New Roman"/>
                <w:b/>
                <w:bCs/>
                <w:color w:val="000000"/>
                <w:sz w:val="20"/>
                <w:szCs w:val="20"/>
              </w:rPr>
              <w:t>PLACA JBK-9J23</w:t>
            </w:r>
          </w:p>
          <w:p w14:paraId="79F5E5D0" w14:textId="77777777" w:rsidR="000D38AD" w:rsidRPr="001525B4" w:rsidRDefault="000D38AD" w:rsidP="005F2C24">
            <w:pPr>
              <w:adjustRightInd w:val="0"/>
              <w:ind w:left="47"/>
              <w:jc w:val="both"/>
              <w:rPr>
                <w:rFonts w:ascii="Cambria" w:eastAsia="Calibri" w:hAnsi="Cambria" w:cs="Times New Roman"/>
                <w:b/>
                <w:bCs/>
                <w:color w:val="000000"/>
                <w:sz w:val="20"/>
                <w:szCs w:val="20"/>
              </w:rPr>
            </w:pPr>
            <w:r w:rsidRPr="001525B4">
              <w:rPr>
                <w:rFonts w:ascii="Cambria" w:eastAsia="Calibri" w:hAnsi="Cambria" w:cs="Times New Roman"/>
                <w:b/>
                <w:bCs/>
                <w:color w:val="000000"/>
                <w:sz w:val="20"/>
                <w:szCs w:val="20"/>
              </w:rPr>
              <w:t>ANO/MODELO 2022/2022, a Diesel.</w:t>
            </w:r>
          </w:p>
          <w:p w14:paraId="697E47A2" w14:textId="025EB9DC" w:rsidR="000D38AD" w:rsidRPr="001525B4" w:rsidRDefault="009D0330" w:rsidP="005F2C24">
            <w:pPr>
              <w:adjustRightInd w:val="0"/>
              <w:ind w:left="47"/>
              <w:jc w:val="both"/>
              <w:rPr>
                <w:rFonts w:ascii="Cambria" w:eastAsia="Calibri" w:hAnsi="Cambria" w:cs="Times New Roman"/>
                <w:b/>
                <w:bCs/>
                <w:color w:val="000000"/>
                <w:sz w:val="20"/>
                <w:szCs w:val="20"/>
              </w:rPr>
            </w:pPr>
            <w:r w:rsidRPr="001525B4">
              <w:rPr>
                <w:rFonts w:ascii="Cambria" w:hAnsi="Cambria"/>
                <w:sz w:val="20"/>
                <w:szCs w:val="20"/>
              </w:rPr>
              <w:t>CHASSI: 8AC907643NE215701</w:t>
            </w:r>
          </w:p>
          <w:p w14:paraId="2C8F016C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Cobertura compreensiva 100% da FIPE;</w:t>
            </w:r>
          </w:p>
          <w:p w14:paraId="05365179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Franquia do Casco: 50% da Obrigatória</w:t>
            </w:r>
          </w:p>
          <w:p w14:paraId="0FE03C24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RCF Danos Materiais: R$ 200.000,00</w:t>
            </w:r>
          </w:p>
          <w:p w14:paraId="286FF8DC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RCF Danos Corporais: R$ 200.000,00</w:t>
            </w:r>
          </w:p>
          <w:p w14:paraId="6AAAEA35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Danos Morais: R$ 50.000,00</w:t>
            </w:r>
          </w:p>
          <w:p w14:paraId="39E7EEBD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 xml:space="preserve">- APP Morte/Invalidez: R$ 100.000,00 </w:t>
            </w:r>
          </w:p>
          <w:p w14:paraId="11BE8954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Assistência 24 horas com Guincho 2000 km sinistro</w:t>
            </w:r>
          </w:p>
          <w:p w14:paraId="55A705A0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Assistência 24 horas com guincho 2000 km pane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FA81D" w14:textId="62C1F0B1" w:rsidR="000D38AD" w:rsidRPr="001525B4" w:rsidRDefault="00C13373" w:rsidP="005F2C24">
            <w:pPr>
              <w:spacing w:after="0" w:line="240" w:lineRule="auto"/>
              <w:jc w:val="right"/>
              <w:rPr>
                <w:rFonts w:ascii="Cambria" w:hAnsi="Cambria" w:cs="Times New Roman"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sz w:val="20"/>
                <w:szCs w:val="20"/>
              </w:rPr>
              <w:t>2.</w:t>
            </w:r>
            <w:r w:rsidR="00F46DA4">
              <w:rPr>
                <w:rFonts w:ascii="Cambria" w:hAnsi="Cambria" w:cs="Times New Roman"/>
                <w:sz w:val="20"/>
                <w:szCs w:val="20"/>
              </w:rPr>
              <w:t>725,83</w:t>
            </w:r>
          </w:p>
        </w:tc>
      </w:tr>
      <w:tr w:rsidR="000D38AD" w:rsidRPr="001525B4" w14:paraId="51784E87" w14:textId="77777777" w:rsidTr="000D38AD"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DCD37" w14:textId="77777777" w:rsidR="000D38AD" w:rsidRPr="001525B4" w:rsidRDefault="000D38AD" w:rsidP="005F2C24">
            <w:pPr>
              <w:spacing w:after="0" w:line="240" w:lineRule="auto"/>
              <w:rPr>
                <w:rFonts w:ascii="Cambria" w:hAnsi="Cambria" w:cs="Times New Roman"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sz w:val="20"/>
                <w:szCs w:val="20"/>
              </w:rPr>
              <w:t>21</w:t>
            </w:r>
          </w:p>
        </w:tc>
        <w:tc>
          <w:tcPr>
            <w:tcW w:w="6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F694F1" w14:textId="77777777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GM/MERIVA MAXX   – PLACAS IOR – 6E13</w:t>
            </w:r>
          </w:p>
          <w:p w14:paraId="2CBCB2D9" w14:textId="77777777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ANO MODELO 2008/2008 - FLEX</w:t>
            </w:r>
          </w:p>
          <w:p w14:paraId="5E260BBE" w14:textId="77777777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CHASSI: 9BGJP7520RB154908</w:t>
            </w:r>
          </w:p>
          <w:p w14:paraId="53B34D70" w14:textId="2A1E850F" w:rsidR="000D38AD" w:rsidRPr="001525B4" w:rsidRDefault="000D38AD" w:rsidP="005F2C24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CÓD. RENAVAN: 01358365153</w:t>
            </w:r>
          </w:p>
          <w:p w14:paraId="20AE9F6D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Cobertura compreensiva 100% da FIPE;</w:t>
            </w:r>
          </w:p>
          <w:p w14:paraId="6626D4FD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Franquia do Casco: 50% da Obrigatória</w:t>
            </w:r>
          </w:p>
          <w:p w14:paraId="7AC5D72E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RCF Danos Materiais: R$ 200.000,00</w:t>
            </w:r>
          </w:p>
          <w:p w14:paraId="12DD07C9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lastRenderedPageBreak/>
              <w:t>- RCF Danos Corporais: R$ 200.000,00</w:t>
            </w:r>
          </w:p>
          <w:p w14:paraId="4480581A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Danos Morais: R$ 50.000,00</w:t>
            </w:r>
          </w:p>
          <w:p w14:paraId="0AC0AC20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 xml:space="preserve">- APP Morte/Invalidez: R$ 100.000,00 </w:t>
            </w:r>
          </w:p>
          <w:p w14:paraId="1C97F077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Assistência 24 horas com Guincho 2000 km sinistro</w:t>
            </w:r>
          </w:p>
          <w:p w14:paraId="0BF0B87C" w14:textId="77777777" w:rsidR="000D38AD" w:rsidRPr="001525B4" w:rsidRDefault="000D38AD" w:rsidP="005F2C24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Assistência 24 horas com guincho 2000 km pane</w:t>
            </w:r>
          </w:p>
          <w:p w14:paraId="2CE229D1" w14:textId="77777777" w:rsidR="000D38AD" w:rsidRPr="001525B4" w:rsidRDefault="000D38AD" w:rsidP="005F2C24">
            <w:pPr>
              <w:adjustRightInd w:val="0"/>
              <w:ind w:left="47"/>
              <w:jc w:val="both"/>
              <w:rPr>
                <w:rFonts w:ascii="Cambria" w:eastAsia="Calibri" w:hAnsi="Cambria" w:cs="Times New Roman"/>
                <w:b/>
                <w:bCs/>
                <w:color w:val="000000"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Vidros, Faróis, Lanternas e Retrovisores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6AF650" w14:textId="05E4168B" w:rsidR="000D38AD" w:rsidRPr="001525B4" w:rsidRDefault="00F46DA4" w:rsidP="005F2C24">
            <w:pPr>
              <w:spacing w:after="0" w:line="240" w:lineRule="auto"/>
              <w:jc w:val="right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ascii="Cambria" w:hAnsi="Cambria" w:cs="Times New Roman"/>
                <w:sz w:val="20"/>
                <w:szCs w:val="20"/>
              </w:rPr>
              <w:lastRenderedPageBreak/>
              <w:t>823,61</w:t>
            </w:r>
          </w:p>
        </w:tc>
      </w:tr>
      <w:tr w:rsidR="0000113E" w:rsidRPr="001525B4" w14:paraId="491E5B6E" w14:textId="77777777" w:rsidTr="000D38AD"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8BB39" w14:textId="08308A3B" w:rsidR="0000113E" w:rsidRPr="001525B4" w:rsidRDefault="0000113E" w:rsidP="005F2C24">
            <w:pPr>
              <w:spacing w:after="0" w:line="240" w:lineRule="auto"/>
              <w:rPr>
                <w:rFonts w:ascii="Cambria" w:hAnsi="Cambria" w:cs="Times New Roman"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sz w:val="20"/>
                <w:szCs w:val="20"/>
              </w:rPr>
              <w:t>22</w:t>
            </w:r>
          </w:p>
        </w:tc>
        <w:tc>
          <w:tcPr>
            <w:tcW w:w="6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D6B486" w14:textId="4142CB39" w:rsidR="0000113E" w:rsidRPr="001525B4" w:rsidRDefault="0000113E" w:rsidP="0000113E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CHEV/SPIN 1.8  LTZ– 8V PLACAS JCU-4F76 - FLEX</w:t>
            </w:r>
          </w:p>
          <w:p w14:paraId="1DD858E4" w14:textId="1CB82EC8" w:rsidR="0000113E" w:rsidRPr="001525B4" w:rsidRDefault="0000113E" w:rsidP="0000113E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b/>
                <w:bCs/>
                <w:sz w:val="20"/>
                <w:szCs w:val="20"/>
              </w:rPr>
              <w:t>ANO MODELO 2024/2025</w:t>
            </w:r>
          </w:p>
          <w:p w14:paraId="60E77636" w14:textId="39E3297A" w:rsidR="009D0330" w:rsidRPr="001525B4" w:rsidRDefault="009D0330" w:rsidP="0000113E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hAnsi="Cambria"/>
                <w:sz w:val="20"/>
                <w:szCs w:val="20"/>
              </w:rPr>
              <w:t>CHASSI: 9BGJC7520SB101112</w:t>
            </w:r>
          </w:p>
          <w:p w14:paraId="4135B102" w14:textId="77777777" w:rsidR="0000113E" w:rsidRPr="001525B4" w:rsidRDefault="0000113E" w:rsidP="0000113E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Cobertura compreensiva 100% da FIPE;</w:t>
            </w:r>
          </w:p>
          <w:p w14:paraId="43D4616F" w14:textId="77777777" w:rsidR="0000113E" w:rsidRPr="001525B4" w:rsidRDefault="0000113E" w:rsidP="0000113E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Franquia do Casco: 50% da Obrigatória</w:t>
            </w:r>
          </w:p>
          <w:p w14:paraId="45AAB2A5" w14:textId="77777777" w:rsidR="0000113E" w:rsidRPr="001525B4" w:rsidRDefault="0000113E" w:rsidP="0000113E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RCF Danos Materiais: R$ 200.000,00</w:t>
            </w:r>
          </w:p>
          <w:p w14:paraId="40943D2E" w14:textId="77777777" w:rsidR="0000113E" w:rsidRPr="001525B4" w:rsidRDefault="0000113E" w:rsidP="0000113E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RCF Danos Corporais: R$ 200.000,00</w:t>
            </w:r>
          </w:p>
          <w:p w14:paraId="11FBF45E" w14:textId="77777777" w:rsidR="0000113E" w:rsidRPr="001525B4" w:rsidRDefault="0000113E" w:rsidP="0000113E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Danos Morais: R$ 50.000,00</w:t>
            </w:r>
          </w:p>
          <w:p w14:paraId="09DA67C9" w14:textId="77777777" w:rsidR="0000113E" w:rsidRPr="001525B4" w:rsidRDefault="0000113E" w:rsidP="0000113E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 xml:space="preserve">- APP Morte/Invalidez: R$ 100.000,00 </w:t>
            </w:r>
          </w:p>
          <w:p w14:paraId="1ACC2EE3" w14:textId="77777777" w:rsidR="0000113E" w:rsidRPr="001525B4" w:rsidRDefault="0000113E" w:rsidP="0000113E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Assistência 24 horas com Guincho 2000 km sinistro</w:t>
            </w:r>
          </w:p>
          <w:p w14:paraId="262F7C07" w14:textId="77777777" w:rsidR="0000113E" w:rsidRPr="001525B4" w:rsidRDefault="0000113E" w:rsidP="0000113E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Assistência 24 horas com guincho 2000 km pane</w:t>
            </w:r>
          </w:p>
          <w:p w14:paraId="54E348D5" w14:textId="06B5EFEA" w:rsidR="0000113E" w:rsidRPr="001525B4" w:rsidRDefault="0000113E" w:rsidP="0000113E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- Vidros, Faróis, Lanternas e Retrovisores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6DE607" w14:textId="1D9E3B25" w:rsidR="0000113E" w:rsidRPr="001525B4" w:rsidRDefault="009D0330" w:rsidP="005F2C24">
            <w:pPr>
              <w:spacing w:after="0" w:line="240" w:lineRule="auto"/>
              <w:jc w:val="right"/>
              <w:rPr>
                <w:rFonts w:ascii="Cambria" w:hAnsi="Cambria" w:cs="Times New Roman"/>
                <w:sz w:val="20"/>
                <w:szCs w:val="20"/>
              </w:rPr>
            </w:pPr>
            <w:r w:rsidRPr="001525B4">
              <w:rPr>
                <w:rFonts w:ascii="Cambria" w:hAnsi="Cambria" w:cs="Times New Roman"/>
                <w:sz w:val="20"/>
                <w:szCs w:val="20"/>
              </w:rPr>
              <w:t>1.</w:t>
            </w:r>
            <w:r w:rsidR="00F46DA4">
              <w:rPr>
                <w:rFonts w:ascii="Cambria" w:hAnsi="Cambria" w:cs="Times New Roman"/>
                <w:sz w:val="20"/>
                <w:szCs w:val="20"/>
              </w:rPr>
              <w:t>816,48</w:t>
            </w:r>
          </w:p>
        </w:tc>
      </w:tr>
      <w:tr w:rsidR="00342488" w:rsidRPr="001525B4" w14:paraId="7712369C" w14:textId="77777777" w:rsidTr="000D38AD"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B90716" w14:textId="042DE550" w:rsidR="00342488" w:rsidRPr="001525B4" w:rsidRDefault="00342488" w:rsidP="005F2C24">
            <w:pPr>
              <w:spacing w:after="0" w:line="240" w:lineRule="auto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ascii="Cambria" w:hAnsi="Cambria" w:cs="Times New Roman"/>
                <w:sz w:val="20"/>
                <w:szCs w:val="20"/>
              </w:rPr>
              <w:t>23</w:t>
            </w:r>
          </w:p>
        </w:tc>
        <w:tc>
          <w:tcPr>
            <w:tcW w:w="6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E724F3" w14:textId="77777777" w:rsidR="00342488" w:rsidRDefault="00342488" w:rsidP="00342488">
            <w:pPr>
              <w:rPr>
                <w:rFonts w:ascii="Cambria" w:eastAsia="Calibri" w:hAnsi="Cambria" w:cstheme="minorHAnsi"/>
                <w:b/>
                <w:bCs/>
                <w:color w:val="000000"/>
                <w:sz w:val="20"/>
                <w:szCs w:val="20"/>
              </w:rPr>
            </w:pPr>
            <w:r w:rsidRPr="005D32BB">
              <w:rPr>
                <w:rFonts w:ascii="Cambria" w:eastAsia="Calibri" w:hAnsi="Cambria" w:cstheme="minorHAnsi"/>
                <w:b/>
                <w:bCs/>
                <w:color w:val="000000"/>
                <w:sz w:val="20"/>
                <w:szCs w:val="20"/>
              </w:rPr>
              <w:t>CHEVROLET ÔNIX SEDAN PLUS LT 1.0, 12V TB flex</w:t>
            </w:r>
            <w:r>
              <w:rPr>
                <w:rFonts w:ascii="Cambria" w:eastAsia="Calibri" w:hAnsi="Cambria" w:cstheme="minorHAnsi"/>
                <w:b/>
                <w:bCs/>
                <w:color w:val="000000"/>
                <w:sz w:val="20"/>
                <w:szCs w:val="20"/>
              </w:rPr>
              <w:t>,</w:t>
            </w:r>
            <w:r w:rsidRPr="005D32BB">
              <w:rPr>
                <w:rFonts w:ascii="Cambria" w:eastAsia="Calibri" w:hAnsi="Cambria" w:cstheme="minorHAnsi"/>
                <w:b/>
                <w:bCs/>
                <w:color w:val="000000"/>
                <w:sz w:val="20"/>
                <w:szCs w:val="20"/>
              </w:rPr>
              <w:t xml:space="preserve"> automático, ano/modelo 2022/2022,</w:t>
            </w:r>
          </w:p>
          <w:p w14:paraId="42815066" w14:textId="77777777" w:rsidR="00342488" w:rsidRPr="005D32BB" w:rsidRDefault="00342488" w:rsidP="00342488">
            <w:pPr>
              <w:rPr>
                <w:rFonts w:ascii="Cambria" w:eastAsia="Calibri" w:hAnsi="Cambria" w:cstheme="minorHAnsi"/>
                <w:b/>
                <w:bCs/>
                <w:color w:val="000000"/>
                <w:sz w:val="20"/>
                <w:szCs w:val="20"/>
              </w:rPr>
            </w:pPr>
            <w:r w:rsidRPr="005D32BB">
              <w:rPr>
                <w:rFonts w:ascii="Cambria" w:eastAsia="Calibri" w:hAnsi="Cambria" w:cstheme="minorHAnsi"/>
                <w:b/>
                <w:bCs/>
                <w:color w:val="000000"/>
                <w:sz w:val="20"/>
                <w:szCs w:val="20"/>
              </w:rPr>
              <w:t xml:space="preserve"> placa JBH1H95, CHASSI: 9BGEB69H0NG194656, 5 passageiros, combustível: gasolina/álcool</w:t>
            </w:r>
            <w:r>
              <w:rPr>
                <w:rFonts w:ascii="Cambria" w:eastAsia="Calibri" w:hAnsi="Cambria" w:cstheme="minorHAnsi"/>
                <w:b/>
                <w:bCs/>
                <w:color w:val="000000"/>
                <w:sz w:val="20"/>
                <w:szCs w:val="20"/>
              </w:rPr>
              <w:t>.</w:t>
            </w:r>
          </w:p>
          <w:p w14:paraId="75F635E3" w14:textId="77777777" w:rsidR="00342488" w:rsidRDefault="00342488" w:rsidP="00342488">
            <w:pPr>
              <w:rPr>
                <w:rFonts w:ascii="Cambria" w:eastAsia="Calibri" w:hAnsi="Cambria" w:cstheme="minorHAnsi"/>
                <w:color w:val="000000"/>
                <w:sz w:val="20"/>
                <w:szCs w:val="20"/>
              </w:rPr>
            </w:pPr>
          </w:p>
          <w:p w14:paraId="017E47B2" w14:textId="77777777" w:rsidR="00342488" w:rsidRPr="005D32BB" w:rsidRDefault="00342488" w:rsidP="00342488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5D32BB">
              <w:rPr>
                <w:rFonts w:ascii="Cambria" w:eastAsia="Times New Roman" w:hAnsi="Cambria" w:cs="Times New Roman"/>
                <w:sz w:val="20"/>
                <w:szCs w:val="20"/>
              </w:rPr>
              <w:t>- Cobertura compreensiva 100% da FIPE;</w:t>
            </w:r>
          </w:p>
          <w:p w14:paraId="64911F73" w14:textId="77777777" w:rsidR="00342488" w:rsidRPr="005D32BB" w:rsidRDefault="00342488" w:rsidP="00342488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5D32BB">
              <w:rPr>
                <w:rFonts w:ascii="Cambria" w:eastAsia="Times New Roman" w:hAnsi="Cambria" w:cs="Times New Roman"/>
                <w:sz w:val="20"/>
                <w:szCs w:val="20"/>
              </w:rPr>
              <w:t>- Franquia do Casco: 50% da Obrigatória</w:t>
            </w:r>
          </w:p>
          <w:p w14:paraId="2E7069ED" w14:textId="77777777" w:rsidR="00342488" w:rsidRPr="005D32BB" w:rsidRDefault="00342488" w:rsidP="00342488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5D32BB">
              <w:rPr>
                <w:rFonts w:ascii="Cambria" w:eastAsia="Times New Roman" w:hAnsi="Cambria" w:cs="Times New Roman"/>
                <w:sz w:val="20"/>
                <w:szCs w:val="20"/>
              </w:rPr>
              <w:t>- RCF Danos Materiais: R$ 200.000,00</w:t>
            </w:r>
          </w:p>
          <w:p w14:paraId="299C84A9" w14:textId="77777777" w:rsidR="00342488" w:rsidRPr="005D32BB" w:rsidRDefault="00342488" w:rsidP="00342488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5D32BB">
              <w:rPr>
                <w:rFonts w:ascii="Cambria" w:eastAsia="Times New Roman" w:hAnsi="Cambria" w:cs="Times New Roman"/>
                <w:sz w:val="20"/>
                <w:szCs w:val="20"/>
              </w:rPr>
              <w:t>- RCF Danos Corporais: R$ 200.000,00</w:t>
            </w:r>
          </w:p>
          <w:p w14:paraId="749A1FE2" w14:textId="77777777" w:rsidR="00342488" w:rsidRPr="005D32BB" w:rsidRDefault="00342488" w:rsidP="00342488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5D32BB">
              <w:rPr>
                <w:rFonts w:ascii="Cambria" w:eastAsia="Times New Roman" w:hAnsi="Cambria" w:cs="Times New Roman"/>
                <w:sz w:val="20"/>
                <w:szCs w:val="20"/>
              </w:rPr>
              <w:t>- Danos Morais: R$ 50.000,00</w:t>
            </w:r>
          </w:p>
          <w:p w14:paraId="57C60ECC" w14:textId="77777777" w:rsidR="00342488" w:rsidRPr="005D32BB" w:rsidRDefault="00342488" w:rsidP="00342488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5D32BB">
              <w:rPr>
                <w:rFonts w:ascii="Cambria" w:eastAsia="Times New Roman" w:hAnsi="Cambria" w:cs="Times New Roman"/>
                <w:sz w:val="20"/>
                <w:szCs w:val="20"/>
              </w:rPr>
              <w:t xml:space="preserve">- APP Morte/Invalidez: R$ 100.000,00 </w:t>
            </w:r>
          </w:p>
          <w:p w14:paraId="64327EF3" w14:textId="77777777" w:rsidR="00342488" w:rsidRPr="005D32BB" w:rsidRDefault="00342488" w:rsidP="00342488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5D32BB">
              <w:rPr>
                <w:rFonts w:ascii="Cambria" w:eastAsia="Times New Roman" w:hAnsi="Cambria" w:cs="Times New Roman"/>
                <w:sz w:val="20"/>
                <w:szCs w:val="20"/>
              </w:rPr>
              <w:t>- Assistência 24 horas com Guincho 2000 km sinistro</w:t>
            </w:r>
          </w:p>
          <w:p w14:paraId="003D1E20" w14:textId="77777777" w:rsidR="00342488" w:rsidRPr="005D32BB" w:rsidRDefault="00342488" w:rsidP="00342488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5D32BB">
              <w:rPr>
                <w:rFonts w:ascii="Cambria" w:eastAsia="Times New Roman" w:hAnsi="Cambria" w:cs="Times New Roman"/>
                <w:sz w:val="20"/>
                <w:szCs w:val="20"/>
              </w:rPr>
              <w:t>- Assistência 24 horas com guincho 2000 km pane</w:t>
            </w:r>
          </w:p>
          <w:p w14:paraId="43B9700A" w14:textId="77777777" w:rsidR="00342488" w:rsidRPr="005D32BB" w:rsidRDefault="00342488" w:rsidP="00342488">
            <w:pPr>
              <w:rPr>
                <w:rFonts w:ascii="Cambria" w:eastAsia="Calibri" w:hAnsi="Cambria" w:cstheme="minorHAnsi"/>
                <w:color w:val="000000"/>
                <w:sz w:val="20"/>
                <w:szCs w:val="20"/>
              </w:rPr>
            </w:pPr>
            <w:r w:rsidRPr="005D32BB">
              <w:rPr>
                <w:rFonts w:ascii="Cambria" w:eastAsia="Times New Roman" w:hAnsi="Cambria" w:cs="Times New Roman"/>
                <w:sz w:val="20"/>
                <w:szCs w:val="20"/>
              </w:rPr>
              <w:t>- Vidros, Faróis, Lanternas e Retrovisores</w:t>
            </w:r>
          </w:p>
          <w:p w14:paraId="7051B972" w14:textId="77777777" w:rsidR="00342488" w:rsidRPr="001525B4" w:rsidRDefault="00342488" w:rsidP="0000113E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443E2F" w14:textId="0A70709D" w:rsidR="00342488" w:rsidRPr="001525B4" w:rsidRDefault="00342488" w:rsidP="005F2C24">
            <w:pPr>
              <w:spacing w:after="0" w:line="240" w:lineRule="auto"/>
              <w:jc w:val="right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ascii="Cambria" w:hAnsi="Cambria" w:cs="Times New Roman"/>
                <w:sz w:val="20"/>
                <w:szCs w:val="20"/>
              </w:rPr>
              <w:t xml:space="preserve"> 1.378,71</w:t>
            </w:r>
          </w:p>
        </w:tc>
      </w:tr>
      <w:tr w:rsidR="00342488" w:rsidRPr="001525B4" w14:paraId="66A7D953" w14:textId="77777777" w:rsidTr="000D38AD"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318E62" w14:textId="7705E376" w:rsidR="00342488" w:rsidRPr="001525B4" w:rsidRDefault="00342488" w:rsidP="00342488">
            <w:pPr>
              <w:spacing w:after="0" w:line="240" w:lineRule="auto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ascii="Cambria" w:hAnsi="Cambria" w:cs="Times New Roman"/>
                <w:sz w:val="20"/>
                <w:szCs w:val="20"/>
              </w:rPr>
              <w:t>24</w:t>
            </w:r>
          </w:p>
        </w:tc>
        <w:tc>
          <w:tcPr>
            <w:tcW w:w="6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9BF0F" w14:textId="77777777" w:rsidR="00342488" w:rsidRDefault="00342488" w:rsidP="00342488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CHEVROLET ÔNIX HATCH 1.0 12V TB FLÉX 5P AUTOM.</w:t>
            </w:r>
          </w:p>
          <w:p w14:paraId="48335A7F" w14:textId="77777777" w:rsidR="00342488" w:rsidRDefault="00342488" w:rsidP="00342488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lastRenderedPageBreak/>
              <w:t>PLACA TQX0J69</w:t>
            </w:r>
          </w:p>
          <w:p w14:paraId="75238EE1" w14:textId="77777777" w:rsidR="00342488" w:rsidRDefault="00342488" w:rsidP="00342488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>ANO MODELO: 2025/2026</w:t>
            </w:r>
          </w:p>
          <w:p w14:paraId="702D3849" w14:textId="77777777" w:rsidR="00342488" w:rsidRDefault="00342488" w:rsidP="00342488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  <w: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 xml:space="preserve">CHASSI: </w:t>
            </w:r>
            <w:r w:rsidRPr="0087224D">
              <w:rPr>
                <w:rFonts w:ascii="Cambria" w:eastAsia="Calibri" w:hAnsi="Cambria" w:cstheme="minorHAnsi"/>
                <w:color w:val="000000"/>
                <w:sz w:val="20"/>
                <w:szCs w:val="20"/>
              </w:rPr>
              <w:t>9BGE</w:t>
            </w:r>
            <w:r>
              <w:rPr>
                <w:rFonts w:ascii="Cambria" w:eastAsia="Calibri" w:hAnsi="Cambria" w:cstheme="minorHAnsi"/>
                <w:color w:val="000000"/>
                <w:sz w:val="20"/>
                <w:szCs w:val="20"/>
              </w:rPr>
              <w:t>A48H0TG148296</w:t>
            </w:r>
          </w:p>
          <w:p w14:paraId="11D52DC0" w14:textId="77777777" w:rsidR="00342488" w:rsidRDefault="00342488" w:rsidP="00342488">
            <w:pPr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</w:pPr>
          </w:p>
          <w:p w14:paraId="3A48E183" w14:textId="77777777" w:rsidR="00342488" w:rsidRPr="005D32BB" w:rsidRDefault="00342488" w:rsidP="00342488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1525B4">
              <w:rPr>
                <w:rFonts w:ascii="Cambria" w:eastAsia="Times New Roman" w:hAnsi="Cambria" w:cs="Times New Roman"/>
                <w:b/>
                <w:bCs/>
                <w:sz w:val="20"/>
                <w:szCs w:val="20"/>
              </w:rPr>
              <w:t xml:space="preserve">- </w:t>
            </w:r>
            <w:r w:rsidRPr="005D32BB">
              <w:rPr>
                <w:rFonts w:ascii="Cambria" w:eastAsia="Times New Roman" w:hAnsi="Cambria" w:cs="Times New Roman"/>
                <w:sz w:val="20"/>
                <w:szCs w:val="20"/>
              </w:rPr>
              <w:t>Cobertura compreensiva 100% da FIPE;</w:t>
            </w:r>
          </w:p>
          <w:p w14:paraId="1900325D" w14:textId="77777777" w:rsidR="00342488" w:rsidRPr="005D32BB" w:rsidRDefault="00342488" w:rsidP="00342488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5D32BB">
              <w:rPr>
                <w:rFonts w:ascii="Cambria" w:eastAsia="Times New Roman" w:hAnsi="Cambria" w:cs="Times New Roman"/>
                <w:sz w:val="20"/>
                <w:szCs w:val="20"/>
              </w:rPr>
              <w:t>- Franquia do Casco: 50% da Obrigatória</w:t>
            </w:r>
          </w:p>
          <w:p w14:paraId="3798D01C" w14:textId="77777777" w:rsidR="00342488" w:rsidRPr="005D32BB" w:rsidRDefault="00342488" w:rsidP="00342488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5D32BB">
              <w:rPr>
                <w:rFonts w:ascii="Cambria" w:eastAsia="Times New Roman" w:hAnsi="Cambria" w:cs="Times New Roman"/>
                <w:sz w:val="20"/>
                <w:szCs w:val="20"/>
              </w:rPr>
              <w:t>- RCF Danos Materiais: R$ 200.000,00</w:t>
            </w:r>
          </w:p>
          <w:p w14:paraId="7C749018" w14:textId="77777777" w:rsidR="00342488" w:rsidRPr="005D32BB" w:rsidRDefault="00342488" w:rsidP="00342488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5D32BB">
              <w:rPr>
                <w:rFonts w:ascii="Cambria" w:eastAsia="Times New Roman" w:hAnsi="Cambria" w:cs="Times New Roman"/>
                <w:sz w:val="20"/>
                <w:szCs w:val="20"/>
              </w:rPr>
              <w:t>- RCF Danos Corporais: R$ 200.000,00</w:t>
            </w:r>
          </w:p>
          <w:p w14:paraId="1EC8E554" w14:textId="77777777" w:rsidR="00342488" w:rsidRPr="005D32BB" w:rsidRDefault="00342488" w:rsidP="00342488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5D32BB">
              <w:rPr>
                <w:rFonts w:ascii="Cambria" w:eastAsia="Times New Roman" w:hAnsi="Cambria" w:cs="Times New Roman"/>
                <w:sz w:val="20"/>
                <w:szCs w:val="20"/>
              </w:rPr>
              <w:t>- Danos Morais: R$ 50.000,00</w:t>
            </w:r>
          </w:p>
          <w:p w14:paraId="1C127DB1" w14:textId="77777777" w:rsidR="00342488" w:rsidRPr="005D32BB" w:rsidRDefault="00342488" w:rsidP="00342488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5D32BB">
              <w:rPr>
                <w:rFonts w:ascii="Cambria" w:eastAsia="Times New Roman" w:hAnsi="Cambria" w:cs="Times New Roman"/>
                <w:sz w:val="20"/>
                <w:szCs w:val="20"/>
              </w:rPr>
              <w:t xml:space="preserve">- APP Morte/Invalidez: R$ 100.000,00 </w:t>
            </w:r>
          </w:p>
          <w:p w14:paraId="0C6CAF4B" w14:textId="77777777" w:rsidR="00342488" w:rsidRPr="005D32BB" w:rsidRDefault="00342488" w:rsidP="00342488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5D32BB">
              <w:rPr>
                <w:rFonts w:ascii="Cambria" w:eastAsia="Times New Roman" w:hAnsi="Cambria" w:cs="Times New Roman"/>
                <w:sz w:val="20"/>
                <w:szCs w:val="20"/>
              </w:rPr>
              <w:t>- Assistência 24 horas com Guincho 2000 km sinistro</w:t>
            </w:r>
          </w:p>
          <w:p w14:paraId="408D885E" w14:textId="77777777" w:rsidR="00342488" w:rsidRPr="005D32BB" w:rsidRDefault="00342488" w:rsidP="00342488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5D32BB">
              <w:rPr>
                <w:rFonts w:ascii="Cambria" w:eastAsia="Times New Roman" w:hAnsi="Cambria" w:cs="Times New Roman"/>
                <w:sz w:val="20"/>
                <w:szCs w:val="20"/>
              </w:rPr>
              <w:t>- Assistência 24 horas com guincho 2000 km pane</w:t>
            </w:r>
          </w:p>
          <w:p w14:paraId="103018C6" w14:textId="10B559DD" w:rsidR="00342488" w:rsidRPr="001525B4" w:rsidRDefault="00342488" w:rsidP="00342488">
            <w:pPr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5D32BB">
              <w:rPr>
                <w:rFonts w:ascii="Cambria" w:eastAsia="Times New Roman" w:hAnsi="Cambria" w:cs="Times New Roman"/>
                <w:sz w:val="20"/>
                <w:szCs w:val="20"/>
              </w:rPr>
              <w:t>- Vidros, Faróis, Lanternas e Retrovisores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332F3C" w14:textId="1A92030E" w:rsidR="00342488" w:rsidRPr="001525B4" w:rsidRDefault="00342488" w:rsidP="00342488">
            <w:pPr>
              <w:spacing w:after="0" w:line="240" w:lineRule="auto"/>
              <w:jc w:val="right"/>
              <w:rPr>
                <w:rFonts w:ascii="Cambria" w:hAnsi="Cambria" w:cs="Times New Roman"/>
                <w:sz w:val="20"/>
                <w:szCs w:val="20"/>
              </w:rPr>
            </w:pPr>
            <w:r>
              <w:rPr>
                <w:rFonts w:ascii="Cambria" w:hAnsi="Cambria" w:cs="Times New Roman"/>
                <w:sz w:val="20"/>
                <w:szCs w:val="20"/>
              </w:rPr>
              <w:lastRenderedPageBreak/>
              <w:t>1.525,92</w:t>
            </w:r>
          </w:p>
        </w:tc>
      </w:tr>
    </w:tbl>
    <w:tbl>
      <w:tblPr>
        <w:tblStyle w:val="Tabelacomgrade"/>
        <w:tblW w:w="0" w:type="auto"/>
        <w:tblInd w:w="-5" w:type="dxa"/>
        <w:tblLook w:val="04A0" w:firstRow="1" w:lastRow="0" w:firstColumn="1" w:lastColumn="0" w:noHBand="0" w:noVBand="1"/>
      </w:tblPr>
      <w:tblGrid>
        <w:gridCol w:w="7230"/>
        <w:gridCol w:w="2806"/>
      </w:tblGrid>
      <w:tr w:rsidR="000D38AD" w:rsidRPr="001525B4" w14:paraId="1B794B5A" w14:textId="77777777" w:rsidTr="000D38AD">
        <w:trPr>
          <w:trHeight w:val="366"/>
        </w:trPr>
        <w:tc>
          <w:tcPr>
            <w:tcW w:w="7230" w:type="dxa"/>
          </w:tcPr>
          <w:p w14:paraId="0F696770" w14:textId="77777777" w:rsidR="000D38AD" w:rsidRPr="001525B4" w:rsidRDefault="000D38AD" w:rsidP="005F2C24">
            <w:pPr>
              <w:pStyle w:val="Corpodetexto"/>
              <w:tabs>
                <w:tab w:val="left" w:pos="7950"/>
              </w:tabs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1525B4">
              <w:rPr>
                <w:rFonts w:ascii="Cambria" w:hAnsi="Cambria"/>
                <w:b/>
                <w:sz w:val="20"/>
                <w:szCs w:val="20"/>
              </w:rPr>
              <w:t>VALOR TOTAL GLOBAL</w:t>
            </w:r>
          </w:p>
        </w:tc>
        <w:tc>
          <w:tcPr>
            <w:tcW w:w="2806" w:type="dxa"/>
          </w:tcPr>
          <w:p w14:paraId="59B1F7B9" w14:textId="2BF731C3" w:rsidR="000D38AD" w:rsidRPr="001525B4" w:rsidRDefault="000D38AD" w:rsidP="005F2C24">
            <w:pPr>
              <w:pStyle w:val="Corpodetexto"/>
              <w:rPr>
                <w:rFonts w:ascii="Cambria" w:hAnsi="Cambria"/>
                <w:b/>
                <w:sz w:val="20"/>
                <w:szCs w:val="20"/>
              </w:rPr>
            </w:pPr>
            <w:r w:rsidRPr="001525B4">
              <w:rPr>
                <w:rFonts w:ascii="Cambria" w:hAnsi="Cambria"/>
                <w:b/>
                <w:sz w:val="20"/>
                <w:szCs w:val="20"/>
              </w:rPr>
              <w:t xml:space="preserve">R$ </w:t>
            </w:r>
            <w:r w:rsidR="00342488">
              <w:rPr>
                <w:rFonts w:ascii="Cambria" w:hAnsi="Cambria"/>
                <w:b/>
                <w:sz w:val="20"/>
                <w:szCs w:val="20"/>
              </w:rPr>
              <w:t>41.</w:t>
            </w:r>
            <w:r w:rsidR="00A603EA">
              <w:rPr>
                <w:rFonts w:ascii="Cambria" w:hAnsi="Cambria"/>
                <w:b/>
                <w:sz w:val="20"/>
                <w:szCs w:val="20"/>
              </w:rPr>
              <w:t>6</w:t>
            </w:r>
            <w:r w:rsidR="00342488">
              <w:rPr>
                <w:rFonts w:ascii="Cambria" w:hAnsi="Cambria"/>
                <w:b/>
                <w:sz w:val="20"/>
                <w:szCs w:val="20"/>
              </w:rPr>
              <w:t>02,01</w:t>
            </w:r>
          </w:p>
        </w:tc>
      </w:tr>
    </w:tbl>
    <w:p w14:paraId="174C78B1" w14:textId="77777777" w:rsidR="000D38AD" w:rsidRPr="001525B4" w:rsidRDefault="000D38AD" w:rsidP="000D38AD">
      <w:pPr>
        <w:spacing w:after="0" w:line="240" w:lineRule="auto"/>
        <w:jc w:val="both"/>
        <w:rPr>
          <w:rFonts w:ascii="Cambria" w:eastAsia="Calibri" w:hAnsi="Cambria" w:cs="Times New Roman"/>
          <w:sz w:val="20"/>
          <w:szCs w:val="20"/>
        </w:rPr>
      </w:pPr>
    </w:p>
    <w:p w14:paraId="4669CE96" w14:textId="77777777" w:rsidR="00CC2A59" w:rsidRPr="001525B4" w:rsidRDefault="00CC2A59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72B3D957" w14:textId="77777777" w:rsidR="00CC2A59" w:rsidRPr="001525B4" w:rsidRDefault="00CC2A59" w:rsidP="00CC2A5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eastAsia="Calibri" w:hAnsi="Cambria" w:cs="Times New Roman"/>
          <w:color w:val="000000"/>
          <w:sz w:val="20"/>
          <w:szCs w:val="20"/>
        </w:rPr>
      </w:pPr>
      <w:r w:rsidRPr="001525B4">
        <w:rPr>
          <w:rFonts w:ascii="Cambria" w:eastAsia="Calibri" w:hAnsi="Cambria" w:cs="Times New Roman"/>
          <w:color w:val="000000"/>
          <w:sz w:val="20"/>
          <w:szCs w:val="20"/>
        </w:rPr>
        <w:t>3.</w:t>
      </w:r>
    </w:p>
    <w:p w14:paraId="0E251FBD" w14:textId="44CD85B6" w:rsidR="00CC2A59" w:rsidRPr="001525B4" w:rsidRDefault="00CC2A59" w:rsidP="00CC2A5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eastAsia="Calibri" w:hAnsi="Cambria" w:cs="Times New Roman"/>
          <w:color w:val="000000"/>
          <w:sz w:val="20"/>
          <w:szCs w:val="20"/>
        </w:rPr>
      </w:pPr>
      <w:r w:rsidRPr="001525B4">
        <w:rPr>
          <w:rFonts w:ascii="Cambria" w:eastAsia="Calibri" w:hAnsi="Cambria" w:cs="Times New Roman"/>
          <w:color w:val="000000"/>
          <w:sz w:val="20"/>
          <w:szCs w:val="20"/>
        </w:rPr>
        <w:t>Permanecem inalteradas as demais cláusulas e condições não abrangidas no presente termo.</w:t>
      </w:r>
    </w:p>
    <w:p w14:paraId="1B8F6A37" w14:textId="5D54A623" w:rsidR="00CC2A59" w:rsidRPr="001525B4" w:rsidRDefault="00CC2A59" w:rsidP="00CC2A5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eastAsia="Calibri" w:hAnsi="Cambria" w:cs="Times New Roman"/>
          <w:color w:val="000000"/>
          <w:sz w:val="20"/>
          <w:szCs w:val="20"/>
        </w:rPr>
      </w:pPr>
      <w:r w:rsidRPr="001525B4">
        <w:rPr>
          <w:rFonts w:ascii="Cambria" w:eastAsia="Calibri" w:hAnsi="Cambria" w:cs="Times New Roman"/>
          <w:color w:val="000000"/>
          <w:sz w:val="20"/>
          <w:szCs w:val="20"/>
        </w:rPr>
        <w:t>4.</w:t>
      </w:r>
    </w:p>
    <w:p w14:paraId="3A915947" w14:textId="700AA1B1" w:rsidR="005E09A3" w:rsidRPr="001525B4" w:rsidRDefault="005E09A3" w:rsidP="00CC2A5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eastAsia="Calibri" w:hAnsi="Cambria" w:cs="Times New Roman"/>
          <w:color w:val="000000"/>
          <w:sz w:val="20"/>
          <w:szCs w:val="20"/>
        </w:rPr>
      </w:pPr>
      <w:r w:rsidRPr="001525B4">
        <w:rPr>
          <w:rFonts w:ascii="Cambria" w:eastAsia="Calibri" w:hAnsi="Cambria" w:cs="Times New Roman"/>
          <w:color w:val="000000"/>
          <w:sz w:val="20"/>
          <w:szCs w:val="20"/>
        </w:rPr>
        <w:t>E por estarem de acordo, as partes firmam o presente</w:t>
      </w:r>
      <w:r w:rsidR="00D20537" w:rsidRPr="001525B4">
        <w:rPr>
          <w:rFonts w:ascii="Cambria" w:eastAsia="Calibri" w:hAnsi="Cambria" w:cs="Times New Roman"/>
          <w:color w:val="000000"/>
          <w:sz w:val="20"/>
          <w:szCs w:val="20"/>
        </w:rPr>
        <w:t xml:space="preserve"> termo aditivo de</w:t>
      </w:r>
      <w:r w:rsidRPr="001525B4">
        <w:rPr>
          <w:rFonts w:ascii="Cambria" w:eastAsia="Calibri" w:hAnsi="Cambria" w:cs="Times New Roman"/>
          <w:color w:val="000000"/>
          <w:sz w:val="20"/>
          <w:szCs w:val="20"/>
        </w:rPr>
        <w:t xml:space="preserve"> contrato, em 03 (três) vias de igual teor e forma para um só efeito legal, ficando uma via arquivada na sede da CONTRATANTE, na forma da lei Federal 14.133/2021.</w:t>
      </w:r>
    </w:p>
    <w:p w14:paraId="751ADB8C" w14:textId="77777777" w:rsidR="005E09A3" w:rsidRPr="001525B4" w:rsidRDefault="005E09A3" w:rsidP="005E09A3">
      <w:pPr>
        <w:autoSpaceDE w:val="0"/>
        <w:autoSpaceDN w:val="0"/>
        <w:adjustRightInd w:val="0"/>
        <w:spacing w:after="0" w:line="240" w:lineRule="auto"/>
        <w:jc w:val="right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22657323" w14:textId="3D9864ED" w:rsidR="005E09A3" w:rsidRPr="001525B4" w:rsidRDefault="005E09A3" w:rsidP="005E09A3">
      <w:pPr>
        <w:autoSpaceDE w:val="0"/>
        <w:autoSpaceDN w:val="0"/>
        <w:adjustRightInd w:val="0"/>
        <w:spacing w:after="0" w:line="240" w:lineRule="auto"/>
        <w:jc w:val="right"/>
        <w:rPr>
          <w:rFonts w:ascii="Cambria" w:eastAsia="Calibri" w:hAnsi="Cambria" w:cs="Times New Roman"/>
          <w:color w:val="000000"/>
          <w:sz w:val="20"/>
          <w:szCs w:val="20"/>
        </w:rPr>
      </w:pPr>
      <w:r w:rsidRPr="001525B4">
        <w:rPr>
          <w:rFonts w:ascii="Cambria" w:eastAsia="Calibri" w:hAnsi="Cambria" w:cs="Times New Roman"/>
          <w:color w:val="000000"/>
          <w:sz w:val="20"/>
          <w:szCs w:val="20"/>
        </w:rPr>
        <w:t>Ernestina/RS, 1</w:t>
      </w:r>
      <w:r w:rsidR="00A60430">
        <w:rPr>
          <w:rFonts w:ascii="Cambria" w:eastAsia="Calibri" w:hAnsi="Cambria" w:cs="Times New Roman"/>
          <w:color w:val="000000"/>
          <w:sz w:val="20"/>
          <w:szCs w:val="20"/>
        </w:rPr>
        <w:t>5</w:t>
      </w:r>
      <w:r w:rsidRPr="001525B4">
        <w:rPr>
          <w:rFonts w:ascii="Cambria" w:eastAsia="Calibri" w:hAnsi="Cambria" w:cs="Times New Roman"/>
          <w:color w:val="000000"/>
          <w:sz w:val="20"/>
          <w:szCs w:val="20"/>
        </w:rPr>
        <w:t xml:space="preserve"> de </w:t>
      </w:r>
      <w:r w:rsidR="004665BA" w:rsidRPr="001525B4">
        <w:rPr>
          <w:rFonts w:ascii="Cambria" w:eastAsia="Calibri" w:hAnsi="Cambria" w:cs="Times New Roman"/>
          <w:color w:val="000000"/>
          <w:sz w:val="20"/>
          <w:szCs w:val="20"/>
        </w:rPr>
        <w:t>abril</w:t>
      </w:r>
      <w:r w:rsidRPr="001525B4">
        <w:rPr>
          <w:rFonts w:ascii="Cambria" w:eastAsia="Calibri" w:hAnsi="Cambria" w:cs="Times New Roman"/>
          <w:color w:val="000000"/>
          <w:sz w:val="20"/>
          <w:szCs w:val="20"/>
        </w:rPr>
        <w:t xml:space="preserve"> de 202</w:t>
      </w:r>
      <w:r w:rsidR="00A60430">
        <w:rPr>
          <w:rFonts w:ascii="Cambria" w:eastAsia="Calibri" w:hAnsi="Cambria" w:cs="Times New Roman"/>
          <w:color w:val="000000"/>
          <w:sz w:val="20"/>
          <w:szCs w:val="20"/>
        </w:rPr>
        <w:t>6</w:t>
      </w:r>
      <w:r w:rsidRPr="001525B4">
        <w:rPr>
          <w:rFonts w:ascii="Cambria" w:eastAsia="Calibri" w:hAnsi="Cambria" w:cs="Times New Roman"/>
          <w:color w:val="000000"/>
          <w:sz w:val="20"/>
          <w:szCs w:val="20"/>
        </w:rPr>
        <w:t>.</w:t>
      </w:r>
    </w:p>
    <w:p w14:paraId="28FEC122" w14:textId="77777777" w:rsidR="005E09A3" w:rsidRPr="001525B4" w:rsidRDefault="005E09A3" w:rsidP="005E09A3">
      <w:pPr>
        <w:autoSpaceDE w:val="0"/>
        <w:autoSpaceDN w:val="0"/>
        <w:adjustRightInd w:val="0"/>
        <w:spacing w:after="0" w:line="240" w:lineRule="auto"/>
        <w:jc w:val="right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504410C3" w14:textId="77777777" w:rsidR="005E09A3" w:rsidRPr="001525B4" w:rsidRDefault="005E09A3" w:rsidP="005E09A3">
      <w:pPr>
        <w:autoSpaceDE w:val="0"/>
        <w:autoSpaceDN w:val="0"/>
        <w:adjustRightInd w:val="0"/>
        <w:spacing w:after="0" w:line="240" w:lineRule="auto"/>
        <w:jc w:val="right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5E43F9C1" w14:textId="77777777" w:rsidR="005E09A3" w:rsidRPr="001525B4" w:rsidRDefault="005E09A3" w:rsidP="005E09A3">
      <w:pPr>
        <w:autoSpaceDE w:val="0"/>
        <w:autoSpaceDN w:val="0"/>
        <w:adjustRightInd w:val="0"/>
        <w:spacing w:after="0" w:line="240" w:lineRule="auto"/>
        <w:jc w:val="right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70D1570C" w14:textId="77777777" w:rsidR="005E09A3" w:rsidRPr="001525B4" w:rsidRDefault="005E09A3" w:rsidP="005E09A3">
      <w:pPr>
        <w:autoSpaceDE w:val="0"/>
        <w:autoSpaceDN w:val="0"/>
        <w:adjustRightInd w:val="0"/>
        <w:spacing w:after="0" w:line="240" w:lineRule="auto"/>
        <w:jc w:val="right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2A0563D1" w14:textId="77777777" w:rsidR="005E09A3" w:rsidRPr="001525B4" w:rsidRDefault="005E09A3" w:rsidP="005E09A3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  <w:r w:rsidRPr="001525B4">
        <w:rPr>
          <w:rFonts w:ascii="Cambria" w:eastAsia="Calibri" w:hAnsi="Cambria" w:cs="Times New Roman"/>
          <w:color w:val="000000"/>
          <w:sz w:val="20"/>
          <w:szCs w:val="20"/>
        </w:rPr>
        <w:t>______________________</w:t>
      </w:r>
    </w:p>
    <w:p w14:paraId="2BD31787" w14:textId="4A3B063A" w:rsidR="005E09A3" w:rsidRPr="001525B4" w:rsidRDefault="00CC2A59" w:rsidP="005E09A3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  <w:r w:rsidRPr="001525B4">
        <w:rPr>
          <w:rFonts w:ascii="Cambria" w:eastAsia="Calibri" w:hAnsi="Cambria" w:cs="Times New Roman"/>
          <w:color w:val="000000"/>
          <w:sz w:val="20"/>
          <w:szCs w:val="20"/>
        </w:rPr>
        <w:t>ODIR JOÃO BOEHM</w:t>
      </w:r>
    </w:p>
    <w:p w14:paraId="5C3A5E46" w14:textId="77777777" w:rsidR="005E09A3" w:rsidRPr="001525B4" w:rsidRDefault="005E09A3" w:rsidP="005E09A3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  <w:r w:rsidRPr="001525B4">
        <w:rPr>
          <w:rFonts w:ascii="Cambria" w:eastAsia="Calibri" w:hAnsi="Cambria" w:cs="Times New Roman"/>
          <w:color w:val="000000"/>
          <w:sz w:val="20"/>
          <w:szCs w:val="20"/>
        </w:rPr>
        <w:t>Prefeito Municipal</w:t>
      </w:r>
    </w:p>
    <w:p w14:paraId="463F812A" w14:textId="77777777" w:rsidR="005E09A3" w:rsidRPr="001525B4" w:rsidRDefault="005E09A3" w:rsidP="005E09A3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  <w:r w:rsidRPr="001525B4">
        <w:rPr>
          <w:rFonts w:ascii="Cambria" w:eastAsia="Calibri" w:hAnsi="Cambria" w:cs="Times New Roman"/>
          <w:color w:val="000000"/>
          <w:sz w:val="20"/>
          <w:szCs w:val="20"/>
        </w:rPr>
        <w:t>Contratante</w:t>
      </w:r>
    </w:p>
    <w:p w14:paraId="0D4B0B04" w14:textId="77777777" w:rsidR="005E09A3" w:rsidRPr="001525B4" w:rsidRDefault="005E09A3" w:rsidP="005E09A3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08C36488" w14:textId="3D88979F" w:rsidR="001538A0" w:rsidRPr="001525B4" w:rsidRDefault="001538A0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3C2D7233" w14:textId="3682D449" w:rsidR="00D20537" w:rsidRPr="001525B4" w:rsidRDefault="00D20537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5416D27B" w14:textId="0A9589FC" w:rsidR="00D20537" w:rsidRPr="001525B4" w:rsidRDefault="00D20537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25DB3F19" w14:textId="67105E8C" w:rsidR="00D20537" w:rsidRPr="001525B4" w:rsidRDefault="00D20537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7A081119" w14:textId="2284F008" w:rsidR="00D20537" w:rsidRPr="001525B4" w:rsidRDefault="00D20537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60F937CC" w14:textId="77777777" w:rsidR="00D20537" w:rsidRPr="001525B4" w:rsidRDefault="00D20537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4AF46609" w14:textId="77777777" w:rsidR="001538A0" w:rsidRPr="001525B4" w:rsidRDefault="001538A0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1CFB3CB1" w14:textId="2A132FF2" w:rsidR="001538A0" w:rsidRPr="001525B4" w:rsidRDefault="001538A0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  <w:r w:rsidRPr="001525B4">
        <w:rPr>
          <w:rFonts w:ascii="Cambria" w:eastAsia="Calibri" w:hAnsi="Cambria" w:cs="Times New Roman"/>
          <w:color w:val="000000"/>
          <w:sz w:val="20"/>
          <w:szCs w:val="20"/>
        </w:rPr>
        <w:t>__________________</w:t>
      </w:r>
      <w:r w:rsidR="00A60430">
        <w:rPr>
          <w:rFonts w:ascii="Cambria" w:eastAsia="Calibri" w:hAnsi="Cambria" w:cs="Times New Roman"/>
          <w:color w:val="000000"/>
          <w:sz w:val="20"/>
          <w:szCs w:val="20"/>
        </w:rPr>
        <w:t>_________</w:t>
      </w:r>
      <w:r w:rsidRPr="001525B4">
        <w:rPr>
          <w:rFonts w:ascii="Cambria" w:eastAsia="Calibri" w:hAnsi="Cambria" w:cs="Times New Roman"/>
          <w:color w:val="000000"/>
          <w:sz w:val="20"/>
          <w:szCs w:val="20"/>
        </w:rPr>
        <w:t>__________</w:t>
      </w:r>
    </w:p>
    <w:p w14:paraId="6D540879" w14:textId="77777777" w:rsidR="00E42FEB" w:rsidRPr="001525B4" w:rsidRDefault="00E42FEB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/>
          <w:color w:val="000000"/>
          <w:sz w:val="20"/>
          <w:szCs w:val="20"/>
        </w:rPr>
      </w:pPr>
      <w:r w:rsidRPr="001525B4">
        <w:rPr>
          <w:rFonts w:ascii="Cambria" w:eastAsia="Calibri" w:hAnsi="Cambria"/>
          <w:color w:val="000000"/>
          <w:sz w:val="20"/>
          <w:szCs w:val="20"/>
        </w:rPr>
        <w:t>PORTO SEGURO COMPANHIA</w:t>
      </w:r>
    </w:p>
    <w:p w14:paraId="4BD5F04F" w14:textId="77777777" w:rsidR="001538A0" w:rsidRPr="001525B4" w:rsidRDefault="00E42FEB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  <w:r w:rsidRPr="001525B4">
        <w:rPr>
          <w:rFonts w:ascii="Cambria" w:eastAsia="Calibri" w:hAnsi="Cambria"/>
          <w:color w:val="000000"/>
          <w:sz w:val="20"/>
          <w:szCs w:val="20"/>
        </w:rPr>
        <w:t xml:space="preserve"> DE SEGUROS GERAIS</w:t>
      </w:r>
      <w:r w:rsidRPr="001525B4">
        <w:rPr>
          <w:rFonts w:ascii="Cambria" w:eastAsia="Calibri" w:hAnsi="Cambria" w:cs="Times New Roman"/>
          <w:color w:val="000000"/>
          <w:sz w:val="20"/>
          <w:szCs w:val="20"/>
        </w:rPr>
        <w:t>,</w:t>
      </w:r>
    </w:p>
    <w:p w14:paraId="6970E555" w14:textId="77777777" w:rsidR="001538A0" w:rsidRPr="001525B4" w:rsidRDefault="001538A0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  <w:r w:rsidRPr="001525B4">
        <w:rPr>
          <w:rFonts w:ascii="Cambria" w:eastAsia="Calibri" w:hAnsi="Cambria" w:cs="Times New Roman"/>
          <w:color w:val="000000"/>
          <w:sz w:val="20"/>
          <w:szCs w:val="20"/>
        </w:rPr>
        <w:t>Contratada</w:t>
      </w:r>
    </w:p>
    <w:p w14:paraId="2B1AD788" w14:textId="77777777" w:rsidR="001538A0" w:rsidRPr="001525B4" w:rsidRDefault="001538A0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3FCB343A" w14:textId="77777777" w:rsidR="001538A0" w:rsidRPr="001525B4" w:rsidRDefault="001538A0" w:rsidP="001538A0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="Times New Roman"/>
          <w:color w:val="000000"/>
          <w:sz w:val="20"/>
          <w:szCs w:val="20"/>
        </w:rPr>
      </w:pPr>
    </w:p>
    <w:sectPr w:rsidR="001538A0" w:rsidRPr="001525B4" w:rsidSect="00D20537">
      <w:headerReference w:type="default" r:id="rId7"/>
      <w:footerReference w:type="default" r:id="rId8"/>
      <w:pgSz w:w="11906" w:h="16838"/>
      <w:pgMar w:top="851" w:right="851" w:bottom="851" w:left="851" w:header="39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550B8E" w14:textId="77777777" w:rsidR="0088454E" w:rsidRDefault="0088454E" w:rsidP="00960AB9">
      <w:pPr>
        <w:spacing w:after="0" w:line="240" w:lineRule="auto"/>
      </w:pPr>
      <w:r>
        <w:separator/>
      </w:r>
    </w:p>
  </w:endnote>
  <w:endnote w:type="continuationSeparator" w:id="0">
    <w:p w14:paraId="4317AC42" w14:textId="77777777" w:rsidR="0088454E" w:rsidRDefault="0088454E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A9ECD" w14:textId="059AF035" w:rsidR="00D20537" w:rsidRDefault="00D20537" w:rsidP="00D20537">
    <w:pPr>
      <w:pStyle w:val="Rodap"/>
    </w:pPr>
    <w:r w:rsidRPr="005E56B1">
      <w:rPr>
        <w:noProof/>
      </w:rPr>
      <w:drawing>
        <wp:inline distT="0" distB="0" distL="0" distR="0" wp14:anchorId="73616FCA" wp14:editId="10D990F6">
          <wp:extent cx="5400675" cy="514350"/>
          <wp:effectExtent l="0" t="0" r="9525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AEEA80" w14:textId="77777777" w:rsidR="0088454E" w:rsidRPr="00D20537" w:rsidRDefault="0088454E" w:rsidP="00D2053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FC2E7A" w14:textId="77777777" w:rsidR="0088454E" w:rsidRDefault="0088454E" w:rsidP="00960AB9">
      <w:pPr>
        <w:spacing w:after="0" w:line="240" w:lineRule="auto"/>
      </w:pPr>
      <w:r>
        <w:separator/>
      </w:r>
    </w:p>
  </w:footnote>
  <w:footnote w:type="continuationSeparator" w:id="0">
    <w:p w14:paraId="4E3EE4BD" w14:textId="77777777" w:rsidR="0088454E" w:rsidRDefault="0088454E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8124F" w14:textId="06491EE8" w:rsidR="00D20537" w:rsidRDefault="00D20537" w:rsidP="00D20537">
    <w:pPr>
      <w:pStyle w:val="Cabealho"/>
    </w:pPr>
    <w:r w:rsidRPr="005E56B1">
      <w:rPr>
        <w:noProof/>
      </w:rPr>
      <w:drawing>
        <wp:inline distT="0" distB="0" distL="0" distR="0" wp14:anchorId="13DECF01" wp14:editId="7BA1B928">
          <wp:extent cx="5400675" cy="5143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E3074D" w14:textId="77777777" w:rsidR="0088454E" w:rsidRDefault="0088454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88E4D90"/>
    <w:multiLevelType w:val="multilevel"/>
    <w:tmpl w:val="8E0CED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2039617752">
    <w:abstractNumId w:val="0"/>
  </w:num>
  <w:num w:numId="2" w16cid:durableId="18987789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AB9"/>
    <w:rsid w:val="0000113E"/>
    <w:rsid w:val="000065D4"/>
    <w:rsid w:val="00054208"/>
    <w:rsid w:val="00076368"/>
    <w:rsid w:val="00093A21"/>
    <w:rsid w:val="000D38AD"/>
    <w:rsid w:val="00111394"/>
    <w:rsid w:val="001525B4"/>
    <w:rsid w:val="001538A0"/>
    <w:rsid w:val="00175696"/>
    <w:rsid w:val="00190BD0"/>
    <w:rsid w:val="001A5D13"/>
    <w:rsid w:val="001B05EB"/>
    <w:rsid w:val="001B6BCF"/>
    <w:rsid w:val="001B7E50"/>
    <w:rsid w:val="001C2633"/>
    <w:rsid w:val="001C3E37"/>
    <w:rsid w:val="001D5F4D"/>
    <w:rsid w:val="00246CFD"/>
    <w:rsid w:val="00257D12"/>
    <w:rsid w:val="00264EB5"/>
    <w:rsid w:val="002D0EBE"/>
    <w:rsid w:val="00342488"/>
    <w:rsid w:val="00370595"/>
    <w:rsid w:val="003C57BB"/>
    <w:rsid w:val="003D4EF7"/>
    <w:rsid w:val="003D739C"/>
    <w:rsid w:val="0040767B"/>
    <w:rsid w:val="00412A4D"/>
    <w:rsid w:val="00452156"/>
    <w:rsid w:val="004665BA"/>
    <w:rsid w:val="00466FB4"/>
    <w:rsid w:val="004A3DA2"/>
    <w:rsid w:val="004A7B81"/>
    <w:rsid w:val="004C4E2A"/>
    <w:rsid w:val="004F54D8"/>
    <w:rsid w:val="00502A66"/>
    <w:rsid w:val="00560BC3"/>
    <w:rsid w:val="005714FA"/>
    <w:rsid w:val="00597791"/>
    <w:rsid w:val="005A3BE8"/>
    <w:rsid w:val="005B53D7"/>
    <w:rsid w:val="005E09A3"/>
    <w:rsid w:val="005E52DB"/>
    <w:rsid w:val="005F47FF"/>
    <w:rsid w:val="00604098"/>
    <w:rsid w:val="00622E9A"/>
    <w:rsid w:val="00682A33"/>
    <w:rsid w:val="006C719A"/>
    <w:rsid w:val="00716A7F"/>
    <w:rsid w:val="00733E79"/>
    <w:rsid w:val="00737993"/>
    <w:rsid w:val="00740830"/>
    <w:rsid w:val="00781374"/>
    <w:rsid w:val="00784CE4"/>
    <w:rsid w:val="007E4D93"/>
    <w:rsid w:val="008450A4"/>
    <w:rsid w:val="00864424"/>
    <w:rsid w:val="00872AFC"/>
    <w:rsid w:val="0087643A"/>
    <w:rsid w:val="0088454E"/>
    <w:rsid w:val="00891F33"/>
    <w:rsid w:val="0089471A"/>
    <w:rsid w:val="008C5903"/>
    <w:rsid w:val="008D555C"/>
    <w:rsid w:val="00934E9F"/>
    <w:rsid w:val="00960AB9"/>
    <w:rsid w:val="009D0330"/>
    <w:rsid w:val="00A42803"/>
    <w:rsid w:val="00A603EA"/>
    <w:rsid w:val="00A60430"/>
    <w:rsid w:val="00AA46FC"/>
    <w:rsid w:val="00AE0CB1"/>
    <w:rsid w:val="00AF7203"/>
    <w:rsid w:val="00B019A4"/>
    <w:rsid w:val="00B36206"/>
    <w:rsid w:val="00B40F4A"/>
    <w:rsid w:val="00B57836"/>
    <w:rsid w:val="00B7647E"/>
    <w:rsid w:val="00B76B3D"/>
    <w:rsid w:val="00B85B92"/>
    <w:rsid w:val="00BC19D2"/>
    <w:rsid w:val="00BD7C50"/>
    <w:rsid w:val="00BE51B6"/>
    <w:rsid w:val="00C01EE9"/>
    <w:rsid w:val="00C13373"/>
    <w:rsid w:val="00C673F6"/>
    <w:rsid w:val="00CC2A59"/>
    <w:rsid w:val="00D1203A"/>
    <w:rsid w:val="00D20537"/>
    <w:rsid w:val="00D231E1"/>
    <w:rsid w:val="00D40790"/>
    <w:rsid w:val="00D55CEB"/>
    <w:rsid w:val="00DA505D"/>
    <w:rsid w:val="00DD5306"/>
    <w:rsid w:val="00E02206"/>
    <w:rsid w:val="00E069F8"/>
    <w:rsid w:val="00E42FEB"/>
    <w:rsid w:val="00E57E6A"/>
    <w:rsid w:val="00E9153F"/>
    <w:rsid w:val="00F46DA4"/>
    <w:rsid w:val="00F5123E"/>
    <w:rsid w:val="00F51BA4"/>
    <w:rsid w:val="00F74453"/>
    <w:rsid w:val="00FA2ECF"/>
    <w:rsid w:val="00FD04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133C9D21"/>
  <w15:docId w15:val="{F7D52FE9-F2EC-4437-B3EC-CC8BA2D82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0830"/>
  </w:style>
  <w:style w:type="paragraph" w:styleId="Ttulo1">
    <w:name w:val="heading 1"/>
    <w:basedOn w:val="Normal"/>
    <w:next w:val="Normal"/>
    <w:link w:val="Ttulo1Char"/>
    <w:qFormat/>
    <w:rsid w:val="001B05E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Textodebalo">
    <w:name w:val="Balloon Text"/>
    <w:basedOn w:val="Normal"/>
    <w:link w:val="TextodebaloChar"/>
    <w:uiPriority w:val="99"/>
    <w:semiHidden/>
    <w:unhideWhenUsed/>
    <w:rsid w:val="00784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4CE4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rsid w:val="005B53D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5B53D7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5B53D7"/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qFormat/>
    <w:rsid w:val="002D0EBE"/>
    <w:pPr>
      <w:spacing w:line="360" w:lineRule="auto"/>
      <w:ind w:left="720" w:firstLine="709"/>
      <w:contextualSpacing/>
      <w:jc w:val="both"/>
    </w:pPr>
    <w:rPr>
      <w:rFonts w:ascii="Times New Roman" w:eastAsia="Calibri" w:hAnsi="Times New Roman" w:cs="Times New Roman"/>
      <w:sz w:val="24"/>
    </w:rPr>
  </w:style>
  <w:style w:type="paragraph" w:customStyle="1" w:styleId="WW-Recuodecorpodetexto2">
    <w:name w:val="WW-Recuo de corpo de texto 2"/>
    <w:basedOn w:val="Normal"/>
    <w:rsid w:val="002D0EBE"/>
    <w:pPr>
      <w:suppressAutoHyphens/>
      <w:spacing w:after="0" w:line="240" w:lineRule="auto"/>
      <w:ind w:left="1843"/>
      <w:jc w:val="both"/>
    </w:pPr>
    <w:rPr>
      <w:rFonts w:ascii="Arial" w:eastAsia="Times New Roman" w:hAnsi="Arial" w:cs="Times New Roman"/>
      <w:sz w:val="28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1B05EB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table" w:styleId="Tabelacomgrade">
    <w:name w:val="Table Grid"/>
    <w:basedOn w:val="Tabelanormal"/>
    <w:uiPriority w:val="39"/>
    <w:rsid w:val="000D38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66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10</Pages>
  <Words>2046</Words>
  <Characters>11051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8</cp:revision>
  <cp:lastPrinted>2026-04-14T19:01:00Z</cp:lastPrinted>
  <dcterms:created xsi:type="dcterms:W3CDTF">2026-04-13T14:03:00Z</dcterms:created>
  <dcterms:modified xsi:type="dcterms:W3CDTF">2026-04-14T20:01:00Z</dcterms:modified>
</cp:coreProperties>
</file>