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F0F" w:rsidRPr="00C94F0F" w:rsidRDefault="00666E77" w:rsidP="00C94F0F">
      <w:pPr>
        <w:pStyle w:val="Ttulo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ADITIVO Nº 0</w:t>
      </w:r>
      <w:r w:rsidR="00720E98">
        <w:rPr>
          <w:rFonts w:ascii="Times New Roman" w:hAnsi="Times New Roman" w:cs="Times New Roman"/>
          <w:sz w:val="22"/>
          <w:szCs w:val="22"/>
        </w:rPr>
        <w:t>3</w:t>
      </w:r>
      <w:r w:rsidR="00C94F0F" w:rsidRPr="00C94F0F">
        <w:rPr>
          <w:rFonts w:ascii="Times New Roman" w:hAnsi="Times New Roman" w:cs="Times New Roman"/>
          <w:sz w:val="22"/>
          <w:szCs w:val="22"/>
        </w:rPr>
        <w:t xml:space="preserve"> AO CONTRATO ADMINISTRATIVO DE LOCAÇÃO DE IMÓVEL Nº 90/2019.</w:t>
      </w:r>
    </w:p>
    <w:p w:rsidR="00C94F0F" w:rsidRPr="009E2EEB" w:rsidRDefault="00C94F0F" w:rsidP="00C94F0F">
      <w:pPr>
        <w:pStyle w:val="Corpodetexto31"/>
        <w:jc w:val="left"/>
        <w:rPr>
          <w:b w:val="0"/>
          <w:bCs/>
          <w:sz w:val="22"/>
          <w:szCs w:val="22"/>
          <w:lang w:eastAsia="ar-SA"/>
        </w:rPr>
      </w:pPr>
    </w:p>
    <w:p w:rsidR="00C94F0F" w:rsidRPr="00C94F0F" w:rsidRDefault="00C94F0F" w:rsidP="008C35BE">
      <w:pPr>
        <w:ind w:right="-1"/>
        <w:jc w:val="both"/>
        <w:rPr>
          <w:sz w:val="22"/>
          <w:szCs w:val="24"/>
        </w:rPr>
      </w:pPr>
      <w:r w:rsidRPr="00C94F0F">
        <w:rPr>
          <w:sz w:val="22"/>
          <w:szCs w:val="24"/>
        </w:rPr>
        <w:t>Pelo presente instrumento, de um lado o MUNÍCIPIO DE ERNESTINA/RS, pessoa jurídica de Direito Público Interno, inscrito no CNPJ sob n° 92.406.180/0001-24, com sede na Rua Júlio dos Santos, 2021, Ernestina/RS, neste ato representado por seu</w:t>
      </w:r>
      <w:bookmarkStart w:id="0" w:name="_GoBack"/>
      <w:bookmarkEnd w:id="0"/>
      <w:r w:rsidRPr="00C94F0F">
        <w:rPr>
          <w:sz w:val="22"/>
          <w:szCs w:val="24"/>
        </w:rPr>
        <w:t xml:space="preserve"> Prefeito Municipal Sr. RENATO BECKER, </w:t>
      </w:r>
      <w:r w:rsidRPr="00C94F0F">
        <w:rPr>
          <w:bCs/>
          <w:sz w:val="22"/>
          <w:szCs w:val="24"/>
        </w:rPr>
        <w:t xml:space="preserve">brasileiro, casado, ID-7018350535 e CPF-393.376.850-00, residente e domiciliado na rua José </w:t>
      </w:r>
      <w:proofErr w:type="spellStart"/>
      <w:r w:rsidRPr="00C94F0F">
        <w:rPr>
          <w:bCs/>
          <w:sz w:val="22"/>
          <w:szCs w:val="24"/>
        </w:rPr>
        <w:t>Bettin</w:t>
      </w:r>
      <w:proofErr w:type="spellEnd"/>
      <w:r w:rsidRPr="00C94F0F">
        <w:rPr>
          <w:bCs/>
          <w:sz w:val="22"/>
          <w:szCs w:val="24"/>
        </w:rPr>
        <w:t>, nº 041, na cidade de Ernestina/RS</w:t>
      </w:r>
      <w:r w:rsidRPr="00C94F0F">
        <w:rPr>
          <w:sz w:val="22"/>
          <w:szCs w:val="24"/>
        </w:rPr>
        <w:t>, doravante denominado simplesmente LOCATARIA  e de outro lado LOCADOR: ALDO PAZA, pessoa física, inscrito no CPF sob nº 102.601.379-87, brasileiro, casado, residente e domiciliado na rua Capitão Araújo, 499, casa, bairro centro, na cidade de Passo Fundo/RS,</w:t>
      </w:r>
      <w:r w:rsidRPr="00C94F0F">
        <w:rPr>
          <w:color w:val="000000"/>
          <w:sz w:val="22"/>
          <w:szCs w:val="24"/>
        </w:rPr>
        <w:t xml:space="preserve"> tem justos e contratados o presente termo aditivo de contrato para </w:t>
      </w:r>
      <w:r w:rsidRPr="00C94F0F">
        <w:rPr>
          <w:bCs/>
          <w:sz w:val="22"/>
          <w:szCs w:val="24"/>
        </w:rPr>
        <w:t xml:space="preserve">Locação de imóvel onde está instalado </w:t>
      </w:r>
      <w:r w:rsidRPr="00C94F0F">
        <w:rPr>
          <w:sz w:val="22"/>
          <w:szCs w:val="24"/>
        </w:rPr>
        <w:t>o Museu Municipal Dona Ernestina</w:t>
      </w:r>
      <w:r w:rsidRPr="00C94F0F">
        <w:rPr>
          <w:color w:val="000000"/>
          <w:sz w:val="22"/>
          <w:szCs w:val="24"/>
        </w:rPr>
        <w:t>, de acordo com o edital de Dispensa de Licitação  nº 14/2019, nesta e na melhor forma de direito, mediante as cláusulas e condições seguintes:</w:t>
      </w:r>
    </w:p>
    <w:p w:rsidR="00C94F0F" w:rsidRPr="00C94F0F" w:rsidRDefault="00C94F0F" w:rsidP="00C94F0F">
      <w:pPr>
        <w:jc w:val="both"/>
        <w:rPr>
          <w:sz w:val="22"/>
          <w:szCs w:val="24"/>
        </w:rPr>
      </w:pPr>
    </w:p>
    <w:p w:rsidR="00C94F0F" w:rsidRPr="00C94F0F" w:rsidRDefault="00C94F0F" w:rsidP="00C94F0F">
      <w:pPr>
        <w:ind w:firstLine="851"/>
        <w:jc w:val="both"/>
        <w:rPr>
          <w:sz w:val="22"/>
          <w:szCs w:val="24"/>
        </w:rPr>
      </w:pPr>
      <w:r w:rsidRPr="00C94F0F">
        <w:rPr>
          <w:sz w:val="22"/>
          <w:szCs w:val="24"/>
        </w:rPr>
        <w:t>1.</w:t>
      </w:r>
    </w:p>
    <w:p w:rsidR="00947444" w:rsidRPr="00947444" w:rsidRDefault="00947444" w:rsidP="00947444">
      <w:pPr>
        <w:ind w:firstLine="708"/>
        <w:jc w:val="both"/>
        <w:rPr>
          <w:sz w:val="18"/>
          <w:szCs w:val="22"/>
        </w:rPr>
      </w:pPr>
      <w:r>
        <w:rPr>
          <w:sz w:val="22"/>
          <w:szCs w:val="24"/>
        </w:rPr>
        <w:tab/>
        <w:t xml:space="preserve">         </w:t>
      </w:r>
      <w:r w:rsidR="00C94F0F" w:rsidRPr="00C94F0F">
        <w:rPr>
          <w:sz w:val="22"/>
          <w:szCs w:val="24"/>
        </w:rPr>
        <w:t xml:space="preserve"> De acordo com a cláusula quarta do contrato original, </w:t>
      </w:r>
      <w:r w:rsidRPr="00947444">
        <w:rPr>
          <w:sz w:val="22"/>
        </w:rPr>
        <w:t>fica prorrogado o prazo contratual em mais 12 (doze meses), conforme acordo entre as partes, a contar de 01 de julho de 202</w:t>
      </w:r>
      <w:r w:rsidR="001D21B2">
        <w:rPr>
          <w:sz w:val="22"/>
        </w:rPr>
        <w:t>2</w:t>
      </w:r>
      <w:r w:rsidRPr="00947444">
        <w:rPr>
          <w:sz w:val="22"/>
        </w:rPr>
        <w:t xml:space="preserve"> </w:t>
      </w:r>
      <w:proofErr w:type="gramStart"/>
      <w:r w:rsidRPr="00947444">
        <w:rPr>
          <w:sz w:val="22"/>
        </w:rPr>
        <w:t>à</w:t>
      </w:r>
      <w:proofErr w:type="gramEnd"/>
      <w:r w:rsidRPr="00947444">
        <w:rPr>
          <w:sz w:val="22"/>
        </w:rPr>
        <w:t xml:space="preserve"> 30 de junho de 202</w:t>
      </w:r>
      <w:r w:rsidR="001D21B2">
        <w:rPr>
          <w:sz w:val="22"/>
        </w:rPr>
        <w:t>3</w:t>
      </w:r>
      <w:r w:rsidRPr="00947444">
        <w:rPr>
          <w:sz w:val="22"/>
        </w:rPr>
        <w:t>.</w:t>
      </w:r>
    </w:p>
    <w:p w:rsidR="00C94F0F" w:rsidRPr="00C94F0F" w:rsidRDefault="00C94F0F" w:rsidP="00C94F0F">
      <w:pPr>
        <w:jc w:val="both"/>
        <w:rPr>
          <w:sz w:val="22"/>
          <w:szCs w:val="24"/>
        </w:rPr>
      </w:pPr>
    </w:p>
    <w:p w:rsidR="00C94F0F" w:rsidRPr="00C94F0F" w:rsidRDefault="00C94F0F" w:rsidP="00C94F0F">
      <w:pPr>
        <w:ind w:firstLine="851"/>
        <w:jc w:val="both"/>
        <w:rPr>
          <w:sz w:val="22"/>
          <w:szCs w:val="24"/>
        </w:rPr>
      </w:pPr>
      <w:r w:rsidRPr="00C94F0F">
        <w:rPr>
          <w:sz w:val="22"/>
          <w:szCs w:val="24"/>
        </w:rPr>
        <w:t>2.</w:t>
      </w:r>
    </w:p>
    <w:p w:rsidR="00C94F0F" w:rsidRPr="00C94F0F" w:rsidRDefault="00C94F0F" w:rsidP="00C94F0F">
      <w:pPr>
        <w:jc w:val="both"/>
        <w:rPr>
          <w:sz w:val="22"/>
          <w:szCs w:val="24"/>
        </w:rPr>
      </w:pPr>
      <w:r w:rsidRPr="00C94F0F">
        <w:rPr>
          <w:sz w:val="22"/>
          <w:szCs w:val="24"/>
        </w:rPr>
        <w:t xml:space="preserve">                                    </w:t>
      </w:r>
      <w:r w:rsidR="000F56CB">
        <w:rPr>
          <w:sz w:val="22"/>
          <w:szCs w:val="24"/>
        </w:rPr>
        <w:t>Fica reajustado o valor pelo índice do IGPM passando a ser o valor de R$ 1.000,00 (</w:t>
      </w:r>
      <w:proofErr w:type="gramStart"/>
      <w:r w:rsidR="000F56CB">
        <w:rPr>
          <w:sz w:val="22"/>
          <w:szCs w:val="24"/>
        </w:rPr>
        <w:t>hum</w:t>
      </w:r>
      <w:proofErr w:type="gramEnd"/>
      <w:r w:rsidR="000F56CB">
        <w:rPr>
          <w:sz w:val="22"/>
          <w:szCs w:val="24"/>
        </w:rPr>
        <w:t xml:space="preserve"> mil reais) mensais</w:t>
      </w:r>
      <w:r w:rsidRPr="00C94F0F">
        <w:rPr>
          <w:sz w:val="22"/>
          <w:szCs w:val="24"/>
        </w:rPr>
        <w:t>. As despesas de água,</w:t>
      </w:r>
      <w:r w:rsidR="000F56CB">
        <w:rPr>
          <w:sz w:val="22"/>
          <w:szCs w:val="24"/>
        </w:rPr>
        <w:t xml:space="preserve"> luz, IPTU e internet, permanecem</w:t>
      </w:r>
      <w:r w:rsidRPr="00C94F0F">
        <w:rPr>
          <w:sz w:val="22"/>
          <w:szCs w:val="24"/>
        </w:rPr>
        <w:t xml:space="preserve"> por conta do Locatário.</w:t>
      </w:r>
    </w:p>
    <w:p w:rsidR="00C94F0F" w:rsidRDefault="00C94F0F" w:rsidP="00C94F0F">
      <w:pPr>
        <w:jc w:val="both"/>
        <w:rPr>
          <w:sz w:val="22"/>
          <w:szCs w:val="24"/>
        </w:rPr>
      </w:pPr>
    </w:p>
    <w:p w:rsidR="00C94F0F" w:rsidRPr="00C94F0F" w:rsidRDefault="00C94F0F" w:rsidP="00C94F0F">
      <w:pPr>
        <w:ind w:firstLine="851"/>
        <w:jc w:val="both"/>
        <w:rPr>
          <w:sz w:val="22"/>
          <w:szCs w:val="24"/>
        </w:rPr>
      </w:pPr>
      <w:r w:rsidRPr="00C94F0F">
        <w:rPr>
          <w:sz w:val="22"/>
          <w:szCs w:val="24"/>
        </w:rPr>
        <w:t>3.</w:t>
      </w:r>
    </w:p>
    <w:p w:rsidR="00C94F0F" w:rsidRPr="00C94F0F" w:rsidRDefault="00C94F0F" w:rsidP="00C94F0F">
      <w:pPr>
        <w:ind w:firstLine="708"/>
        <w:jc w:val="both"/>
        <w:rPr>
          <w:sz w:val="22"/>
          <w:szCs w:val="24"/>
        </w:rPr>
      </w:pPr>
      <w:r w:rsidRPr="00C94F0F">
        <w:rPr>
          <w:sz w:val="22"/>
          <w:szCs w:val="24"/>
        </w:rPr>
        <w:t xml:space="preserve">                          Permanecem inalteradas todas as demais cláusulas não abrangidas ou atingidas pelo presente instrumento.</w:t>
      </w:r>
    </w:p>
    <w:p w:rsidR="00C94F0F" w:rsidRPr="00C94F0F" w:rsidRDefault="00C94F0F" w:rsidP="00C94F0F">
      <w:pPr>
        <w:ind w:firstLine="851"/>
        <w:jc w:val="both"/>
        <w:rPr>
          <w:sz w:val="22"/>
          <w:szCs w:val="24"/>
        </w:rPr>
      </w:pPr>
      <w:r w:rsidRPr="00C94F0F">
        <w:rPr>
          <w:sz w:val="22"/>
          <w:szCs w:val="24"/>
        </w:rPr>
        <w:t>4.</w:t>
      </w:r>
    </w:p>
    <w:p w:rsidR="00C94F0F" w:rsidRPr="00C94F0F" w:rsidRDefault="00C94F0F" w:rsidP="00C94F0F">
      <w:pPr>
        <w:jc w:val="both"/>
        <w:rPr>
          <w:sz w:val="22"/>
          <w:szCs w:val="24"/>
        </w:rPr>
      </w:pPr>
      <w:r w:rsidRPr="00C94F0F">
        <w:rPr>
          <w:sz w:val="22"/>
          <w:szCs w:val="24"/>
        </w:rPr>
        <w:t xml:space="preserve"> </w:t>
      </w:r>
      <w:r w:rsidRPr="00C94F0F">
        <w:rPr>
          <w:sz w:val="22"/>
          <w:szCs w:val="24"/>
        </w:rPr>
        <w:tab/>
      </w:r>
      <w:r w:rsidRPr="00C94F0F">
        <w:rPr>
          <w:sz w:val="22"/>
          <w:szCs w:val="24"/>
        </w:rPr>
        <w:tab/>
        <w:t xml:space="preserve">           E por estarem assim justos e contratados, firmam o presente instrumento em duas vias de igual conteúdo e forma.</w:t>
      </w:r>
    </w:p>
    <w:p w:rsidR="00C94F0F" w:rsidRPr="00C94F0F" w:rsidRDefault="00C94F0F" w:rsidP="00C94F0F">
      <w:pPr>
        <w:jc w:val="both"/>
        <w:rPr>
          <w:sz w:val="22"/>
          <w:szCs w:val="24"/>
        </w:rPr>
      </w:pPr>
      <w:r w:rsidRPr="00C94F0F">
        <w:rPr>
          <w:sz w:val="22"/>
          <w:szCs w:val="24"/>
        </w:rPr>
        <w:tab/>
      </w:r>
      <w:r w:rsidRPr="00C94F0F">
        <w:rPr>
          <w:sz w:val="22"/>
          <w:szCs w:val="24"/>
        </w:rPr>
        <w:tab/>
      </w:r>
      <w:r w:rsidRPr="00C94F0F">
        <w:rPr>
          <w:sz w:val="22"/>
          <w:szCs w:val="24"/>
        </w:rPr>
        <w:tab/>
      </w:r>
      <w:r w:rsidRPr="00C94F0F">
        <w:rPr>
          <w:sz w:val="22"/>
          <w:szCs w:val="24"/>
        </w:rPr>
        <w:tab/>
      </w:r>
    </w:p>
    <w:p w:rsidR="00C94F0F" w:rsidRPr="00C94F0F" w:rsidRDefault="00C94F0F" w:rsidP="00C94F0F">
      <w:pPr>
        <w:jc w:val="both"/>
        <w:rPr>
          <w:sz w:val="22"/>
          <w:szCs w:val="24"/>
        </w:rPr>
      </w:pPr>
      <w:r w:rsidRPr="00C94F0F">
        <w:rPr>
          <w:sz w:val="22"/>
          <w:szCs w:val="24"/>
        </w:rPr>
        <w:tab/>
      </w:r>
      <w:r w:rsidRPr="00C94F0F">
        <w:rPr>
          <w:sz w:val="22"/>
          <w:szCs w:val="24"/>
        </w:rPr>
        <w:tab/>
        <w:t xml:space="preserve">            </w:t>
      </w:r>
      <w:r w:rsidR="001D21B2">
        <w:rPr>
          <w:sz w:val="22"/>
          <w:szCs w:val="24"/>
        </w:rPr>
        <w:t>Ernestina, 01</w:t>
      </w:r>
      <w:r w:rsidRPr="00C94F0F">
        <w:rPr>
          <w:sz w:val="22"/>
          <w:szCs w:val="24"/>
        </w:rPr>
        <w:t xml:space="preserve"> de ju</w:t>
      </w:r>
      <w:r w:rsidR="001D21B2">
        <w:rPr>
          <w:sz w:val="22"/>
          <w:szCs w:val="24"/>
        </w:rPr>
        <w:t>lho 2022</w:t>
      </w:r>
      <w:r w:rsidRPr="00C94F0F">
        <w:rPr>
          <w:sz w:val="22"/>
          <w:szCs w:val="24"/>
        </w:rPr>
        <w:t>.</w:t>
      </w:r>
    </w:p>
    <w:p w:rsidR="00C94F0F" w:rsidRPr="00C94F0F" w:rsidRDefault="00C94F0F" w:rsidP="00C94F0F">
      <w:pPr>
        <w:jc w:val="both"/>
        <w:rPr>
          <w:sz w:val="24"/>
          <w:szCs w:val="24"/>
        </w:rPr>
      </w:pPr>
    </w:p>
    <w:p w:rsidR="00C94F0F" w:rsidRDefault="00C94F0F" w:rsidP="00C94F0F">
      <w:pPr>
        <w:rPr>
          <w:sz w:val="22"/>
          <w:szCs w:val="22"/>
        </w:rPr>
      </w:pPr>
    </w:p>
    <w:p w:rsidR="00C94F0F" w:rsidRPr="009E2EEB" w:rsidRDefault="00C94F0F" w:rsidP="00C94F0F">
      <w:pPr>
        <w:jc w:val="center"/>
        <w:rPr>
          <w:sz w:val="22"/>
          <w:szCs w:val="22"/>
        </w:rPr>
      </w:pPr>
      <w:r w:rsidRPr="009E2EEB">
        <w:rPr>
          <w:sz w:val="22"/>
          <w:szCs w:val="22"/>
        </w:rPr>
        <w:t>____________________</w:t>
      </w:r>
    </w:p>
    <w:p w:rsidR="00C94F0F" w:rsidRPr="009E2EEB" w:rsidRDefault="00C94F0F" w:rsidP="00C94F0F">
      <w:pPr>
        <w:jc w:val="center"/>
        <w:rPr>
          <w:sz w:val="22"/>
          <w:szCs w:val="22"/>
        </w:rPr>
      </w:pPr>
      <w:r>
        <w:rPr>
          <w:sz w:val="22"/>
          <w:szCs w:val="22"/>
        </w:rPr>
        <w:t>RENATO BECKER</w:t>
      </w:r>
    </w:p>
    <w:p w:rsidR="00C94F0F" w:rsidRDefault="00C94F0F" w:rsidP="00C94F0F">
      <w:pPr>
        <w:jc w:val="center"/>
        <w:rPr>
          <w:sz w:val="22"/>
          <w:szCs w:val="22"/>
        </w:rPr>
      </w:pPr>
      <w:r w:rsidRPr="009E2EEB">
        <w:rPr>
          <w:sz w:val="22"/>
          <w:szCs w:val="22"/>
        </w:rPr>
        <w:t>Contratante</w:t>
      </w:r>
    </w:p>
    <w:p w:rsidR="000F56CB" w:rsidRDefault="000F56CB" w:rsidP="00C94F0F">
      <w:pPr>
        <w:jc w:val="center"/>
        <w:rPr>
          <w:sz w:val="22"/>
          <w:szCs w:val="22"/>
        </w:rPr>
      </w:pPr>
    </w:p>
    <w:p w:rsidR="000F56CB" w:rsidRPr="009E2EEB" w:rsidRDefault="000F56CB" w:rsidP="00C94F0F">
      <w:pPr>
        <w:jc w:val="center"/>
        <w:rPr>
          <w:sz w:val="22"/>
          <w:szCs w:val="22"/>
        </w:rPr>
      </w:pPr>
    </w:p>
    <w:p w:rsidR="00C94F0F" w:rsidRPr="009E2EEB" w:rsidRDefault="00C94F0F" w:rsidP="00C94F0F">
      <w:pPr>
        <w:pStyle w:val="PargrafodaLista"/>
        <w:suppressAutoHyphens/>
        <w:spacing w:after="200" w:line="276" w:lineRule="auto"/>
        <w:ind w:left="0" w:firstLine="0"/>
        <w:rPr>
          <w:sz w:val="22"/>
        </w:rPr>
      </w:pPr>
    </w:p>
    <w:p w:rsidR="00C94F0F" w:rsidRDefault="00C94F0F" w:rsidP="00C94F0F">
      <w:pPr>
        <w:pStyle w:val="PargrafodaLista"/>
        <w:ind w:left="0" w:firstLine="0"/>
        <w:jc w:val="center"/>
        <w:rPr>
          <w:sz w:val="22"/>
          <w:lang w:eastAsia="ar-SA"/>
        </w:rPr>
      </w:pPr>
      <w:r w:rsidRPr="009E2EEB">
        <w:rPr>
          <w:sz w:val="22"/>
          <w:lang w:eastAsia="ar-SA"/>
        </w:rPr>
        <w:t>___________________________</w:t>
      </w:r>
    </w:p>
    <w:p w:rsidR="000F56CB" w:rsidRDefault="00C94F0F" w:rsidP="000F56CB">
      <w:pPr>
        <w:pStyle w:val="PargrafodaLista"/>
        <w:spacing w:after="0" w:line="240" w:lineRule="auto"/>
        <w:ind w:left="0" w:firstLine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ALDO PAZA</w:t>
      </w:r>
    </w:p>
    <w:p w:rsidR="00C94F0F" w:rsidRDefault="00C94F0F" w:rsidP="000F56CB">
      <w:pPr>
        <w:pStyle w:val="PargrafodaLista"/>
        <w:spacing w:after="0" w:line="240" w:lineRule="auto"/>
        <w:ind w:left="0" w:firstLine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Proprietário</w:t>
      </w:r>
    </w:p>
    <w:p w:rsidR="00C94F0F" w:rsidRPr="00FA3786" w:rsidRDefault="00C94F0F" w:rsidP="000F56CB">
      <w:pPr>
        <w:jc w:val="center"/>
        <w:rPr>
          <w:rFonts w:ascii="Arial" w:hAnsi="Arial" w:cs="Arial"/>
          <w:sz w:val="22"/>
          <w:szCs w:val="22"/>
        </w:rPr>
      </w:pPr>
      <w:r w:rsidRPr="005F1A3E">
        <w:rPr>
          <w:rFonts w:ascii="Arial" w:hAnsi="Arial" w:cs="Arial"/>
          <w:sz w:val="22"/>
          <w:szCs w:val="22"/>
        </w:rPr>
        <w:t>Locador</w:t>
      </w:r>
    </w:p>
    <w:p w:rsidR="000F56CB" w:rsidRDefault="000F56CB" w:rsidP="000F56CB"/>
    <w:sectPr w:rsidR="000F56C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6CB" w:rsidRDefault="000F56CB" w:rsidP="00C94F0F">
      <w:r>
        <w:separator/>
      </w:r>
    </w:p>
  </w:endnote>
  <w:endnote w:type="continuationSeparator" w:id="0">
    <w:p w:rsidR="000F56CB" w:rsidRDefault="000F56CB" w:rsidP="00C94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6CB" w:rsidRDefault="000F56CB">
    <w:pPr>
      <w:pStyle w:val="Rodap"/>
    </w:pPr>
    <w:r>
      <w:rPr>
        <w:noProof/>
        <w:lang w:eastAsia="pt-BR"/>
      </w:rPr>
      <w:drawing>
        <wp:inline distT="0" distB="0" distL="0" distR="0" wp14:anchorId="68AA25E3" wp14:editId="627C6DDF">
          <wp:extent cx="5400040" cy="49904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9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6CB" w:rsidRDefault="000F56CB" w:rsidP="00C94F0F">
      <w:r>
        <w:separator/>
      </w:r>
    </w:p>
  </w:footnote>
  <w:footnote w:type="continuationSeparator" w:id="0">
    <w:p w:rsidR="000F56CB" w:rsidRDefault="000F56CB" w:rsidP="00C94F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6CB" w:rsidRDefault="000F56CB">
    <w:pPr>
      <w:pStyle w:val="Cabealho"/>
    </w:pPr>
    <w:r>
      <w:rPr>
        <w:noProof/>
        <w:lang w:eastAsia="pt-BR"/>
      </w:rPr>
      <w:drawing>
        <wp:inline distT="0" distB="0" distL="0" distR="0" wp14:anchorId="4574527F" wp14:editId="1A8DB7E4">
          <wp:extent cx="5400040" cy="57948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F0F"/>
    <w:rsid w:val="000F56CB"/>
    <w:rsid w:val="001D21B2"/>
    <w:rsid w:val="00232C3E"/>
    <w:rsid w:val="00666E77"/>
    <w:rsid w:val="00720E98"/>
    <w:rsid w:val="008C35BE"/>
    <w:rsid w:val="00947444"/>
    <w:rsid w:val="00970BB7"/>
    <w:rsid w:val="00C94F0F"/>
    <w:rsid w:val="00F2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F0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94F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4F0F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4F0F"/>
  </w:style>
  <w:style w:type="paragraph" w:styleId="Rodap">
    <w:name w:val="footer"/>
    <w:basedOn w:val="Normal"/>
    <w:link w:val="RodapChar"/>
    <w:uiPriority w:val="99"/>
    <w:unhideWhenUsed/>
    <w:rsid w:val="00C94F0F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4F0F"/>
  </w:style>
  <w:style w:type="character" w:customStyle="1" w:styleId="Ttulo1Char">
    <w:name w:val="Título 1 Char"/>
    <w:basedOn w:val="Fontepargpadro"/>
    <w:link w:val="Ttulo1"/>
    <w:rsid w:val="00C94F0F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PargrafodaLista">
    <w:name w:val="List Paragraph"/>
    <w:basedOn w:val="Normal"/>
    <w:qFormat/>
    <w:rsid w:val="00C94F0F"/>
    <w:pPr>
      <w:autoSpaceDE/>
      <w:autoSpaceDN/>
      <w:spacing w:after="160" w:line="360" w:lineRule="auto"/>
      <w:ind w:left="720" w:firstLine="709"/>
      <w:contextualSpacing/>
      <w:jc w:val="both"/>
    </w:pPr>
    <w:rPr>
      <w:rFonts w:eastAsia="Calibri"/>
      <w:sz w:val="24"/>
      <w:szCs w:val="22"/>
      <w:lang w:eastAsia="en-US"/>
    </w:rPr>
  </w:style>
  <w:style w:type="paragraph" w:customStyle="1" w:styleId="Corpodetexto31">
    <w:name w:val="Corpo de texto 31"/>
    <w:basedOn w:val="Normal"/>
    <w:rsid w:val="00C94F0F"/>
    <w:pPr>
      <w:widowControl w:val="0"/>
      <w:suppressAutoHyphens/>
      <w:autoSpaceDE/>
      <w:autoSpaceDN/>
      <w:jc w:val="center"/>
    </w:pPr>
    <w:rPr>
      <w:rFonts w:eastAsia="Lucida Sans Unicode"/>
      <w:b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0E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0E98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F0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94F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4F0F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4F0F"/>
  </w:style>
  <w:style w:type="paragraph" w:styleId="Rodap">
    <w:name w:val="footer"/>
    <w:basedOn w:val="Normal"/>
    <w:link w:val="RodapChar"/>
    <w:uiPriority w:val="99"/>
    <w:unhideWhenUsed/>
    <w:rsid w:val="00C94F0F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4F0F"/>
  </w:style>
  <w:style w:type="character" w:customStyle="1" w:styleId="Ttulo1Char">
    <w:name w:val="Título 1 Char"/>
    <w:basedOn w:val="Fontepargpadro"/>
    <w:link w:val="Ttulo1"/>
    <w:rsid w:val="00C94F0F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PargrafodaLista">
    <w:name w:val="List Paragraph"/>
    <w:basedOn w:val="Normal"/>
    <w:qFormat/>
    <w:rsid w:val="00C94F0F"/>
    <w:pPr>
      <w:autoSpaceDE/>
      <w:autoSpaceDN/>
      <w:spacing w:after="160" w:line="360" w:lineRule="auto"/>
      <w:ind w:left="720" w:firstLine="709"/>
      <w:contextualSpacing/>
      <w:jc w:val="both"/>
    </w:pPr>
    <w:rPr>
      <w:rFonts w:eastAsia="Calibri"/>
      <w:sz w:val="24"/>
      <w:szCs w:val="22"/>
      <w:lang w:eastAsia="en-US"/>
    </w:rPr>
  </w:style>
  <w:style w:type="paragraph" w:customStyle="1" w:styleId="Corpodetexto31">
    <w:name w:val="Corpo de texto 31"/>
    <w:basedOn w:val="Normal"/>
    <w:rsid w:val="00C94F0F"/>
    <w:pPr>
      <w:widowControl w:val="0"/>
      <w:suppressAutoHyphens/>
      <w:autoSpaceDE/>
      <w:autoSpaceDN/>
      <w:jc w:val="center"/>
    </w:pPr>
    <w:rPr>
      <w:rFonts w:eastAsia="Lucida Sans Unicode"/>
      <w:b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0E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0E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9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PREFEITURA</cp:lastModifiedBy>
  <cp:revision>4</cp:revision>
  <dcterms:created xsi:type="dcterms:W3CDTF">2022-07-01T12:55:00Z</dcterms:created>
  <dcterms:modified xsi:type="dcterms:W3CDTF">2022-07-06T12:03:00Z</dcterms:modified>
</cp:coreProperties>
</file>