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0CC99" w14:textId="07BCC29D" w:rsidR="00A36EE1" w:rsidRDefault="00A36EE1" w:rsidP="00A36EE1">
      <w:pPr>
        <w:pStyle w:val="Corpodetexto"/>
        <w:spacing w:line="354" w:lineRule="exact"/>
        <w:ind w:left="2630" w:right="2759"/>
        <w:jc w:val="center"/>
      </w:pPr>
      <w:r w:rsidRPr="00B11DB0">
        <w:t>TERMO DE</w:t>
      </w:r>
      <w:r w:rsidRPr="00B11DB0">
        <w:rPr>
          <w:spacing w:val="-5"/>
        </w:rPr>
        <w:t xml:space="preserve"> </w:t>
      </w:r>
      <w:r w:rsidRPr="00B11DB0">
        <w:t>CREDENCIAMENTO</w:t>
      </w:r>
      <w:r w:rsidR="00EC5F5D">
        <w:t xml:space="preserve"> 0</w:t>
      </w:r>
      <w:r w:rsidR="00522510">
        <w:t>5</w:t>
      </w:r>
      <w:r w:rsidR="00EC5F5D">
        <w:t>/2024</w:t>
      </w:r>
    </w:p>
    <w:p w14:paraId="7AF5DA6D" w14:textId="77777777" w:rsidR="00A36EE1" w:rsidRPr="00B11DB0" w:rsidRDefault="00A36EE1" w:rsidP="00A36EE1">
      <w:pPr>
        <w:pStyle w:val="Corpodetexto"/>
        <w:spacing w:before="16"/>
        <w:ind w:left="0"/>
      </w:pPr>
    </w:p>
    <w:p w14:paraId="25797531" w14:textId="0BB676FE" w:rsidR="002A5EE9" w:rsidRPr="00B11DB0" w:rsidRDefault="00A36EE1" w:rsidP="00B945CB">
      <w:pPr>
        <w:ind w:left="4350"/>
        <w:rPr>
          <w:rFonts w:ascii="Arial" w:hAnsi="Arial"/>
          <w:i/>
          <w:sz w:val="20"/>
          <w:szCs w:val="20"/>
        </w:rPr>
      </w:pPr>
      <w:r w:rsidRPr="00B11DB0">
        <w:rPr>
          <w:rFonts w:ascii="Arial" w:hAnsi="Arial"/>
          <w:i/>
          <w:w w:val="95"/>
          <w:sz w:val="20"/>
          <w:szCs w:val="20"/>
        </w:rPr>
        <w:t>Entre</w:t>
      </w:r>
      <w:r w:rsidRPr="00B11DB0">
        <w:rPr>
          <w:rFonts w:ascii="Arial" w:hAnsi="Arial"/>
          <w:i/>
          <w:spacing w:val="37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o</w:t>
      </w:r>
      <w:r w:rsidRPr="00B11DB0">
        <w:rPr>
          <w:rFonts w:ascii="Arial" w:hAnsi="Arial"/>
          <w:i/>
          <w:spacing w:val="39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MUNICÍPIO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DE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ERNESTINA</w:t>
      </w:r>
      <w:r w:rsidRPr="00B11DB0">
        <w:rPr>
          <w:rFonts w:ascii="Arial" w:hAnsi="Arial"/>
          <w:i/>
          <w:spacing w:val="41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a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empresa</w:t>
      </w:r>
      <w:r w:rsidR="00B945CB">
        <w:rPr>
          <w:rFonts w:ascii="Arial" w:hAnsi="Arial"/>
          <w:i/>
          <w:w w:val="95"/>
          <w:sz w:val="20"/>
          <w:szCs w:val="20"/>
        </w:rPr>
        <w:t xml:space="preserve"> </w:t>
      </w:r>
      <w:r w:rsidR="00110BF8">
        <w:rPr>
          <w:rFonts w:ascii="Arial" w:hAnsi="Arial"/>
          <w:i/>
          <w:w w:val="80"/>
          <w:sz w:val="20"/>
          <w:szCs w:val="20"/>
        </w:rPr>
        <w:t>MEC</w:t>
      </w:r>
      <w:r w:rsidR="00522510">
        <w:rPr>
          <w:rFonts w:ascii="Arial" w:hAnsi="Arial"/>
          <w:i/>
          <w:w w:val="80"/>
          <w:sz w:val="20"/>
          <w:szCs w:val="20"/>
        </w:rPr>
        <w:t>Â</w:t>
      </w:r>
      <w:r w:rsidR="00110BF8">
        <w:rPr>
          <w:rFonts w:ascii="Arial" w:hAnsi="Arial"/>
          <w:i/>
          <w:w w:val="80"/>
          <w:sz w:val="20"/>
          <w:szCs w:val="20"/>
        </w:rPr>
        <w:t xml:space="preserve">NICA </w:t>
      </w:r>
      <w:r w:rsidR="00522510">
        <w:rPr>
          <w:rFonts w:ascii="Arial" w:hAnsi="Arial"/>
          <w:i/>
          <w:w w:val="80"/>
          <w:sz w:val="20"/>
          <w:szCs w:val="20"/>
        </w:rPr>
        <w:t>BK</w:t>
      </w:r>
      <w:r>
        <w:rPr>
          <w:rFonts w:ascii="Arial" w:hAnsi="Arial"/>
          <w:i/>
          <w:w w:val="80"/>
          <w:sz w:val="20"/>
          <w:szCs w:val="20"/>
        </w:rPr>
        <w:t xml:space="preserve"> LTDA</w:t>
      </w:r>
      <w:r w:rsidRPr="00B11DB0">
        <w:rPr>
          <w:rFonts w:ascii="Arial" w:hAnsi="Arial"/>
          <w:i/>
          <w:w w:val="80"/>
          <w:sz w:val="20"/>
          <w:szCs w:val="20"/>
        </w:rPr>
        <w:t>,</w:t>
      </w:r>
      <w:r>
        <w:rPr>
          <w:rFonts w:ascii="Arial" w:hAnsi="Arial"/>
          <w:i/>
          <w:w w:val="80"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para</w:t>
      </w:r>
      <w:r>
        <w:rPr>
          <w:rFonts w:ascii="Arial" w:hAnsi="Arial"/>
          <w:i/>
          <w:sz w:val="20"/>
          <w:szCs w:val="20"/>
        </w:rPr>
        <w:t xml:space="preserve"> p</w:t>
      </w:r>
      <w:r w:rsidRPr="00B11DB0">
        <w:rPr>
          <w:rFonts w:ascii="Arial" w:hAnsi="Arial"/>
          <w:i/>
          <w:sz w:val="20"/>
          <w:szCs w:val="20"/>
        </w:rPr>
        <w:t>restação</w:t>
      </w:r>
      <w:r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de</w:t>
      </w:r>
      <w:r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pacing w:val="-1"/>
          <w:sz w:val="20"/>
          <w:szCs w:val="20"/>
        </w:rPr>
        <w:t>serviços</w:t>
      </w:r>
      <w:r>
        <w:rPr>
          <w:rFonts w:ascii="Arial" w:hAnsi="Arial"/>
          <w:i/>
          <w:spacing w:val="-1"/>
          <w:sz w:val="20"/>
          <w:szCs w:val="20"/>
        </w:rPr>
        <w:t xml:space="preserve"> </w:t>
      </w:r>
      <w:r w:rsidR="00CF15E4">
        <w:rPr>
          <w:rFonts w:ascii="Arial" w:hAnsi="Arial"/>
          <w:i/>
          <w:spacing w:val="-1"/>
          <w:sz w:val="20"/>
          <w:szCs w:val="20"/>
        </w:rPr>
        <w:t xml:space="preserve">de </w:t>
      </w:r>
      <w:r>
        <w:rPr>
          <w:rFonts w:ascii="Arial" w:hAnsi="Arial"/>
          <w:i/>
          <w:sz w:val="20"/>
          <w:szCs w:val="20"/>
        </w:rPr>
        <w:t>m</w:t>
      </w:r>
      <w:r w:rsidRPr="00B11DB0">
        <w:rPr>
          <w:rFonts w:ascii="Arial" w:hAnsi="Arial"/>
          <w:i/>
          <w:sz w:val="20"/>
          <w:szCs w:val="20"/>
        </w:rPr>
        <w:t>ecânica</w:t>
      </w:r>
      <w:r>
        <w:rPr>
          <w:rFonts w:ascii="Arial" w:hAnsi="Arial"/>
          <w:i/>
          <w:sz w:val="20"/>
          <w:szCs w:val="20"/>
        </w:rPr>
        <w:t xml:space="preserve"> pesada</w:t>
      </w:r>
      <w:r w:rsidRPr="00B11DB0">
        <w:rPr>
          <w:rFonts w:ascii="Arial" w:hAnsi="Arial"/>
          <w:i/>
          <w:sz w:val="20"/>
          <w:szCs w:val="20"/>
        </w:rPr>
        <w:t>.</w:t>
      </w:r>
    </w:p>
    <w:p w14:paraId="4CEB341E" w14:textId="77777777" w:rsidR="00A36EE1" w:rsidRPr="00B11DB0" w:rsidRDefault="00A36EE1" w:rsidP="00A36EE1">
      <w:pPr>
        <w:pStyle w:val="Corpodetexto"/>
        <w:spacing w:before="5"/>
        <w:ind w:left="0"/>
        <w:rPr>
          <w:rFonts w:ascii="Arial"/>
          <w:i/>
        </w:rPr>
      </w:pPr>
    </w:p>
    <w:p w14:paraId="0CB4125F" w14:textId="2DC0C10B" w:rsidR="00A36EE1" w:rsidRPr="00B11DB0" w:rsidRDefault="00A36EE1" w:rsidP="00A36EE1">
      <w:pPr>
        <w:pStyle w:val="Corpodetexto"/>
        <w:tabs>
          <w:tab w:val="left" w:leader="dot" w:pos="8983"/>
        </w:tabs>
        <w:spacing w:line="228" w:lineRule="auto"/>
        <w:ind w:right="233" w:firstLine="1415"/>
        <w:jc w:val="both"/>
      </w:pPr>
      <w:r w:rsidRPr="00B11DB0">
        <w:t>O MUNICÍPIO DE ERNESTINA, pessoa jurídica de Direito Público, inscrito no CNPJ/MF</w:t>
      </w:r>
      <w:r w:rsidR="00B945CB">
        <w:t xml:space="preserve"> </w:t>
      </w:r>
      <w:r w:rsidRPr="00B11DB0">
        <w:rPr>
          <w:spacing w:val="-54"/>
        </w:rPr>
        <w:t xml:space="preserve"> </w:t>
      </w:r>
      <w:r w:rsidRPr="00B11DB0">
        <w:t>sob Nº 92.406.180/0001-24, neste ato representado pelo Prefeito Municipal Sr. RENATO BECKER, brasileiro, casado, empresário, residente e domiciliado</w:t>
      </w:r>
      <w:r>
        <w:t xml:space="preserve"> na Rua José Bettin, nº 41,</w:t>
      </w:r>
      <w:r w:rsidRPr="00B11DB0">
        <w:t xml:space="preserve"> neste Município, portador do CPF</w:t>
      </w:r>
      <w:r w:rsidRPr="00B11DB0">
        <w:rPr>
          <w:spacing w:val="1"/>
        </w:rPr>
        <w:t xml:space="preserve"> </w:t>
      </w:r>
      <w:r w:rsidRPr="00B11DB0">
        <w:t>nº</w:t>
      </w:r>
      <w:r w:rsidRPr="00B11DB0">
        <w:rPr>
          <w:spacing w:val="-6"/>
        </w:rPr>
        <w:t xml:space="preserve"> </w:t>
      </w:r>
      <w:r>
        <w:t>393.376.850-00</w:t>
      </w:r>
      <w:r w:rsidRPr="00B11DB0">
        <w:t>,</w:t>
      </w:r>
      <w:r w:rsidRPr="00B11DB0">
        <w:rPr>
          <w:spacing w:val="-6"/>
        </w:rPr>
        <w:t xml:space="preserve"> </w:t>
      </w:r>
      <w:r w:rsidRPr="00B11DB0">
        <w:t>doravante</w:t>
      </w:r>
      <w:r w:rsidRPr="00B11DB0">
        <w:rPr>
          <w:spacing w:val="-5"/>
        </w:rPr>
        <w:t xml:space="preserve"> </w:t>
      </w:r>
      <w:r w:rsidRPr="00B11DB0">
        <w:t>denominado</w:t>
      </w:r>
      <w:r w:rsidRPr="00B11DB0">
        <w:rPr>
          <w:spacing w:val="-6"/>
        </w:rPr>
        <w:t xml:space="preserve"> </w:t>
      </w:r>
      <w:r w:rsidRPr="00B11DB0">
        <w:t>de</w:t>
      </w:r>
      <w:r w:rsidRPr="00B11DB0">
        <w:rPr>
          <w:spacing w:val="-1"/>
        </w:rPr>
        <w:t xml:space="preserve"> </w:t>
      </w:r>
      <w:r w:rsidRPr="00B11DB0">
        <w:t>CONTRATANTE</w:t>
      </w:r>
      <w:r w:rsidRPr="00B11DB0">
        <w:rPr>
          <w:spacing w:val="-2"/>
        </w:rPr>
        <w:t xml:space="preserve"> </w:t>
      </w:r>
      <w:r w:rsidRPr="00B11DB0">
        <w:t>e,</w:t>
      </w:r>
      <w:r w:rsidRPr="00B11DB0">
        <w:rPr>
          <w:spacing w:val="-5"/>
        </w:rPr>
        <w:t xml:space="preserve"> </w:t>
      </w:r>
      <w:r w:rsidRPr="00B11DB0">
        <w:t>de</w:t>
      </w:r>
      <w:r w:rsidRPr="00B11DB0">
        <w:rPr>
          <w:spacing w:val="-6"/>
        </w:rPr>
        <w:t xml:space="preserve"> </w:t>
      </w:r>
      <w:r w:rsidRPr="00B11DB0">
        <w:t>outro</w:t>
      </w:r>
      <w:r w:rsidRPr="00B11DB0">
        <w:rPr>
          <w:spacing w:val="-6"/>
        </w:rPr>
        <w:t xml:space="preserve"> </w:t>
      </w:r>
      <w:r w:rsidRPr="00B11DB0">
        <w:t>lado,</w:t>
      </w:r>
      <w:r w:rsidRPr="00B11DB0">
        <w:rPr>
          <w:spacing w:val="-5"/>
        </w:rPr>
        <w:t xml:space="preserve"> </w:t>
      </w:r>
      <w:r w:rsidRPr="00B11DB0">
        <w:t>a</w:t>
      </w:r>
      <w:r w:rsidRPr="00B11DB0">
        <w:rPr>
          <w:spacing w:val="-6"/>
        </w:rPr>
        <w:t xml:space="preserve"> </w:t>
      </w:r>
      <w:r w:rsidRPr="00B11DB0">
        <w:t>empresa</w:t>
      </w:r>
      <w:r>
        <w:t xml:space="preserve"> </w:t>
      </w:r>
      <w:r w:rsidR="0033220E">
        <w:t xml:space="preserve">MECÂNICA </w:t>
      </w:r>
      <w:r w:rsidR="00522510">
        <w:t>BK</w:t>
      </w:r>
      <w:r>
        <w:t xml:space="preserve"> LTDA</w:t>
      </w:r>
      <w:r w:rsidRPr="00B11DB0">
        <w:t>,</w:t>
      </w:r>
      <w:r>
        <w:t xml:space="preserve"> </w:t>
      </w:r>
      <w:r w:rsidRPr="00B11DB0">
        <w:t>inscrita</w:t>
      </w:r>
      <w:r w:rsidRPr="00B11DB0">
        <w:rPr>
          <w:spacing w:val="-12"/>
        </w:rPr>
        <w:t xml:space="preserve"> </w:t>
      </w:r>
      <w:r w:rsidRPr="00B11DB0">
        <w:t>no</w:t>
      </w:r>
      <w:r w:rsidRPr="00B11DB0">
        <w:rPr>
          <w:spacing w:val="-11"/>
        </w:rPr>
        <w:t xml:space="preserve"> </w:t>
      </w:r>
      <w:r w:rsidRPr="00B11DB0">
        <w:t>CNPJ</w:t>
      </w:r>
      <w:r w:rsidRPr="00B11DB0">
        <w:rPr>
          <w:spacing w:val="-12"/>
        </w:rPr>
        <w:t xml:space="preserve"> </w:t>
      </w:r>
      <w:r w:rsidRPr="00B11DB0">
        <w:t>sob</w:t>
      </w:r>
      <w:r w:rsidRPr="00B11DB0">
        <w:rPr>
          <w:spacing w:val="-11"/>
        </w:rPr>
        <w:t xml:space="preserve"> </w:t>
      </w:r>
      <w:r w:rsidRPr="00B11DB0">
        <w:t>nº</w:t>
      </w:r>
      <w:r w:rsidRPr="00B11DB0">
        <w:rPr>
          <w:spacing w:val="-10"/>
        </w:rPr>
        <w:t xml:space="preserve"> </w:t>
      </w:r>
      <w:r w:rsidR="00B945CB">
        <w:t>35.353.915/0001-65</w:t>
      </w:r>
      <w:r w:rsidRPr="00B11DB0">
        <w:t>,</w:t>
      </w:r>
      <w:r w:rsidRPr="00B11DB0">
        <w:rPr>
          <w:spacing w:val="-11"/>
        </w:rPr>
        <w:t xml:space="preserve"> </w:t>
      </w:r>
      <w:r w:rsidRPr="00B11DB0">
        <w:t>com</w:t>
      </w:r>
      <w:r w:rsidRPr="00B11DB0">
        <w:rPr>
          <w:spacing w:val="-13"/>
        </w:rPr>
        <w:t xml:space="preserve"> </w:t>
      </w:r>
      <w:r w:rsidRPr="00B11DB0">
        <w:t>sede</w:t>
      </w:r>
      <w:r w:rsidRPr="00B11DB0">
        <w:rPr>
          <w:spacing w:val="-12"/>
        </w:rPr>
        <w:t xml:space="preserve"> </w:t>
      </w:r>
      <w:r w:rsidRPr="00A36EE1">
        <w:t xml:space="preserve">na </w:t>
      </w:r>
      <w:r w:rsidR="00522510">
        <w:t>Rodovia RST 153</w:t>
      </w:r>
      <w:r w:rsidRPr="00A36EE1">
        <w:t xml:space="preserve">, nº </w:t>
      </w:r>
      <w:r w:rsidR="00522510">
        <w:t>1060</w:t>
      </w:r>
      <w:r w:rsidRPr="00A36EE1">
        <w:t xml:space="preserve">, Bairro </w:t>
      </w:r>
      <w:r w:rsidR="00522510">
        <w:t>Progresso</w:t>
      </w:r>
      <w:r w:rsidRPr="00A36EE1">
        <w:t>,</w:t>
      </w:r>
      <w:r>
        <w:t xml:space="preserve"> no município de Tio Hugo-RS,</w:t>
      </w:r>
      <w:r w:rsidRPr="00B11DB0">
        <w:rPr>
          <w:spacing w:val="-11"/>
        </w:rPr>
        <w:t xml:space="preserve"> </w:t>
      </w:r>
      <w:r w:rsidRPr="00B11DB0">
        <w:t>neste</w:t>
      </w:r>
      <w:r w:rsidRPr="00B11DB0">
        <w:rPr>
          <w:spacing w:val="-11"/>
        </w:rPr>
        <w:t xml:space="preserve"> </w:t>
      </w:r>
      <w:r w:rsidRPr="00B11DB0">
        <w:t>ato</w:t>
      </w:r>
      <w:r w:rsidRPr="00B11DB0">
        <w:rPr>
          <w:spacing w:val="-12"/>
        </w:rPr>
        <w:t xml:space="preserve"> </w:t>
      </w:r>
      <w:r w:rsidRPr="00B11DB0">
        <w:t>representada</w:t>
      </w:r>
      <w:r w:rsidRPr="00B11DB0">
        <w:rPr>
          <w:spacing w:val="-11"/>
        </w:rPr>
        <w:t xml:space="preserve"> </w:t>
      </w:r>
      <w:r w:rsidRPr="00B11DB0">
        <w:t>por</w:t>
      </w:r>
      <w:r>
        <w:t xml:space="preserve"> </w:t>
      </w:r>
      <w:r w:rsidR="00522510">
        <w:t>ELDER KNAPP</w:t>
      </w:r>
      <w:r w:rsidRPr="00B11DB0">
        <w:t>,</w:t>
      </w:r>
      <w:r>
        <w:t xml:space="preserve"> CPF</w:t>
      </w:r>
      <w:r w:rsidR="00522510">
        <w:t xml:space="preserve"> </w:t>
      </w:r>
      <w:r>
        <w:t>nº</w:t>
      </w:r>
      <w:r w:rsidR="002941B2">
        <w:t xml:space="preserve"> </w:t>
      </w:r>
      <w:r w:rsidR="00522510">
        <w:t>009.616.130-25</w:t>
      </w:r>
      <w:r>
        <w:t>,</w:t>
      </w:r>
      <w:r w:rsidRPr="00B11DB0">
        <w:rPr>
          <w:spacing w:val="1"/>
        </w:rPr>
        <w:t xml:space="preserve"> </w:t>
      </w:r>
      <w:r w:rsidRPr="00B11DB0">
        <w:t>simplesmente</w:t>
      </w:r>
      <w:r w:rsidRPr="00B11DB0">
        <w:rPr>
          <w:spacing w:val="1"/>
        </w:rPr>
        <w:t xml:space="preserve"> </w:t>
      </w:r>
      <w:r w:rsidRPr="00B11DB0">
        <w:t>denominado</w:t>
      </w:r>
      <w:r w:rsidRPr="00B11DB0">
        <w:rPr>
          <w:spacing w:val="1"/>
        </w:rPr>
        <w:t xml:space="preserve"> </w:t>
      </w:r>
      <w:r w:rsidRPr="00B11DB0">
        <w:t>de</w:t>
      </w:r>
      <w:r w:rsidRPr="00B11DB0">
        <w:rPr>
          <w:spacing w:val="1"/>
        </w:rPr>
        <w:t xml:space="preserve"> </w:t>
      </w:r>
      <w:r w:rsidRPr="00B11DB0">
        <w:t>CREDENCIADA,</w:t>
      </w:r>
      <w:r w:rsidRPr="00B11DB0">
        <w:rPr>
          <w:spacing w:val="1"/>
        </w:rPr>
        <w:t xml:space="preserve"> </w:t>
      </w:r>
      <w:r w:rsidRPr="00B11DB0">
        <w:t>ajustam</w:t>
      </w:r>
      <w:r w:rsidRPr="00B11DB0">
        <w:rPr>
          <w:spacing w:val="1"/>
        </w:rPr>
        <w:t xml:space="preserve"> </w:t>
      </w:r>
      <w:r w:rsidRPr="00B11DB0">
        <w:t>o</w:t>
      </w:r>
      <w:r w:rsidRPr="00B11DB0">
        <w:rPr>
          <w:spacing w:val="1"/>
        </w:rPr>
        <w:t xml:space="preserve"> </w:t>
      </w:r>
      <w:r w:rsidRPr="00B11DB0">
        <w:t>presente</w:t>
      </w:r>
      <w:r w:rsidRPr="00B11DB0">
        <w:rPr>
          <w:spacing w:val="1"/>
        </w:rPr>
        <w:t xml:space="preserve"> </w:t>
      </w:r>
      <w:r w:rsidRPr="00B11DB0">
        <w:t>Termo</w:t>
      </w:r>
      <w:r w:rsidRPr="00B11DB0">
        <w:rPr>
          <w:spacing w:val="-9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Credenciamento,</w:t>
      </w:r>
      <w:r w:rsidRPr="00B11DB0">
        <w:rPr>
          <w:spacing w:val="-8"/>
        </w:rPr>
        <w:t xml:space="preserve"> </w:t>
      </w:r>
      <w:r w:rsidRPr="00B11DB0">
        <w:t>que</w:t>
      </w:r>
      <w:r w:rsidRPr="00B11DB0">
        <w:rPr>
          <w:spacing w:val="-7"/>
        </w:rPr>
        <w:t xml:space="preserve"> </w:t>
      </w:r>
      <w:r w:rsidRPr="00B11DB0">
        <w:t>será</w:t>
      </w:r>
      <w:r w:rsidRPr="00B11DB0">
        <w:rPr>
          <w:spacing w:val="-7"/>
        </w:rPr>
        <w:t xml:space="preserve"> </w:t>
      </w:r>
      <w:r w:rsidRPr="00B11DB0">
        <w:t>executado</w:t>
      </w:r>
      <w:r w:rsidRPr="00B11DB0">
        <w:rPr>
          <w:spacing w:val="-8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forma</w:t>
      </w:r>
      <w:r w:rsidRPr="00B11DB0">
        <w:rPr>
          <w:spacing w:val="-8"/>
        </w:rPr>
        <w:t xml:space="preserve"> </w:t>
      </w:r>
      <w:r w:rsidRPr="00B11DB0">
        <w:t>indireta,</w:t>
      </w:r>
      <w:r w:rsidRPr="00B11DB0">
        <w:rPr>
          <w:spacing w:val="2"/>
        </w:rPr>
        <w:t xml:space="preserve"> </w:t>
      </w:r>
      <w:r w:rsidRPr="00B11DB0">
        <w:t>conformidade</w:t>
      </w:r>
      <w:r w:rsidRPr="00B11DB0">
        <w:rPr>
          <w:spacing w:val="-7"/>
        </w:rPr>
        <w:t xml:space="preserve"> </w:t>
      </w:r>
      <w:r w:rsidRPr="00B11DB0">
        <w:t>com</w:t>
      </w:r>
      <w:r w:rsidRPr="00B11DB0">
        <w:rPr>
          <w:spacing w:val="-9"/>
        </w:rPr>
        <w:t xml:space="preserve"> </w:t>
      </w:r>
      <w:r w:rsidRPr="00B11DB0">
        <w:t>o</w:t>
      </w:r>
      <w:r w:rsidRPr="00B11DB0">
        <w:rPr>
          <w:spacing w:val="-5"/>
        </w:rPr>
        <w:t xml:space="preserve"> </w:t>
      </w:r>
      <w:r w:rsidRPr="00B11DB0">
        <w:t>arts.</w:t>
      </w:r>
      <w:r w:rsidRPr="00B11DB0">
        <w:rPr>
          <w:spacing w:val="-8"/>
        </w:rPr>
        <w:t xml:space="preserve"> </w:t>
      </w:r>
      <w:r w:rsidRPr="00B11DB0">
        <w:t>74,</w:t>
      </w:r>
      <w:r w:rsidRPr="00B11DB0">
        <w:rPr>
          <w:spacing w:val="-8"/>
        </w:rPr>
        <w:t xml:space="preserve"> </w:t>
      </w:r>
      <w:r w:rsidRPr="00B11DB0">
        <w:t>IV,</w:t>
      </w:r>
      <w:r w:rsidRPr="00B11DB0">
        <w:rPr>
          <w:spacing w:val="-7"/>
        </w:rPr>
        <w:t xml:space="preserve"> </w:t>
      </w:r>
      <w:r w:rsidRPr="00B11DB0">
        <w:t>79,</w:t>
      </w:r>
      <w:r w:rsidRPr="00B11DB0">
        <w:rPr>
          <w:spacing w:val="-54"/>
        </w:rPr>
        <w:t xml:space="preserve"> </w:t>
      </w:r>
      <w:r w:rsidRPr="00B11DB0">
        <w:t xml:space="preserve">I da Lei nº Federal nº 14.133, de 1º de abril de 2021, Protocolo nº </w:t>
      </w:r>
      <w:r>
        <w:t>01</w:t>
      </w:r>
      <w:r w:rsidRPr="00B11DB0">
        <w:t>/202</w:t>
      </w:r>
      <w:r>
        <w:t>4</w:t>
      </w:r>
      <w:r w:rsidRPr="00B11DB0">
        <w:t>, Edital de Chamamento Público nº</w:t>
      </w:r>
      <w:r w:rsidRPr="00B11DB0">
        <w:rPr>
          <w:spacing w:val="1"/>
        </w:rPr>
        <w:t xml:space="preserve"> </w:t>
      </w:r>
      <w:r w:rsidRPr="00B11DB0">
        <w:t>00</w:t>
      </w:r>
      <w:r>
        <w:t>1</w:t>
      </w:r>
      <w:r w:rsidRPr="00B11DB0">
        <w:t>/202</w:t>
      </w:r>
      <w:r>
        <w:t>4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legislação</w:t>
      </w:r>
      <w:r w:rsidRPr="00B11DB0">
        <w:rPr>
          <w:spacing w:val="-1"/>
        </w:rPr>
        <w:t xml:space="preserve"> </w:t>
      </w:r>
      <w:r w:rsidRPr="00B11DB0">
        <w:t>aplicável,</w:t>
      </w:r>
      <w:r w:rsidRPr="00B11DB0">
        <w:rPr>
          <w:spacing w:val="-2"/>
        </w:rPr>
        <w:t xml:space="preserve"> </w:t>
      </w:r>
      <w:r w:rsidRPr="00B11DB0">
        <w:t>com</w:t>
      </w:r>
      <w:r w:rsidRPr="00B11DB0">
        <w:rPr>
          <w:spacing w:val="-2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adoção</w:t>
      </w:r>
      <w:r w:rsidRPr="00B11DB0">
        <w:rPr>
          <w:spacing w:val="-1"/>
        </w:rPr>
        <w:t xml:space="preserve"> </w:t>
      </w:r>
      <w:r w:rsidRPr="00B11DB0">
        <w:t>das</w:t>
      </w:r>
      <w:r w:rsidRPr="00B11DB0">
        <w:rPr>
          <w:spacing w:val="-3"/>
        </w:rPr>
        <w:t xml:space="preserve"> </w:t>
      </w:r>
      <w:r w:rsidRPr="00B11DB0">
        <w:t>seguintes</w:t>
      </w:r>
      <w:r w:rsidRPr="00B11DB0">
        <w:rPr>
          <w:spacing w:val="-3"/>
        </w:rPr>
        <w:t xml:space="preserve"> </w:t>
      </w:r>
      <w:r w:rsidRPr="00B11DB0">
        <w:t>cláusulas:</w:t>
      </w:r>
    </w:p>
    <w:p w14:paraId="73317C9B" w14:textId="77777777" w:rsidR="00A36EE1" w:rsidRPr="00B11DB0" w:rsidRDefault="00A36EE1" w:rsidP="00A36EE1">
      <w:pPr>
        <w:pStyle w:val="Corpodetexto"/>
        <w:spacing w:before="14"/>
        <w:ind w:left="0"/>
      </w:pPr>
    </w:p>
    <w:p w14:paraId="4C864C0E" w14:textId="77777777" w:rsidR="00A36EE1" w:rsidRPr="00B11DB0" w:rsidRDefault="00A36EE1" w:rsidP="00A36EE1">
      <w:pPr>
        <w:pStyle w:val="Corpodetexto"/>
        <w:spacing w:line="354" w:lineRule="exact"/>
        <w:jc w:val="both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PRIMEIRA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OBJETO:</w:t>
      </w:r>
    </w:p>
    <w:p w14:paraId="572097C4" w14:textId="77777777" w:rsidR="00A36EE1" w:rsidRDefault="00A36EE1" w:rsidP="00A36EE1">
      <w:pPr>
        <w:pStyle w:val="PargrafodaLista"/>
        <w:numPr>
          <w:ilvl w:val="1"/>
          <w:numId w:val="10"/>
        </w:numPr>
        <w:tabs>
          <w:tab w:val="left" w:pos="359"/>
        </w:tabs>
        <w:spacing w:before="5" w:line="228" w:lineRule="auto"/>
        <w:ind w:right="120" w:firstLine="0"/>
        <w:rPr>
          <w:sz w:val="20"/>
          <w:szCs w:val="20"/>
        </w:rPr>
      </w:pPr>
      <w:r w:rsidRPr="00B11DB0">
        <w:rPr>
          <w:sz w:val="20"/>
          <w:szCs w:val="20"/>
        </w:rPr>
        <w:t>– É objeto deste instrumento a prestação de serviços de mecânica leve, consistindo em mecânica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desmontagem, montagem, socorro, manutenção e consertos necessários, bem como, parte elétrica em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rodoviários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compõem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frota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Secretarias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Municipais,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considerando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peças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reposição,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período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186B1C83" w14:textId="77777777" w:rsidR="00A36EE1" w:rsidRPr="00DA5881" w:rsidRDefault="00A36EE1" w:rsidP="00A36EE1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DA5881">
        <w:rPr>
          <w:sz w:val="20"/>
          <w:szCs w:val="20"/>
        </w:rPr>
        <w:t xml:space="preserve">1.1.1– Os serviços que poderão ser executados nos veículos/equipamentos pelo Credenciamento são os reparos e manutenções de: </w:t>
      </w:r>
    </w:p>
    <w:p w14:paraId="75AD9EBA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c) Sistema de freios;</w:t>
      </w:r>
    </w:p>
    <w:p w14:paraId="20AF2961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d) Embuchamento;</w:t>
      </w:r>
    </w:p>
    <w:p w14:paraId="7AD31F9D" w14:textId="77777777" w:rsidR="00A36EE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e) Suspensão;</w:t>
      </w:r>
    </w:p>
    <w:p w14:paraId="6E3A4A2E" w14:textId="6F26F468" w:rsidR="00522510" w:rsidRPr="00DA5881" w:rsidRDefault="00522510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i) Serviço de solda</w:t>
      </w:r>
    </w:p>
    <w:p w14:paraId="5966079F" w14:textId="6AB3D818" w:rsidR="002A5EE9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l</w:t>
      </w:r>
      <w:r w:rsidRPr="00DA5881">
        <w:rPr>
          <w:sz w:val="20"/>
          <w:szCs w:val="20"/>
        </w:rPr>
        <w:t>) Demais serviços mecânicos necessário</w:t>
      </w:r>
    </w:p>
    <w:p w14:paraId="172FDC10" w14:textId="77777777" w:rsidR="002A5EE9" w:rsidRDefault="002A5EE9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</w:p>
    <w:p w14:paraId="02AE1B76" w14:textId="70901100" w:rsidR="002941B2" w:rsidRPr="00DA5881" w:rsidRDefault="002941B2" w:rsidP="002941B2">
      <w:pPr>
        <w:pStyle w:val="PargrafodaLista"/>
        <w:rPr>
          <w:sz w:val="20"/>
          <w:szCs w:val="20"/>
        </w:rPr>
      </w:pPr>
      <w:r w:rsidRPr="00DA5881">
        <w:rPr>
          <w:sz w:val="20"/>
          <w:szCs w:val="20"/>
        </w:rPr>
        <w:t>Os serviços serão separados por categorias</w:t>
      </w:r>
      <w:r>
        <w:rPr>
          <w:sz w:val="20"/>
          <w:szCs w:val="20"/>
        </w:rPr>
        <w:t xml:space="preserve"> e valores,</w:t>
      </w:r>
      <w:r w:rsidRPr="00DA5881">
        <w:rPr>
          <w:sz w:val="20"/>
          <w:szCs w:val="20"/>
        </w:rPr>
        <w:t xml:space="preserve"> conforme tabela abaixo:</w:t>
      </w:r>
    </w:p>
    <w:tbl>
      <w:tblPr>
        <w:tblStyle w:val="Tabelacomgrade"/>
        <w:tblpPr w:leftFromText="141" w:rightFromText="141" w:vertAnchor="text" w:horzAnchor="margin" w:tblpY="282"/>
        <w:tblW w:w="10207" w:type="dxa"/>
        <w:tblLook w:val="04A0" w:firstRow="1" w:lastRow="0" w:firstColumn="1" w:lastColumn="0" w:noHBand="0" w:noVBand="1"/>
      </w:tblPr>
      <w:tblGrid>
        <w:gridCol w:w="709"/>
        <w:gridCol w:w="6379"/>
        <w:gridCol w:w="1701"/>
        <w:gridCol w:w="1418"/>
      </w:tblGrid>
      <w:tr w:rsidR="002941B2" w:rsidRPr="00B11DB0" w14:paraId="74EEF902" w14:textId="77777777" w:rsidTr="002941B2">
        <w:tc>
          <w:tcPr>
            <w:tcW w:w="709" w:type="dxa"/>
            <w:vAlign w:val="center"/>
          </w:tcPr>
          <w:p w14:paraId="6DFCF160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6379" w:type="dxa"/>
            <w:vAlign w:val="center"/>
          </w:tcPr>
          <w:p w14:paraId="1BC4E79D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 w:rsidRPr="00B11DB0">
              <w:rPr>
                <w:b/>
                <w:bCs/>
              </w:rPr>
              <w:t>Descrição</w:t>
            </w:r>
          </w:p>
        </w:tc>
        <w:tc>
          <w:tcPr>
            <w:tcW w:w="1701" w:type="dxa"/>
          </w:tcPr>
          <w:p w14:paraId="6BF62FB3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Un. de Medida</w:t>
            </w:r>
          </w:p>
        </w:tc>
        <w:tc>
          <w:tcPr>
            <w:tcW w:w="1418" w:type="dxa"/>
          </w:tcPr>
          <w:p w14:paraId="5E90D2AC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 w:rsidRPr="00B11DB0">
              <w:rPr>
                <w:b/>
                <w:bCs/>
              </w:rPr>
              <w:t xml:space="preserve">Valor </w:t>
            </w:r>
          </w:p>
        </w:tc>
      </w:tr>
      <w:tr w:rsidR="002941B2" w:rsidRPr="00B11DB0" w14:paraId="456020AE" w14:textId="77777777" w:rsidTr="002941B2">
        <w:tc>
          <w:tcPr>
            <w:tcW w:w="709" w:type="dxa"/>
            <w:vAlign w:val="center"/>
          </w:tcPr>
          <w:p w14:paraId="5FCF275C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6379" w:type="dxa"/>
            <w:vAlign w:val="center"/>
          </w:tcPr>
          <w:p w14:paraId="2925EDF5" w14:textId="77777777" w:rsidR="002941B2" w:rsidRPr="00B11DB0" w:rsidRDefault="002941B2" w:rsidP="002941B2">
            <w:pPr>
              <w:spacing w:line="360" w:lineRule="auto"/>
              <w:jc w:val="both"/>
            </w:pPr>
            <w:r w:rsidRPr="00B11DB0">
              <w:t>Serviço de mecânica de micro-ônibus, caminhão, ônibus e similares</w:t>
            </w:r>
          </w:p>
        </w:tc>
        <w:tc>
          <w:tcPr>
            <w:tcW w:w="1701" w:type="dxa"/>
          </w:tcPr>
          <w:p w14:paraId="2F269B4F" w14:textId="77777777" w:rsidR="002941B2" w:rsidRDefault="002941B2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7720EE3A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125,00</w:t>
            </w:r>
          </w:p>
        </w:tc>
      </w:tr>
      <w:tr w:rsidR="00522510" w:rsidRPr="00B11DB0" w14:paraId="73B5E488" w14:textId="77777777" w:rsidTr="002941B2">
        <w:tc>
          <w:tcPr>
            <w:tcW w:w="709" w:type="dxa"/>
            <w:vAlign w:val="center"/>
          </w:tcPr>
          <w:p w14:paraId="7D8AB11B" w14:textId="612EE4D3" w:rsidR="00522510" w:rsidRDefault="00522510" w:rsidP="002941B2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6379" w:type="dxa"/>
            <w:vAlign w:val="center"/>
          </w:tcPr>
          <w:p w14:paraId="4CB94741" w14:textId="0559C5F6" w:rsidR="00522510" w:rsidRPr="00B11DB0" w:rsidRDefault="00522510" w:rsidP="002941B2">
            <w:pPr>
              <w:spacing w:line="360" w:lineRule="auto"/>
              <w:jc w:val="both"/>
            </w:pPr>
            <w:r>
              <w:t>Serviço de mecânica de máquinas pesadas, equipamentos, implementos agrícolas e similares.</w:t>
            </w:r>
          </w:p>
        </w:tc>
        <w:tc>
          <w:tcPr>
            <w:tcW w:w="1701" w:type="dxa"/>
          </w:tcPr>
          <w:p w14:paraId="7AEF588F" w14:textId="58FB4086" w:rsidR="00522510" w:rsidRDefault="00522510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4B255EE2" w14:textId="74C04C7F" w:rsidR="00522510" w:rsidRDefault="00522510" w:rsidP="002941B2">
            <w:pPr>
              <w:spacing w:line="360" w:lineRule="auto"/>
              <w:jc w:val="center"/>
            </w:pPr>
            <w:r>
              <w:t>150,00</w:t>
            </w:r>
          </w:p>
        </w:tc>
      </w:tr>
      <w:tr w:rsidR="00522510" w:rsidRPr="00B11DB0" w14:paraId="3CA35634" w14:textId="77777777" w:rsidTr="002941B2">
        <w:tc>
          <w:tcPr>
            <w:tcW w:w="709" w:type="dxa"/>
            <w:vAlign w:val="center"/>
          </w:tcPr>
          <w:p w14:paraId="0045094B" w14:textId="600C0F2F" w:rsidR="00522510" w:rsidRDefault="00522510" w:rsidP="002941B2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6379" w:type="dxa"/>
            <w:vAlign w:val="center"/>
          </w:tcPr>
          <w:p w14:paraId="7382411C" w14:textId="5BE8EB48" w:rsidR="00522510" w:rsidRPr="00B11DB0" w:rsidRDefault="00522510" w:rsidP="002941B2">
            <w:pPr>
              <w:spacing w:line="360" w:lineRule="auto"/>
              <w:jc w:val="both"/>
            </w:pPr>
            <w:r>
              <w:t>Serviço de soldagem em todas as categorias</w:t>
            </w:r>
          </w:p>
        </w:tc>
        <w:tc>
          <w:tcPr>
            <w:tcW w:w="1701" w:type="dxa"/>
          </w:tcPr>
          <w:p w14:paraId="6708B839" w14:textId="394829A9" w:rsidR="00522510" w:rsidRDefault="00522510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54903DE5" w14:textId="3617C95E" w:rsidR="00522510" w:rsidRDefault="00522510" w:rsidP="002941B2">
            <w:pPr>
              <w:spacing w:line="360" w:lineRule="auto"/>
              <w:jc w:val="center"/>
            </w:pPr>
            <w:r>
              <w:t>150,00</w:t>
            </w:r>
          </w:p>
        </w:tc>
      </w:tr>
    </w:tbl>
    <w:p w14:paraId="458CC2D9" w14:textId="77777777" w:rsidR="002941B2" w:rsidRDefault="002941B2" w:rsidP="00873BB1">
      <w:pPr>
        <w:rPr>
          <w:sz w:val="20"/>
          <w:szCs w:val="20"/>
        </w:rPr>
      </w:pPr>
    </w:p>
    <w:p w14:paraId="3EE99F25" w14:textId="61E9130D" w:rsidR="00A36EE1" w:rsidRPr="006317B3" w:rsidRDefault="00A36EE1" w:rsidP="00873BB1">
      <w:pPr>
        <w:rPr>
          <w:sz w:val="20"/>
          <w:szCs w:val="20"/>
        </w:rPr>
      </w:pPr>
      <w:r w:rsidRPr="006317B3">
        <w:rPr>
          <w:sz w:val="20"/>
          <w:szCs w:val="20"/>
        </w:rPr>
        <w:t>1.1.2 –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perfeita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execução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trabalhos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objeto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Termo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de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Credenciamento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 </w:t>
      </w:r>
      <w:r w:rsidRPr="006317B3">
        <w:rPr>
          <w:sz w:val="20"/>
          <w:szCs w:val="20"/>
        </w:rPr>
        <w:t>Credenciada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deverá possuir</w:t>
      </w:r>
      <w:r w:rsidRPr="006317B3">
        <w:rPr>
          <w:spacing w:val="-2"/>
          <w:sz w:val="20"/>
          <w:szCs w:val="20"/>
        </w:rPr>
        <w:t xml:space="preserve"> </w:t>
      </w:r>
      <w:r w:rsidRPr="006317B3">
        <w:rPr>
          <w:sz w:val="20"/>
          <w:szCs w:val="20"/>
        </w:rPr>
        <w:t>todos</w:t>
      </w:r>
      <w:r w:rsidRPr="006317B3">
        <w:rPr>
          <w:spacing w:val="-4"/>
          <w:sz w:val="20"/>
          <w:szCs w:val="20"/>
        </w:rPr>
        <w:t xml:space="preserve"> </w:t>
      </w:r>
      <w:r w:rsidRPr="006317B3">
        <w:rPr>
          <w:sz w:val="20"/>
          <w:szCs w:val="20"/>
        </w:rPr>
        <w:t>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equipamentos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imprescindíveis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sua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consecução.</w:t>
      </w:r>
    </w:p>
    <w:p w14:paraId="238B1F1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386"/>
        </w:tabs>
        <w:spacing w:line="228" w:lineRule="auto"/>
        <w:ind w:right="121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Tabela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1.1.1,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respectiva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medida, estando incluídos todos os custos diretos e indiretos, tais como: mão-de-obra, equipamentos,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trabalhistas,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sociais, civis, comerciais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 entre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2B3393BD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7"/>
        </w:tabs>
        <w:spacing w:before="3" w:line="228" w:lineRule="auto"/>
        <w:ind w:right="134" w:firstLine="0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 adquiridas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fornecidas pelo Município de Ernestina, conforme a necessidade e prévia solicitação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74B774DA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0"/>
        </w:tabs>
        <w:spacing w:before="1" w:line="230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É de responsabilidade exclusiva e integral da empresa credenciada, a disponibilização de pessoal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 execução dos serviços, incluídos encargos trabalhistas, previdenciários, sociais, fiscais e comerciais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 de vínculo empregatício, cujo ônus e obrigações, em nenhuma hipótese, poderão 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transferidos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Ernestina.</w:t>
      </w:r>
    </w:p>
    <w:p w14:paraId="3D0ABC1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7"/>
        </w:tabs>
        <w:spacing w:line="228" w:lineRule="auto"/>
        <w:ind w:right="124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credenciada, deverão manter e estar munidas dos equipamentos necessários para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 dos trabalhos, bem como dos equipamentos de proteção individual - EPI’S, não cabendo 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fornecimento.</w:t>
      </w:r>
    </w:p>
    <w:p w14:paraId="5FDDAF2A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386"/>
        </w:tabs>
        <w:spacing w:line="230" w:lineRule="auto"/>
        <w:ind w:right="12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gera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direito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adquirido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somente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utilizados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então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a(s)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empresa(s)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executá-lo.</w:t>
      </w:r>
    </w:p>
    <w:p w14:paraId="5695DA0A" w14:textId="77777777" w:rsidR="00A36EE1" w:rsidRDefault="00A36EE1" w:rsidP="00A36EE1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empresa uma vez convocada, deverá manifestar-se formalmente, ainda que por documento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 xml:space="preserve">eletrônico, sua impossibilidade de atendimento, </w:t>
      </w:r>
      <w:r w:rsidRPr="00EE4278">
        <w:rPr>
          <w:sz w:val="20"/>
          <w:szCs w:val="20"/>
          <w:u w:val="single"/>
        </w:rPr>
        <w:t>no prazo máximo de 24 horas da solicitação</w:t>
      </w:r>
      <w:r w:rsidRPr="00EE4278">
        <w:rPr>
          <w:sz w:val="20"/>
          <w:szCs w:val="20"/>
        </w:rPr>
        <w:t>, sob pena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descredenciamento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aplicação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penalidades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administrativas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previstas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na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Lei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Federal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nº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14.133/2021.</w:t>
      </w:r>
    </w:p>
    <w:p w14:paraId="4DDA8E2B" w14:textId="77777777" w:rsidR="00A36EE1" w:rsidRPr="00EE4278" w:rsidRDefault="00A36EE1" w:rsidP="00A36EE1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Administração reserva-se o direito de pedir a substituição de algum funcionário que não atenda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aos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serviços solicitados</w:t>
      </w:r>
      <w:r w:rsidRPr="00EE4278">
        <w:rPr>
          <w:spacing w:val="-2"/>
          <w:sz w:val="20"/>
          <w:szCs w:val="20"/>
        </w:rPr>
        <w:t xml:space="preserve"> </w:t>
      </w:r>
      <w:r w:rsidRPr="00EE4278">
        <w:rPr>
          <w:sz w:val="20"/>
          <w:szCs w:val="20"/>
        </w:rPr>
        <w:t>pela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Administração.</w:t>
      </w:r>
    </w:p>
    <w:p w14:paraId="548CEDF9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0"/>
        </w:tabs>
        <w:spacing w:before="2" w:line="228" w:lineRule="auto"/>
        <w:ind w:right="137" w:firstLine="0"/>
        <w:rPr>
          <w:sz w:val="20"/>
          <w:szCs w:val="20"/>
        </w:rPr>
      </w:pPr>
      <w:r w:rsidRPr="00B11DB0">
        <w:rPr>
          <w:sz w:val="20"/>
          <w:szCs w:val="20"/>
        </w:rPr>
        <w:t>– A Administração reserva-se o direito de acompanhar os serviços solicitados, através de pessoa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designada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3D9247F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82"/>
        </w:tabs>
        <w:spacing w:line="230" w:lineRule="auto"/>
        <w:ind w:right="136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 ficará sujeito aos controles de execução de serviços determinados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Administração.</w:t>
      </w:r>
    </w:p>
    <w:p w14:paraId="2FDEC444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26"/>
        </w:tabs>
        <w:spacing w:line="228" w:lineRule="auto"/>
        <w:ind w:right="128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legais,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especialmente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ao(s) licenciamento(s) ambiental(is) exigidos pelos órgãos competentes, exigíveis para 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instrumento.</w:t>
      </w:r>
    </w:p>
    <w:p w14:paraId="101C24C5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86"/>
        </w:tabs>
        <w:spacing w:before="2" w:line="228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 emitida pelo Município, onde deverá constar a identificação do veículo, nome do servidor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solicitante/fiscalizador,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serem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 Secretaria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demandante.</w:t>
      </w:r>
    </w:p>
    <w:p w14:paraId="22BB58A8" w14:textId="77777777" w:rsidR="00A36EE1" w:rsidRPr="00B11DB0" w:rsidRDefault="00A36EE1" w:rsidP="00A36EE1">
      <w:pPr>
        <w:pStyle w:val="Corpodetexto"/>
        <w:spacing w:before="12"/>
        <w:ind w:left="0"/>
      </w:pPr>
    </w:p>
    <w:p w14:paraId="0844FCA0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SEGUNDA</w:t>
      </w:r>
      <w:r w:rsidRPr="00B11DB0">
        <w:rPr>
          <w:spacing w:val="-1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 PREÇO,</w:t>
      </w:r>
      <w:r w:rsidRPr="00B11DB0">
        <w:rPr>
          <w:spacing w:val="-3"/>
        </w:rPr>
        <w:t xml:space="preserve"> </w:t>
      </w:r>
      <w:r w:rsidRPr="00B11DB0">
        <w:t>PAGAMENTO</w:t>
      </w:r>
      <w:r w:rsidRPr="00B11DB0">
        <w:rPr>
          <w:spacing w:val="-1"/>
        </w:rPr>
        <w:t xml:space="preserve"> </w:t>
      </w:r>
      <w:r w:rsidRPr="00B11DB0">
        <w:t>E</w:t>
      </w:r>
      <w:r w:rsidRPr="00B11DB0">
        <w:rPr>
          <w:spacing w:val="-3"/>
        </w:rPr>
        <w:t xml:space="preserve"> </w:t>
      </w:r>
      <w:r w:rsidRPr="00B11DB0">
        <w:t>REAJUSTES:</w:t>
      </w:r>
    </w:p>
    <w:p w14:paraId="599C4690" w14:textId="0F8F8CA2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395"/>
        </w:tabs>
        <w:spacing w:before="5" w:line="228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pagará à CREDENCIADA, em contrapartida aos serviços prestados, o valor indicado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 Cláusula 1.1.1., do presente Termo. No preço estão incluídos todos os custos diretos e indiretos, tais</w:t>
      </w:r>
      <w:r w:rsidRPr="00B11DB0">
        <w:rPr>
          <w:spacing w:val="-54"/>
          <w:sz w:val="20"/>
          <w:szCs w:val="20"/>
        </w:rPr>
        <w:t xml:space="preserve"> </w:t>
      </w:r>
      <w:r w:rsidR="002941B2">
        <w:rPr>
          <w:sz w:val="20"/>
          <w:szCs w:val="20"/>
        </w:rPr>
        <w:t xml:space="preserve"> c</w:t>
      </w:r>
      <w:r w:rsidRPr="00B11DB0">
        <w:rPr>
          <w:sz w:val="20"/>
          <w:szCs w:val="20"/>
        </w:rPr>
        <w:t>omo: mão-de-obra, equipamentos, encargos trabalhistas, previdenciários, sociais, civis, comerciais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5B4BE43E" w14:textId="77777777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45"/>
        </w:tabs>
        <w:spacing w:before="4" w:line="228" w:lineRule="auto"/>
        <w:ind w:right="239" w:firstLine="707"/>
        <w:rPr>
          <w:sz w:val="20"/>
          <w:szCs w:val="20"/>
        </w:rPr>
      </w:pPr>
      <w:r w:rsidRPr="00B11DB0">
        <w:rPr>
          <w:sz w:val="20"/>
          <w:szCs w:val="20"/>
        </w:rPr>
        <w:t>– O valor a ser pago decorrerá da multiplicação demandada pela unidade de medida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correspondente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manutenção,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podendo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global,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mensalmente.</w:t>
      </w:r>
    </w:p>
    <w:p w14:paraId="098007E0" w14:textId="22E5A46B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83"/>
        </w:tabs>
        <w:spacing w:before="6" w:line="228" w:lineRule="auto"/>
        <w:ind w:right="229" w:firstLine="707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adquiridas e fornecidas pelo Município de </w:t>
      </w:r>
      <w:r w:rsidR="00873BB1">
        <w:rPr>
          <w:sz w:val="20"/>
          <w:szCs w:val="20"/>
        </w:rPr>
        <w:t>Ernestina</w:t>
      </w:r>
      <w:r w:rsidRPr="00B11DB0">
        <w:rPr>
          <w:sz w:val="20"/>
          <w:szCs w:val="20"/>
        </w:rPr>
        <w:t xml:space="preserve"> conforme necessidade. </w:t>
      </w:r>
      <w:r w:rsidRPr="00B11DB0">
        <w:rPr>
          <w:sz w:val="20"/>
          <w:szCs w:val="20"/>
          <w:u w:val="single"/>
        </w:rPr>
        <w:t>É vedada a instalação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quaisquer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peças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ou</w:t>
      </w:r>
      <w:r w:rsidRPr="00B11DB0">
        <w:rPr>
          <w:spacing w:val="-7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materiais,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não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contempladas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por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este</w:t>
      </w:r>
      <w:r w:rsidRPr="00B11DB0">
        <w:rPr>
          <w:spacing w:val="-9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instrumento,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quais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deverão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ser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945CB">
        <w:rPr>
          <w:sz w:val="20"/>
          <w:szCs w:val="20"/>
          <w:u w:val="single"/>
        </w:rPr>
        <w:t>adquiridas</w:t>
      </w:r>
      <w:r w:rsidRPr="00B945CB">
        <w:rPr>
          <w:spacing w:val="1"/>
          <w:sz w:val="20"/>
          <w:szCs w:val="20"/>
          <w:u w:val="single"/>
        </w:rPr>
        <w:t xml:space="preserve"> </w:t>
      </w:r>
      <w:r w:rsidRPr="00B945CB">
        <w:rPr>
          <w:sz w:val="20"/>
          <w:szCs w:val="20"/>
          <w:u w:val="single"/>
        </w:rPr>
        <w:t>separadamente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pelo</w:t>
      </w:r>
      <w:r w:rsidRPr="00B11DB0">
        <w:rPr>
          <w:spacing w:val="-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lastRenderedPageBreak/>
        <w:t>Município</w:t>
      </w:r>
      <w:r w:rsidRPr="00B11DB0">
        <w:rPr>
          <w:sz w:val="20"/>
          <w:szCs w:val="20"/>
        </w:rPr>
        <w:t>.</w:t>
      </w:r>
    </w:p>
    <w:p w14:paraId="0FBADEB1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4"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pagamento pelos serviços prestados pelo credenciado será efetuado até o décimo dia do mês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subsequente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mediante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nota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fiscal/fatura,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acompanhada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relatório discriminativo dos serviços realizados, onde deverão constar identificação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competência,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horário,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tipo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identificação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veículo/equipamento cujos serviços foram prestados, profissional responsável pela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assinatura do responsável legal da empresa credenciada, bem como a assinatura do servidor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solicitação/fiscalização.</w:t>
      </w:r>
    </w:p>
    <w:p w14:paraId="0EFDD644" w14:textId="14EA3C01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22"/>
        </w:tabs>
        <w:spacing w:before="11"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 Além dos documentos previstos no item 2.2, é condição para que ocorra o pagamento do valor,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comprovante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relatório,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prova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recolhimento do INSS e FGTS do último mês, bem como, a certidão negativa federal e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regularidade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FGTS.</w:t>
      </w:r>
    </w:p>
    <w:p w14:paraId="3B119764" w14:textId="77777777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88"/>
        </w:tabs>
        <w:spacing w:before="64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– Ocorrendo o fato dos encargos sociais não tiverem sido recolhidos até a data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 do serviço em virtude de sua data de vencimento, deverá o contratante apresentar o</w:t>
      </w:r>
      <w:r w:rsidRPr="00B11DB0">
        <w:rPr>
          <w:spacing w:val="1"/>
          <w:sz w:val="20"/>
          <w:szCs w:val="20"/>
        </w:rPr>
        <w:t xml:space="preserve"> c</w:t>
      </w:r>
      <w:r w:rsidRPr="00B11DB0">
        <w:rPr>
          <w:sz w:val="20"/>
          <w:szCs w:val="20"/>
        </w:rPr>
        <w:t>omprovante 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recolhimento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imediatamente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anterior.</w:t>
      </w:r>
    </w:p>
    <w:p w14:paraId="2CE9A302" w14:textId="7378B944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3" w:line="228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sob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reserva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condição,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correndo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54"/>
          <w:sz w:val="20"/>
          <w:szCs w:val="20"/>
        </w:rPr>
        <w:t xml:space="preserve"> </w:t>
      </w:r>
      <w:r w:rsidR="00B945CB">
        <w:rPr>
          <w:spacing w:val="-54"/>
          <w:sz w:val="20"/>
          <w:szCs w:val="20"/>
        </w:rPr>
        <w:t xml:space="preserve"> </w:t>
      </w:r>
      <w:r w:rsidR="00B945CB">
        <w:rPr>
          <w:sz w:val="20"/>
          <w:szCs w:val="20"/>
        </w:rPr>
        <w:t xml:space="preserve"> a</w:t>
      </w:r>
      <w:r w:rsidRPr="00B11DB0">
        <w:rPr>
          <w:sz w:val="20"/>
          <w:szCs w:val="20"/>
        </w:rPr>
        <w:t>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despesas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daí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decorrentes.</w:t>
      </w:r>
    </w:p>
    <w:p w14:paraId="1A1F48BD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5" w:line="228" w:lineRule="auto"/>
        <w:ind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 Nenhum pagamento isentará a CREDENCIADA das responsabilidades assumidas neste Termo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implicará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aprovação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definitiva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quitados.</w:t>
      </w:r>
    </w:p>
    <w:p w14:paraId="3D36394D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34"/>
        </w:tabs>
        <w:spacing w:before="3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Por ocasião do pagamento, será descontado o ISSQN sobre o valor dos serviços prestados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realizará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retenção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IR,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observâncias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RFB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1.234/2012,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for o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caso</w:t>
      </w:r>
      <w:r w:rsidRPr="00B11DB0">
        <w:rPr>
          <w:sz w:val="20"/>
          <w:szCs w:val="20"/>
        </w:rPr>
        <w:t>.</w:t>
      </w:r>
    </w:p>
    <w:p w14:paraId="6441131E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50"/>
        </w:tabs>
        <w:spacing w:before="1"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não pagará juros de mora por atraso de pagamento referente a serviços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ausência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hábil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pendente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2F873F10" w14:textId="77777777" w:rsidR="00A36EE1" w:rsidRPr="00EE4278" w:rsidRDefault="00A36EE1" w:rsidP="00A36EE1">
      <w:pPr>
        <w:pStyle w:val="PargrafodaLista"/>
        <w:rPr>
          <w:color w:val="000000" w:themeColor="text1"/>
          <w:sz w:val="20"/>
          <w:szCs w:val="20"/>
        </w:rPr>
      </w:pPr>
      <w:r w:rsidRPr="00B11DB0">
        <w:rPr>
          <w:sz w:val="20"/>
          <w:szCs w:val="20"/>
        </w:rPr>
        <w:t>– Em caso de ocorrer à prorrogação contratual, os valores previstos neste instrumento serão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corrigidos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base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nos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índices</w:t>
      </w:r>
      <w:r w:rsidRPr="00EE4278">
        <w:rPr>
          <w:color w:val="000000" w:themeColor="text1"/>
          <w:spacing w:val="-3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do IPCA do período</w:t>
      </w:r>
      <w:r w:rsidRPr="00EE4278">
        <w:rPr>
          <w:color w:val="000000" w:themeColor="text1"/>
          <w:sz w:val="20"/>
          <w:szCs w:val="20"/>
        </w:rPr>
        <w:t xml:space="preserve"> ou</w:t>
      </w:r>
      <w:r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outro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que</w:t>
      </w:r>
      <w:r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vier</w:t>
      </w:r>
      <w:r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a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substituí-lo.</w:t>
      </w:r>
    </w:p>
    <w:p w14:paraId="728B287E" w14:textId="77777777" w:rsidR="00A36EE1" w:rsidRPr="00B11DB0" w:rsidRDefault="00A36EE1" w:rsidP="00A36EE1">
      <w:pPr>
        <w:pStyle w:val="Corpodetexto"/>
        <w:spacing w:before="5"/>
        <w:ind w:left="0"/>
      </w:pPr>
    </w:p>
    <w:p w14:paraId="5F9D6840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TERCEIRA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DOS</w:t>
      </w:r>
      <w:r w:rsidRPr="00B11DB0">
        <w:rPr>
          <w:spacing w:val="-2"/>
        </w:rPr>
        <w:t xml:space="preserve"> </w:t>
      </w:r>
      <w:r w:rsidRPr="00B11DB0">
        <w:t>PRAZOS:</w:t>
      </w:r>
    </w:p>
    <w:p w14:paraId="34B55078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05"/>
        </w:tabs>
        <w:spacing w:before="2" w:line="230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iniciará os serviços na data da assinatura do presente Termo, servindo também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 ORDEM DE INÍCIO DOS SERVIÇOS, vigorando por 12 (doze) meses. Poderá haver prorrogação,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 acordo e conveniência das partes, respeitado o limite previsto no artigo 107, da Lei Federal nº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2ADCD0AE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53"/>
        </w:tabs>
        <w:spacing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O atraso injustificado na prestação dos serviços sujeitará o infrator ao pagamento de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estipulada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neste instrumento.</w:t>
      </w:r>
    </w:p>
    <w:p w14:paraId="743E68D1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17"/>
        </w:tabs>
        <w:spacing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fica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compromete-se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determinar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 objeto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19481051" w14:textId="77777777" w:rsidR="00A36EE1" w:rsidRPr="00B11DB0" w:rsidRDefault="00A36EE1" w:rsidP="00A36EE1">
      <w:pPr>
        <w:pStyle w:val="Corpodetexto"/>
        <w:spacing w:before="5"/>
        <w:ind w:left="0"/>
      </w:pPr>
    </w:p>
    <w:p w14:paraId="7CA6A699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5"/>
        </w:rPr>
        <w:t xml:space="preserve"> </w:t>
      </w:r>
      <w:r w:rsidRPr="00B11DB0">
        <w:t>QUARTA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2"/>
        </w:rPr>
        <w:t xml:space="preserve"> </w:t>
      </w:r>
      <w:r w:rsidRPr="00B11DB0">
        <w:t>EXECUÇÃO,</w:t>
      </w:r>
      <w:r w:rsidRPr="00B11DB0">
        <w:rPr>
          <w:spacing w:val="-4"/>
        </w:rPr>
        <w:t xml:space="preserve"> </w:t>
      </w:r>
      <w:r w:rsidRPr="00B11DB0">
        <w:t>RESPONSABILIDADES</w:t>
      </w:r>
      <w:r w:rsidRPr="00B11DB0">
        <w:rPr>
          <w:spacing w:val="-3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FISCALIZAÇÃO:</w:t>
      </w:r>
    </w:p>
    <w:p w14:paraId="20523E1C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14"/>
        </w:tabs>
        <w:spacing w:before="2" w:line="230" w:lineRule="auto"/>
        <w:ind w:right="248" w:firstLine="0"/>
        <w:rPr>
          <w:sz w:val="20"/>
          <w:szCs w:val="20"/>
        </w:rPr>
      </w:pPr>
      <w:r w:rsidRPr="00B11DB0">
        <w:rPr>
          <w:sz w:val="20"/>
          <w:szCs w:val="20"/>
        </w:rPr>
        <w:t>– O Termo de Credenciamento deverá ser executado fielmente pelas partes, de acordo com 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avençadas,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respondendo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qual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parcial.</w:t>
      </w:r>
    </w:p>
    <w:p w14:paraId="0E257BD6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8"/>
        </w:tabs>
        <w:spacing w:line="228" w:lineRule="auto"/>
        <w:ind w:right="246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emitida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Setor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Compras.</w:t>
      </w:r>
    </w:p>
    <w:p w14:paraId="4F0C750B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8"/>
        </w:tabs>
        <w:spacing w:before="3"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deverá dispor de operador e/ou motorista habilitado quando da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responsabilizando-se integralmente e exclusivamente pelo mau uso ou uso inadequado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bens.</w:t>
      </w:r>
    </w:p>
    <w:p w14:paraId="2BF2F898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46"/>
        </w:tabs>
        <w:spacing w:before="64" w:line="228" w:lineRule="auto"/>
        <w:ind w:right="250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 fornecimento de EPIs aos seus prepostos responsáveis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2337B1A4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1"/>
        </w:tabs>
        <w:spacing w:before="2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execução dos serviços constantes do objeto, dar-se-á dentro das condições estabelecidas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 de Chamamento Público e neste Termo de Credenciamento, com rigorosa observância das suas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especificações, sendo que a Credenciada compromete-se a prestar o serviço com zelo, probidade,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eficiência e responsabilidade, atendendo aos requisitos mínimos de qualidade, utilidade, solidez,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acabamento,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resistência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segurança.</w:t>
      </w:r>
    </w:p>
    <w:p w14:paraId="2AA6B2ED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91"/>
        </w:tabs>
        <w:spacing w:before="8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risco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imprudência,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imperícia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negligência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prepostos,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notadamente:</w:t>
      </w:r>
    </w:p>
    <w:p w14:paraId="582AF979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52"/>
        </w:tabs>
        <w:spacing w:line="343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Imperfeição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insegurança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03B18CD3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83"/>
        </w:tabs>
        <w:spacing w:before="5" w:line="228" w:lineRule="auto"/>
        <w:ind w:left="102" w:right="245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Acidentes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materiais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equipamentos,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4D74236A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6"/>
        </w:tabs>
        <w:spacing w:line="230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pelos danos causados diretamente à Contratante ou a terceiros,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culpa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7B7F6C27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17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assume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inteira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proteção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aos seus empregados, bem como pelos encargos previdenciários, fiscais, trabalhistas e comerciais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6264FB6B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40"/>
        </w:tabs>
        <w:spacing w:before="2" w:line="228" w:lineRule="auto"/>
        <w:ind w:left="102" w:right="238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inadimplência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Credenciada,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referência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aos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referidos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 transfere à Contratante a responsabilidade de seu pagamento, nem poderá onerar o objeto 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restringir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570E1D66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41"/>
        </w:tabs>
        <w:spacing w:before="1" w:line="230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terá direito a exigir dispensa de qualquer dos funcionários da Credenciada, cuja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prejudicial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bom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andamento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trabalhos,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sendo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deverá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48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(quarenta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oito)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horas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após.</w:t>
      </w:r>
    </w:p>
    <w:p w14:paraId="538AB09D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98"/>
        </w:tabs>
        <w:spacing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É absolutamente vedada, por parte do pessoal da Credenciada, a execução de serviços que não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0AA659B8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72"/>
        </w:tabs>
        <w:spacing w:line="228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exercerá rigoroso controle em relação à qualidade dos serviços executados, a fim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possibilitarem a aplicação das penalidades previstas, quando desatendidas as disposições a elas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relativas.</w:t>
      </w:r>
    </w:p>
    <w:p w14:paraId="2ACCA3CA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515"/>
        </w:tabs>
        <w:spacing w:line="230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se obriga a refazer, às suas expensas, quaisquer serviços em desobediência às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Técnicas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forem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Contratante.</w:t>
      </w:r>
    </w:p>
    <w:p w14:paraId="07B43BDA" w14:textId="77777777" w:rsidR="00A36EE1" w:rsidRPr="00B11DB0" w:rsidRDefault="00A36EE1" w:rsidP="00A36EE1">
      <w:pPr>
        <w:pStyle w:val="Corpodetexto"/>
        <w:spacing w:line="228" w:lineRule="auto"/>
        <w:ind w:right="245"/>
        <w:jc w:val="both"/>
      </w:pPr>
      <w:r w:rsidRPr="00B11DB0">
        <w:t>4,13 – A Credenciada assume cumprir e fazer cumprir todas as Normas Regulamentadoras sobre a</w:t>
      </w:r>
      <w:r w:rsidRPr="00B11DB0">
        <w:rPr>
          <w:spacing w:val="1"/>
        </w:rPr>
        <w:t xml:space="preserve"> </w:t>
      </w:r>
      <w:r w:rsidRPr="00B11DB0">
        <w:t>Medicina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1"/>
        </w:rPr>
        <w:t xml:space="preserve"> </w:t>
      </w:r>
      <w:r w:rsidRPr="00B11DB0">
        <w:t>Segurança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Trabalho.</w:t>
      </w:r>
    </w:p>
    <w:p w14:paraId="2868C7E7" w14:textId="77777777" w:rsidR="00A36EE1" w:rsidRPr="00B11DB0" w:rsidRDefault="00A36EE1" w:rsidP="00A36EE1">
      <w:pPr>
        <w:pStyle w:val="Corpodetexto"/>
        <w:spacing w:before="2" w:line="228" w:lineRule="auto"/>
        <w:ind w:right="228"/>
        <w:jc w:val="both"/>
      </w:pPr>
      <w:r w:rsidRPr="00B11DB0">
        <w:t>4.14 – Fica expresso que a fiscalização da prestação dos serviços como um todo e objeto deste termo,</w:t>
      </w:r>
      <w:r w:rsidRPr="00B11DB0">
        <w:rPr>
          <w:spacing w:val="-54"/>
        </w:rPr>
        <w:t xml:space="preserve"> </w:t>
      </w:r>
      <w:r w:rsidRPr="00B11DB0">
        <w:t>será</w:t>
      </w:r>
      <w:r w:rsidRPr="00B11DB0">
        <w:rPr>
          <w:spacing w:val="-9"/>
        </w:rPr>
        <w:t xml:space="preserve"> </w:t>
      </w:r>
      <w:r w:rsidRPr="00B11DB0">
        <w:t>exercida</w:t>
      </w:r>
      <w:r w:rsidRPr="00B11DB0">
        <w:rPr>
          <w:spacing w:val="-9"/>
        </w:rPr>
        <w:t xml:space="preserve"> </w:t>
      </w:r>
      <w:r w:rsidRPr="00B11DB0">
        <w:t>pelo</w:t>
      </w:r>
      <w:r w:rsidRPr="00B11DB0">
        <w:rPr>
          <w:spacing w:val="-10"/>
        </w:rPr>
        <w:t xml:space="preserve"> </w:t>
      </w:r>
      <w:r w:rsidRPr="00B11DB0">
        <w:t>Município,</w:t>
      </w:r>
      <w:r w:rsidRPr="00B11DB0">
        <w:rPr>
          <w:spacing w:val="-10"/>
        </w:rPr>
        <w:t xml:space="preserve"> </w:t>
      </w:r>
      <w:r w:rsidRPr="00B11DB0">
        <w:t>através</w:t>
      </w:r>
      <w:r w:rsidRPr="00B11DB0">
        <w:rPr>
          <w:spacing w:val="-10"/>
        </w:rPr>
        <w:t xml:space="preserve"> </w:t>
      </w:r>
      <w:r w:rsidRPr="00B11DB0">
        <w:t>d</w:t>
      </w:r>
      <w:r>
        <w:t>o</w:t>
      </w:r>
      <w:r w:rsidRPr="00B11DB0">
        <w:rPr>
          <w:spacing w:val="-9"/>
        </w:rPr>
        <w:t xml:space="preserve"> </w:t>
      </w:r>
      <w:r w:rsidRPr="00B11DB0">
        <w:t>Secret</w:t>
      </w:r>
      <w:r>
        <w:t>á</w:t>
      </w:r>
      <w:r w:rsidRPr="00B11DB0">
        <w:t>ri</w:t>
      </w:r>
      <w:r>
        <w:t>o</w:t>
      </w:r>
      <w:r w:rsidRPr="00B11DB0">
        <w:rPr>
          <w:spacing w:val="-9"/>
        </w:rPr>
        <w:t xml:space="preserve"> </w:t>
      </w:r>
      <w:r w:rsidRPr="00B11DB0">
        <w:t>Municipal</w:t>
      </w:r>
      <w:r w:rsidRPr="00B11DB0">
        <w:rPr>
          <w:spacing w:val="-10"/>
        </w:rPr>
        <w:t xml:space="preserve"> </w:t>
      </w:r>
      <w:r w:rsidRPr="00B11DB0">
        <w:t>de</w:t>
      </w:r>
      <w:r w:rsidRPr="00B11DB0">
        <w:rPr>
          <w:spacing w:val="-9"/>
        </w:rPr>
        <w:t xml:space="preserve"> </w:t>
      </w:r>
      <w:r w:rsidRPr="00B11DB0">
        <w:t>Obras</w:t>
      </w:r>
      <w:r w:rsidRPr="00B11DB0">
        <w:rPr>
          <w:spacing w:val="-11"/>
        </w:rPr>
        <w:t xml:space="preserve"> </w:t>
      </w:r>
      <w:r w:rsidRPr="00B11DB0">
        <w:t>e</w:t>
      </w:r>
      <w:r w:rsidRPr="00B11DB0">
        <w:rPr>
          <w:spacing w:val="-9"/>
        </w:rPr>
        <w:t xml:space="preserve"> </w:t>
      </w:r>
      <w:r w:rsidRPr="00B11DB0">
        <w:t>Viação,</w:t>
      </w:r>
      <w:r w:rsidRPr="00B11DB0">
        <w:rPr>
          <w:spacing w:val="4"/>
        </w:rPr>
        <w:t xml:space="preserve"> </w:t>
      </w:r>
      <w:r w:rsidRPr="00B11DB0">
        <w:t>Sr.</w:t>
      </w:r>
      <w:r w:rsidRPr="00B11DB0">
        <w:rPr>
          <w:spacing w:val="1"/>
        </w:rPr>
        <w:t xml:space="preserve"> Maurício Adriano Goedel</w:t>
      </w:r>
      <w:r w:rsidRPr="00B11DB0">
        <w:t>;</w:t>
      </w:r>
      <w:r w:rsidRPr="00B11DB0">
        <w:rPr>
          <w:spacing w:val="18"/>
        </w:rPr>
        <w:t xml:space="preserve"> </w:t>
      </w:r>
      <w:r>
        <w:t>do</w:t>
      </w:r>
      <w:r w:rsidRPr="00B11DB0">
        <w:rPr>
          <w:spacing w:val="18"/>
        </w:rPr>
        <w:t xml:space="preserve"> </w:t>
      </w:r>
      <w:r w:rsidRPr="00B11DB0">
        <w:t>Secretário</w:t>
      </w:r>
      <w:r w:rsidRPr="00B11DB0">
        <w:rPr>
          <w:spacing w:val="18"/>
        </w:rPr>
        <w:t xml:space="preserve"> </w:t>
      </w:r>
      <w:r w:rsidRPr="00B11DB0">
        <w:t>Municipal</w:t>
      </w:r>
      <w:r w:rsidRPr="00B11DB0">
        <w:rPr>
          <w:spacing w:val="18"/>
        </w:rPr>
        <w:t xml:space="preserve"> </w:t>
      </w:r>
      <w:r w:rsidRPr="00B11DB0">
        <w:t>da Agricultura</w:t>
      </w:r>
      <w:r w:rsidRPr="00B11DB0">
        <w:rPr>
          <w:spacing w:val="-6"/>
        </w:rPr>
        <w:t xml:space="preserve"> </w:t>
      </w:r>
      <w:r w:rsidRPr="00B11DB0">
        <w:t>e</w:t>
      </w:r>
      <w:r w:rsidRPr="00B11DB0">
        <w:rPr>
          <w:spacing w:val="-5"/>
        </w:rPr>
        <w:t xml:space="preserve"> </w:t>
      </w:r>
      <w:r w:rsidRPr="00B11DB0">
        <w:t>Meio</w:t>
      </w:r>
      <w:r w:rsidRPr="00B11DB0">
        <w:rPr>
          <w:spacing w:val="-5"/>
        </w:rPr>
        <w:t xml:space="preserve"> </w:t>
      </w:r>
      <w:r w:rsidRPr="00B11DB0">
        <w:t>Ambiente,</w:t>
      </w:r>
      <w:r w:rsidRPr="00B11DB0">
        <w:rPr>
          <w:spacing w:val="-6"/>
        </w:rPr>
        <w:t xml:space="preserve"> </w:t>
      </w:r>
      <w:r w:rsidRPr="00B11DB0">
        <w:t>Sr.</w:t>
      </w:r>
      <w:r w:rsidRPr="00B11DB0">
        <w:rPr>
          <w:spacing w:val="-1"/>
        </w:rPr>
        <w:t xml:space="preserve"> </w:t>
      </w:r>
      <w:r w:rsidRPr="00B11DB0">
        <w:t>Bruno Darigo Altmann;</w:t>
      </w:r>
      <w:r w:rsidRPr="00B11DB0">
        <w:rPr>
          <w:spacing w:val="-5"/>
        </w:rPr>
        <w:t xml:space="preserve"> </w:t>
      </w:r>
      <w:r>
        <w:rPr>
          <w:spacing w:val="-5"/>
        </w:rPr>
        <w:t>e do</w:t>
      </w:r>
      <w:r w:rsidRPr="00B11DB0">
        <w:rPr>
          <w:spacing w:val="-3"/>
        </w:rPr>
        <w:t xml:space="preserve"> </w:t>
      </w:r>
      <w:r w:rsidRPr="00B11DB0">
        <w:t xml:space="preserve">Secretário Municipal de Serviços Urbanos, Sr. Everton </w:t>
      </w:r>
      <w:r>
        <w:t>J</w:t>
      </w:r>
      <w:r w:rsidRPr="00B11DB0">
        <w:t>osé Goedel,</w:t>
      </w:r>
      <w:r>
        <w:rPr>
          <w:spacing w:val="-1"/>
        </w:rPr>
        <w:t xml:space="preserve"> </w:t>
      </w:r>
      <w:r w:rsidRPr="00B11DB0">
        <w:t>ou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1"/>
        </w:rPr>
        <w:t xml:space="preserve"> </w:t>
      </w:r>
      <w:r w:rsidRPr="00B11DB0">
        <w:t>quem vier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substituí-los.</w:t>
      </w:r>
    </w:p>
    <w:p w14:paraId="56C9BB1D" w14:textId="77777777" w:rsidR="00A36EE1" w:rsidRPr="00B11DB0" w:rsidRDefault="00A36EE1" w:rsidP="00A36EE1">
      <w:pPr>
        <w:pStyle w:val="Corpodetexto"/>
        <w:spacing w:before="8"/>
        <w:ind w:left="0"/>
      </w:pPr>
    </w:p>
    <w:p w14:paraId="141C2B58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3"/>
        </w:rPr>
        <w:t xml:space="preserve"> </w:t>
      </w:r>
      <w:r w:rsidRPr="00B11DB0">
        <w:t>QUINTA</w:t>
      </w:r>
      <w:r w:rsidRPr="00B11DB0">
        <w:rPr>
          <w:spacing w:val="-3"/>
        </w:rPr>
        <w:t xml:space="preserve"> </w:t>
      </w:r>
      <w:r w:rsidRPr="00B11DB0">
        <w:t>– DA</w:t>
      </w:r>
      <w:r w:rsidRPr="00B11DB0">
        <w:rPr>
          <w:spacing w:val="-1"/>
        </w:rPr>
        <w:t xml:space="preserve"> </w:t>
      </w:r>
      <w:r w:rsidRPr="00B11DB0">
        <w:t>DOTAÇAO:</w:t>
      </w:r>
    </w:p>
    <w:p w14:paraId="17B78059" w14:textId="77777777" w:rsidR="00A36EE1" w:rsidRDefault="00A36EE1" w:rsidP="00A36EE1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pacing w:val="1"/>
          <w:sz w:val="20"/>
          <w:szCs w:val="20"/>
        </w:rPr>
      </w:pPr>
      <w:r w:rsidRPr="00B11DB0">
        <w:rPr>
          <w:sz w:val="20"/>
          <w:szCs w:val="20"/>
        </w:rPr>
        <w:t>5.1 – As despesas decorrentes do presente termo correrão por conta das seguintes rubricas:</w:t>
      </w:r>
      <w:r w:rsidRPr="00B11DB0">
        <w:rPr>
          <w:spacing w:val="1"/>
          <w:sz w:val="20"/>
          <w:szCs w:val="20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252"/>
        <w:gridCol w:w="2829"/>
      </w:tblGrid>
      <w:tr w:rsidR="00A36EE1" w:rsidRPr="001136BC" w14:paraId="504CFD62" w14:textId="77777777" w:rsidTr="00A32249">
        <w:tc>
          <w:tcPr>
            <w:tcW w:w="1980" w:type="dxa"/>
            <w:vAlign w:val="center"/>
          </w:tcPr>
          <w:p w14:paraId="75C3A4B4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lastRenderedPageBreak/>
              <w:t>Conta Despesa</w:t>
            </w:r>
          </w:p>
        </w:tc>
        <w:tc>
          <w:tcPr>
            <w:tcW w:w="4252" w:type="dxa"/>
            <w:vAlign w:val="center"/>
          </w:tcPr>
          <w:p w14:paraId="6D928D7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Secretarias Municipais</w:t>
            </w:r>
          </w:p>
        </w:tc>
        <w:tc>
          <w:tcPr>
            <w:tcW w:w="2829" w:type="dxa"/>
            <w:vAlign w:val="center"/>
          </w:tcPr>
          <w:p w14:paraId="2A49123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Destinação de recurso</w:t>
            </w:r>
          </w:p>
        </w:tc>
      </w:tr>
      <w:tr w:rsidR="00A36EE1" w:rsidRPr="001136BC" w14:paraId="7B03F60D" w14:textId="77777777" w:rsidTr="00A32249">
        <w:tc>
          <w:tcPr>
            <w:tcW w:w="1980" w:type="dxa"/>
            <w:vAlign w:val="center"/>
          </w:tcPr>
          <w:p w14:paraId="34A168ED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2005</w:t>
            </w:r>
          </w:p>
        </w:tc>
        <w:tc>
          <w:tcPr>
            <w:tcW w:w="4252" w:type="dxa"/>
            <w:vAlign w:val="center"/>
          </w:tcPr>
          <w:p w14:paraId="2F431B2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 xml:space="preserve">Gabinete do Prefeito </w:t>
            </w:r>
          </w:p>
        </w:tc>
        <w:tc>
          <w:tcPr>
            <w:tcW w:w="2829" w:type="dxa"/>
            <w:vAlign w:val="center"/>
          </w:tcPr>
          <w:p w14:paraId="3C754C7C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1238A672" w14:textId="77777777" w:rsidTr="00A32249">
        <w:tc>
          <w:tcPr>
            <w:tcW w:w="1980" w:type="dxa"/>
            <w:vAlign w:val="center"/>
          </w:tcPr>
          <w:p w14:paraId="62035C1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2096</w:t>
            </w:r>
          </w:p>
        </w:tc>
        <w:tc>
          <w:tcPr>
            <w:tcW w:w="4252" w:type="dxa"/>
            <w:vAlign w:val="center"/>
          </w:tcPr>
          <w:p w14:paraId="35F0B28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Serviços Urbanos</w:t>
            </w:r>
          </w:p>
        </w:tc>
        <w:tc>
          <w:tcPr>
            <w:tcW w:w="2829" w:type="dxa"/>
            <w:vAlign w:val="center"/>
          </w:tcPr>
          <w:p w14:paraId="6DFCB1A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091AE999" w14:textId="77777777" w:rsidTr="00A32249">
        <w:tc>
          <w:tcPr>
            <w:tcW w:w="1980" w:type="dxa"/>
            <w:vAlign w:val="center"/>
          </w:tcPr>
          <w:p w14:paraId="2256153E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2029</w:t>
            </w:r>
          </w:p>
        </w:tc>
        <w:tc>
          <w:tcPr>
            <w:tcW w:w="4252" w:type="dxa"/>
            <w:vAlign w:val="center"/>
          </w:tcPr>
          <w:p w14:paraId="5B79BD58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6861C04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3EB78DCD" w14:textId="77777777" w:rsidTr="00A32249">
        <w:tc>
          <w:tcPr>
            <w:tcW w:w="1980" w:type="dxa"/>
            <w:vAlign w:val="center"/>
          </w:tcPr>
          <w:p w14:paraId="688038B8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2027</w:t>
            </w:r>
          </w:p>
        </w:tc>
        <w:tc>
          <w:tcPr>
            <w:tcW w:w="4252" w:type="dxa"/>
            <w:vAlign w:val="center"/>
          </w:tcPr>
          <w:p w14:paraId="1A0CD625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7980011C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4646F1BB" w14:textId="77777777" w:rsidTr="00A32249">
        <w:tc>
          <w:tcPr>
            <w:tcW w:w="1980" w:type="dxa"/>
            <w:vAlign w:val="center"/>
          </w:tcPr>
          <w:p w14:paraId="22C7CA6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2102</w:t>
            </w:r>
          </w:p>
        </w:tc>
        <w:tc>
          <w:tcPr>
            <w:tcW w:w="4252" w:type="dxa"/>
            <w:vAlign w:val="center"/>
          </w:tcPr>
          <w:p w14:paraId="65AD0F49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Agricultura</w:t>
            </w:r>
          </w:p>
        </w:tc>
        <w:tc>
          <w:tcPr>
            <w:tcW w:w="2829" w:type="dxa"/>
            <w:vAlign w:val="center"/>
          </w:tcPr>
          <w:p w14:paraId="3B30480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4F556FE4" w14:textId="77777777" w:rsidTr="00A32249">
        <w:tc>
          <w:tcPr>
            <w:tcW w:w="1980" w:type="dxa"/>
            <w:vAlign w:val="center"/>
          </w:tcPr>
          <w:p w14:paraId="2AB4629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2041</w:t>
            </w:r>
          </w:p>
        </w:tc>
        <w:tc>
          <w:tcPr>
            <w:tcW w:w="4252" w:type="dxa"/>
            <w:vAlign w:val="center"/>
          </w:tcPr>
          <w:p w14:paraId="6536CB3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021DE135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7F6B5289" w14:textId="77777777" w:rsidTr="00A32249">
        <w:tc>
          <w:tcPr>
            <w:tcW w:w="1980" w:type="dxa"/>
            <w:vAlign w:val="center"/>
          </w:tcPr>
          <w:p w14:paraId="1BB25C2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2035</w:t>
            </w:r>
          </w:p>
        </w:tc>
        <w:tc>
          <w:tcPr>
            <w:tcW w:w="4252" w:type="dxa"/>
            <w:vAlign w:val="center"/>
          </w:tcPr>
          <w:p w14:paraId="24869C0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5B1CEADF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6F3AEE04" w14:textId="77777777" w:rsidTr="00A32249">
        <w:tc>
          <w:tcPr>
            <w:tcW w:w="1980" w:type="dxa"/>
            <w:vAlign w:val="center"/>
          </w:tcPr>
          <w:p w14:paraId="534A56B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2061</w:t>
            </w:r>
          </w:p>
        </w:tc>
        <w:tc>
          <w:tcPr>
            <w:tcW w:w="4252" w:type="dxa"/>
            <w:vAlign w:val="center"/>
          </w:tcPr>
          <w:p w14:paraId="65ECA72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saúde</w:t>
            </w:r>
          </w:p>
        </w:tc>
        <w:tc>
          <w:tcPr>
            <w:tcW w:w="2829" w:type="dxa"/>
            <w:vAlign w:val="center"/>
          </w:tcPr>
          <w:p w14:paraId="42D48D3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</w:tbl>
    <w:p w14:paraId="42CA0AA3" w14:textId="77777777" w:rsidR="00A36EE1" w:rsidRPr="00B11DB0" w:rsidRDefault="00A36EE1" w:rsidP="00A36EE1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z w:val="20"/>
          <w:szCs w:val="20"/>
        </w:rPr>
      </w:pPr>
    </w:p>
    <w:p w14:paraId="5C06DA5E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SEXTA</w:t>
      </w:r>
      <w:r w:rsidRPr="00B11DB0">
        <w:rPr>
          <w:spacing w:val="-1"/>
        </w:rPr>
        <w:t xml:space="preserve"> </w:t>
      </w:r>
      <w:r w:rsidRPr="00B11DB0">
        <w:t>– DAS</w:t>
      </w:r>
      <w:r w:rsidRPr="00B11DB0">
        <w:rPr>
          <w:spacing w:val="-3"/>
        </w:rPr>
        <w:t xml:space="preserve"> </w:t>
      </w:r>
      <w:r w:rsidRPr="00B11DB0">
        <w:t>SANÇÕES:</w:t>
      </w:r>
    </w:p>
    <w:p w14:paraId="0DF4291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02"/>
        </w:tabs>
        <w:spacing w:before="2" w:line="230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Comete infração administrativa o fornecedor que cometer quaisquer das infrações previstas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155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sejam:</w:t>
      </w:r>
    </w:p>
    <w:p w14:paraId="6AD9CC4B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18"/>
        </w:tabs>
        <w:spacing w:line="341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407F5122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7"/>
        </w:tabs>
        <w:spacing w:before="5" w:line="228" w:lineRule="auto"/>
        <w:ind w:left="102" w:right="233" w:firstLine="707"/>
        <w:rPr>
          <w:sz w:val="20"/>
          <w:szCs w:val="20"/>
        </w:rPr>
      </w:pPr>
      <w:r w:rsidRPr="00B11DB0">
        <w:rPr>
          <w:sz w:val="20"/>
          <w:szCs w:val="20"/>
        </w:rPr>
        <w:t>– Dar causa à inexecução parcial do Termo de Credenciamento que cause grave dano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funcionamento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coletivo;</w:t>
      </w:r>
    </w:p>
    <w:p w14:paraId="6F5850CD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0"/>
        </w:tabs>
        <w:spacing w:line="343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2A20C54E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2"/>
        </w:tabs>
        <w:spacing w:line="346" w:lineRule="exact"/>
        <w:ind w:left="1251" w:hanging="442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Deixar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exigida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certame;</w:t>
      </w:r>
    </w:p>
    <w:p w14:paraId="463E0C7D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8"/>
        </w:tabs>
        <w:spacing w:before="5" w:line="228" w:lineRule="auto"/>
        <w:ind w:left="102"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– Não manter a proposta, salvo em decorrência de fato superveniente devidamente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5571F85E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64"/>
        </w:tabs>
        <w:spacing w:before="5" w:line="228" w:lineRule="auto"/>
        <w:ind w:right="236" w:firstLine="707"/>
        <w:rPr>
          <w:sz w:val="20"/>
          <w:szCs w:val="20"/>
        </w:rPr>
      </w:pPr>
      <w:r w:rsidRPr="00B11DB0">
        <w:rPr>
          <w:sz w:val="20"/>
          <w:szCs w:val="20"/>
        </w:rPr>
        <w:t>– Não celebrar o Termo de Credenciamento ou não entregar a documentação exigida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proposta;</w:t>
      </w:r>
    </w:p>
    <w:p w14:paraId="105209A4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57"/>
        </w:tabs>
        <w:spacing w:before="2" w:line="228" w:lineRule="auto"/>
        <w:ind w:right="247" w:firstLine="707"/>
        <w:rPr>
          <w:sz w:val="20"/>
          <w:szCs w:val="20"/>
        </w:rPr>
      </w:pPr>
      <w:r w:rsidRPr="00B11DB0">
        <w:rPr>
          <w:sz w:val="20"/>
          <w:szCs w:val="20"/>
        </w:rPr>
        <w:t>– Ensejar o retardamento da execução ou da entrega do objeto da licitação sem motivo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364883BD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95"/>
        </w:tabs>
        <w:spacing w:before="2" w:line="228" w:lineRule="auto"/>
        <w:ind w:right="232" w:firstLine="707"/>
        <w:rPr>
          <w:sz w:val="20"/>
          <w:szCs w:val="20"/>
        </w:rPr>
      </w:pPr>
      <w:r w:rsidRPr="00B11DB0">
        <w:rPr>
          <w:sz w:val="20"/>
          <w:szCs w:val="20"/>
        </w:rPr>
        <w:t>– Apresentar declaração ou documentação falsa exigida para o certame ou prestar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declaração falsa durante a vigência do Edital de Chamamento Público ou a execução do Termo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16F2B51E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14"/>
        </w:tabs>
        <w:spacing w:line="230" w:lineRule="auto"/>
        <w:ind w:right="231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Fraudar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Inexigibilidade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Licitação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praticar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fraudulento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781AF000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93"/>
        </w:tabs>
        <w:spacing w:line="341" w:lineRule="exact"/>
        <w:ind w:left="1292" w:hanging="48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Comportar-se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inidôneo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natureza;</w:t>
      </w:r>
    </w:p>
    <w:p w14:paraId="3C76215E" w14:textId="77777777" w:rsidR="00A36EE1" w:rsidRPr="00B11DB0" w:rsidRDefault="00A36EE1" w:rsidP="00A36EE1">
      <w:pPr>
        <w:pStyle w:val="PargrafodaLista"/>
        <w:numPr>
          <w:ilvl w:val="3"/>
          <w:numId w:val="4"/>
        </w:numPr>
        <w:tabs>
          <w:tab w:val="left" w:pos="1847"/>
        </w:tabs>
        <w:spacing w:before="5" w:line="228" w:lineRule="auto"/>
        <w:ind w:right="229" w:firstLine="1132"/>
        <w:rPr>
          <w:sz w:val="20"/>
          <w:szCs w:val="20"/>
        </w:rPr>
      </w:pPr>
      <w:r w:rsidRPr="00B11DB0">
        <w:rPr>
          <w:sz w:val="20"/>
          <w:szCs w:val="20"/>
        </w:rPr>
        <w:t>– Considera-se comportamento inidôneo, entre outros, a declaração falsa quanto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às condições de participação, quanto ao enquadramento como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ME/EPP 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 conluio entre 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fornecedores, em qualquer momento da Inexigibilidade de Licitação, mesmo após o encerramento da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Chamamento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1AEAE63F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26"/>
        </w:tabs>
        <w:spacing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ilícitos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vistas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frustrar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objetivos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certame.</w:t>
      </w:r>
    </w:p>
    <w:p w14:paraId="408FC339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26"/>
        </w:tabs>
        <w:spacing w:before="51"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5º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2013.</w:t>
      </w:r>
    </w:p>
    <w:p w14:paraId="66412E5B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29"/>
        </w:tabs>
        <w:spacing w:before="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discriminadas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ficará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sujeito,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criminal,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sanções:</w:t>
      </w:r>
    </w:p>
    <w:p w14:paraId="6D9C524A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31"/>
        </w:tabs>
        <w:spacing w:before="2" w:line="228" w:lineRule="auto"/>
        <w:ind w:right="238" w:firstLine="707"/>
        <w:rPr>
          <w:sz w:val="20"/>
          <w:szCs w:val="20"/>
        </w:rPr>
      </w:pPr>
      <w:r w:rsidRPr="00B11DB0">
        <w:rPr>
          <w:sz w:val="20"/>
          <w:szCs w:val="20"/>
        </w:rPr>
        <w:t>Advertência pela falta do subitem 6.1.1 deste Aviso de Contratação, quando não se justificar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210DDD0B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67"/>
        </w:tabs>
        <w:spacing w:before="5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Multa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1%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(um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10%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(dez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estimado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do(s)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item(s)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prejudicado(s)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9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6.1.12;</w:t>
      </w:r>
    </w:p>
    <w:p w14:paraId="2BE5A1B9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22"/>
        </w:tabs>
        <w:spacing w:before="2" w:line="228" w:lineRule="auto"/>
        <w:ind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Impedimento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licitar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âmbito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direta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indireta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ente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federativo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tiver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sanção,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3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(três)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anos,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</w:p>
    <w:p w14:paraId="237A0EED" w14:textId="77777777" w:rsidR="00A36EE1" w:rsidRPr="00B11DB0" w:rsidRDefault="00A36EE1" w:rsidP="00A36EE1">
      <w:pPr>
        <w:pStyle w:val="Corpodetexto"/>
        <w:spacing w:line="343" w:lineRule="exact"/>
      </w:pPr>
      <w:r w:rsidRPr="00B11DB0">
        <w:rPr>
          <w:spacing w:val="-1"/>
        </w:rPr>
        <w:t>6.1.2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a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6.1.7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deste</w:t>
      </w:r>
      <w:r w:rsidRPr="00B11DB0">
        <w:rPr>
          <w:spacing w:val="-12"/>
        </w:rPr>
        <w:t xml:space="preserve"> </w:t>
      </w:r>
      <w:r w:rsidRPr="00B11DB0">
        <w:t>Aviso</w:t>
      </w:r>
      <w:r w:rsidRPr="00B11DB0">
        <w:rPr>
          <w:spacing w:val="-13"/>
        </w:rPr>
        <w:t xml:space="preserve"> </w:t>
      </w:r>
      <w:r w:rsidRPr="00B11DB0">
        <w:t>de</w:t>
      </w:r>
      <w:r w:rsidRPr="00B11DB0">
        <w:rPr>
          <w:spacing w:val="-10"/>
        </w:rPr>
        <w:t xml:space="preserve"> </w:t>
      </w:r>
      <w:r w:rsidRPr="00B11DB0">
        <w:t>Contratação,</w:t>
      </w:r>
      <w:r w:rsidRPr="00B11DB0">
        <w:rPr>
          <w:spacing w:val="-12"/>
        </w:rPr>
        <w:t xml:space="preserve"> </w:t>
      </w:r>
      <w:r w:rsidRPr="00B11DB0">
        <w:t>quando</w:t>
      </w:r>
      <w:r w:rsidRPr="00B11DB0">
        <w:rPr>
          <w:spacing w:val="-12"/>
        </w:rPr>
        <w:t xml:space="preserve"> </w:t>
      </w:r>
      <w:r w:rsidRPr="00B11DB0">
        <w:t>não</w:t>
      </w:r>
      <w:r w:rsidRPr="00B11DB0">
        <w:rPr>
          <w:spacing w:val="-12"/>
        </w:rPr>
        <w:t xml:space="preserve"> </w:t>
      </w:r>
      <w:r w:rsidRPr="00B11DB0">
        <w:t>se</w:t>
      </w:r>
      <w:r w:rsidRPr="00B11DB0">
        <w:rPr>
          <w:spacing w:val="-13"/>
        </w:rPr>
        <w:t xml:space="preserve"> </w:t>
      </w:r>
      <w:r w:rsidRPr="00B11DB0">
        <w:t>justificar</w:t>
      </w:r>
      <w:r w:rsidRPr="00B11DB0">
        <w:rPr>
          <w:spacing w:val="-13"/>
        </w:rPr>
        <w:t xml:space="preserve"> </w:t>
      </w:r>
      <w:r w:rsidRPr="00B11DB0">
        <w:t>a</w:t>
      </w:r>
      <w:r w:rsidRPr="00B11DB0">
        <w:rPr>
          <w:spacing w:val="-12"/>
        </w:rPr>
        <w:t xml:space="preserve"> </w:t>
      </w:r>
      <w:r w:rsidRPr="00B11DB0">
        <w:t>imposição</w:t>
      </w:r>
      <w:r w:rsidRPr="00B11DB0">
        <w:rPr>
          <w:spacing w:val="-12"/>
        </w:rPr>
        <w:t xml:space="preserve"> </w:t>
      </w:r>
      <w:r w:rsidRPr="00B11DB0">
        <w:t>de</w:t>
      </w:r>
      <w:r w:rsidRPr="00B11DB0">
        <w:rPr>
          <w:spacing w:val="-12"/>
        </w:rPr>
        <w:t xml:space="preserve"> </w:t>
      </w:r>
      <w:r w:rsidRPr="00B11DB0">
        <w:t>penalidade</w:t>
      </w:r>
      <w:r w:rsidRPr="00B11DB0">
        <w:rPr>
          <w:spacing w:val="1"/>
        </w:rPr>
        <w:t xml:space="preserve"> </w:t>
      </w:r>
      <w:r w:rsidRPr="00B11DB0">
        <w:t>mais</w:t>
      </w:r>
      <w:r w:rsidRPr="00B11DB0">
        <w:rPr>
          <w:spacing w:val="-14"/>
        </w:rPr>
        <w:t xml:space="preserve"> </w:t>
      </w:r>
      <w:r w:rsidRPr="00B11DB0">
        <w:t>grave;</w:t>
      </w:r>
    </w:p>
    <w:p w14:paraId="1C9B4FF9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53"/>
        </w:tabs>
        <w:spacing w:before="2" w:line="230" w:lineRule="auto"/>
        <w:ind w:right="231" w:firstLine="707"/>
        <w:rPr>
          <w:sz w:val="20"/>
          <w:szCs w:val="20"/>
        </w:rPr>
      </w:pPr>
      <w:r w:rsidRPr="00B11DB0">
        <w:rPr>
          <w:sz w:val="20"/>
          <w:szCs w:val="20"/>
        </w:rPr>
        <w:t>Declaração de inidoneidade para licitar ou contratar, que impedirá o responsável de licitar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 contratar no âmbito da Administração Pública direta e indireta de todos os Entes Federativos, pelo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 mínimo de 3 (três) anos e máximo de 6 (seis) anos, nos casos dos subitens 6.1.8 a 6.1.12, bem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justifiquem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0D57CDF0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19"/>
        </w:tabs>
        <w:spacing w:line="336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considerados:</w:t>
      </w:r>
    </w:p>
    <w:p w14:paraId="7C8438CA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0"/>
        </w:tabs>
        <w:spacing w:line="346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cometida;</w:t>
      </w:r>
    </w:p>
    <w:p w14:paraId="77839DF5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peculiaridades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caso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concreto;</w:t>
      </w:r>
    </w:p>
    <w:p w14:paraId="0F4FB485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circunstâncias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agravantes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atenuantes;</w:t>
      </w:r>
    </w:p>
    <w:p w14:paraId="7FCD172C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3"/>
        </w:tabs>
        <w:spacing w:line="346" w:lineRule="exact"/>
        <w:ind w:left="1282" w:hanging="47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provierem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Pública;</w:t>
      </w:r>
    </w:p>
    <w:p w14:paraId="79FEF069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before="5" w:line="228" w:lineRule="auto"/>
        <w:ind w:left="102" w:right="242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implantação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aperfeiçoamento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programa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integridade,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orientações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órgãos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controle.</w:t>
      </w:r>
    </w:p>
    <w:p w14:paraId="4459EF0B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74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 a multa aplicada e as indenizações cabíveis forem superiores ao valor de 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eventualmente devido pela Administração ao contratado, além da perda desse valor, a diferença será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descontada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garantia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cobrada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judicialmente.</w:t>
      </w:r>
    </w:p>
    <w:p w14:paraId="49345F6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22"/>
        </w:tabs>
        <w:spacing w:before="3"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aplicação das sanções previstas neste Aviso de Contratação, em hipótese alguma, a obrigação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reparação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Pública.</w:t>
      </w:r>
    </w:p>
    <w:p w14:paraId="793D97AF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19"/>
        </w:tabs>
        <w:spacing w:line="343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multa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cumulativamente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sanções.</w:t>
      </w:r>
    </w:p>
    <w:p w14:paraId="4AF11287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55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Se, durante o processo de aplicação de penalidade, houver indícios de prática de infração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 tipificada pela Lei Federal nº 12.846, de 1º de agosto de 2013, como ato lesivo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nacional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estrangeira,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cópias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necessárias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 responsabilidade da empresa deverão ser remetidas à autoridade competente,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despacho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fundamentado,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ciência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decisão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instauração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investigação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preliminar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Responsabilização</w:t>
      </w:r>
      <w:r w:rsidRPr="00B11DB0">
        <w:rPr>
          <w:spacing w:val="7"/>
          <w:sz w:val="20"/>
          <w:szCs w:val="20"/>
        </w:rPr>
        <w:t xml:space="preserve"> </w:t>
      </w:r>
      <w:r w:rsidRPr="00B11DB0">
        <w:rPr>
          <w:sz w:val="20"/>
          <w:szCs w:val="20"/>
        </w:rPr>
        <w:t>–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PAR.</w:t>
      </w:r>
    </w:p>
    <w:p w14:paraId="1D60ABE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46"/>
        </w:tabs>
        <w:spacing w:before="9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apuração e o julgamento das demais infrações administrativas não consideradas como ato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 à Administração Pública nacional ou estrangeira nos termos da Lei Federal nº 12.846, de 1º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2013,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rito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administrativa.</w:t>
      </w:r>
    </w:p>
    <w:p w14:paraId="20B03F46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43"/>
        </w:tabs>
        <w:spacing w:before="6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O processamento do PAR não interfere no seguimento regular dos processos administrativos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específicos 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pessoa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jurídica,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participação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agente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24781F4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96"/>
        </w:tabs>
        <w:spacing w:line="230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realizar-se-á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assegurará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contraditório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ampla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defesa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fornecedor/adjudicatário,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observando-se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procedimento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subsidiariamente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9.784/1999.</w:t>
      </w:r>
    </w:p>
    <w:p w14:paraId="2F55694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89"/>
        </w:tabs>
        <w:spacing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procedimento para aplicação de multas seguirá o procedimento de aplicação das sanções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administrativas,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observadas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7AB55568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91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 responsabilização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pessoas jurídicas pela prática de atos contra a Administração Pública, nacional ou estrangeira,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participação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vínculos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derivados,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também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dará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12.846/2013.</w:t>
      </w:r>
    </w:p>
    <w:p w14:paraId="199A7DF4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506"/>
        </w:tabs>
        <w:spacing w:before="2" w:line="230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Quaisquer penalidades aplicadas serão transcritas no Portal Nacional de Contratações Públicas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(PNCP).</w:t>
      </w:r>
    </w:p>
    <w:p w14:paraId="56DEC731" w14:textId="77777777" w:rsidR="00A36EE1" w:rsidRPr="00B11DB0" w:rsidRDefault="00A36EE1" w:rsidP="00A36EE1">
      <w:pPr>
        <w:pStyle w:val="Corpodetexto"/>
        <w:spacing w:before="1" w:line="354" w:lineRule="exact"/>
      </w:pPr>
    </w:p>
    <w:p w14:paraId="3B8C7C91" w14:textId="77777777" w:rsidR="00A36EE1" w:rsidRPr="00B11DB0" w:rsidRDefault="00A36EE1" w:rsidP="00A36EE1">
      <w:pPr>
        <w:pStyle w:val="Corpodetexto"/>
        <w:spacing w:before="1"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SÉTIMA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4"/>
        </w:rPr>
        <w:t xml:space="preserve"> </w:t>
      </w:r>
      <w:r w:rsidRPr="00B11DB0">
        <w:t>RESCISÃO:</w:t>
      </w:r>
    </w:p>
    <w:p w14:paraId="17939162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383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rescindido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casos:</w:t>
      </w:r>
    </w:p>
    <w:p w14:paraId="133D13C0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29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unilateral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escrito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292B7A9A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comum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acordo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partes;</w:t>
      </w:r>
    </w:p>
    <w:p w14:paraId="040B3539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17"/>
        </w:tabs>
        <w:spacing w:line="346" w:lineRule="exact"/>
        <w:ind w:left="1016" w:hanging="207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manifestação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Credenciada;</w:t>
      </w:r>
    </w:p>
    <w:p w14:paraId="3D0585ED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7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Não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irregular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contratuais;</w:t>
      </w:r>
    </w:p>
    <w:p w14:paraId="17EFB41C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31"/>
        </w:tabs>
        <w:spacing w:line="347" w:lineRule="exact"/>
        <w:ind w:left="1030" w:hanging="221"/>
        <w:rPr>
          <w:sz w:val="20"/>
          <w:szCs w:val="20"/>
        </w:rPr>
      </w:pPr>
      <w:r w:rsidRPr="00B11DB0">
        <w:rPr>
          <w:sz w:val="20"/>
          <w:szCs w:val="20"/>
        </w:rPr>
        <w:t>Paralisação,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comunicação,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</w:p>
    <w:p w14:paraId="61DD55EF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974"/>
        </w:tabs>
        <w:spacing w:line="346" w:lineRule="exact"/>
        <w:ind w:left="973" w:hanging="164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Subcontratação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total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parcial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objeto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contratado,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0336A1C5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Razões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público;</w:t>
      </w:r>
    </w:p>
    <w:p w14:paraId="61E8C447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38"/>
        </w:tabs>
        <w:spacing w:line="346" w:lineRule="exact"/>
        <w:ind w:left="1038" w:hanging="228"/>
        <w:rPr>
          <w:sz w:val="20"/>
          <w:szCs w:val="20"/>
        </w:rPr>
      </w:pPr>
      <w:r w:rsidRPr="00B11DB0">
        <w:rPr>
          <w:sz w:val="20"/>
          <w:szCs w:val="20"/>
        </w:rPr>
        <w:t>Judicialmente,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vigente;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39BEBD19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971"/>
        </w:tabs>
        <w:spacing w:line="346" w:lineRule="exact"/>
        <w:ind w:left="970" w:hanging="161"/>
        <w:rPr>
          <w:sz w:val="20"/>
          <w:szCs w:val="20"/>
        </w:rPr>
      </w:pPr>
      <w:r w:rsidRPr="00B11DB0">
        <w:rPr>
          <w:sz w:val="20"/>
          <w:szCs w:val="20"/>
        </w:rPr>
        <w:t>Liquidação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extrajudicial,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concordata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falência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656948BD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14"/>
        </w:tabs>
        <w:spacing w:before="4" w:line="228" w:lineRule="auto"/>
        <w:ind w:left="102"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Verificada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notificará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purgue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mora.</w:t>
      </w:r>
    </w:p>
    <w:p w14:paraId="131860A4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55"/>
        </w:tabs>
        <w:spacing w:line="230" w:lineRule="auto"/>
        <w:ind w:left="102" w:right="23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indenizará o Contratante por todos os prejuízos que este vier a causar 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decorrência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rescisão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inadimplemento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suas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porventura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Município.</w:t>
      </w:r>
    </w:p>
    <w:p w14:paraId="29402F39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05"/>
        </w:tabs>
        <w:spacing w:line="228" w:lineRule="auto"/>
        <w:ind w:left="102" w:right="239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Uma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vez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rescindido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desde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que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ressarcido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todos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efetuar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corretamente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executados.</w:t>
      </w:r>
    </w:p>
    <w:p w14:paraId="1E6067AA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36"/>
        </w:tabs>
        <w:spacing w:line="228" w:lineRule="auto"/>
        <w:ind w:left="102"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Em caso de procedimento judicial, para a rescisão do Termo, sujeitará a Credenciada à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convencional de 10% (dez por cento) sobre mediano dos gastos do exercício anterior, com objeto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custas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honorários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advocatícios.</w:t>
      </w:r>
    </w:p>
    <w:p w14:paraId="7375A2F2" w14:textId="77777777" w:rsidR="00A36EE1" w:rsidRPr="00B11DB0" w:rsidRDefault="00A36EE1" w:rsidP="00A36EE1">
      <w:pPr>
        <w:pStyle w:val="Corpodetexto"/>
        <w:spacing w:before="51" w:line="354" w:lineRule="exact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OITAVA</w:t>
      </w:r>
      <w:r w:rsidRPr="00B11DB0">
        <w:rPr>
          <w:spacing w:val="-3"/>
        </w:rPr>
        <w:t xml:space="preserve"> </w:t>
      </w:r>
      <w:r w:rsidRPr="00B11DB0">
        <w:t>– DAS</w:t>
      </w:r>
      <w:r w:rsidRPr="00B11DB0">
        <w:rPr>
          <w:spacing w:val="-5"/>
        </w:rPr>
        <w:t xml:space="preserve"> </w:t>
      </w:r>
      <w:r w:rsidRPr="00B11DB0">
        <w:t>DISPOSIÇÕES GERAIS:</w:t>
      </w:r>
    </w:p>
    <w:p w14:paraId="02F914FB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17"/>
        </w:tabs>
        <w:spacing w:before="4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Toda e qualquer modificação somente poderá ser introduzida ao presente termo, através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aditamento,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competente.</w:t>
      </w:r>
    </w:p>
    <w:p w14:paraId="28A6866D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22"/>
        </w:tabs>
        <w:spacing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Contratante poderá contratar com outras empresas, simultaneamente, a execução de serviços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177FC1A5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48"/>
        </w:tabs>
        <w:spacing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assume exclusiva responsabilidade pelo cumprimento de todas as obrigações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decorrentes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sejam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natureza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trabalhista,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previdenciária,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comercial, civil, inexistindo qualquer espécie de solidariedade do Contratante relativamente a esses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contratualmente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advierem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1B348A58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36"/>
        </w:tabs>
        <w:spacing w:before="5" w:line="228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Todas as condições e exigências que constam do Edital de Chamamento Público nº 00</w:t>
      </w:r>
      <w:r>
        <w:rPr>
          <w:sz w:val="20"/>
          <w:szCs w:val="20"/>
        </w:rPr>
        <w:t>1</w:t>
      </w:r>
      <w:r w:rsidRPr="00B11DB0">
        <w:rPr>
          <w:sz w:val="20"/>
          <w:szCs w:val="20"/>
        </w:rPr>
        <w:t>/202</w:t>
      </w:r>
      <w:r>
        <w:rPr>
          <w:sz w:val="20"/>
          <w:szCs w:val="20"/>
        </w:rPr>
        <w:t>4</w:t>
      </w:r>
      <w:r w:rsidRPr="00B11DB0">
        <w:rPr>
          <w:sz w:val="20"/>
          <w:szCs w:val="20"/>
        </w:rPr>
        <w:t>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fazem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estivessem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transcritos.</w:t>
      </w:r>
    </w:p>
    <w:p w14:paraId="49AC1CAC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07"/>
        </w:tabs>
        <w:spacing w:line="230" w:lineRule="auto"/>
        <w:ind w:right="240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partes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elegem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Foro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Comarca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Passo Fundo/RS,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dirimirem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dúvidas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acaso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emergentes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6AD4CFFE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96"/>
        </w:tabs>
        <w:spacing w:line="228" w:lineRule="auto"/>
        <w:ind w:right="24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herdeiros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e/ou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sucessores,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avençado.</w:t>
      </w:r>
    </w:p>
    <w:p w14:paraId="013C377E" w14:textId="50B0A27D" w:rsidR="00A36EE1" w:rsidRPr="00B11DB0" w:rsidRDefault="00A36EE1" w:rsidP="002F50E0">
      <w:pPr>
        <w:pStyle w:val="Corpodetexto"/>
      </w:pPr>
      <w:r w:rsidRPr="00B11DB0">
        <w:t>E,</w:t>
      </w:r>
      <w:r w:rsidRPr="00B11DB0">
        <w:rPr>
          <w:spacing w:val="-7"/>
        </w:rPr>
        <w:t xml:space="preserve"> </w:t>
      </w:r>
      <w:r w:rsidRPr="00B11DB0">
        <w:t>por</w:t>
      </w:r>
      <w:r w:rsidRPr="00B11DB0">
        <w:rPr>
          <w:spacing w:val="-7"/>
        </w:rPr>
        <w:t xml:space="preserve"> </w:t>
      </w:r>
      <w:r w:rsidRPr="00B11DB0">
        <w:t>estarem</w:t>
      </w:r>
      <w:r w:rsidRPr="00B11DB0">
        <w:rPr>
          <w:spacing w:val="-9"/>
        </w:rPr>
        <w:t xml:space="preserve"> </w:t>
      </w:r>
      <w:r w:rsidRPr="00B11DB0">
        <w:t>assim,</w:t>
      </w:r>
      <w:r w:rsidRPr="00B11DB0">
        <w:rPr>
          <w:spacing w:val="-7"/>
        </w:rPr>
        <w:t xml:space="preserve"> </w:t>
      </w:r>
      <w:r w:rsidRPr="00B11DB0">
        <w:t>plenamente</w:t>
      </w:r>
      <w:r w:rsidRPr="00B11DB0">
        <w:rPr>
          <w:spacing w:val="-7"/>
        </w:rPr>
        <w:t xml:space="preserve"> </w:t>
      </w:r>
      <w:r w:rsidRPr="00B11DB0">
        <w:t>ajustados,</w:t>
      </w:r>
      <w:r w:rsidRPr="00B11DB0">
        <w:rPr>
          <w:spacing w:val="-8"/>
        </w:rPr>
        <w:t xml:space="preserve"> </w:t>
      </w:r>
      <w:r w:rsidRPr="00B11DB0">
        <w:t>firmam</w:t>
      </w:r>
      <w:r w:rsidRPr="00B11DB0">
        <w:rPr>
          <w:spacing w:val="-8"/>
        </w:rPr>
        <w:t xml:space="preserve"> </w:t>
      </w:r>
      <w:r w:rsidRPr="00B11DB0">
        <w:t>o</w:t>
      </w:r>
      <w:r w:rsidRPr="00B11DB0">
        <w:rPr>
          <w:spacing w:val="-7"/>
        </w:rPr>
        <w:t xml:space="preserve"> </w:t>
      </w:r>
      <w:r w:rsidRPr="00B11DB0">
        <w:t>presente</w:t>
      </w:r>
      <w:r w:rsidRPr="00B11DB0">
        <w:rPr>
          <w:spacing w:val="2"/>
        </w:rPr>
        <w:t xml:space="preserve"> </w:t>
      </w:r>
      <w:r w:rsidRPr="00B11DB0">
        <w:t>Termo</w:t>
      </w:r>
      <w:r w:rsidRPr="00B11DB0">
        <w:rPr>
          <w:spacing w:val="-6"/>
        </w:rPr>
        <w:t xml:space="preserve"> </w:t>
      </w:r>
      <w:r w:rsidRPr="00B11DB0">
        <w:t>em</w:t>
      </w:r>
      <w:r w:rsidRPr="00B11DB0">
        <w:rPr>
          <w:spacing w:val="-8"/>
        </w:rPr>
        <w:t xml:space="preserve"> </w:t>
      </w:r>
      <w:r>
        <w:t>três</w:t>
      </w:r>
      <w:r w:rsidRPr="00B11DB0">
        <w:rPr>
          <w:spacing w:val="-6"/>
        </w:rPr>
        <w:t xml:space="preserve"> </w:t>
      </w:r>
      <w:r w:rsidRPr="00B11DB0">
        <w:t>vias</w:t>
      </w:r>
      <w:r w:rsidRPr="00B11DB0">
        <w:rPr>
          <w:spacing w:val="-7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igual</w:t>
      </w:r>
      <w:r w:rsidR="002F50E0">
        <w:t xml:space="preserve"> </w:t>
      </w:r>
      <w:r w:rsidRPr="00B11DB0">
        <w:rPr>
          <w:spacing w:val="-54"/>
        </w:rPr>
        <w:t xml:space="preserve"> </w:t>
      </w:r>
      <w:r w:rsidRPr="00B11DB0">
        <w:t>forma e teor, na presença de duas testemunhas instrumentais, para que produza os seus legais e</w:t>
      </w:r>
      <w:r w:rsidRPr="00B11DB0">
        <w:rPr>
          <w:spacing w:val="1"/>
        </w:rPr>
        <w:t xml:space="preserve"> </w:t>
      </w:r>
      <w:r w:rsidRPr="00B11DB0">
        <w:t>jurídicos</w:t>
      </w:r>
      <w:r w:rsidRPr="00B11DB0">
        <w:rPr>
          <w:spacing w:val="-3"/>
        </w:rPr>
        <w:t xml:space="preserve"> </w:t>
      </w:r>
      <w:r w:rsidRPr="00B11DB0">
        <w:t>efeitos.</w:t>
      </w:r>
    </w:p>
    <w:p w14:paraId="7E2985C1" w14:textId="77777777" w:rsidR="00A36EE1" w:rsidRPr="00B11DB0" w:rsidRDefault="00A36EE1" w:rsidP="00A36EE1">
      <w:pPr>
        <w:pStyle w:val="Corpodetexto"/>
        <w:spacing w:before="9"/>
        <w:ind w:left="0"/>
      </w:pPr>
    </w:p>
    <w:p w14:paraId="6DF868CE" w14:textId="15855A5A" w:rsidR="002F50E0" w:rsidRPr="00B11DB0" w:rsidRDefault="002F50E0" w:rsidP="002F50E0">
      <w:pPr>
        <w:pStyle w:val="Corpodetexto"/>
        <w:ind w:left="3093"/>
      </w:pPr>
      <w:r w:rsidRPr="00B11DB0">
        <w:t>Ernestina,</w:t>
      </w:r>
      <w:r w:rsidRPr="00B11DB0">
        <w:rPr>
          <w:spacing w:val="-8"/>
        </w:rPr>
        <w:t xml:space="preserve"> </w:t>
      </w:r>
      <w:r>
        <w:t>1</w:t>
      </w:r>
      <w:r w:rsidR="00B945CB">
        <w:t>7</w:t>
      </w:r>
      <w:r>
        <w:t xml:space="preserve"> de janeiro de 2024</w:t>
      </w:r>
    </w:p>
    <w:p w14:paraId="6DD99846" w14:textId="77777777" w:rsidR="002F50E0" w:rsidRPr="00B11DB0" w:rsidRDefault="002F50E0" w:rsidP="002F50E0">
      <w:pPr>
        <w:pStyle w:val="Corpodetexto"/>
        <w:spacing w:before="6"/>
        <w:ind w:left="0"/>
      </w:pPr>
    </w:p>
    <w:p w14:paraId="4FB3B5EE" w14:textId="77777777" w:rsidR="002F50E0" w:rsidRDefault="002F50E0" w:rsidP="002F50E0">
      <w:pPr>
        <w:pStyle w:val="Corpodetexto"/>
        <w:spacing w:before="6"/>
        <w:ind w:left="0"/>
      </w:pPr>
    </w:p>
    <w:p w14:paraId="0A78A077" w14:textId="77777777" w:rsidR="002F50E0" w:rsidRDefault="002F50E0" w:rsidP="002F50E0">
      <w:pPr>
        <w:pStyle w:val="Corpodetexto"/>
        <w:spacing w:before="6"/>
        <w:ind w:left="0"/>
      </w:pPr>
    </w:p>
    <w:p w14:paraId="3C575915" w14:textId="77777777" w:rsidR="002F50E0" w:rsidRDefault="002F50E0" w:rsidP="002F50E0">
      <w:pPr>
        <w:pStyle w:val="Corpodetexto"/>
        <w:spacing w:before="6"/>
        <w:ind w:left="0"/>
        <w:jc w:val="center"/>
      </w:pPr>
      <w:r>
        <w:t>_____________________________________</w:t>
      </w:r>
    </w:p>
    <w:p w14:paraId="7E014A80" w14:textId="77777777" w:rsidR="002F50E0" w:rsidRDefault="002F50E0" w:rsidP="002F50E0">
      <w:pPr>
        <w:pStyle w:val="Corpodetexto"/>
        <w:spacing w:before="6"/>
        <w:ind w:left="0"/>
        <w:jc w:val="center"/>
      </w:pPr>
      <w:r>
        <w:t>Renato Becker</w:t>
      </w:r>
    </w:p>
    <w:p w14:paraId="12940278" w14:textId="77777777" w:rsidR="002F50E0" w:rsidRDefault="002F50E0" w:rsidP="002F50E0">
      <w:pPr>
        <w:pStyle w:val="Corpodetexto"/>
        <w:spacing w:before="6"/>
        <w:ind w:left="0"/>
        <w:jc w:val="center"/>
      </w:pPr>
      <w:r>
        <w:t>Prefeito Municipal</w:t>
      </w:r>
    </w:p>
    <w:p w14:paraId="532F73B5" w14:textId="77777777" w:rsidR="002F50E0" w:rsidRDefault="002F50E0" w:rsidP="002F50E0">
      <w:pPr>
        <w:pStyle w:val="Corpodetexto"/>
        <w:spacing w:before="6"/>
        <w:ind w:left="0"/>
        <w:jc w:val="center"/>
      </w:pPr>
      <w:r>
        <w:t>Contratante</w:t>
      </w:r>
    </w:p>
    <w:p w14:paraId="5E76D6D8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101D127C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465AD5BF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25C6CACB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565E8F62" w14:textId="77777777" w:rsidR="002F50E0" w:rsidRDefault="002F50E0" w:rsidP="002F50E0">
      <w:pPr>
        <w:pStyle w:val="Corpodetexto"/>
        <w:spacing w:before="6"/>
        <w:ind w:left="0"/>
        <w:jc w:val="center"/>
      </w:pPr>
      <w:r>
        <w:t>_________________________________________</w:t>
      </w:r>
    </w:p>
    <w:p w14:paraId="04AF80F1" w14:textId="66C1EE96" w:rsidR="002F50E0" w:rsidRDefault="0033220E" w:rsidP="002F50E0">
      <w:pPr>
        <w:pStyle w:val="Corpodetexto"/>
        <w:spacing w:before="6"/>
        <w:ind w:left="0"/>
        <w:jc w:val="center"/>
      </w:pPr>
      <w:r>
        <w:t xml:space="preserve">Mecânica </w:t>
      </w:r>
      <w:r w:rsidR="00522510">
        <w:t>BK</w:t>
      </w:r>
      <w:r w:rsidR="002F50E0">
        <w:t xml:space="preserve"> Ltda</w:t>
      </w:r>
    </w:p>
    <w:p w14:paraId="5BF244F6" w14:textId="77777777" w:rsidR="002F50E0" w:rsidRDefault="002F50E0" w:rsidP="002F50E0">
      <w:pPr>
        <w:pStyle w:val="Corpodetexto"/>
        <w:spacing w:before="6"/>
        <w:ind w:left="0"/>
        <w:jc w:val="center"/>
      </w:pPr>
      <w:r>
        <w:t>Credenciada</w:t>
      </w:r>
    </w:p>
    <w:p w14:paraId="784C8008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29D8BDFA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7AFCD817" w14:textId="77777777" w:rsidR="002F50E0" w:rsidRDefault="002F50E0" w:rsidP="002F50E0">
      <w:pPr>
        <w:pStyle w:val="Corpodetexto"/>
        <w:spacing w:before="6"/>
        <w:ind w:left="0"/>
      </w:pPr>
      <w:r>
        <w:t>Testemunhas:</w:t>
      </w:r>
    </w:p>
    <w:p w14:paraId="50FAD401" w14:textId="77777777" w:rsidR="002F50E0" w:rsidRDefault="002F50E0" w:rsidP="002F50E0">
      <w:pPr>
        <w:pStyle w:val="Corpodetexto"/>
        <w:spacing w:before="6"/>
        <w:ind w:left="0"/>
      </w:pPr>
    </w:p>
    <w:p w14:paraId="41A408B3" w14:textId="77777777" w:rsidR="002F50E0" w:rsidRDefault="002F50E0" w:rsidP="002F50E0">
      <w:pPr>
        <w:pStyle w:val="Corpodetexto"/>
        <w:spacing w:before="6"/>
        <w:ind w:left="0"/>
      </w:pPr>
      <w:r>
        <w:t>_________________________________________</w:t>
      </w:r>
    </w:p>
    <w:p w14:paraId="4CEE88CD" w14:textId="77777777" w:rsidR="002F50E0" w:rsidRDefault="002F50E0" w:rsidP="002F50E0">
      <w:pPr>
        <w:pStyle w:val="Corpodetexto"/>
        <w:spacing w:before="6"/>
        <w:ind w:left="0"/>
      </w:pPr>
      <w:r>
        <w:t>CPF:</w:t>
      </w:r>
    </w:p>
    <w:p w14:paraId="76030F24" w14:textId="77777777" w:rsidR="002F50E0" w:rsidRDefault="002F50E0" w:rsidP="002F50E0">
      <w:pPr>
        <w:pStyle w:val="Corpodetexto"/>
        <w:spacing w:before="6"/>
        <w:ind w:left="0"/>
      </w:pPr>
    </w:p>
    <w:p w14:paraId="6E68BCC7" w14:textId="77777777" w:rsidR="002F50E0" w:rsidRDefault="002F50E0" w:rsidP="002F50E0">
      <w:pPr>
        <w:pStyle w:val="Corpodetexto"/>
        <w:spacing w:before="6"/>
        <w:ind w:left="0"/>
      </w:pPr>
      <w:r>
        <w:t>_________________________________________</w:t>
      </w:r>
    </w:p>
    <w:p w14:paraId="431F234A" w14:textId="77777777" w:rsidR="002F50E0" w:rsidRPr="00B11DB0" w:rsidRDefault="002F50E0" w:rsidP="002F50E0">
      <w:pPr>
        <w:pStyle w:val="Corpodetexto"/>
        <w:spacing w:before="6"/>
        <w:ind w:left="0"/>
      </w:pPr>
      <w:r>
        <w:t>CPF:</w:t>
      </w:r>
    </w:p>
    <w:p w14:paraId="6520C7D3" w14:textId="77777777" w:rsidR="008718D4" w:rsidRDefault="008718D4" w:rsidP="002F50E0">
      <w:pPr>
        <w:pStyle w:val="Corpodetexto"/>
        <w:ind w:left="3093"/>
      </w:pPr>
    </w:p>
    <w:sectPr w:rsidR="008718D4" w:rsidSect="002941B2">
      <w:headerReference w:type="default" r:id="rId7"/>
      <w:footerReference w:type="default" r:id="rId8"/>
      <w:pgSz w:w="11910" w:h="16840"/>
      <w:pgMar w:top="1418" w:right="1134" w:bottom="1418" w:left="1134" w:header="0" w:footer="0" w:gutter="0"/>
      <w:cols w:space="720"/>
      <w:docGrid w:linePitch="1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EB1D9" w14:textId="77777777" w:rsidR="002941B2" w:rsidRDefault="002941B2" w:rsidP="002941B2">
      <w:r>
        <w:separator/>
      </w:r>
    </w:p>
  </w:endnote>
  <w:endnote w:type="continuationSeparator" w:id="0">
    <w:p w14:paraId="2C05DCD6" w14:textId="77777777" w:rsidR="002941B2" w:rsidRDefault="002941B2" w:rsidP="00294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1DE9" w14:textId="77777777" w:rsidR="004621E3" w:rsidRDefault="00206DC5">
    <w:pPr>
      <w:pStyle w:val="Corpodetexto"/>
      <w:spacing w:line="14" w:lineRule="auto"/>
      <w:ind w:left="0"/>
    </w:pPr>
    <w:r>
      <w:rPr>
        <w:noProof/>
      </w:rPr>
      <w:drawing>
        <wp:anchor distT="0" distB="0" distL="0" distR="0" simplePos="0" relativeHeight="251659264" behindDoc="1" locked="0" layoutInCell="1" allowOverlap="1" wp14:anchorId="2618D7B0" wp14:editId="22173F59">
          <wp:simplePos x="0" y="0"/>
          <wp:positionH relativeFrom="margin">
            <wp:posOffset>-482803</wp:posOffset>
          </wp:positionH>
          <wp:positionV relativeFrom="page">
            <wp:posOffset>9728861</wp:posOffset>
          </wp:positionV>
          <wp:extent cx="6480047" cy="595887"/>
          <wp:effectExtent l="0" t="0" r="0" b="0"/>
          <wp:wrapNone/>
          <wp:docPr id="1566742445" name="Imagem 15667424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4E54D" w14:textId="77777777" w:rsidR="002941B2" w:rsidRDefault="002941B2" w:rsidP="002941B2">
      <w:r>
        <w:separator/>
      </w:r>
    </w:p>
  </w:footnote>
  <w:footnote w:type="continuationSeparator" w:id="0">
    <w:p w14:paraId="4F34E879" w14:textId="77777777" w:rsidR="002941B2" w:rsidRDefault="002941B2" w:rsidP="00294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1BEC8" w14:textId="77777777" w:rsidR="004621E3" w:rsidRDefault="00206DC5">
    <w:pPr>
      <w:pStyle w:val="Corpodetexto"/>
      <w:spacing w:line="14" w:lineRule="auto"/>
      <w:ind w:left="0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36DB8CF" wp14:editId="6DEFBCE1">
          <wp:simplePos x="0" y="0"/>
          <wp:positionH relativeFrom="margin">
            <wp:align>left</wp:align>
          </wp:positionH>
          <wp:positionV relativeFrom="paragraph">
            <wp:posOffset>128270</wp:posOffset>
          </wp:positionV>
          <wp:extent cx="5395753" cy="526593"/>
          <wp:effectExtent l="0" t="0" r="0" b="6985"/>
          <wp:wrapSquare wrapText="bothSides"/>
          <wp:docPr id="1367563159" name="Imagem 13675631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4B66"/>
    <w:multiLevelType w:val="multilevel"/>
    <w:tmpl w:val="AE04575E"/>
    <w:lvl w:ilvl="0">
      <w:start w:val="6"/>
      <w:numFmt w:val="decimal"/>
      <w:lvlText w:val="%1"/>
      <w:lvlJc w:val="left"/>
      <w:pPr>
        <w:ind w:left="102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54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2" w:hanging="454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" w:hanging="6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66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612"/>
      </w:pPr>
      <w:rPr>
        <w:rFonts w:hint="default"/>
        <w:lang w:val="pt-PT" w:eastAsia="en-US" w:bidi="ar-SA"/>
      </w:rPr>
    </w:lvl>
  </w:abstractNum>
  <w:abstractNum w:abstractNumId="1" w15:restartNumberingAfterBreak="0">
    <w:nsid w:val="108D208B"/>
    <w:multiLevelType w:val="multilevel"/>
    <w:tmpl w:val="5E345734"/>
    <w:lvl w:ilvl="0">
      <w:start w:val="1"/>
      <w:numFmt w:val="decimal"/>
      <w:lvlText w:val="%1"/>
      <w:lvlJc w:val="left"/>
      <w:pPr>
        <w:ind w:left="102" w:hanging="272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02" w:hanging="272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85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85"/>
      </w:pPr>
      <w:rPr>
        <w:rFonts w:hint="default"/>
        <w:lang w:val="pt-PT" w:eastAsia="en-US" w:bidi="ar-SA"/>
      </w:rPr>
    </w:lvl>
  </w:abstractNum>
  <w:abstractNum w:abstractNumId="2" w15:restartNumberingAfterBreak="0">
    <w:nsid w:val="11884FF9"/>
    <w:multiLevelType w:val="multilevel"/>
    <w:tmpl w:val="802EFDA0"/>
    <w:lvl w:ilvl="0">
      <w:start w:val="7"/>
      <w:numFmt w:val="decimal"/>
      <w:lvlText w:val="%1"/>
      <w:lvlJc w:val="left"/>
      <w:pPr>
        <w:ind w:left="382" w:hanging="2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2" w:hanging="281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52" w:hanging="2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8" w:hanging="2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2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1" w:hanging="2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7" w:hanging="2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219"/>
      </w:pPr>
      <w:rPr>
        <w:rFonts w:hint="default"/>
        <w:lang w:val="pt-PT" w:eastAsia="en-US" w:bidi="ar-SA"/>
      </w:rPr>
    </w:lvl>
  </w:abstractNum>
  <w:abstractNum w:abstractNumId="3" w15:restartNumberingAfterBreak="0">
    <w:nsid w:val="1B8F023B"/>
    <w:multiLevelType w:val="multilevel"/>
    <w:tmpl w:val="4A6EDAD0"/>
    <w:lvl w:ilvl="0">
      <w:start w:val="1"/>
      <w:numFmt w:val="decimal"/>
      <w:lvlText w:val="%1"/>
      <w:lvlJc w:val="left"/>
      <w:pPr>
        <w:ind w:left="234" w:hanging="132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69"/>
      </w:pPr>
      <w:rPr>
        <w:rFonts w:ascii="Malgun Gothic Semilight" w:eastAsia="Malgun Gothic Semilight" w:hAnsi="Malgun Gothic Semilight" w:cs="Malgun Gothic Semilight" w:hint="default"/>
        <w:color w:val="000000" w:themeColor="text1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220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69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18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68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17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7" w:hanging="394"/>
      </w:pPr>
      <w:rPr>
        <w:rFonts w:hint="default"/>
        <w:lang w:val="pt-PT" w:eastAsia="en-US" w:bidi="ar-SA"/>
      </w:rPr>
    </w:lvl>
  </w:abstractNum>
  <w:abstractNum w:abstractNumId="4" w15:restartNumberingAfterBreak="0">
    <w:nsid w:val="1D1C7779"/>
    <w:multiLevelType w:val="hybridMultilevel"/>
    <w:tmpl w:val="7B0AB182"/>
    <w:lvl w:ilvl="0" w:tplc="40764CCC">
      <w:start w:val="2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8DC085BA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A426C6CE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4B7E991E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B7A252A6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315E2982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DA08116C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AD1462C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6C4E568E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abstractNum w:abstractNumId="5" w15:restartNumberingAfterBreak="0">
    <w:nsid w:val="1F110857"/>
    <w:multiLevelType w:val="multilevel"/>
    <w:tmpl w:val="4AEEE310"/>
    <w:lvl w:ilvl="0">
      <w:start w:val="4"/>
      <w:numFmt w:val="decimal"/>
      <w:lvlText w:val="%1"/>
      <w:lvlJc w:val="left"/>
      <w:pPr>
        <w:ind w:left="102" w:hanging="3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1" w:hanging="44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39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8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8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7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442"/>
      </w:pPr>
      <w:rPr>
        <w:rFonts w:hint="default"/>
        <w:lang w:val="pt-PT" w:eastAsia="en-US" w:bidi="ar-SA"/>
      </w:rPr>
    </w:lvl>
  </w:abstractNum>
  <w:abstractNum w:abstractNumId="6" w15:restartNumberingAfterBreak="0">
    <w:nsid w:val="231F0EE0"/>
    <w:multiLevelType w:val="hybridMultilevel"/>
    <w:tmpl w:val="B2C6F596"/>
    <w:lvl w:ilvl="0" w:tplc="21D0A4E8">
      <w:start w:val="1"/>
      <w:numFmt w:val="lowerLetter"/>
      <w:lvlText w:val="%1)"/>
      <w:lvlJc w:val="left"/>
      <w:pPr>
        <w:ind w:left="102" w:hanging="221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EB468D38">
      <w:numFmt w:val="bullet"/>
      <w:lvlText w:val="•"/>
      <w:lvlJc w:val="left"/>
      <w:pPr>
        <w:ind w:left="1016" w:hanging="221"/>
      </w:pPr>
      <w:rPr>
        <w:rFonts w:hint="default"/>
        <w:lang w:val="pt-PT" w:eastAsia="en-US" w:bidi="ar-SA"/>
      </w:rPr>
    </w:lvl>
    <w:lvl w:ilvl="2" w:tplc="18000464">
      <w:numFmt w:val="bullet"/>
      <w:lvlText w:val="•"/>
      <w:lvlJc w:val="left"/>
      <w:pPr>
        <w:ind w:left="1933" w:hanging="221"/>
      </w:pPr>
      <w:rPr>
        <w:rFonts w:hint="default"/>
        <w:lang w:val="pt-PT" w:eastAsia="en-US" w:bidi="ar-SA"/>
      </w:rPr>
    </w:lvl>
    <w:lvl w:ilvl="3" w:tplc="B9CC5FFA">
      <w:numFmt w:val="bullet"/>
      <w:lvlText w:val="•"/>
      <w:lvlJc w:val="left"/>
      <w:pPr>
        <w:ind w:left="2849" w:hanging="221"/>
      </w:pPr>
      <w:rPr>
        <w:rFonts w:hint="default"/>
        <w:lang w:val="pt-PT" w:eastAsia="en-US" w:bidi="ar-SA"/>
      </w:rPr>
    </w:lvl>
    <w:lvl w:ilvl="4" w:tplc="880A5C14">
      <w:numFmt w:val="bullet"/>
      <w:lvlText w:val="•"/>
      <w:lvlJc w:val="left"/>
      <w:pPr>
        <w:ind w:left="3766" w:hanging="221"/>
      </w:pPr>
      <w:rPr>
        <w:rFonts w:hint="default"/>
        <w:lang w:val="pt-PT" w:eastAsia="en-US" w:bidi="ar-SA"/>
      </w:rPr>
    </w:lvl>
    <w:lvl w:ilvl="5" w:tplc="CE2E49F6">
      <w:numFmt w:val="bullet"/>
      <w:lvlText w:val="•"/>
      <w:lvlJc w:val="left"/>
      <w:pPr>
        <w:ind w:left="4683" w:hanging="221"/>
      </w:pPr>
      <w:rPr>
        <w:rFonts w:hint="default"/>
        <w:lang w:val="pt-PT" w:eastAsia="en-US" w:bidi="ar-SA"/>
      </w:rPr>
    </w:lvl>
    <w:lvl w:ilvl="6" w:tplc="DF4ABE3A">
      <w:numFmt w:val="bullet"/>
      <w:lvlText w:val="•"/>
      <w:lvlJc w:val="left"/>
      <w:pPr>
        <w:ind w:left="5599" w:hanging="221"/>
      </w:pPr>
      <w:rPr>
        <w:rFonts w:hint="default"/>
        <w:lang w:val="pt-PT" w:eastAsia="en-US" w:bidi="ar-SA"/>
      </w:rPr>
    </w:lvl>
    <w:lvl w:ilvl="7" w:tplc="55868B58">
      <w:numFmt w:val="bullet"/>
      <w:lvlText w:val="•"/>
      <w:lvlJc w:val="left"/>
      <w:pPr>
        <w:ind w:left="6516" w:hanging="221"/>
      </w:pPr>
      <w:rPr>
        <w:rFonts w:hint="default"/>
        <w:lang w:val="pt-PT" w:eastAsia="en-US" w:bidi="ar-SA"/>
      </w:rPr>
    </w:lvl>
    <w:lvl w:ilvl="8" w:tplc="4C26ADA8">
      <w:numFmt w:val="bullet"/>
      <w:lvlText w:val="•"/>
      <w:lvlJc w:val="left"/>
      <w:pPr>
        <w:ind w:left="7433" w:hanging="221"/>
      </w:pPr>
      <w:rPr>
        <w:rFonts w:hint="default"/>
        <w:lang w:val="pt-PT" w:eastAsia="en-US" w:bidi="ar-SA"/>
      </w:rPr>
    </w:lvl>
  </w:abstractNum>
  <w:abstractNum w:abstractNumId="7" w15:restartNumberingAfterBreak="0">
    <w:nsid w:val="2B8E2B58"/>
    <w:multiLevelType w:val="multilevel"/>
    <w:tmpl w:val="060066F0"/>
    <w:lvl w:ilvl="0">
      <w:start w:val="8"/>
      <w:numFmt w:val="decimal"/>
      <w:lvlText w:val="%1"/>
      <w:lvlJc w:val="left"/>
      <w:pPr>
        <w:ind w:left="102" w:hanging="3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15"/>
      </w:pPr>
      <w:rPr>
        <w:rFonts w:hint="default"/>
        <w:lang w:val="pt-PT" w:eastAsia="en-US" w:bidi="ar-SA"/>
      </w:rPr>
    </w:lvl>
  </w:abstractNum>
  <w:abstractNum w:abstractNumId="8" w15:restartNumberingAfterBreak="0">
    <w:nsid w:val="2CBB394E"/>
    <w:multiLevelType w:val="multilevel"/>
    <w:tmpl w:val="55F89F92"/>
    <w:lvl w:ilvl="0">
      <w:start w:val="1"/>
      <w:numFmt w:val="decimal"/>
      <w:lvlText w:val="%1"/>
      <w:lvlJc w:val="left"/>
      <w:pPr>
        <w:ind w:left="102" w:hanging="2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57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3D5B09F0"/>
    <w:multiLevelType w:val="hybridMultilevel"/>
    <w:tmpl w:val="D17AC97C"/>
    <w:lvl w:ilvl="0" w:tplc="461E776A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C1A8FD64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88C0A890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1C707CC8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7B060C34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95C06E8C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63E00BEC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B24CAC4E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97AB7E4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0" w15:restartNumberingAfterBreak="0">
    <w:nsid w:val="47930CC1"/>
    <w:multiLevelType w:val="hybridMultilevel"/>
    <w:tmpl w:val="E23E2948"/>
    <w:lvl w:ilvl="0" w:tplc="348E9D88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/>
        <w:w w:val="99"/>
        <w:sz w:val="20"/>
        <w:szCs w:val="20"/>
        <w:lang w:val="pt-PT" w:eastAsia="en-US" w:bidi="ar-SA"/>
      </w:rPr>
    </w:lvl>
    <w:lvl w:ilvl="1" w:tplc="F5AA222E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C85CEE38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81DEC382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E38AC736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FD7AE354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B0148632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AA86599A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ACEAB2A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1" w15:restartNumberingAfterBreak="0">
    <w:nsid w:val="53DF5A6A"/>
    <w:multiLevelType w:val="multilevel"/>
    <w:tmpl w:val="0F5814A2"/>
    <w:lvl w:ilvl="0">
      <w:start w:val="2"/>
      <w:numFmt w:val="decimal"/>
      <w:lvlText w:val="%1"/>
      <w:lvlJc w:val="left"/>
      <w:pPr>
        <w:ind w:left="102" w:hanging="29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93"/>
      </w:pPr>
      <w:rPr>
        <w:rFonts w:ascii="Malgun Gothic Semilight" w:eastAsia="Malgun Gothic Semilight" w:hAnsi="Malgun Gothic Semilight" w:cs="Malgun Gothic Semilight" w:hint="default"/>
        <w:color w:val="000000" w:themeColor="text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3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35"/>
      </w:pPr>
      <w:rPr>
        <w:rFonts w:hint="default"/>
        <w:lang w:val="pt-PT" w:eastAsia="en-US" w:bidi="ar-SA"/>
      </w:rPr>
    </w:lvl>
  </w:abstractNum>
  <w:abstractNum w:abstractNumId="12" w15:restartNumberingAfterBreak="0">
    <w:nsid w:val="574B24D9"/>
    <w:multiLevelType w:val="multilevel"/>
    <w:tmpl w:val="8D3E21E2"/>
    <w:lvl w:ilvl="0">
      <w:start w:val="3"/>
      <w:numFmt w:val="decimal"/>
      <w:lvlText w:val="%1"/>
      <w:lvlJc w:val="left"/>
      <w:pPr>
        <w:ind w:left="102" w:hanging="3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3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03"/>
      </w:pPr>
      <w:rPr>
        <w:rFonts w:hint="default"/>
        <w:lang w:val="pt-PT" w:eastAsia="en-US" w:bidi="ar-SA"/>
      </w:rPr>
    </w:lvl>
  </w:abstractNum>
  <w:abstractNum w:abstractNumId="13" w15:restartNumberingAfterBreak="0">
    <w:nsid w:val="58CE2F6F"/>
    <w:multiLevelType w:val="multilevel"/>
    <w:tmpl w:val="D924E802"/>
    <w:lvl w:ilvl="0">
      <w:start w:val="6"/>
      <w:numFmt w:val="decimal"/>
      <w:lvlText w:val="%1"/>
      <w:lvlJc w:val="left"/>
      <w:pPr>
        <w:ind w:left="102" w:hanging="3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0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408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243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6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3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6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9" w:hanging="408"/>
      </w:pPr>
      <w:rPr>
        <w:rFonts w:hint="default"/>
        <w:lang w:val="pt-PT" w:eastAsia="en-US" w:bidi="ar-SA"/>
      </w:rPr>
    </w:lvl>
  </w:abstractNum>
  <w:abstractNum w:abstractNumId="14" w15:restartNumberingAfterBreak="0">
    <w:nsid w:val="688A32AC"/>
    <w:multiLevelType w:val="hybridMultilevel"/>
    <w:tmpl w:val="7EF291F6"/>
    <w:lvl w:ilvl="0" w:tplc="25048488">
      <w:start w:val="1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BD4A37C8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73D4F138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7570AC7A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639E2B4C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56E29A5A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F6F233EE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80D4EB1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EBAE1D60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num w:numId="1" w16cid:durableId="1894073483">
    <w:abstractNumId w:val="7"/>
  </w:num>
  <w:num w:numId="2" w16cid:durableId="1067455790">
    <w:abstractNumId w:val="2"/>
  </w:num>
  <w:num w:numId="3" w16cid:durableId="1098913404">
    <w:abstractNumId w:val="6"/>
  </w:num>
  <w:num w:numId="4" w16cid:durableId="1184903435">
    <w:abstractNumId w:val="0"/>
  </w:num>
  <w:num w:numId="5" w16cid:durableId="573248648">
    <w:abstractNumId w:val="13"/>
  </w:num>
  <w:num w:numId="6" w16cid:durableId="1208641425">
    <w:abstractNumId w:val="5"/>
  </w:num>
  <w:num w:numId="7" w16cid:durableId="94594144">
    <w:abstractNumId w:val="12"/>
  </w:num>
  <w:num w:numId="8" w16cid:durableId="243535201">
    <w:abstractNumId w:val="11"/>
  </w:num>
  <w:num w:numId="9" w16cid:durableId="1747071831">
    <w:abstractNumId w:val="4"/>
  </w:num>
  <w:num w:numId="10" w16cid:durableId="1365062360">
    <w:abstractNumId w:val="8"/>
  </w:num>
  <w:num w:numId="11" w16cid:durableId="1191333829">
    <w:abstractNumId w:val="10"/>
  </w:num>
  <w:num w:numId="12" w16cid:durableId="150560025">
    <w:abstractNumId w:val="9"/>
  </w:num>
  <w:num w:numId="13" w16cid:durableId="1433281630">
    <w:abstractNumId w:val="1"/>
  </w:num>
  <w:num w:numId="14" w16cid:durableId="1773279630">
    <w:abstractNumId w:val="14"/>
  </w:num>
  <w:num w:numId="15" w16cid:durableId="2594870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EE1"/>
    <w:rsid w:val="00110BF8"/>
    <w:rsid w:val="00193045"/>
    <w:rsid w:val="00206DC5"/>
    <w:rsid w:val="002941B2"/>
    <w:rsid w:val="002A5EE9"/>
    <w:rsid w:val="002F50E0"/>
    <w:rsid w:val="0033220E"/>
    <w:rsid w:val="00442304"/>
    <w:rsid w:val="00522510"/>
    <w:rsid w:val="008718D4"/>
    <w:rsid w:val="00873BB1"/>
    <w:rsid w:val="00887D0F"/>
    <w:rsid w:val="00A36EE1"/>
    <w:rsid w:val="00B945CB"/>
    <w:rsid w:val="00CF15E4"/>
    <w:rsid w:val="00E97771"/>
    <w:rsid w:val="00EC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9C377"/>
  <w15:chartTrackingRefBased/>
  <w15:docId w15:val="{441A1110-EC05-4372-BB10-E4B613705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EE1"/>
    <w:pPr>
      <w:widowControl w:val="0"/>
      <w:autoSpaceDE w:val="0"/>
      <w:autoSpaceDN w:val="0"/>
      <w:spacing w:after="0" w:line="240" w:lineRule="auto"/>
    </w:pPr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6EE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36EE1"/>
    <w:pPr>
      <w:ind w:left="10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36EE1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Ttulo">
    <w:name w:val="Title"/>
    <w:basedOn w:val="Normal"/>
    <w:link w:val="TtuloChar"/>
    <w:uiPriority w:val="10"/>
    <w:qFormat/>
    <w:rsid w:val="00A36EE1"/>
    <w:pPr>
      <w:spacing w:before="58"/>
      <w:ind w:left="3145" w:right="2050" w:hanging="1218"/>
    </w:pPr>
    <w:rPr>
      <w:sz w:val="24"/>
      <w:szCs w:val="24"/>
      <w:u w:val="single" w:color="000000"/>
    </w:rPr>
  </w:style>
  <w:style w:type="character" w:customStyle="1" w:styleId="TtuloChar">
    <w:name w:val="Título Char"/>
    <w:basedOn w:val="Fontepargpadro"/>
    <w:link w:val="Ttulo"/>
    <w:uiPriority w:val="10"/>
    <w:rsid w:val="00A36EE1"/>
    <w:rPr>
      <w:rFonts w:ascii="Malgun Gothic Semilight" w:eastAsia="Malgun Gothic Semilight" w:hAnsi="Malgun Gothic Semilight" w:cs="Malgun Gothic Semilight"/>
      <w:kern w:val="0"/>
      <w:sz w:val="24"/>
      <w:szCs w:val="24"/>
      <w:u w:val="single" w:color="00000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A36EE1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A36EE1"/>
  </w:style>
  <w:style w:type="paragraph" w:styleId="Cabealho">
    <w:name w:val="header"/>
    <w:basedOn w:val="Normal"/>
    <w:link w:val="CabealhoChar"/>
    <w:uiPriority w:val="99"/>
    <w:unhideWhenUsed/>
    <w:rsid w:val="00A36E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6EE1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36E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EE1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A36EE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6EE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A36E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36E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A36EE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36EE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36EE1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36EE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36EE1"/>
    <w:rPr>
      <w:rFonts w:ascii="Malgun Gothic Semilight" w:eastAsia="Malgun Gothic Semilight" w:hAnsi="Malgun Gothic Semilight" w:cs="Malgun Gothic Semilight"/>
      <w:b/>
      <w:bCs/>
      <w:kern w:val="0"/>
      <w:sz w:val="20"/>
      <w:szCs w:val="2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3316</Words>
  <Characters>17912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3</cp:revision>
  <cp:lastPrinted>2024-01-15T15:06:00Z</cp:lastPrinted>
  <dcterms:created xsi:type="dcterms:W3CDTF">2024-01-16T16:59:00Z</dcterms:created>
  <dcterms:modified xsi:type="dcterms:W3CDTF">2024-01-16T17:23:00Z</dcterms:modified>
</cp:coreProperties>
</file>