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26821" w14:textId="56D9F387" w:rsidR="008178A8" w:rsidRPr="00C01098" w:rsidRDefault="008178A8" w:rsidP="008178A8">
      <w:pPr>
        <w:pStyle w:val="Corpodetexto3"/>
        <w:ind w:left="3540" w:firstLine="708"/>
        <w:jc w:val="both"/>
        <w:rPr>
          <w:rFonts w:ascii="Arial" w:hAnsi="Arial" w:cs="Arial"/>
          <w:b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 xml:space="preserve">“TERMO DE CONTRATO DE PRESTAÇÃO DE SERVIÇOS DE TRANSPORTE ESCOLAR CELEBRADO ENTRE O MUNICÍPIO DE </w:t>
      </w:r>
      <w:r w:rsidR="00E71D9C" w:rsidRPr="00C01098">
        <w:rPr>
          <w:rFonts w:ascii="Arial" w:hAnsi="Arial" w:cs="Arial"/>
          <w:b/>
          <w:sz w:val="19"/>
          <w:szCs w:val="19"/>
          <w:lang w:val="pt-BR"/>
        </w:rPr>
        <w:t xml:space="preserve">ERNESTINA </w:t>
      </w:r>
      <w:r w:rsidRPr="00C01098">
        <w:rPr>
          <w:rFonts w:ascii="Arial" w:hAnsi="Arial" w:cs="Arial"/>
          <w:b/>
          <w:sz w:val="19"/>
          <w:szCs w:val="19"/>
        </w:rPr>
        <w:t xml:space="preserve">E A </w:t>
      </w:r>
      <w:r w:rsidRPr="003B5235">
        <w:rPr>
          <w:rFonts w:ascii="Arial" w:hAnsi="Arial" w:cs="Arial"/>
          <w:b/>
          <w:sz w:val="19"/>
          <w:szCs w:val="19"/>
        </w:rPr>
        <w:t xml:space="preserve">EMPRESA </w:t>
      </w:r>
      <w:r w:rsidR="003B5235" w:rsidRPr="003B5235">
        <w:rPr>
          <w:rFonts w:ascii="Arial" w:hAnsi="Arial" w:cs="Arial"/>
          <w:b/>
          <w:sz w:val="19"/>
          <w:szCs w:val="19"/>
        </w:rPr>
        <w:t>ELITON TRANSPORTES EIREL</w:t>
      </w:r>
      <w:r w:rsidR="003B5235" w:rsidRPr="00C01098">
        <w:rPr>
          <w:rFonts w:ascii="Arial" w:hAnsi="Arial" w:cs="Arial"/>
          <w:sz w:val="19"/>
          <w:szCs w:val="19"/>
        </w:rPr>
        <w:t>I</w:t>
      </w:r>
      <w:r w:rsidR="00F75343" w:rsidRPr="00C01098">
        <w:rPr>
          <w:rFonts w:ascii="Arial" w:hAnsi="Arial" w:cs="Arial"/>
          <w:b/>
          <w:sz w:val="19"/>
          <w:szCs w:val="19"/>
          <w:lang w:val="pt-BR"/>
        </w:rPr>
        <w:t xml:space="preserve">, Nº </w:t>
      </w:r>
      <w:r w:rsidR="00971E7A" w:rsidRPr="00C01098">
        <w:rPr>
          <w:rFonts w:ascii="Arial" w:hAnsi="Arial" w:cs="Arial"/>
          <w:b/>
          <w:sz w:val="19"/>
          <w:szCs w:val="19"/>
          <w:lang w:val="pt-BR"/>
        </w:rPr>
        <w:t>138/2022</w:t>
      </w:r>
      <w:r w:rsidRPr="00C01098">
        <w:rPr>
          <w:rFonts w:ascii="Arial" w:hAnsi="Arial" w:cs="Arial"/>
          <w:b/>
          <w:sz w:val="19"/>
          <w:szCs w:val="19"/>
        </w:rPr>
        <w:t>”</w:t>
      </w:r>
    </w:p>
    <w:p w14:paraId="57116299" w14:textId="77777777" w:rsidR="008178A8" w:rsidRPr="00C01098" w:rsidRDefault="008178A8" w:rsidP="008178A8">
      <w:pPr>
        <w:jc w:val="both"/>
        <w:rPr>
          <w:rFonts w:ascii="Arial" w:hAnsi="Arial" w:cs="Arial"/>
          <w:sz w:val="19"/>
          <w:szCs w:val="19"/>
        </w:rPr>
      </w:pPr>
    </w:p>
    <w:p w14:paraId="510072A7" w14:textId="05D46291" w:rsidR="008178A8" w:rsidRPr="00C01098" w:rsidRDefault="008178A8" w:rsidP="008178A8">
      <w:pPr>
        <w:pStyle w:val="Recuodecorpodetexto"/>
        <w:ind w:left="0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PROCESSO DE LICITAÇÃO Nº </w:t>
      </w:r>
      <w:r w:rsidR="00971E7A" w:rsidRPr="00C01098">
        <w:rPr>
          <w:rFonts w:ascii="Arial" w:hAnsi="Arial" w:cs="Arial"/>
          <w:sz w:val="19"/>
          <w:szCs w:val="19"/>
        </w:rPr>
        <w:t>98</w:t>
      </w:r>
      <w:r w:rsidRPr="00C01098">
        <w:rPr>
          <w:rFonts w:ascii="Arial" w:hAnsi="Arial" w:cs="Arial"/>
          <w:sz w:val="19"/>
          <w:szCs w:val="19"/>
        </w:rPr>
        <w:t>/2022</w:t>
      </w:r>
    </w:p>
    <w:p w14:paraId="193B602A" w14:textId="12D836A8" w:rsidR="008178A8" w:rsidRPr="00C01098" w:rsidRDefault="008178A8" w:rsidP="008178A8">
      <w:pPr>
        <w:pStyle w:val="Recuodecorpodetexto"/>
        <w:ind w:left="0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PREGÃO PRESENCIAL Nº </w:t>
      </w:r>
      <w:r w:rsidR="00070889" w:rsidRPr="00C01098">
        <w:rPr>
          <w:rFonts w:ascii="Arial" w:hAnsi="Arial" w:cs="Arial"/>
          <w:sz w:val="19"/>
          <w:szCs w:val="19"/>
        </w:rPr>
        <w:t>31</w:t>
      </w:r>
      <w:r w:rsidRPr="00C01098">
        <w:rPr>
          <w:rFonts w:ascii="Arial" w:hAnsi="Arial" w:cs="Arial"/>
          <w:sz w:val="19"/>
          <w:szCs w:val="19"/>
        </w:rPr>
        <w:t>/2022</w:t>
      </w:r>
    </w:p>
    <w:p w14:paraId="15E4E987" w14:textId="77777777" w:rsidR="008178A8" w:rsidRPr="00C01098" w:rsidRDefault="008178A8" w:rsidP="008178A8">
      <w:pPr>
        <w:pStyle w:val="Recuodecorpodetexto"/>
        <w:rPr>
          <w:rFonts w:ascii="Arial" w:hAnsi="Arial" w:cs="Arial"/>
          <w:b w:val="0"/>
          <w:sz w:val="19"/>
          <w:szCs w:val="19"/>
        </w:rPr>
      </w:pPr>
    </w:p>
    <w:p w14:paraId="09DF9159" w14:textId="7416D1DA" w:rsidR="008178A8" w:rsidRPr="00C01098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C01098">
        <w:rPr>
          <w:rFonts w:ascii="Arial" w:hAnsi="Arial" w:cs="Arial"/>
          <w:b/>
          <w:sz w:val="19"/>
          <w:szCs w:val="19"/>
        </w:rPr>
        <w:t xml:space="preserve">MUNICÍPIO DE </w:t>
      </w:r>
      <w:r w:rsidR="00070889" w:rsidRPr="00C01098">
        <w:rPr>
          <w:rFonts w:ascii="Arial" w:hAnsi="Arial" w:cs="Arial"/>
          <w:b/>
          <w:sz w:val="19"/>
          <w:szCs w:val="19"/>
        </w:rPr>
        <w:t>ERNESTINA</w:t>
      </w:r>
      <w:r w:rsidR="00E71D9C" w:rsidRPr="00C01098">
        <w:rPr>
          <w:rFonts w:ascii="Arial" w:hAnsi="Arial" w:cs="Arial"/>
          <w:b/>
          <w:sz w:val="19"/>
          <w:szCs w:val="19"/>
        </w:rPr>
        <w:t>/RS</w:t>
      </w:r>
      <w:r w:rsidRPr="00C01098">
        <w:rPr>
          <w:rFonts w:ascii="Arial" w:hAnsi="Arial" w:cs="Arial"/>
          <w:sz w:val="19"/>
          <w:szCs w:val="19"/>
        </w:rPr>
        <w:t xml:space="preserve">, entidade de Direito Público Interno, com sede na Rua </w:t>
      </w:r>
      <w:r w:rsidR="00070889" w:rsidRPr="00C01098">
        <w:rPr>
          <w:rFonts w:ascii="Arial" w:hAnsi="Arial" w:cs="Arial"/>
          <w:sz w:val="19"/>
          <w:szCs w:val="19"/>
        </w:rPr>
        <w:t>Júlio dos Santos</w:t>
      </w:r>
      <w:r w:rsidR="007D5E10" w:rsidRPr="00C01098">
        <w:rPr>
          <w:rFonts w:ascii="Arial" w:hAnsi="Arial" w:cs="Arial"/>
          <w:sz w:val="19"/>
          <w:szCs w:val="19"/>
        </w:rPr>
        <w:t>,</w:t>
      </w:r>
      <w:r w:rsidRPr="00C01098">
        <w:rPr>
          <w:rFonts w:ascii="Arial" w:hAnsi="Arial" w:cs="Arial"/>
          <w:sz w:val="19"/>
          <w:szCs w:val="19"/>
        </w:rPr>
        <w:t xml:space="preserve"> </w:t>
      </w:r>
      <w:r w:rsidR="007D5E10" w:rsidRPr="00C01098">
        <w:rPr>
          <w:rFonts w:ascii="Arial" w:hAnsi="Arial" w:cs="Arial"/>
          <w:sz w:val="19"/>
          <w:szCs w:val="19"/>
        </w:rPr>
        <w:t>2021</w:t>
      </w:r>
      <w:r w:rsidRPr="00C01098">
        <w:rPr>
          <w:rFonts w:ascii="Arial" w:hAnsi="Arial" w:cs="Arial"/>
          <w:sz w:val="19"/>
          <w:szCs w:val="19"/>
        </w:rPr>
        <w:t xml:space="preserve">, na cidade de </w:t>
      </w:r>
      <w:r w:rsidR="007D5E10" w:rsidRPr="00C01098">
        <w:rPr>
          <w:rFonts w:ascii="Arial" w:hAnsi="Arial" w:cs="Arial"/>
          <w:sz w:val="19"/>
          <w:szCs w:val="19"/>
        </w:rPr>
        <w:t>Ernestina</w:t>
      </w:r>
      <w:r w:rsidRPr="00C01098">
        <w:rPr>
          <w:rFonts w:ascii="Arial" w:hAnsi="Arial" w:cs="Arial"/>
          <w:sz w:val="19"/>
          <w:szCs w:val="19"/>
        </w:rPr>
        <w:t xml:space="preserve">/RS, inscrito no CNPJ sob o nº 87.502.894/0001-04, neste ato representado pelo seu Prefeito Municipal Sr. </w:t>
      </w:r>
      <w:r w:rsidR="00F75343" w:rsidRPr="00C01098">
        <w:rPr>
          <w:rFonts w:ascii="Arial" w:hAnsi="Arial" w:cs="Arial"/>
          <w:sz w:val="19"/>
          <w:szCs w:val="19"/>
        </w:rPr>
        <w:t xml:space="preserve">RENATO BECKER, </w:t>
      </w:r>
      <w:r w:rsidR="00F75343" w:rsidRPr="00C01098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F75343" w:rsidRPr="00C01098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F75343" w:rsidRPr="00C01098">
        <w:rPr>
          <w:rFonts w:ascii="Arial" w:hAnsi="Arial" w:cs="Arial"/>
          <w:bCs/>
          <w:sz w:val="19"/>
          <w:szCs w:val="19"/>
        </w:rPr>
        <w:t>, nº 041, na cidade de Ernestina-RS</w:t>
      </w:r>
      <w:r w:rsidRPr="00C01098">
        <w:rPr>
          <w:rFonts w:ascii="Arial" w:hAnsi="Arial" w:cs="Arial"/>
          <w:sz w:val="19"/>
          <w:szCs w:val="19"/>
        </w:rPr>
        <w:t xml:space="preserve">, de ora em diante denominado de </w:t>
      </w:r>
      <w:r w:rsidRPr="00C01098">
        <w:rPr>
          <w:rFonts w:ascii="Arial" w:hAnsi="Arial" w:cs="Arial"/>
          <w:b/>
          <w:bCs/>
          <w:sz w:val="19"/>
          <w:szCs w:val="19"/>
        </w:rPr>
        <w:t>CONTRATANTE</w:t>
      </w:r>
      <w:r w:rsidRPr="00C01098">
        <w:rPr>
          <w:rFonts w:ascii="Arial" w:hAnsi="Arial" w:cs="Arial"/>
          <w:sz w:val="19"/>
          <w:szCs w:val="19"/>
        </w:rPr>
        <w:t xml:space="preserve">, e do outro lado, a empresa </w:t>
      </w:r>
      <w:r w:rsidR="00FC3951" w:rsidRPr="00C01098">
        <w:rPr>
          <w:rFonts w:ascii="Arial" w:hAnsi="Arial" w:cs="Arial"/>
          <w:sz w:val="19"/>
          <w:szCs w:val="19"/>
        </w:rPr>
        <w:t>ELITON TRANSPORTES EIRELI</w:t>
      </w:r>
      <w:r w:rsidR="00F75343" w:rsidRPr="00C01098">
        <w:rPr>
          <w:rFonts w:ascii="Arial" w:hAnsi="Arial" w:cs="Arial"/>
          <w:sz w:val="19"/>
          <w:szCs w:val="19"/>
        </w:rPr>
        <w:t xml:space="preserve">, Inscrito no CNPJ </w:t>
      </w:r>
      <w:r w:rsidR="00FC3951" w:rsidRPr="00C01098">
        <w:rPr>
          <w:rFonts w:ascii="Arial" w:hAnsi="Arial" w:cs="Arial"/>
          <w:sz w:val="19"/>
          <w:szCs w:val="19"/>
        </w:rPr>
        <w:t>27.751.263/0001-99</w:t>
      </w:r>
      <w:r w:rsidRPr="00C01098">
        <w:rPr>
          <w:rFonts w:ascii="Arial" w:hAnsi="Arial" w:cs="Arial"/>
          <w:sz w:val="19"/>
          <w:szCs w:val="19"/>
        </w:rPr>
        <w:t>, com sede na</w:t>
      </w:r>
      <w:r w:rsidR="00C01098" w:rsidRPr="00C01098">
        <w:rPr>
          <w:rFonts w:ascii="Arial" w:hAnsi="Arial" w:cs="Arial"/>
          <w:sz w:val="19"/>
          <w:szCs w:val="19"/>
        </w:rPr>
        <w:t xml:space="preserve"> Argemiro de Quadros</w:t>
      </w:r>
      <w:r w:rsidRPr="00C01098">
        <w:rPr>
          <w:rFonts w:ascii="Arial" w:hAnsi="Arial" w:cs="Arial"/>
          <w:sz w:val="19"/>
          <w:szCs w:val="19"/>
        </w:rPr>
        <w:t>,</w:t>
      </w:r>
      <w:r w:rsidR="00C01098" w:rsidRPr="00C01098">
        <w:rPr>
          <w:rFonts w:ascii="Arial" w:hAnsi="Arial" w:cs="Arial"/>
          <w:sz w:val="19"/>
          <w:szCs w:val="19"/>
        </w:rPr>
        <w:t xml:space="preserve"> nº 146, Bairro Santa Marta, na cidade de Passo Fundo/RS</w:t>
      </w:r>
      <w:r w:rsidRPr="00C01098">
        <w:rPr>
          <w:rFonts w:ascii="Arial" w:hAnsi="Arial" w:cs="Arial"/>
          <w:sz w:val="19"/>
          <w:szCs w:val="19"/>
        </w:rPr>
        <w:t xml:space="preserve">, neste ato representada pelo seu responsável legal, Sr. </w:t>
      </w:r>
      <w:proofErr w:type="spellStart"/>
      <w:r w:rsidR="00C01098" w:rsidRPr="00C01098">
        <w:rPr>
          <w:rFonts w:ascii="Arial" w:hAnsi="Arial" w:cs="Arial"/>
          <w:sz w:val="19"/>
          <w:szCs w:val="19"/>
        </w:rPr>
        <w:t>Eliton</w:t>
      </w:r>
      <w:proofErr w:type="spellEnd"/>
      <w:r w:rsidR="00C01098" w:rsidRPr="00C01098">
        <w:rPr>
          <w:rFonts w:ascii="Arial" w:hAnsi="Arial" w:cs="Arial"/>
          <w:sz w:val="19"/>
          <w:szCs w:val="19"/>
        </w:rPr>
        <w:t xml:space="preserve"> da Silveira Falcão</w:t>
      </w:r>
      <w:r w:rsidRPr="00C01098">
        <w:rPr>
          <w:rFonts w:ascii="Arial" w:hAnsi="Arial" w:cs="Arial"/>
          <w:sz w:val="19"/>
          <w:szCs w:val="19"/>
        </w:rPr>
        <w:t xml:space="preserve">, CPF nº </w:t>
      </w:r>
      <w:r w:rsidR="00C01098" w:rsidRPr="00C01098">
        <w:rPr>
          <w:rFonts w:ascii="Arial" w:hAnsi="Arial" w:cs="Arial"/>
          <w:sz w:val="19"/>
          <w:szCs w:val="19"/>
        </w:rPr>
        <w:t>035.182.810-97, RG nº 211756150, residente e domiciliado na rua Argemiro de Quadros, nº 146, Bairro Santa Marta, na cidade de Passo Fundo/RS,</w:t>
      </w:r>
      <w:r w:rsidRPr="00C01098">
        <w:rPr>
          <w:rFonts w:ascii="Arial" w:hAnsi="Arial" w:cs="Arial"/>
          <w:sz w:val="19"/>
          <w:szCs w:val="19"/>
        </w:rPr>
        <w:t xml:space="preserve"> de ora em diante denominado simplesmente </w:t>
      </w:r>
      <w:r w:rsidRPr="00C01098">
        <w:rPr>
          <w:rFonts w:ascii="Arial" w:hAnsi="Arial" w:cs="Arial"/>
          <w:b/>
          <w:bCs/>
          <w:sz w:val="19"/>
          <w:szCs w:val="19"/>
        </w:rPr>
        <w:t>CONTRATADA</w:t>
      </w:r>
      <w:r w:rsidRPr="00C01098">
        <w:rPr>
          <w:rFonts w:ascii="Arial" w:hAnsi="Arial" w:cs="Arial"/>
          <w:sz w:val="19"/>
          <w:szCs w:val="19"/>
        </w:rPr>
        <w:t>, os quais firmam o presente Contrato, mediante as seguintes cláusulas e condições:</w:t>
      </w:r>
    </w:p>
    <w:p w14:paraId="51899278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C01098">
        <w:rPr>
          <w:rFonts w:ascii="Arial" w:hAnsi="Arial" w:cs="Arial"/>
          <w:bCs/>
          <w:sz w:val="19"/>
          <w:szCs w:val="19"/>
          <w:u w:val="single"/>
        </w:rPr>
        <w:t>DA ADJUDICAÇÃO</w:t>
      </w:r>
    </w:p>
    <w:p w14:paraId="25C4EF52" w14:textId="7EDE5DCB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C01098">
        <w:rPr>
          <w:rFonts w:ascii="Arial" w:hAnsi="Arial" w:cs="Arial"/>
          <w:sz w:val="19"/>
          <w:szCs w:val="19"/>
        </w:rPr>
        <w:t xml:space="preserve">CLÁUSULA PRIMEIRA – </w:t>
      </w:r>
      <w:r w:rsidRPr="00C01098">
        <w:rPr>
          <w:rFonts w:ascii="Arial" w:hAnsi="Arial" w:cs="Arial"/>
          <w:b w:val="0"/>
          <w:bCs/>
          <w:sz w:val="19"/>
          <w:szCs w:val="19"/>
        </w:rPr>
        <w:t>A presente contratação decorre da adjudicação do objeto da Licitação</w:t>
      </w:r>
      <w:r w:rsidR="007D5E10" w:rsidRPr="00C01098">
        <w:rPr>
          <w:rFonts w:ascii="Arial" w:hAnsi="Arial" w:cs="Arial"/>
          <w:b w:val="0"/>
          <w:bCs/>
          <w:sz w:val="19"/>
          <w:szCs w:val="19"/>
          <w:lang w:val="pt-BR"/>
        </w:rPr>
        <w:t>,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 Modalidade Pregão Presencial nº </w:t>
      </w:r>
      <w:r w:rsidR="00F75343" w:rsidRPr="00C01098">
        <w:rPr>
          <w:rFonts w:ascii="Arial" w:hAnsi="Arial" w:cs="Arial"/>
          <w:b w:val="0"/>
          <w:bCs/>
          <w:sz w:val="19"/>
          <w:szCs w:val="19"/>
          <w:lang w:val="pt-BR"/>
        </w:rPr>
        <w:t>31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/2022, homologada em </w:t>
      </w:r>
      <w:r w:rsidR="00F75343" w:rsidRPr="00C01098">
        <w:rPr>
          <w:rFonts w:ascii="Arial" w:hAnsi="Arial" w:cs="Arial"/>
          <w:b w:val="0"/>
          <w:bCs/>
          <w:sz w:val="19"/>
          <w:szCs w:val="19"/>
          <w:lang w:val="pt-BR"/>
        </w:rPr>
        <w:t>05 de outubro  de 2022.</w:t>
      </w:r>
    </w:p>
    <w:p w14:paraId="0F1DDB95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77D9EDA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sz w:val="19"/>
          <w:szCs w:val="19"/>
          <w:u w:val="single"/>
        </w:rPr>
        <w:t>DO OBJETO</w:t>
      </w:r>
    </w:p>
    <w:p w14:paraId="7943BBC0" w14:textId="6211AA42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SEGUNDA – 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O objeto do presente é a </w:t>
      </w:r>
      <w:r w:rsidRPr="00C01098">
        <w:rPr>
          <w:rFonts w:ascii="Arial" w:hAnsi="Arial" w:cs="Arial"/>
          <w:i/>
          <w:iCs/>
          <w:sz w:val="19"/>
          <w:szCs w:val="19"/>
        </w:rPr>
        <w:t>Contratação de Serviços de Transporte Escolar para execução do Itinerário</w:t>
      </w:r>
      <w:r w:rsidR="00F75343" w:rsidRPr="00C01098">
        <w:rPr>
          <w:rFonts w:ascii="Arial" w:hAnsi="Arial" w:cs="Arial"/>
          <w:i/>
          <w:iCs/>
          <w:sz w:val="19"/>
          <w:szCs w:val="19"/>
          <w:lang w:val="pt-BR"/>
        </w:rPr>
        <w:t xml:space="preserve"> Linha</w:t>
      </w:r>
      <w:r w:rsidR="00B14213">
        <w:rPr>
          <w:rFonts w:ascii="Arial" w:hAnsi="Arial" w:cs="Arial"/>
          <w:i/>
          <w:iCs/>
          <w:sz w:val="19"/>
          <w:szCs w:val="19"/>
          <w:lang w:val="pt-BR"/>
        </w:rPr>
        <w:t>s</w:t>
      </w:r>
      <w:r w:rsidR="00F75343" w:rsidRPr="00C01098">
        <w:rPr>
          <w:rFonts w:ascii="Arial" w:hAnsi="Arial" w:cs="Arial"/>
          <w:i/>
          <w:iCs/>
          <w:sz w:val="19"/>
          <w:szCs w:val="19"/>
          <w:lang w:val="pt-BR"/>
        </w:rPr>
        <w:t xml:space="preserve"> </w:t>
      </w:r>
      <w:r w:rsidR="00B14213">
        <w:rPr>
          <w:rFonts w:ascii="Arial" w:hAnsi="Arial" w:cs="Arial"/>
          <w:i/>
          <w:iCs/>
          <w:sz w:val="19"/>
          <w:szCs w:val="19"/>
          <w:lang w:val="pt-BR"/>
        </w:rPr>
        <w:t>1, 2 e 8,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 conforme roteiros e horários estabelecidos no Termo de Referência/Projeto Básico (Anexo I do Processo de Licitação supra citado), adjudicados em favor da Contratada.</w:t>
      </w:r>
    </w:p>
    <w:p w14:paraId="6FFE2692" w14:textId="041AA08F" w:rsidR="000738EF" w:rsidRPr="00C01098" w:rsidRDefault="000738EF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</w:p>
    <w:p w14:paraId="558EDE69" w14:textId="77777777" w:rsidR="00971E7A" w:rsidRPr="00C01098" w:rsidRDefault="00971E7A" w:rsidP="00971E7A">
      <w:pPr>
        <w:spacing w:before="120" w:line="360" w:lineRule="auto"/>
        <w:jc w:val="both"/>
        <w:rPr>
          <w:rFonts w:ascii="Arial" w:hAnsi="Arial" w:cs="Arial"/>
          <w:b/>
          <w:bCs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Itinerário da Linha 1</w:t>
      </w:r>
    </w:p>
    <w:p w14:paraId="64F74D11" w14:textId="77777777" w:rsidR="00971E7A" w:rsidRPr="00C01098" w:rsidRDefault="00971E7A" w:rsidP="00971E7A">
      <w:pPr>
        <w:spacing w:before="120" w:line="360" w:lineRule="auto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 xml:space="preserve"> Linha 1 </w:t>
      </w:r>
      <w:r w:rsidRPr="00C01098">
        <w:rPr>
          <w:rFonts w:ascii="Arial" w:hAnsi="Arial" w:cs="Arial"/>
          <w:sz w:val="19"/>
          <w:szCs w:val="19"/>
        </w:rPr>
        <w:t xml:space="preserve">– Início da Manhã: O trajeto inicia na Avenida Fernando </w:t>
      </w:r>
      <w:proofErr w:type="spellStart"/>
      <w:r w:rsidRPr="00C01098">
        <w:rPr>
          <w:rFonts w:ascii="Arial" w:hAnsi="Arial" w:cs="Arial"/>
          <w:sz w:val="19"/>
          <w:szCs w:val="19"/>
        </w:rPr>
        <w:t>Duderstadt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junto a rótula, onde segue em sentido norte/leste realizando o trajeto no interior do município por aproximadamente 75 quilômetros, passando próximo a Escola Osvaldo Cruz, família Lauro </w:t>
      </w:r>
      <w:proofErr w:type="spellStart"/>
      <w:r w:rsidRPr="00C01098">
        <w:rPr>
          <w:rFonts w:ascii="Arial" w:hAnsi="Arial" w:cs="Arial"/>
          <w:sz w:val="19"/>
          <w:szCs w:val="19"/>
        </w:rPr>
        <w:t>Lenz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BR 153, </w:t>
      </w:r>
      <w:proofErr w:type="spellStart"/>
      <w:r w:rsidRPr="00C01098">
        <w:rPr>
          <w:rFonts w:ascii="Arial" w:hAnsi="Arial" w:cs="Arial"/>
          <w:sz w:val="19"/>
          <w:szCs w:val="19"/>
        </w:rPr>
        <w:t>Morete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– Portão LS, Comunidade Capão do Valo, Igreja Nossa Senhora da Salete, </w:t>
      </w:r>
      <w:proofErr w:type="spellStart"/>
      <w:r w:rsidRPr="00C01098">
        <w:rPr>
          <w:rFonts w:ascii="Arial" w:hAnsi="Arial" w:cs="Arial"/>
          <w:sz w:val="19"/>
          <w:szCs w:val="19"/>
        </w:rPr>
        <w:t>Roos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Comércio de Cereais e retorna pela BR 153 sentido sul para o centro da cidade passando na Rua </w:t>
      </w:r>
      <w:proofErr w:type="spellStart"/>
      <w:r w:rsidRPr="00C01098">
        <w:rPr>
          <w:rFonts w:ascii="Arial" w:hAnsi="Arial" w:cs="Arial"/>
          <w:sz w:val="19"/>
          <w:szCs w:val="19"/>
        </w:rPr>
        <w:t>Anilda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na EMEI Dr. Orlando Rojas e seguindo na Rua Alfredo Luiz, Rua Gustavo Emílio </w:t>
      </w:r>
      <w:proofErr w:type="spellStart"/>
      <w:r w:rsidRPr="00C01098">
        <w:rPr>
          <w:rFonts w:ascii="Arial" w:hAnsi="Arial" w:cs="Arial"/>
          <w:sz w:val="19"/>
          <w:szCs w:val="19"/>
        </w:rPr>
        <w:t>Hoppen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João Gonçalves da Silva, Rua Alfredo Augusto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Júlio dos Santos e finalizando o percurso na Escola Estadual de Ensino Médio Raimundo Corrêa. </w:t>
      </w:r>
    </w:p>
    <w:p w14:paraId="7E5466BB" w14:textId="77777777" w:rsidR="00971E7A" w:rsidRPr="00C01098" w:rsidRDefault="00971E7A" w:rsidP="00971E7A">
      <w:pPr>
        <w:spacing w:before="120" w:line="360" w:lineRule="auto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Linha 1 – Meio Dia:</w:t>
      </w:r>
      <w:r w:rsidRPr="00C01098">
        <w:rPr>
          <w:rFonts w:ascii="Arial" w:hAnsi="Arial" w:cs="Arial"/>
          <w:sz w:val="19"/>
          <w:szCs w:val="19"/>
        </w:rPr>
        <w:t xml:space="preserve"> O trajeto inicia na EMEI Dr. Orlando Rojas, segue na Rua Alfredo Luiz, Rua Gustavo Emílio </w:t>
      </w:r>
      <w:proofErr w:type="spellStart"/>
      <w:r w:rsidRPr="00C01098">
        <w:rPr>
          <w:rFonts w:ascii="Arial" w:hAnsi="Arial" w:cs="Arial"/>
          <w:sz w:val="19"/>
          <w:szCs w:val="19"/>
        </w:rPr>
        <w:t>Hoppen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João Gonçalves da Silva, Rua Alfredo Augusto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Júlio dos Santos, Escola Estadual de Ensino Médio Raimundo Corrêa, Rua Cristiano Becker, Rua Flávio </w:t>
      </w:r>
      <w:proofErr w:type="spellStart"/>
      <w:r w:rsidRPr="00C01098">
        <w:rPr>
          <w:rFonts w:ascii="Arial" w:hAnsi="Arial" w:cs="Arial"/>
          <w:sz w:val="19"/>
          <w:szCs w:val="19"/>
        </w:rPr>
        <w:t>Shimit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até o encontro com a Avenida Fernando </w:t>
      </w:r>
      <w:proofErr w:type="spellStart"/>
      <w:r w:rsidRPr="00C01098">
        <w:rPr>
          <w:rFonts w:ascii="Arial" w:hAnsi="Arial" w:cs="Arial"/>
          <w:sz w:val="19"/>
          <w:szCs w:val="19"/>
        </w:rPr>
        <w:t>Duderstadt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chegando na rótula e seguindo sentido norte pela BR 153 até chegar na Tenda das Araras e realizar a conversão a esquerda e seguir percorrendo o interior do município por aproximadamente 30 quilômetros até encontrar a BR 153 e retornar sentido sul para a cidade passando na família de Lauro </w:t>
      </w:r>
      <w:proofErr w:type="spellStart"/>
      <w:r w:rsidRPr="00C01098">
        <w:rPr>
          <w:rFonts w:ascii="Arial" w:hAnsi="Arial" w:cs="Arial"/>
          <w:sz w:val="19"/>
          <w:szCs w:val="19"/>
        </w:rPr>
        <w:t>Lenz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na Escola Osvaldo Cruz e segue na BR 153 sentido sul para o centro da cidade passando na Rua </w:t>
      </w:r>
      <w:proofErr w:type="spellStart"/>
      <w:r w:rsidRPr="00C01098">
        <w:rPr>
          <w:rFonts w:ascii="Arial" w:hAnsi="Arial" w:cs="Arial"/>
          <w:sz w:val="19"/>
          <w:szCs w:val="19"/>
        </w:rPr>
        <w:t>Anilda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na EMEI Dr. Orlando Rojas e seguindo na Rua Alfredo Luiz, Rua Gustavo </w:t>
      </w:r>
      <w:r w:rsidRPr="00C01098">
        <w:rPr>
          <w:rFonts w:ascii="Arial" w:hAnsi="Arial" w:cs="Arial"/>
          <w:sz w:val="19"/>
          <w:szCs w:val="19"/>
        </w:rPr>
        <w:lastRenderedPageBreak/>
        <w:t xml:space="preserve">Emílio </w:t>
      </w:r>
      <w:proofErr w:type="spellStart"/>
      <w:r w:rsidRPr="00C01098">
        <w:rPr>
          <w:rFonts w:ascii="Arial" w:hAnsi="Arial" w:cs="Arial"/>
          <w:sz w:val="19"/>
          <w:szCs w:val="19"/>
        </w:rPr>
        <w:t>Hoppen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João Gonçalves da Silva, Rua Alfredo Augusto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>, Rua Júlio dos Santos e finalizando o percurso na Escola Estadual de Ensino Médio Raimundo Corrêa.</w:t>
      </w:r>
    </w:p>
    <w:p w14:paraId="06F600CF" w14:textId="77777777" w:rsidR="00971E7A" w:rsidRPr="00C01098" w:rsidRDefault="00971E7A" w:rsidP="00971E7A">
      <w:pPr>
        <w:spacing w:before="120" w:line="360" w:lineRule="auto"/>
        <w:jc w:val="both"/>
        <w:rPr>
          <w:rFonts w:ascii="Arial" w:hAnsi="Arial" w:cs="Arial"/>
          <w:b/>
          <w:bCs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Veículo: micro-ônibus de mínimo 28 lugares</w:t>
      </w:r>
    </w:p>
    <w:p w14:paraId="2689B5D4" w14:textId="77777777" w:rsidR="00971E7A" w:rsidRPr="00C01098" w:rsidRDefault="00971E7A" w:rsidP="00971E7A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Itinerário da Linha 2</w:t>
      </w:r>
    </w:p>
    <w:p w14:paraId="0C115B70" w14:textId="77777777" w:rsidR="00971E7A" w:rsidRPr="00C01098" w:rsidRDefault="00971E7A" w:rsidP="00971E7A">
      <w:pPr>
        <w:tabs>
          <w:tab w:val="left" w:pos="5245"/>
        </w:tabs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Linha 2 – Meio Dia:</w:t>
      </w:r>
      <w:r w:rsidRPr="00C01098">
        <w:rPr>
          <w:rFonts w:ascii="Arial" w:hAnsi="Arial" w:cs="Arial"/>
          <w:sz w:val="19"/>
          <w:szCs w:val="19"/>
        </w:rPr>
        <w:t xml:space="preserve"> O trajeto inicia na EMEI Dr. Orlando Rojas, segue na Rua Alfredo Luiz, Rua Gustavo Emílio </w:t>
      </w:r>
      <w:proofErr w:type="spellStart"/>
      <w:r w:rsidRPr="00C01098">
        <w:rPr>
          <w:rFonts w:ascii="Arial" w:hAnsi="Arial" w:cs="Arial"/>
          <w:sz w:val="19"/>
          <w:szCs w:val="19"/>
        </w:rPr>
        <w:t>Hoppen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João Gonçalves da Silva, Rua Alfredo Augusto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Júlio dos Santos, Escola Estadual de Ensino Médio Raimundo Corrêa, Rua Cristiano Becker, Rua Flávio </w:t>
      </w:r>
      <w:proofErr w:type="spellStart"/>
      <w:r w:rsidRPr="00C01098">
        <w:rPr>
          <w:rFonts w:ascii="Arial" w:hAnsi="Arial" w:cs="Arial"/>
          <w:sz w:val="19"/>
          <w:szCs w:val="19"/>
        </w:rPr>
        <w:t>Shimit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até o encontro com a Avenida Fernando </w:t>
      </w:r>
      <w:proofErr w:type="spellStart"/>
      <w:r w:rsidRPr="00C01098">
        <w:rPr>
          <w:rFonts w:ascii="Arial" w:hAnsi="Arial" w:cs="Arial"/>
          <w:sz w:val="19"/>
          <w:szCs w:val="19"/>
        </w:rPr>
        <w:t>Duderstadt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chegando na rótula e seguindo sentido norte pela BR 153 por alguns quilômetros, passando na frente da Tenda das Araras, família Lauro </w:t>
      </w:r>
      <w:proofErr w:type="spellStart"/>
      <w:r w:rsidRPr="00C01098">
        <w:rPr>
          <w:rFonts w:ascii="Arial" w:hAnsi="Arial" w:cs="Arial"/>
          <w:sz w:val="19"/>
          <w:szCs w:val="19"/>
        </w:rPr>
        <w:t>Lenz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e seguindo sentido norte/leste na BR 153, percorrendo o interior do município e retornando pela BR 153, passando na Escola Osvaldo Cruz, e seguindo em sentido sul para o centro da cidade pela BR 153, passando na Rua </w:t>
      </w:r>
      <w:proofErr w:type="spellStart"/>
      <w:r w:rsidRPr="00C01098">
        <w:rPr>
          <w:rFonts w:ascii="Arial" w:hAnsi="Arial" w:cs="Arial"/>
          <w:sz w:val="19"/>
          <w:szCs w:val="19"/>
        </w:rPr>
        <w:t>Anilda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na EMEI Dr. Orlando Rojas e seguindo na Rua Alfredo Luiz, Rua Gustavo Emílio </w:t>
      </w:r>
      <w:proofErr w:type="spellStart"/>
      <w:r w:rsidRPr="00C01098">
        <w:rPr>
          <w:rFonts w:ascii="Arial" w:hAnsi="Arial" w:cs="Arial"/>
          <w:sz w:val="19"/>
          <w:szCs w:val="19"/>
        </w:rPr>
        <w:t>Hoppen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João Gonçalves da Silva, Rua Alfredo Augusto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>, Rua Júlio dos Santos e finalizando o percurso na Escola Estadual de Ensino Médio Raimundo Corrêa.</w:t>
      </w:r>
    </w:p>
    <w:p w14:paraId="10ED8DDD" w14:textId="77777777" w:rsidR="00971E7A" w:rsidRPr="00C01098" w:rsidRDefault="00971E7A" w:rsidP="00971E7A">
      <w:pPr>
        <w:tabs>
          <w:tab w:val="left" w:pos="5245"/>
        </w:tabs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Linha 2 – Final da Tarde:</w:t>
      </w:r>
      <w:r w:rsidRPr="00C01098">
        <w:rPr>
          <w:rFonts w:ascii="Arial" w:hAnsi="Arial" w:cs="Arial"/>
          <w:sz w:val="19"/>
          <w:szCs w:val="19"/>
        </w:rPr>
        <w:t xml:space="preserve"> O trajeto inicia na EMEI Dr. Orlando Rojas, segue na Rua Alfredo Luiz, Rua Gustavo Emílio </w:t>
      </w:r>
      <w:proofErr w:type="spellStart"/>
      <w:r w:rsidRPr="00C01098">
        <w:rPr>
          <w:rFonts w:ascii="Arial" w:hAnsi="Arial" w:cs="Arial"/>
          <w:sz w:val="19"/>
          <w:szCs w:val="19"/>
        </w:rPr>
        <w:t>Hoppen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João Gonçalves da Silva, Rua Alfredo Augusto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Júlio dos Santos, Escola Estadual de Ensino Médio Raimundo Corrêa, Rua Cristiano Becker, Rua Flávio </w:t>
      </w:r>
      <w:proofErr w:type="spellStart"/>
      <w:r w:rsidRPr="00C01098">
        <w:rPr>
          <w:rFonts w:ascii="Arial" w:hAnsi="Arial" w:cs="Arial"/>
          <w:sz w:val="19"/>
          <w:szCs w:val="19"/>
        </w:rPr>
        <w:t>Shimit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até o encontro com a Avenida Fernando </w:t>
      </w:r>
      <w:proofErr w:type="spellStart"/>
      <w:r w:rsidRPr="00C01098">
        <w:rPr>
          <w:rFonts w:ascii="Arial" w:hAnsi="Arial" w:cs="Arial"/>
          <w:sz w:val="19"/>
          <w:szCs w:val="19"/>
        </w:rPr>
        <w:t>Duderstadt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chegando na rótula e seguindo sentido norte pela BR 153 por alguns quilômetros, passando na frente da Tenda das Araras, família Lauro </w:t>
      </w:r>
      <w:proofErr w:type="spellStart"/>
      <w:r w:rsidRPr="00C01098">
        <w:rPr>
          <w:rFonts w:ascii="Arial" w:hAnsi="Arial" w:cs="Arial"/>
          <w:sz w:val="19"/>
          <w:szCs w:val="19"/>
        </w:rPr>
        <w:t>Lenz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e seguindo sentido norte/leste na BR 153, percorrendo o interior do município e retornando pela BR 153 até a Tendas das Araras, onde realiza a conversão a direita e segue sentido oeste percorrendo aproximadamente 23 km pelo interior do município, chegando até o encontro com a BR 153 o qual retorna para a cidade percorrendo na Escola Osvaldo Cruz, e seguindo em sentido sul para o centro da cidade pela BR 153, passando na Rua </w:t>
      </w:r>
      <w:proofErr w:type="spellStart"/>
      <w:r w:rsidRPr="00C01098">
        <w:rPr>
          <w:rFonts w:ascii="Arial" w:hAnsi="Arial" w:cs="Arial"/>
          <w:sz w:val="19"/>
          <w:szCs w:val="19"/>
        </w:rPr>
        <w:t>Anilda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na EMEI Dr. Orlando Rojas, Rua Alfredo Luiz, Rua Gustavo Emílio </w:t>
      </w:r>
      <w:proofErr w:type="spellStart"/>
      <w:r w:rsidRPr="00C01098">
        <w:rPr>
          <w:rFonts w:ascii="Arial" w:hAnsi="Arial" w:cs="Arial"/>
          <w:sz w:val="19"/>
          <w:szCs w:val="19"/>
        </w:rPr>
        <w:t>Hoppen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João Gonçalves da Silva, Rua Alfredo Augusto </w:t>
      </w:r>
      <w:proofErr w:type="spellStart"/>
      <w:r w:rsidRPr="00C01098">
        <w:rPr>
          <w:rFonts w:ascii="Arial" w:hAnsi="Arial" w:cs="Arial"/>
          <w:sz w:val="19"/>
          <w:szCs w:val="19"/>
        </w:rPr>
        <w:t>Koche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Rua Júlio dos Santos e finalizando o percurso na Escola Estadual de Ensino Médio Raimundo Corrêa. </w:t>
      </w:r>
    </w:p>
    <w:p w14:paraId="04681747" w14:textId="67D4C4E8" w:rsidR="00971E7A" w:rsidRPr="00C01098" w:rsidRDefault="00971E7A" w:rsidP="00971E7A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Veículo:  van de no mínimo 20 lugares</w:t>
      </w:r>
    </w:p>
    <w:p w14:paraId="7352C148" w14:textId="77777777" w:rsidR="00971E7A" w:rsidRPr="00C01098" w:rsidRDefault="00971E7A" w:rsidP="00971E7A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Itinerário da Linha 8</w:t>
      </w:r>
    </w:p>
    <w:p w14:paraId="48CDDDD8" w14:textId="77777777" w:rsidR="00971E7A" w:rsidRPr="00C01098" w:rsidRDefault="00971E7A" w:rsidP="00971E7A">
      <w:pPr>
        <w:tabs>
          <w:tab w:val="left" w:pos="5245"/>
        </w:tabs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Linha 8 – Final da tarde:</w:t>
      </w:r>
      <w:r w:rsidRPr="00C01098">
        <w:rPr>
          <w:rFonts w:ascii="Arial" w:hAnsi="Arial" w:cs="Arial"/>
          <w:sz w:val="19"/>
          <w:szCs w:val="19"/>
        </w:rPr>
        <w:t xml:space="preserve"> O trajeto inicia na Escola Estadual de Ensino Médio Raimundo Corrêa, segue na Rua Cristiano Becker, Rua Júlio dos Santos, Avenida Fernando </w:t>
      </w:r>
      <w:proofErr w:type="spellStart"/>
      <w:r w:rsidRPr="00C01098">
        <w:rPr>
          <w:rFonts w:ascii="Arial" w:hAnsi="Arial" w:cs="Arial"/>
          <w:sz w:val="19"/>
          <w:szCs w:val="19"/>
        </w:rPr>
        <w:t>Duderstadt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, chegando na rótula e seguindo sentido norte pela BR 153, passando pela Escola Osvaldo Cruz, e percorrendo o interior do município em sentido norte/oeste por aproximadamente 25 km e terminando de entregar os alunos na BR 153. Retorna até a Praça Municipal, para finalizar o percurso. </w:t>
      </w:r>
    </w:p>
    <w:p w14:paraId="1CC47685" w14:textId="77777777" w:rsidR="00971E7A" w:rsidRPr="00C01098" w:rsidRDefault="00971E7A" w:rsidP="00971E7A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C01098">
        <w:rPr>
          <w:rFonts w:ascii="Arial" w:hAnsi="Arial" w:cs="Arial"/>
          <w:b/>
          <w:bCs/>
          <w:sz w:val="19"/>
          <w:szCs w:val="19"/>
        </w:rPr>
        <w:t>Veículo: van de no mínimo 15 lugares</w:t>
      </w:r>
    </w:p>
    <w:p w14:paraId="3686BB8C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69D5BB01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sz w:val="19"/>
          <w:szCs w:val="19"/>
          <w:u w:val="single"/>
        </w:rPr>
        <w:t>DAS NORMAS APLICÁVEIS</w:t>
      </w:r>
    </w:p>
    <w:p w14:paraId="47740AB3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TERCEIRA – </w:t>
      </w:r>
      <w:r w:rsidRPr="00C01098">
        <w:rPr>
          <w:rFonts w:ascii="Arial" w:hAnsi="Arial" w:cs="Arial"/>
          <w:b w:val="0"/>
          <w:bCs/>
          <w:sz w:val="19"/>
          <w:szCs w:val="19"/>
        </w:rPr>
        <w:t>A execução do presente Contrato será em conformidade às normas da Lei Federal nº 8.666/93 e suas alterações, com as cláusulas e condições avençadas, as quais sujeitam-se os contratantes.</w:t>
      </w:r>
    </w:p>
    <w:p w14:paraId="49CB6019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A328E94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QUARTA – </w:t>
      </w:r>
      <w:r w:rsidRPr="00C01098">
        <w:rPr>
          <w:rFonts w:ascii="Arial" w:hAnsi="Arial" w:cs="Arial"/>
          <w:b w:val="0"/>
          <w:bCs/>
          <w:sz w:val="19"/>
          <w:szCs w:val="19"/>
        </w:rPr>
        <w:t>Na sua generalidade, inclusive nos casos omissos, o presente Contrato rege-se pelas normas da Lei nº 8.666/93 e suas alterações, pelas cláusulas e condições, pelos preceitos de direito público, aplicando-se supletivamente, os princípios da teoria geral dos contratos e as disposições de direito privado.</w:t>
      </w:r>
    </w:p>
    <w:p w14:paraId="20948209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C4D4492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bCs/>
          <w:sz w:val="19"/>
          <w:szCs w:val="19"/>
          <w:u w:val="single"/>
        </w:rPr>
        <w:t>DO PREÇO E DAS CONDIÇÕES DE PAGAMENTO</w:t>
      </w:r>
    </w:p>
    <w:p w14:paraId="3B4C82CF" w14:textId="513F2D58" w:rsidR="008178A8" w:rsidRPr="00C01098" w:rsidRDefault="008178A8" w:rsidP="008178A8">
      <w:pPr>
        <w:widowControl w:val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CLÁUSULA QUINTA –</w:t>
      </w:r>
      <w:r w:rsidRPr="00C01098">
        <w:rPr>
          <w:rFonts w:ascii="Arial" w:hAnsi="Arial" w:cs="Arial"/>
          <w:sz w:val="19"/>
          <w:szCs w:val="19"/>
        </w:rPr>
        <w:t xml:space="preserve"> Pelos serviços realizados, o CONTRATANTE pagará à CONTRATADA, referente ao </w:t>
      </w:r>
      <w:bookmarkStart w:id="0" w:name="_Hlk115970909"/>
      <w:r w:rsidRPr="00C01098">
        <w:rPr>
          <w:rFonts w:ascii="Arial" w:hAnsi="Arial" w:cs="Arial"/>
          <w:sz w:val="19"/>
          <w:szCs w:val="19"/>
        </w:rPr>
        <w:lastRenderedPageBreak/>
        <w:t xml:space="preserve">itinerário </w:t>
      </w:r>
      <w:r w:rsidR="009433AE" w:rsidRPr="00C01098">
        <w:rPr>
          <w:rFonts w:ascii="Arial" w:hAnsi="Arial" w:cs="Arial"/>
          <w:sz w:val="19"/>
          <w:szCs w:val="19"/>
        </w:rPr>
        <w:t>“Linha 1”</w:t>
      </w:r>
      <w:r w:rsidRPr="00C01098">
        <w:rPr>
          <w:rFonts w:ascii="Arial" w:hAnsi="Arial" w:cs="Arial"/>
          <w:sz w:val="19"/>
          <w:szCs w:val="19"/>
        </w:rPr>
        <w:t xml:space="preserve"> o valor de </w:t>
      </w:r>
      <w:r w:rsidRPr="00C01098">
        <w:rPr>
          <w:rFonts w:ascii="Arial" w:hAnsi="Arial" w:cs="Arial"/>
          <w:bCs/>
          <w:sz w:val="19"/>
          <w:szCs w:val="19"/>
        </w:rPr>
        <w:t xml:space="preserve">R$ </w:t>
      </w:r>
      <w:r w:rsidR="009433AE" w:rsidRPr="00C01098">
        <w:rPr>
          <w:rFonts w:ascii="Arial" w:hAnsi="Arial" w:cs="Arial"/>
          <w:bCs/>
          <w:sz w:val="19"/>
          <w:szCs w:val="19"/>
        </w:rPr>
        <w:t>5,58</w:t>
      </w:r>
      <w:r w:rsidRPr="00C01098">
        <w:rPr>
          <w:rFonts w:ascii="Arial" w:hAnsi="Arial" w:cs="Arial"/>
          <w:bCs/>
          <w:sz w:val="19"/>
          <w:szCs w:val="19"/>
        </w:rPr>
        <w:t xml:space="preserve"> (</w:t>
      </w:r>
      <w:r w:rsidR="009433AE" w:rsidRPr="00C01098">
        <w:rPr>
          <w:rFonts w:ascii="Arial" w:hAnsi="Arial" w:cs="Arial"/>
          <w:bCs/>
          <w:sz w:val="19"/>
          <w:szCs w:val="19"/>
        </w:rPr>
        <w:t>cinco reais e cinquenta e oito centavos</w:t>
      </w:r>
      <w:r w:rsidRPr="00C01098">
        <w:rPr>
          <w:rFonts w:ascii="Arial" w:hAnsi="Arial" w:cs="Arial"/>
          <w:bCs/>
          <w:sz w:val="19"/>
          <w:szCs w:val="19"/>
        </w:rPr>
        <w:t xml:space="preserve">) </w:t>
      </w:r>
      <w:r w:rsidRPr="00C01098">
        <w:rPr>
          <w:rFonts w:ascii="Arial" w:hAnsi="Arial" w:cs="Arial"/>
          <w:sz w:val="19"/>
          <w:szCs w:val="19"/>
        </w:rPr>
        <w:t>por quilômetro rodado</w:t>
      </w:r>
      <w:bookmarkEnd w:id="0"/>
      <w:r w:rsidRPr="00C01098">
        <w:rPr>
          <w:rFonts w:ascii="Arial" w:hAnsi="Arial" w:cs="Arial"/>
          <w:sz w:val="19"/>
          <w:szCs w:val="19"/>
        </w:rPr>
        <w:t xml:space="preserve">, totalizando um estimado de </w:t>
      </w:r>
      <w:r w:rsidR="009433AE" w:rsidRPr="00C01098">
        <w:rPr>
          <w:rFonts w:ascii="Arial" w:hAnsi="Arial" w:cs="Arial"/>
          <w:sz w:val="19"/>
          <w:szCs w:val="19"/>
        </w:rPr>
        <w:t xml:space="preserve">25.854 (vinte e cinco mil oitocentos e cinquenta e quatro) quilômetros; </w:t>
      </w:r>
      <w:bookmarkStart w:id="1" w:name="_Hlk115970987"/>
      <w:r w:rsidR="00B14213">
        <w:rPr>
          <w:rFonts w:ascii="Arial" w:hAnsi="Arial" w:cs="Arial"/>
          <w:sz w:val="19"/>
          <w:szCs w:val="19"/>
        </w:rPr>
        <w:t xml:space="preserve"> itinerário </w:t>
      </w:r>
      <w:r w:rsidR="009433AE" w:rsidRPr="00C01098">
        <w:rPr>
          <w:rFonts w:ascii="Arial" w:hAnsi="Arial" w:cs="Arial"/>
          <w:sz w:val="19"/>
          <w:szCs w:val="19"/>
        </w:rPr>
        <w:t>“Linha 2” o valor de R$ 5,16 (cinco reais e dezesseis centavos)</w:t>
      </w:r>
      <w:r w:rsidRPr="00C01098">
        <w:rPr>
          <w:rFonts w:ascii="Arial" w:hAnsi="Arial" w:cs="Arial"/>
          <w:sz w:val="19"/>
          <w:szCs w:val="19"/>
        </w:rPr>
        <w:t xml:space="preserve"> </w:t>
      </w:r>
      <w:r w:rsidR="009433AE" w:rsidRPr="00C01098">
        <w:rPr>
          <w:rFonts w:ascii="Arial" w:hAnsi="Arial" w:cs="Arial"/>
          <w:sz w:val="19"/>
          <w:szCs w:val="19"/>
        </w:rPr>
        <w:t>por quilômetro rodado,</w:t>
      </w:r>
      <w:bookmarkEnd w:id="1"/>
      <w:r w:rsidR="009433AE" w:rsidRPr="00C01098">
        <w:rPr>
          <w:rFonts w:ascii="Arial" w:hAnsi="Arial" w:cs="Arial"/>
          <w:sz w:val="19"/>
          <w:szCs w:val="19"/>
        </w:rPr>
        <w:t xml:space="preserve"> totalizando um estimado de 29.665 (vinte e nove mil seiscentos e sessenta cinco) </w:t>
      </w:r>
      <w:r w:rsidRPr="00C01098">
        <w:rPr>
          <w:rFonts w:ascii="Arial" w:hAnsi="Arial" w:cs="Arial"/>
          <w:sz w:val="19"/>
          <w:szCs w:val="19"/>
        </w:rPr>
        <w:t>quilômetros</w:t>
      </w:r>
      <w:r w:rsidR="009433AE" w:rsidRPr="00C01098">
        <w:rPr>
          <w:rFonts w:ascii="Arial" w:hAnsi="Arial" w:cs="Arial"/>
          <w:sz w:val="19"/>
          <w:szCs w:val="19"/>
        </w:rPr>
        <w:t xml:space="preserve">, </w:t>
      </w:r>
      <w:bookmarkStart w:id="2" w:name="_Hlk115971032"/>
      <w:r w:rsidR="00B14213">
        <w:rPr>
          <w:rFonts w:ascii="Arial" w:hAnsi="Arial" w:cs="Arial"/>
          <w:sz w:val="19"/>
          <w:szCs w:val="19"/>
        </w:rPr>
        <w:t xml:space="preserve">itinerário </w:t>
      </w:r>
      <w:r w:rsidR="009433AE" w:rsidRPr="00C01098">
        <w:rPr>
          <w:rFonts w:ascii="Arial" w:hAnsi="Arial" w:cs="Arial"/>
          <w:sz w:val="19"/>
          <w:szCs w:val="19"/>
        </w:rPr>
        <w:t>“Linha 8” o valor de R$ 6,22 (seis reais e vinte e dois centavos) por quilômetro rodado</w:t>
      </w:r>
      <w:bookmarkEnd w:id="2"/>
      <w:r w:rsidR="009433AE" w:rsidRPr="00C01098">
        <w:rPr>
          <w:rFonts w:ascii="Arial" w:hAnsi="Arial" w:cs="Arial"/>
          <w:sz w:val="19"/>
          <w:szCs w:val="19"/>
        </w:rPr>
        <w:t>,</w:t>
      </w:r>
      <w:r w:rsidR="00D93DEC" w:rsidRPr="00C01098">
        <w:rPr>
          <w:rFonts w:ascii="Arial" w:hAnsi="Arial" w:cs="Arial"/>
          <w:sz w:val="19"/>
          <w:szCs w:val="19"/>
        </w:rPr>
        <w:t xml:space="preserve"> totalizando um estimado de 3.477 (três mil quatrocentos e setenta e sete) quilômetros,</w:t>
      </w:r>
      <w:r w:rsidR="009433AE" w:rsidRPr="00C01098">
        <w:rPr>
          <w:rFonts w:ascii="Arial" w:hAnsi="Arial" w:cs="Arial"/>
          <w:sz w:val="19"/>
          <w:szCs w:val="19"/>
        </w:rPr>
        <w:t xml:space="preserve"> </w:t>
      </w:r>
      <w:r w:rsidRPr="00C01098">
        <w:rPr>
          <w:rFonts w:ascii="Arial" w:hAnsi="Arial" w:cs="Arial"/>
          <w:sz w:val="19"/>
          <w:szCs w:val="19"/>
        </w:rPr>
        <w:t xml:space="preserve"> enquanto perdurar o itinerário descrito nos anexos do Edital de Pregão Presencial nº </w:t>
      </w:r>
      <w:r w:rsidR="006A5121" w:rsidRPr="00C01098">
        <w:rPr>
          <w:rFonts w:ascii="Arial" w:hAnsi="Arial" w:cs="Arial"/>
          <w:sz w:val="19"/>
          <w:szCs w:val="19"/>
        </w:rPr>
        <w:t>31</w:t>
      </w:r>
      <w:r w:rsidRPr="00C01098">
        <w:rPr>
          <w:rFonts w:ascii="Arial" w:hAnsi="Arial" w:cs="Arial"/>
          <w:sz w:val="19"/>
          <w:szCs w:val="19"/>
        </w:rPr>
        <w:t>/2022</w:t>
      </w:r>
      <w:r w:rsidR="00D93DEC" w:rsidRPr="00C01098">
        <w:rPr>
          <w:rFonts w:ascii="Arial" w:hAnsi="Arial" w:cs="Arial"/>
          <w:bCs/>
          <w:sz w:val="19"/>
          <w:szCs w:val="19"/>
        </w:rPr>
        <w:t>.</w:t>
      </w:r>
      <w:r w:rsidRPr="00C01098">
        <w:rPr>
          <w:rFonts w:ascii="Arial" w:hAnsi="Arial" w:cs="Arial"/>
          <w:bCs/>
          <w:sz w:val="19"/>
          <w:szCs w:val="19"/>
        </w:rPr>
        <w:t xml:space="preserve"> Incluem-se, na composição dos preços, todas as despesas necessárias à perfeita execução dos serviços.</w:t>
      </w:r>
    </w:p>
    <w:p w14:paraId="01431D17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6BF9F53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SEXTA - </w:t>
      </w:r>
      <w:r w:rsidRPr="00C01098">
        <w:rPr>
          <w:rFonts w:ascii="Arial" w:hAnsi="Arial" w:cs="Arial"/>
          <w:b w:val="0"/>
          <w:bCs/>
          <w:sz w:val="19"/>
          <w:szCs w:val="19"/>
        </w:rPr>
        <w:t>Todas as despesas referentes ao serviço correrão por conta da CONTRATADA, inclusive Tributos Municipais, Estaduais e Federais, incidentes sobre a atividade.</w:t>
      </w:r>
    </w:p>
    <w:p w14:paraId="004FEDD4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5637F40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Cs/>
          <w:sz w:val="19"/>
          <w:szCs w:val="19"/>
        </w:rPr>
        <w:t xml:space="preserve">CLÁUSULA SÉTIMA- </w:t>
      </w:r>
      <w:r w:rsidRPr="00C01098">
        <w:rPr>
          <w:rFonts w:ascii="Arial" w:hAnsi="Arial" w:cs="Arial"/>
          <w:b w:val="0"/>
          <w:bCs/>
          <w:sz w:val="19"/>
          <w:szCs w:val="19"/>
        </w:rPr>
        <w:t>O pagamento será efetuado mensalmente, em conta bancária corrente da Contratada a ser fornecida ao Município, até o dia 10 (dez) do mês subsequente ao dos serviços prestados e será proporcional à quilometragem efetivamente realizada pela CONTRATADA no mês respectivo, devendo ser apresentado:</w:t>
      </w:r>
    </w:p>
    <w:p w14:paraId="25156FF1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t>a) comprovação dos salários pagos a seus empregados, dentro das normas determinadas (obrigatório o pagamento de dois salários mínimos, constantes na folha de pagamento), recolhimento do INSS, FGTS e demais encargos incidentes;</w:t>
      </w:r>
    </w:p>
    <w:p w14:paraId="427424CB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t>b) planilha dos dias letivos;</w:t>
      </w:r>
    </w:p>
    <w:p w14:paraId="7CB468DE" w14:textId="77777777" w:rsidR="008178A8" w:rsidRPr="00C01098" w:rsidRDefault="008178A8" w:rsidP="008178A8">
      <w:pPr>
        <w:pStyle w:val="Recuodecorpodetexto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comprovação de pagamento das parcelas do seguro exigido no item 13, alínea “e” do presente edital, no caso de parcelamento do mesmo.</w:t>
      </w:r>
    </w:p>
    <w:p w14:paraId="302806C8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t>d) expedição da nota fiscal correspondente.</w:t>
      </w:r>
    </w:p>
    <w:p w14:paraId="0A99037F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2B27D4A3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  <w:r w:rsidRPr="00C01098">
        <w:rPr>
          <w:rFonts w:ascii="Arial" w:hAnsi="Arial" w:cs="Arial"/>
          <w:bCs/>
          <w:sz w:val="19"/>
          <w:szCs w:val="19"/>
        </w:rPr>
        <w:t>OBS 1: O controle será feito pela Secretaria Municipal da Educação.</w:t>
      </w:r>
    </w:p>
    <w:p w14:paraId="32153F37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</w:p>
    <w:p w14:paraId="7426FE30" w14:textId="77777777" w:rsidR="008178A8" w:rsidRPr="00C01098" w:rsidRDefault="008178A8" w:rsidP="008178A8">
      <w:pPr>
        <w:pStyle w:val="Recuodecorpodetexto3"/>
        <w:ind w:left="0"/>
        <w:rPr>
          <w:rFonts w:ascii="Arial" w:hAnsi="Arial" w:cs="Arial"/>
          <w:b/>
          <w:bCs/>
          <w:color w:val="000000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OBS 2: Obrigatoriamente, deverá constar o nº da agência e da conta bancária na própria Nota Fiscal, ou juntamente com esta.</w:t>
      </w:r>
    </w:p>
    <w:p w14:paraId="16F27625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6EAB22E9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Cs/>
          <w:sz w:val="19"/>
          <w:szCs w:val="19"/>
        </w:rPr>
        <w:t>Parágrafo Único -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 Nos pagamentos realizados após a data de vencimento, incidirão juros de 0,5 % ao mês sobre o montante da fatura, desde que o atraso não tenha sido causado por culpa da CONTRATADA, nos casos previstos neste Edital e no Contrato.</w:t>
      </w:r>
    </w:p>
    <w:p w14:paraId="36672AB3" w14:textId="77777777" w:rsidR="008178A8" w:rsidRPr="00C01098" w:rsidRDefault="008178A8" w:rsidP="008178A8">
      <w:pPr>
        <w:pStyle w:val="Ttulo2"/>
        <w:rPr>
          <w:rFonts w:ascii="Arial" w:hAnsi="Arial" w:cs="Arial"/>
          <w:i/>
          <w:sz w:val="19"/>
          <w:szCs w:val="19"/>
        </w:rPr>
      </w:pPr>
      <w:r w:rsidRPr="00C01098">
        <w:rPr>
          <w:rFonts w:ascii="Arial" w:hAnsi="Arial" w:cs="Arial"/>
          <w:i/>
          <w:sz w:val="19"/>
          <w:szCs w:val="19"/>
        </w:rPr>
        <w:t xml:space="preserve">                </w:t>
      </w:r>
    </w:p>
    <w:p w14:paraId="2EDDD7CA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color w:val="000000"/>
          <w:sz w:val="19"/>
          <w:szCs w:val="19"/>
          <w:u w:val="single"/>
        </w:rPr>
      </w:pPr>
      <w:r w:rsidRPr="00C01098">
        <w:rPr>
          <w:rFonts w:ascii="Arial" w:hAnsi="Arial" w:cs="Arial"/>
          <w:color w:val="000000"/>
          <w:sz w:val="19"/>
          <w:szCs w:val="19"/>
          <w:u w:val="single"/>
        </w:rPr>
        <w:t>DO REEQUILÍBRIO ECONÔMICO-FINANCEIRO</w:t>
      </w:r>
    </w:p>
    <w:p w14:paraId="0FAC3428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OITAVA - </w:t>
      </w:r>
      <w:r w:rsidRPr="00C01098">
        <w:rPr>
          <w:rFonts w:ascii="Arial" w:hAnsi="Arial" w:cs="Arial"/>
          <w:b w:val="0"/>
          <w:bCs/>
          <w:sz w:val="19"/>
          <w:szCs w:val="19"/>
        </w:rPr>
        <w:t>Ocorrendo as hipóteses previstas no artigo 65, Inciso II, alínea “d” da Lei nº 8.666/93 e suas alterações, será concedido reequilíbrio econômico-financeiro do contrato, requerido pela Contratada, desde que documental e suficientemente comprovado o desequilíbrio contratual, e observado o tipo de combustível utilizado pela Contratada no veículo que executa o transporte escolar.</w:t>
      </w:r>
    </w:p>
    <w:p w14:paraId="5C5998DA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449D77B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C01098">
        <w:rPr>
          <w:rFonts w:ascii="Arial" w:hAnsi="Arial" w:cs="Arial"/>
          <w:bCs/>
          <w:sz w:val="19"/>
          <w:szCs w:val="19"/>
          <w:u w:val="single"/>
        </w:rPr>
        <w:t>DA CONTRIBUIÇÃO PREVIDENCIÁRIA AO INSS</w:t>
      </w:r>
    </w:p>
    <w:p w14:paraId="4FDC864A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Cs/>
          <w:sz w:val="19"/>
          <w:szCs w:val="19"/>
        </w:rPr>
        <w:t xml:space="preserve">CLÁUSULA NONA - </w:t>
      </w:r>
      <w:r w:rsidRPr="00C01098">
        <w:rPr>
          <w:rFonts w:ascii="Arial" w:hAnsi="Arial" w:cs="Arial"/>
          <w:b w:val="0"/>
          <w:sz w:val="19"/>
          <w:szCs w:val="19"/>
        </w:rPr>
        <w:t>Para fins exclusivos de apuração da base de cálculo da retenção de contribuição previdenciária ao INSS, o valor correspondente ao custo do equipamento e os materiais fornecidos, incluídos no preço do serviço, deverá ser discriminado na nota fiscal dos serviços, conforme Lei 8212/91 e Instrução Normativa do INSS em vigor.</w:t>
      </w:r>
    </w:p>
    <w:p w14:paraId="5A18A16B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DF56C38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sz w:val="19"/>
          <w:szCs w:val="19"/>
          <w:u w:val="single"/>
        </w:rPr>
        <w:t>DAS RESPONSABILIDADES</w:t>
      </w:r>
    </w:p>
    <w:p w14:paraId="4B45A531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DÉCIMA - </w:t>
      </w:r>
      <w:r w:rsidRPr="00C01098">
        <w:rPr>
          <w:rFonts w:ascii="Arial" w:hAnsi="Arial" w:cs="Arial"/>
          <w:b w:val="0"/>
          <w:bCs/>
          <w:sz w:val="19"/>
          <w:szCs w:val="19"/>
        </w:rPr>
        <w:t>A CONTRATADA compromete-se a obedecer estritamente as normas de transporte coletivo, garantindo a segurança do transporte, através da obediência às regras de trânsito e da manutenção das boas condições mecânicas do veículo,  dentre outras, ficando a mesma responsável direta e exclusiva por quaisquer danos, ou prejuízos, que causar por culpa, negligência ou imprudência, aos usuários do transporte escolar, ou a terceiros, por fatos ocorridos durante a execução dos serviços ora contratados.</w:t>
      </w:r>
    </w:p>
    <w:p w14:paraId="49DF2496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08B7BE4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  <w:r w:rsidRPr="00C01098">
        <w:rPr>
          <w:rFonts w:ascii="Arial" w:hAnsi="Arial" w:cs="Arial"/>
          <w:bCs/>
          <w:sz w:val="19"/>
          <w:szCs w:val="19"/>
        </w:rPr>
        <w:t xml:space="preserve">§ </w:t>
      </w:r>
      <w:r w:rsidRPr="00C01098">
        <w:rPr>
          <w:rFonts w:ascii="Arial" w:hAnsi="Arial" w:cs="Arial"/>
          <w:sz w:val="19"/>
          <w:szCs w:val="19"/>
        </w:rPr>
        <w:t xml:space="preserve">1º - </w:t>
      </w:r>
      <w:r w:rsidRPr="00C01098">
        <w:rPr>
          <w:rFonts w:ascii="Arial" w:hAnsi="Arial" w:cs="Arial"/>
          <w:bCs/>
          <w:sz w:val="19"/>
          <w:szCs w:val="19"/>
        </w:rPr>
        <w:t>A CONTRATADA deverá atender a todas as exigências contidas no Edital, bem como em seus anexos, sob pena de suspensão imediata do pagamento, rescisão contratual e possível aplicação das demais sanções previstas na Lei de Licitação, como:</w:t>
      </w:r>
    </w:p>
    <w:p w14:paraId="521C94CC" w14:textId="77777777" w:rsidR="008178A8" w:rsidRPr="00C01098" w:rsidRDefault="008178A8" w:rsidP="008178A8">
      <w:pPr>
        <w:pStyle w:val="Ttulo2"/>
        <w:rPr>
          <w:rFonts w:ascii="Arial" w:hAnsi="Arial" w:cs="Arial"/>
          <w:b w:val="0"/>
          <w:i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 </w:t>
      </w:r>
      <w:r w:rsidRPr="00C01098">
        <w:rPr>
          <w:rFonts w:ascii="Arial" w:hAnsi="Arial" w:cs="Arial"/>
          <w:b w:val="0"/>
          <w:i/>
          <w:sz w:val="19"/>
          <w:szCs w:val="19"/>
        </w:rPr>
        <w:t xml:space="preserve">                  </w:t>
      </w:r>
    </w:p>
    <w:p w14:paraId="2D852E14" w14:textId="77777777" w:rsidR="008178A8" w:rsidRPr="00C01098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t>advertência;</w:t>
      </w:r>
    </w:p>
    <w:p w14:paraId="6945722E" w14:textId="77777777" w:rsidR="008178A8" w:rsidRPr="00C01098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t>multa de 10% (dez por cento) sobre o valor do contrato;</w:t>
      </w:r>
    </w:p>
    <w:p w14:paraId="283A4267" w14:textId="77777777" w:rsidR="008178A8" w:rsidRPr="00C01098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lastRenderedPageBreak/>
        <w:t>suspensão temporária de participação em licitação e impedimento de contratar com a Administração, pelo prazo de 01 (um) ano;</w:t>
      </w:r>
    </w:p>
    <w:p w14:paraId="5E122E47" w14:textId="77777777" w:rsidR="008178A8" w:rsidRPr="00C01098" w:rsidRDefault="008178A8" w:rsidP="008178A8">
      <w:pPr>
        <w:pStyle w:val="Ttulo"/>
        <w:numPr>
          <w:ilvl w:val="0"/>
          <w:numId w:val="21"/>
        </w:numPr>
        <w:tabs>
          <w:tab w:val="num" w:pos="360"/>
        </w:tabs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t>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sanção, aplicada com base na alínea anterior.</w:t>
      </w:r>
    </w:p>
    <w:p w14:paraId="7A8630DB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090D4450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§ 2º - </w:t>
      </w:r>
      <w:r w:rsidRPr="00C01098">
        <w:rPr>
          <w:rFonts w:ascii="Arial" w:hAnsi="Arial" w:cs="Arial"/>
          <w:b w:val="0"/>
          <w:bCs/>
          <w:sz w:val="19"/>
          <w:szCs w:val="19"/>
        </w:rPr>
        <w:t>A Contratada não poderá subcontratar, em hipótese alguma, a prestação de serviços, sob pena de rescisão contratual e aplicação da multa de 10% (dez por cento) sobre o valor total do contrato,  cumulada com a pena de suspensão do direito de licitar e o impedimento de contratar com a administração pelo prazo de 01 (um) ano.</w:t>
      </w:r>
    </w:p>
    <w:p w14:paraId="5D026330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3FA41622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bCs/>
          <w:sz w:val="19"/>
          <w:szCs w:val="19"/>
          <w:u w:val="single"/>
        </w:rPr>
        <w:t>DAS SANÇÕES</w:t>
      </w:r>
    </w:p>
    <w:p w14:paraId="14F1ED32" w14:textId="77777777" w:rsidR="008178A8" w:rsidRPr="00C01098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CLÁUSULA DÉCIMA PRIMEIRA –</w:t>
      </w:r>
      <w:r w:rsidRPr="00C01098">
        <w:rPr>
          <w:rFonts w:ascii="Arial" w:hAnsi="Arial" w:cs="Arial"/>
          <w:sz w:val="19"/>
          <w:szCs w:val="19"/>
        </w:rPr>
        <w:t xml:space="preserve"> A recusa pela Contratada em cumprir com o objeto adjudicado acarretará a multa de 10% (dez por cento) sobre o valor total da proposta.</w:t>
      </w:r>
    </w:p>
    <w:p w14:paraId="20255EA6" w14:textId="77777777" w:rsidR="008178A8" w:rsidRPr="00C01098" w:rsidRDefault="008178A8" w:rsidP="008178A8">
      <w:pPr>
        <w:jc w:val="both"/>
        <w:rPr>
          <w:rFonts w:ascii="Arial" w:hAnsi="Arial" w:cs="Arial"/>
          <w:b/>
          <w:sz w:val="19"/>
          <w:szCs w:val="19"/>
        </w:rPr>
      </w:pPr>
    </w:p>
    <w:p w14:paraId="54ACC4B8" w14:textId="77777777" w:rsidR="008178A8" w:rsidRPr="00C01098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 xml:space="preserve">§ 1º-. </w:t>
      </w:r>
      <w:r w:rsidRPr="00C01098">
        <w:rPr>
          <w:rFonts w:ascii="Arial" w:hAnsi="Arial" w:cs="Arial"/>
          <w:sz w:val="19"/>
          <w:szCs w:val="19"/>
        </w:rPr>
        <w:t>O atraso que exceder ao prazo fixado para a entrega acarretará a multa de 0,5 % (meio por cento), por dia de atraso, limitado este a 15 (quinze) dias, sob pena de rescisão contratual e sem prejuízo da aplicação sucessiva de multa de 10% (dez por cento) sobre o valor contratado inadimplido e demais sanções e penalidades previstas na Lei 8.666/93 e suas alterações, garantida a prévia defesa.</w:t>
      </w:r>
    </w:p>
    <w:p w14:paraId="0303AC73" w14:textId="77777777" w:rsidR="008178A8" w:rsidRPr="00C01098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2º-</w:t>
      </w:r>
      <w:r w:rsidRPr="00C01098">
        <w:rPr>
          <w:rFonts w:ascii="Arial" w:hAnsi="Arial" w:cs="Arial"/>
          <w:b/>
          <w:sz w:val="19"/>
          <w:szCs w:val="19"/>
        </w:rPr>
        <w:tab/>
      </w:r>
      <w:r w:rsidRPr="00C01098">
        <w:rPr>
          <w:rFonts w:ascii="Arial" w:hAnsi="Arial" w:cs="Arial"/>
          <w:sz w:val="19"/>
          <w:szCs w:val="19"/>
        </w:rPr>
        <w:t>Nos termos do Art. 7º da Lei nº 10.520, de 17 de julho de 2002, o licitante, sem prejuízo das demais cominações legais e contratuais, poderá ficar, pelo prazo de até 05 (cinco) anos, impedido de licitar e contratar com a União, Estados, Distrito Federal ou Municípios, e descredenciado do Cadastro do Município, nos casos de:</w:t>
      </w:r>
    </w:p>
    <w:p w14:paraId="3EFB76F1" w14:textId="77777777" w:rsidR="008178A8" w:rsidRPr="00C01098" w:rsidRDefault="008178A8" w:rsidP="008178A8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ausência de entrega de documentação exigida para habilitação;</w:t>
      </w:r>
    </w:p>
    <w:p w14:paraId="500EDA1D" w14:textId="77777777" w:rsidR="008178A8" w:rsidRPr="00C01098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apresentação de documentação falsa para participação no certame;</w:t>
      </w:r>
    </w:p>
    <w:p w14:paraId="64D25DDA" w14:textId="77777777" w:rsidR="008178A8" w:rsidRPr="00C01098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retardamento da execução do certame, por conduta reprovável;</w:t>
      </w:r>
    </w:p>
    <w:p w14:paraId="756773CC" w14:textId="77777777" w:rsidR="008178A8" w:rsidRPr="00C01098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não-manutenção da proposta escrita ou lance verbal, após adjudicação;</w:t>
      </w:r>
    </w:p>
    <w:p w14:paraId="1CD23FC3" w14:textId="77777777" w:rsidR="008178A8" w:rsidRPr="00C01098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comportamento inidôneo;</w:t>
      </w:r>
    </w:p>
    <w:p w14:paraId="48E4EFFC" w14:textId="77777777" w:rsidR="008178A8" w:rsidRPr="00C01098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cometimento de fraude fiscal;</w:t>
      </w:r>
    </w:p>
    <w:p w14:paraId="11D76FB7" w14:textId="77777777" w:rsidR="008178A8" w:rsidRPr="00C01098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fraudar a execução do contrato;</w:t>
      </w:r>
    </w:p>
    <w:p w14:paraId="10E578CE" w14:textId="77777777" w:rsidR="008178A8" w:rsidRPr="00C01098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>falhar na execução do contrato.</w:t>
      </w:r>
    </w:p>
    <w:p w14:paraId="4E582896" w14:textId="77777777" w:rsidR="008178A8" w:rsidRPr="00C01098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3º-</w:t>
      </w:r>
      <w:r w:rsidRPr="00C01098">
        <w:rPr>
          <w:rFonts w:ascii="Arial" w:hAnsi="Arial" w:cs="Arial"/>
          <w:sz w:val="19"/>
          <w:szCs w:val="19"/>
        </w:rPr>
        <w:t>Na aplicação das penalidades previstas no Edital, o Município considerará, motivadamente, a gravidade da falta, seus efeitos, bem como os antecedentes da Contratada, podendo deixar de aplicá-las, se admitidas as suas justificativas, nos termos do que dispõe o Art. 87, “caput”, da Lei nº 8.666/93.</w:t>
      </w:r>
    </w:p>
    <w:p w14:paraId="2719F3B6" w14:textId="77777777" w:rsidR="008178A8" w:rsidRPr="00C01098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4º-</w:t>
      </w:r>
      <w:r w:rsidRPr="00C01098">
        <w:rPr>
          <w:rFonts w:ascii="Arial" w:hAnsi="Arial" w:cs="Arial"/>
          <w:sz w:val="19"/>
          <w:szCs w:val="19"/>
        </w:rPr>
        <w:t>As penalidades serão registradas no cadastro da Contratada, quando for o caso.</w:t>
      </w:r>
    </w:p>
    <w:p w14:paraId="29A75234" w14:textId="77777777" w:rsidR="008178A8" w:rsidRPr="00C01098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 xml:space="preserve">§ 5º- </w:t>
      </w:r>
      <w:r w:rsidRPr="00C01098">
        <w:rPr>
          <w:rFonts w:ascii="Arial" w:hAnsi="Arial" w:cs="Arial"/>
          <w:sz w:val="19"/>
          <w:szCs w:val="19"/>
        </w:rPr>
        <w:t>Nenhum pagamento será efetuado enquanto pendente de liquidação qualquer obrigação financeira que for imposta à Contratada em virtude de penalidade ou inadimplência contratual.</w:t>
      </w:r>
    </w:p>
    <w:p w14:paraId="13095A81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68E1B085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DÉCIMA SEGUNDA – </w:t>
      </w:r>
      <w:r w:rsidRPr="00C01098">
        <w:rPr>
          <w:rFonts w:ascii="Arial" w:hAnsi="Arial" w:cs="Arial"/>
          <w:b w:val="0"/>
          <w:bCs/>
          <w:sz w:val="19"/>
          <w:szCs w:val="19"/>
        </w:rPr>
        <w:t>Para os efeitos da presente cláusula consideram-se irregularidades graves, as que comprometem a boa execução dos serviços, como atraso no cumprimento do itinerário, dentre outras, e irregularidades gravíssimas, as que comprometerem a própria execução dos serviços, como a sua não execução pela CONTRATADA, ou a má conduta na execução, colocando em risco a segurança dos transportados, ou ainda, o cometimento de duas irregularidades graves dentro de um mês do Contrato.</w:t>
      </w:r>
    </w:p>
    <w:p w14:paraId="353DDE38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2182E682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bCs/>
          <w:sz w:val="19"/>
          <w:szCs w:val="19"/>
          <w:u w:val="single"/>
        </w:rPr>
        <w:t>DO CONTRATO</w:t>
      </w:r>
    </w:p>
    <w:p w14:paraId="598A3AC8" w14:textId="3E8CE750" w:rsidR="009433AE" w:rsidRPr="00C01098" w:rsidRDefault="008178A8" w:rsidP="009433AE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CLÁUSULA DÉCIMA TERCEIRA –</w:t>
      </w:r>
      <w:r w:rsidRPr="00C01098">
        <w:rPr>
          <w:rFonts w:ascii="Arial" w:hAnsi="Arial" w:cs="Arial"/>
          <w:sz w:val="19"/>
          <w:szCs w:val="19"/>
        </w:rPr>
        <w:t xml:space="preserve"> </w:t>
      </w:r>
      <w:bookmarkStart w:id="3" w:name="_Hlk115957040"/>
      <w:r w:rsidR="009433AE" w:rsidRPr="00C01098">
        <w:rPr>
          <w:rFonts w:ascii="Arial" w:hAnsi="Arial" w:cs="Arial"/>
          <w:sz w:val="19"/>
          <w:szCs w:val="19"/>
        </w:rPr>
        <w:t>O presente contrato terá vigência de 12 meses a contar de 17/10/2022 à 16/10/2023, podendo ser prorrogado para os anos letivos seguintes, até o limite e na forma prevista na lei 8.666/93, a critério da Administração.</w:t>
      </w:r>
    </w:p>
    <w:bookmarkEnd w:id="3"/>
    <w:p w14:paraId="6CFB1ECD" w14:textId="5EA1A165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lastRenderedPageBreak/>
        <w:t>§ 1º-</w:t>
      </w:r>
      <w:r w:rsidRPr="00C01098">
        <w:rPr>
          <w:rFonts w:ascii="Arial" w:hAnsi="Arial" w:cs="Arial"/>
          <w:sz w:val="19"/>
          <w:szCs w:val="19"/>
        </w:rPr>
        <w:t xml:space="preserve"> No caso de vigência superior a 12 meses, os preços praticados terão reajuste de acordo com a variação do IPCA, deduzido deste eventual percentual concedido a t</w:t>
      </w:r>
      <w:r w:rsidR="00902C67" w:rsidRPr="00C01098">
        <w:rPr>
          <w:rFonts w:ascii="Arial" w:hAnsi="Arial" w:cs="Arial"/>
          <w:sz w:val="19"/>
          <w:szCs w:val="19"/>
        </w:rPr>
        <w:t>í</w:t>
      </w:r>
      <w:r w:rsidRPr="00C01098">
        <w:rPr>
          <w:rFonts w:ascii="Arial" w:hAnsi="Arial" w:cs="Arial"/>
          <w:sz w:val="19"/>
          <w:szCs w:val="19"/>
        </w:rPr>
        <w:t>tulo de equilíbrio financeiro durante a vigência do contrato.</w:t>
      </w:r>
    </w:p>
    <w:p w14:paraId="78D99681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2º-</w:t>
      </w:r>
      <w:r w:rsidRPr="00C01098">
        <w:rPr>
          <w:rFonts w:ascii="Arial" w:hAnsi="Arial" w:cs="Arial"/>
          <w:sz w:val="19"/>
          <w:szCs w:val="19"/>
        </w:rPr>
        <w:t xml:space="preserve"> O Município a qualquer momento, </w:t>
      </w:r>
      <w:proofErr w:type="spellStart"/>
      <w:r w:rsidRPr="00C01098">
        <w:rPr>
          <w:rFonts w:ascii="Arial" w:hAnsi="Arial" w:cs="Arial"/>
          <w:sz w:val="19"/>
          <w:szCs w:val="19"/>
        </w:rPr>
        <w:t>independente</w:t>
      </w:r>
      <w:proofErr w:type="spellEnd"/>
      <w:r w:rsidRPr="00C01098">
        <w:rPr>
          <w:rFonts w:ascii="Arial" w:hAnsi="Arial" w:cs="Arial"/>
          <w:sz w:val="19"/>
          <w:szCs w:val="19"/>
        </w:rPr>
        <w:t xml:space="preserve"> de qualquer notificação judicial ou extrajudicial, obedecido o interesse público, poderá suprimir parcial ou totalmente as linhas objeto deste instrumento.</w:t>
      </w:r>
    </w:p>
    <w:p w14:paraId="4E6FD2C4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3º-</w:t>
      </w:r>
      <w:r w:rsidRPr="00C01098">
        <w:rPr>
          <w:rFonts w:ascii="Arial" w:hAnsi="Arial" w:cs="Arial"/>
          <w:sz w:val="19"/>
          <w:szCs w:val="19"/>
        </w:rPr>
        <w:t xml:space="preserve"> A Contratada prestará todos os esclarecimentos que forem solicitados pelo Município, cujas reclamações se obriga a atender, prontamente.</w:t>
      </w:r>
    </w:p>
    <w:p w14:paraId="32F58571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4º-</w:t>
      </w:r>
      <w:r w:rsidRPr="00C01098">
        <w:rPr>
          <w:rFonts w:ascii="Arial" w:hAnsi="Arial" w:cs="Arial"/>
          <w:sz w:val="19"/>
          <w:szCs w:val="19"/>
        </w:rPr>
        <w:t xml:space="preserve"> No caso de recusa no atendimento de qualquer reclamação, independente das sanções cabíveis, o Município poderá confiar a outrem os serviços reclamados e não executados, notificando previamente a Contratada, descontando o seu custo, de uma só vez, no primeiro pagamento subsequente, sem que a mesma possa impugnar o seu valor.</w:t>
      </w:r>
    </w:p>
    <w:p w14:paraId="100D0A88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5º-</w:t>
      </w:r>
      <w:r w:rsidRPr="00C01098">
        <w:rPr>
          <w:rFonts w:ascii="Arial" w:hAnsi="Arial" w:cs="Arial"/>
          <w:sz w:val="19"/>
          <w:szCs w:val="19"/>
        </w:rPr>
        <w:t xml:space="preserve"> A Contratada assumirá inteira responsabilidade por todos os prejuízos que venham dolosa ou culposamente prejudicar o Município, quando da execução dos serviços.</w:t>
      </w:r>
    </w:p>
    <w:p w14:paraId="5F59CC03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6º -</w:t>
      </w:r>
      <w:r w:rsidRPr="00C01098">
        <w:rPr>
          <w:rFonts w:ascii="Arial" w:hAnsi="Arial" w:cs="Arial"/>
          <w:sz w:val="19"/>
          <w:szCs w:val="19"/>
        </w:rPr>
        <w:t xml:space="preserve"> Todas as despesas decorrentes da contratação, bem como encargos trabalhistas, previdenciários e tributários decorrentes da execução do contrato, ficarão exclusivamente a cargo da Contratada, cabendo-lhe ainda, inteira responsabilidade por quaisquer acidentes de que possam vir a ser vítimas os seus empregados, quando em serviço, bem como quaisquer danos ou prejuízos porventura causados a terceiros e ao Município.</w:t>
      </w:r>
    </w:p>
    <w:p w14:paraId="12F4694E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7º -</w:t>
      </w:r>
      <w:r w:rsidRPr="00C01098">
        <w:rPr>
          <w:rFonts w:ascii="Arial" w:hAnsi="Arial" w:cs="Arial"/>
          <w:sz w:val="19"/>
          <w:szCs w:val="19"/>
        </w:rPr>
        <w:t xml:space="preserve"> O Município se reserva o direito de alterar o horário dos serviços, de acordo com a sua conveniência e a qualquer tempo, durante a vigência do contrato. Os serviços serão executados nos itinerários indicados neste instrumento, entretanto, se na vigência do contrato ocorrer mudança de itinerários, ficará a Contratada obrigada a executá-los. Todos os trajetos serão conferidos e passíveis de adequações após o início da prestação dos serviços.</w:t>
      </w:r>
    </w:p>
    <w:p w14:paraId="4578A37C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8º-</w:t>
      </w:r>
      <w:r w:rsidRPr="00C01098">
        <w:rPr>
          <w:rFonts w:ascii="Arial" w:hAnsi="Arial" w:cs="Arial"/>
          <w:sz w:val="19"/>
          <w:szCs w:val="19"/>
        </w:rPr>
        <w:t xml:space="preserve"> Poderá haver alterações na quilometragem e número de alunos a serem transportados, sendo que neste caso </w:t>
      </w:r>
      <w:proofErr w:type="gramStart"/>
      <w:r w:rsidRPr="00C01098">
        <w:rPr>
          <w:rFonts w:ascii="Arial" w:hAnsi="Arial" w:cs="Arial"/>
          <w:sz w:val="19"/>
          <w:szCs w:val="19"/>
        </w:rPr>
        <w:t>haverá  adequação</w:t>
      </w:r>
      <w:proofErr w:type="gramEnd"/>
      <w:r w:rsidRPr="00C01098">
        <w:rPr>
          <w:rFonts w:ascii="Arial" w:hAnsi="Arial" w:cs="Arial"/>
          <w:sz w:val="19"/>
          <w:szCs w:val="19"/>
        </w:rPr>
        <w:t xml:space="preserve"> dos valores contratados, levando-se em consideração o preço por KM rodado.</w:t>
      </w:r>
    </w:p>
    <w:p w14:paraId="4024B732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9º-</w:t>
      </w:r>
      <w:r w:rsidRPr="00C01098">
        <w:rPr>
          <w:rFonts w:ascii="Arial" w:hAnsi="Arial" w:cs="Arial"/>
          <w:sz w:val="19"/>
          <w:szCs w:val="19"/>
        </w:rPr>
        <w:t xml:space="preserve"> A contratação objeto deste Contrato terá como termo final o término do ano letivo de 2022, sendo que seu início ocorrerá por determinação da Secretaria Municipal de Educação, de acordo com o início do ano letivo ou das atividades cujos participantes beneficiam-se com o transporte contratado.</w:t>
      </w:r>
    </w:p>
    <w:p w14:paraId="5B94C943" w14:textId="77777777" w:rsidR="008178A8" w:rsidRPr="00C01098" w:rsidRDefault="008178A8" w:rsidP="00902C67">
      <w:pPr>
        <w:pStyle w:val="Recuodecorpodetexto3"/>
        <w:ind w:left="0"/>
        <w:jc w:val="both"/>
        <w:rPr>
          <w:rFonts w:ascii="Arial" w:hAnsi="Arial" w:cs="Arial"/>
          <w:b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10º-</w:t>
      </w:r>
      <w:r w:rsidRPr="00C01098">
        <w:rPr>
          <w:rFonts w:ascii="Arial" w:hAnsi="Arial" w:cs="Arial"/>
          <w:sz w:val="19"/>
          <w:szCs w:val="19"/>
        </w:rPr>
        <w:t xml:space="preserve"> Em caso de prorrogação do contrato, fica ciente a Contratada que durante o período de recesso escolar, período este em que os serviços de transporte não serão realizados, não haverá qualquer pagamento relativo aos mesmos, pagando-se apenas quando houver a efetiva realização.</w:t>
      </w:r>
    </w:p>
    <w:p w14:paraId="75F9EFD8" w14:textId="77777777" w:rsidR="008178A8" w:rsidRPr="00C01098" w:rsidRDefault="008178A8" w:rsidP="00902C67">
      <w:pPr>
        <w:jc w:val="both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b/>
          <w:sz w:val="19"/>
          <w:szCs w:val="19"/>
        </w:rPr>
        <w:t>§ 11º</w:t>
      </w:r>
      <w:proofErr w:type="gramStart"/>
      <w:r w:rsidRPr="00C01098">
        <w:rPr>
          <w:rFonts w:ascii="Arial" w:hAnsi="Arial" w:cs="Arial"/>
          <w:b/>
          <w:sz w:val="19"/>
          <w:szCs w:val="19"/>
        </w:rPr>
        <w:t>-</w:t>
      </w:r>
      <w:r w:rsidRPr="00C01098">
        <w:rPr>
          <w:rFonts w:ascii="Arial" w:hAnsi="Arial" w:cs="Arial"/>
          <w:sz w:val="19"/>
          <w:szCs w:val="19"/>
        </w:rPr>
        <w:t xml:space="preserve"> </w:t>
      </w:r>
      <w:r w:rsidRPr="00C01098">
        <w:rPr>
          <w:rFonts w:ascii="Arial" w:hAnsi="Arial" w:cs="Arial"/>
          <w:color w:val="FF0000"/>
          <w:sz w:val="19"/>
          <w:szCs w:val="19"/>
        </w:rPr>
        <w:t xml:space="preserve"> </w:t>
      </w:r>
      <w:r w:rsidRPr="00C01098">
        <w:rPr>
          <w:rFonts w:ascii="Arial" w:hAnsi="Arial" w:cs="Arial"/>
          <w:sz w:val="19"/>
          <w:szCs w:val="19"/>
        </w:rPr>
        <w:t>O</w:t>
      </w:r>
      <w:proofErr w:type="gramEnd"/>
      <w:r w:rsidRPr="00C01098">
        <w:rPr>
          <w:rFonts w:ascii="Arial" w:hAnsi="Arial" w:cs="Arial"/>
          <w:sz w:val="19"/>
          <w:szCs w:val="19"/>
        </w:rPr>
        <w:t xml:space="preserve"> itinerário poderá sofrer alterações e/ou supressões para atender a necessidade da Administração, sem que isso implique no direito à indenização pela Contratada ou na redução ou diminuição da capacidade de transporte de alunos, no percentual de até 25% do valor do contrato, nos termos do art. 65, inciso I e seu § 1º, da Lei Federal Nº 8.666/93. </w:t>
      </w:r>
    </w:p>
    <w:p w14:paraId="10732FE0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E006856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sz w:val="19"/>
          <w:szCs w:val="19"/>
          <w:u w:val="single"/>
        </w:rPr>
        <w:t>DA FISCALIZAÇÃO</w:t>
      </w:r>
    </w:p>
    <w:p w14:paraId="60AF7B6A" w14:textId="5E5A0F70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DÉCIMA QUARTA – </w:t>
      </w:r>
      <w:r w:rsidRPr="00C01098">
        <w:rPr>
          <w:rFonts w:ascii="Arial" w:hAnsi="Arial" w:cs="Arial"/>
          <w:b w:val="0"/>
          <w:bCs/>
          <w:sz w:val="19"/>
          <w:szCs w:val="19"/>
        </w:rPr>
        <w:t>A Secretaria Municipal da Educação, através d</w:t>
      </w:r>
      <w:r w:rsidR="00902C67" w:rsidRPr="00C01098">
        <w:rPr>
          <w:rFonts w:ascii="Arial" w:hAnsi="Arial" w:cs="Arial"/>
          <w:b w:val="0"/>
          <w:bCs/>
          <w:sz w:val="19"/>
          <w:szCs w:val="19"/>
          <w:lang w:val="pt-BR"/>
        </w:rPr>
        <w:t xml:space="preserve">a </w:t>
      </w:r>
      <w:r w:rsidRPr="00C01098">
        <w:rPr>
          <w:rFonts w:ascii="Arial" w:hAnsi="Arial" w:cs="Arial"/>
          <w:b w:val="0"/>
          <w:bCs/>
          <w:sz w:val="19"/>
          <w:szCs w:val="19"/>
        </w:rPr>
        <w:t>servidor</w:t>
      </w:r>
      <w:r w:rsidR="00902C67" w:rsidRPr="00C01098">
        <w:rPr>
          <w:rFonts w:ascii="Arial" w:hAnsi="Arial" w:cs="Arial"/>
          <w:b w:val="0"/>
          <w:bCs/>
          <w:sz w:val="19"/>
          <w:szCs w:val="19"/>
          <w:lang w:val="pt-BR"/>
        </w:rPr>
        <w:t>a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 municipal </w:t>
      </w:r>
      <w:r w:rsidR="00902C67" w:rsidRPr="00C01098">
        <w:rPr>
          <w:rFonts w:ascii="Arial" w:hAnsi="Arial" w:cs="Arial"/>
          <w:b w:val="0"/>
          <w:bCs/>
          <w:sz w:val="19"/>
          <w:szCs w:val="19"/>
          <w:lang w:val="pt-BR"/>
        </w:rPr>
        <w:t>Sra. SUELI PENZ Secretária Municipal da Educação</w:t>
      </w:r>
      <w:r w:rsidRPr="00C01098">
        <w:rPr>
          <w:rFonts w:ascii="Arial" w:hAnsi="Arial" w:cs="Arial"/>
          <w:b w:val="0"/>
          <w:bCs/>
          <w:sz w:val="19"/>
          <w:szCs w:val="19"/>
        </w:rPr>
        <w:t>, fiscalizará os serviços ora contratados, cabendo-lhe o controle dos estudantes transportados, do cumprimento do roteiro, cabendo-lhe ainda encaminhar à Secretaria Municipal da Fazenda o total de quilômetros rodados pela CONTRATADA, levando em conta o percurso definido no Anexo I do Edital identificado e os dias de transporte efetivamente realizados.</w:t>
      </w:r>
    </w:p>
    <w:p w14:paraId="471E78FC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7142F77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bCs/>
          <w:sz w:val="19"/>
          <w:szCs w:val="19"/>
          <w:u w:val="single"/>
        </w:rPr>
        <w:t>DAS ALTERAÇÕES</w:t>
      </w:r>
    </w:p>
    <w:p w14:paraId="5C6DD2DA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DÉCIMA QUINTA – </w:t>
      </w:r>
      <w:r w:rsidRPr="00C01098">
        <w:rPr>
          <w:rFonts w:ascii="Arial" w:hAnsi="Arial" w:cs="Arial"/>
          <w:b w:val="0"/>
          <w:bCs/>
          <w:sz w:val="19"/>
          <w:szCs w:val="19"/>
        </w:rPr>
        <w:t>O CONTRATANTE poderá introduzir alterações no percurso dos roteiros, obrigando-se a CONTRATADA a aceitar nas condições iniciais do Contrato os acréscimos ou supressões em até 25% (vinte e cinco por cento) do total da quilometragem (percurso), desde que verificada sua necessidade.</w:t>
      </w:r>
    </w:p>
    <w:p w14:paraId="7C3EE150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356BE64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lastRenderedPageBreak/>
        <w:t xml:space="preserve">CLÁUSULA DÉCIMA SEXTA – 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No caso da cláusula anterior, as alterações do itinerário e percurso se farão </w:t>
      </w:r>
      <w:proofErr w:type="spellStart"/>
      <w:r w:rsidRPr="00C01098">
        <w:rPr>
          <w:rFonts w:ascii="Arial" w:hAnsi="Arial" w:cs="Arial"/>
          <w:b w:val="0"/>
          <w:bCs/>
          <w:sz w:val="19"/>
          <w:szCs w:val="19"/>
        </w:rPr>
        <w:t>por</w:t>
      </w:r>
      <w:proofErr w:type="spellEnd"/>
      <w:r w:rsidRPr="00C01098">
        <w:rPr>
          <w:rFonts w:ascii="Arial" w:hAnsi="Arial" w:cs="Arial"/>
          <w:b w:val="0"/>
          <w:bCs/>
          <w:sz w:val="19"/>
          <w:szCs w:val="19"/>
        </w:rPr>
        <w:t xml:space="preserve"> Termo Aditivo de Contrato.</w:t>
      </w:r>
    </w:p>
    <w:p w14:paraId="01D2AD6B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A537FFF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DÉCIMA SÉTIMA – </w:t>
      </w:r>
      <w:r w:rsidRPr="00C01098">
        <w:rPr>
          <w:rFonts w:ascii="Arial" w:hAnsi="Arial" w:cs="Arial"/>
          <w:b w:val="0"/>
          <w:bCs/>
          <w:sz w:val="19"/>
          <w:szCs w:val="19"/>
        </w:rPr>
        <w:t>O presente Contrato poderá ser alterado unilateralmente pelo CONTRATANTE para melhor adequação às finalidades de interesse público, respeitados os direitos da CONTRATADA.</w:t>
      </w:r>
    </w:p>
    <w:p w14:paraId="40620DDD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t xml:space="preserve"> </w:t>
      </w:r>
    </w:p>
    <w:p w14:paraId="0CBAB8E9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DÉCIMA OITAVA – </w:t>
      </w:r>
      <w:r w:rsidRPr="00C01098">
        <w:rPr>
          <w:rFonts w:ascii="Arial" w:hAnsi="Arial" w:cs="Arial"/>
          <w:b w:val="0"/>
          <w:bCs/>
          <w:sz w:val="19"/>
          <w:szCs w:val="19"/>
        </w:rPr>
        <w:t>Além das hipóteses previstas nas cláusulas antecedentes o presente Contrato poderá ser alterado por aditamento, no que couber, nos casos previstos no Art. 65, Inciso I e II e suas alíneas e Parágrafos da Lei nº 8.666/93 e suas alterações.</w:t>
      </w:r>
    </w:p>
    <w:p w14:paraId="725480D5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EDF6271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C01098">
        <w:rPr>
          <w:rFonts w:ascii="Arial" w:hAnsi="Arial" w:cs="Arial"/>
          <w:bCs/>
          <w:sz w:val="19"/>
          <w:szCs w:val="19"/>
          <w:u w:val="single"/>
        </w:rPr>
        <w:t>DA RESCISÃO</w:t>
      </w:r>
    </w:p>
    <w:p w14:paraId="4AD054A7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DÉCIMA NONA – </w:t>
      </w:r>
      <w:r w:rsidRPr="00C01098">
        <w:rPr>
          <w:rFonts w:ascii="Arial" w:hAnsi="Arial" w:cs="Arial"/>
          <w:b w:val="0"/>
          <w:bCs/>
          <w:sz w:val="19"/>
          <w:szCs w:val="19"/>
        </w:rPr>
        <w:t>Constituem motivo para rescisão do Contrato, no que forem cabíveis, as causas enumeradas no Art. 78, Inciso I a XVIII, na forma definida no Art. 79, seus Incisos e Parágrafos da Lei nº 8.666/93 e suas alterações.</w:t>
      </w:r>
    </w:p>
    <w:p w14:paraId="354C6F13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504DEEAA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bCs/>
          <w:sz w:val="19"/>
          <w:szCs w:val="19"/>
          <w:u w:val="single"/>
        </w:rPr>
        <w:t>DA DOTAÇÃO ORÇAMENTÁRIA</w:t>
      </w:r>
    </w:p>
    <w:p w14:paraId="58C9C387" w14:textId="57BEB0B6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VIGÉSIMA – </w:t>
      </w:r>
      <w:r w:rsidRPr="00C01098">
        <w:rPr>
          <w:rFonts w:ascii="Arial" w:hAnsi="Arial" w:cs="Arial"/>
          <w:b w:val="0"/>
          <w:bCs/>
          <w:sz w:val="19"/>
          <w:szCs w:val="19"/>
        </w:rPr>
        <w:t>As despesas decorrentes do presente Contrato correrão à conta das seguinte dotação orçamentária:</w:t>
      </w:r>
    </w:p>
    <w:p w14:paraId="498E0FE2" w14:textId="0EA4AFB1" w:rsidR="00521961" w:rsidRPr="00C01098" w:rsidRDefault="00521961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C01098">
        <w:rPr>
          <w:rFonts w:ascii="Arial" w:hAnsi="Arial" w:cs="Arial"/>
          <w:b w:val="0"/>
          <w:bCs/>
          <w:sz w:val="19"/>
          <w:szCs w:val="19"/>
          <w:lang w:val="pt-BR"/>
        </w:rPr>
        <w:t>Projeto Atividade: 2</w:t>
      </w:r>
      <w:r w:rsidR="006A57AF" w:rsidRPr="00C01098">
        <w:rPr>
          <w:rFonts w:ascii="Arial" w:hAnsi="Arial" w:cs="Arial"/>
          <w:b w:val="0"/>
          <w:bCs/>
          <w:sz w:val="19"/>
          <w:szCs w:val="19"/>
          <w:lang w:val="pt-BR"/>
        </w:rPr>
        <w:t>035, 2053, 2055, 2058</w:t>
      </w:r>
    </w:p>
    <w:p w14:paraId="5E22023F" w14:textId="24AD3E32" w:rsidR="00521961" w:rsidRPr="00C01098" w:rsidRDefault="00521961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C01098">
        <w:rPr>
          <w:rFonts w:ascii="Arial" w:hAnsi="Arial" w:cs="Arial"/>
          <w:b w:val="0"/>
          <w:bCs/>
          <w:sz w:val="19"/>
          <w:szCs w:val="19"/>
          <w:lang w:val="pt-BR"/>
        </w:rPr>
        <w:t>Elemento de despesa: 33903900</w:t>
      </w:r>
    </w:p>
    <w:p w14:paraId="26733C1C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DD5CECC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C01098">
        <w:rPr>
          <w:rFonts w:ascii="Arial" w:hAnsi="Arial" w:cs="Arial"/>
          <w:sz w:val="19"/>
          <w:szCs w:val="19"/>
          <w:u w:val="single"/>
        </w:rPr>
        <w:t>DO FORO</w:t>
      </w:r>
    </w:p>
    <w:p w14:paraId="7E6B2CAA" w14:textId="5B415D9A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CLÁUSULA VIGÉSIMA PRIMEIRA – 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As partes elegem o Foro da </w:t>
      </w:r>
      <w:r w:rsidR="00521961" w:rsidRPr="00C01098">
        <w:rPr>
          <w:rFonts w:ascii="Arial" w:hAnsi="Arial" w:cs="Arial"/>
          <w:b w:val="0"/>
          <w:bCs/>
          <w:sz w:val="19"/>
          <w:szCs w:val="19"/>
          <w:lang w:val="pt-BR"/>
        </w:rPr>
        <w:t>Passo Fundo</w:t>
      </w:r>
      <w:r w:rsidRPr="00C01098">
        <w:rPr>
          <w:rFonts w:ascii="Arial" w:hAnsi="Arial" w:cs="Arial"/>
          <w:b w:val="0"/>
          <w:bCs/>
          <w:sz w:val="19"/>
          <w:szCs w:val="19"/>
        </w:rPr>
        <w:t>/RS, para dirimir quaisquer questões que, eventualmente, venham a surgir em relação ao presente Contrato.</w:t>
      </w:r>
    </w:p>
    <w:p w14:paraId="709D7DAD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64EB42DE" w14:textId="42954B6C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</w:rPr>
        <w:t xml:space="preserve">Inteiramente de acordo com as cláusulas e condições acima estabelecidas, assinam o presente, em </w:t>
      </w:r>
      <w:r w:rsidR="00521961" w:rsidRPr="00C01098">
        <w:rPr>
          <w:rFonts w:ascii="Arial" w:hAnsi="Arial" w:cs="Arial"/>
          <w:b w:val="0"/>
          <w:bCs/>
          <w:sz w:val="19"/>
          <w:szCs w:val="19"/>
          <w:lang w:val="pt-BR"/>
        </w:rPr>
        <w:t>três</w:t>
      </w:r>
      <w:r w:rsidRPr="00C01098">
        <w:rPr>
          <w:rFonts w:ascii="Arial" w:hAnsi="Arial" w:cs="Arial"/>
          <w:b w:val="0"/>
          <w:bCs/>
          <w:sz w:val="19"/>
          <w:szCs w:val="19"/>
        </w:rPr>
        <w:t xml:space="preserve"> vias de igual teor e forma, os contratantes e duas testemunhas.</w:t>
      </w:r>
    </w:p>
    <w:p w14:paraId="30712394" w14:textId="77777777" w:rsidR="008178A8" w:rsidRPr="00C0109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F6EB1F0" w14:textId="60BE603B" w:rsidR="008178A8" w:rsidRPr="00C01098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19"/>
          <w:szCs w:val="19"/>
        </w:rPr>
      </w:pPr>
      <w:r w:rsidRPr="00C01098">
        <w:rPr>
          <w:rFonts w:ascii="Arial" w:hAnsi="Arial" w:cs="Arial"/>
          <w:b w:val="0"/>
          <w:bCs/>
          <w:sz w:val="19"/>
          <w:szCs w:val="19"/>
          <w:lang w:val="pt-BR"/>
        </w:rPr>
        <w:t>Ernestina/RS</w:t>
      </w:r>
      <w:r w:rsidR="008178A8" w:rsidRPr="00C01098">
        <w:rPr>
          <w:rFonts w:ascii="Arial" w:hAnsi="Arial" w:cs="Arial"/>
          <w:b w:val="0"/>
          <w:bCs/>
          <w:sz w:val="19"/>
          <w:szCs w:val="19"/>
        </w:rPr>
        <w:t xml:space="preserve">, </w:t>
      </w:r>
      <w:r w:rsidR="00902C67" w:rsidRPr="00C01098">
        <w:rPr>
          <w:rFonts w:ascii="Arial" w:hAnsi="Arial" w:cs="Arial"/>
          <w:b w:val="0"/>
          <w:bCs/>
          <w:sz w:val="19"/>
          <w:szCs w:val="19"/>
          <w:lang w:val="pt-BR"/>
        </w:rPr>
        <w:t>07</w:t>
      </w:r>
      <w:r w:rsidRPr="00C01098">
        <w:rPr>
          <w:rFonts w:ascii="Arial" w:hAnsi="Arial" w:cs="Arial"/>
          <w:b w:val="0"/>
          <w:bCs/>
          <w:sz w:val="19"/>
          <w:szCs w:val="19"/>
          <w:lang w:val="pt-BR"/>
        </w:rPr>
        <w:t xml:space="preserve"> de </w:t>
      </w:r>
      <w:r w:rsidR="00902C67" w:rsidRPr="00C01098">
        <w:rPr>
          <w:rFonts w:ascii="Arial" w:hAnsi="Arial" w:cs="Arial"/>
          <w:b w:val="0"/>
          <w:bCs/>
          <w:sz w:val="19"/>
          <w:szCs w:val="19"/>
          <w:lang w:val="pt-BR"/>
        </w:rPr>
        <w:t xml:space="preserve">outubro </w:t>
      </w:r>
      <w:r w:rsidRPr="00C01098">
        <w:rPr>
          <w:rFonts w:ascii="Arial" w:hAnsi="Arial" w:cs="Arial"/>
          <w:b w:val="0"/>
          <w:bCs/>
          <w:sz w:val="19"/>
          <w:szCs w:val="19"/>
          <w:lang w:val="pt-BR"/>
        </w:rPr>
        <w:t>de 2022</w:t>
      </w:r>
      <w:r w:rsidR="008178A8" w:rsidRPr="00C01098">
        <w:rPr>
          <w:rFonts w:ascii="Arial" w:hAnsi="Arial" w:cs="Arial"/>
          <w:b w:val="0"/>
          <w:bCs/>
          <w:sz w:val="19"/>
          <w:szCs w:val="19"/>
        </w:rPr>
        <w:t>.</w:t>
      </w:r>
    </w:p>
    <w:p w14:paraId="7591393C" w14:textId="77777777" w:rsidR="003B5235" w:rsidRDefault="003B5235" w:rsidP="008178A8">
      <w:pPr>
        <w:pStyle w:val="Ttulo2"/>
        <w:rPr>
          <w:rFonts w:ascii="Arial" w:hAnsi="Arial" w:cs="Arial"/>
          <w:sz w:val="19"/>
          <w:szCs w:val="19"/>
        </w:rPr>
      </w:pPr>
    </w:p>
    <w:p w14:paraId="3F85FF07" w14:textId="77777777" w:rsidR="003B5235" w:rsidRDefault="003B5235" w:rsidP="008178A8">
      <w:pPr>
        <w:pStyle w:val="Ttulo2"/>
        <w:rPr>
          <w:rFonts w:ascii="Arial" w:hAnsi="Arial" w:cs="Arial"/>
          <w:sz w:val="19"/>
          <w:szCs w:val="19"/>
        </w:rPr>
      </w:pPr>
    </w:p>
    <w:p w14:paraId="0D93687A" w14:textId="77777777" w:rsidR="003B5235" w:rsidRDefault="003B5235" w:rsidP="008178A8">
      <w:pPr>
        <w:pStyle w:val="Ttulo2"/>
        <w:rPr>
          <w:rFonts w:ascii="Arial" w:hAnsi="Arial" w:cs="Arial"/>
          <w:sz w:val="19"/>
          <w:szCs w:val="19"/>
        </w:rPr>
      </w:pPr>
    </w:p>
    <w:p w14:paraId="54AD47D6" w14:textId="1295881C" w:rsidR="008178A8" w:rsidRPr="00C01098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r w:rsidRPr="00C01098">
        <w:rPr>
          <w:rFonts w:ascii="Arial" w:hAnsi="Arial" w:cs="Arial"/>
          <w:sz w:val="19"/>
          <w:szCs w:val="19"/>
        </w:rPr>
        <w:t xml:space="preserve">           </w:t>
      </w:r>
    </w:p>
    <w:p w14:paraId="399D7F3B" w14:textId="6DF8DA81" w:rsidR="003B5235" w:rsidRDefault="003B5235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________________</w:t>
      </w:r>
    </w:p>
    <w:p w14:paraId="228C35F3" w14:textId="38308CFC" w:rsidR="009433AE" w:rsidRPr="00C01098" w:rsidRDefault="003B5235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RE</w:t>
      </w:r>
      <w:r w:rsidR="009433AE" w:rsidRPr="00C01098">
        <w:rPr>
          <w:rFonts w:ascii="Arial" w:hAnsi="Arial" w:cs="Arial"/>
          <w:b w:val="0"/>
          <w:sz w:val="19"/>
          <w:szCs w:val="19"/>
          <w:lang w:val="pt-BR"/>
        </w:rPr>
        <w:t>NATO BECKER</w:t>
      </w:r>
    </w:p>
    <w:p w14:paraId="77FE61AC" w14:textId="77777777" w:rsidR="009433AE" w:rsidRPr="00C01098" w:rsidRDefault="009433AE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C01098">
        <w:rPr>
          <w:rFonts w:ascii="Arial" w:hAnsi="Arial" w:cs="Arial"/>
          <w:b w:val="0"/>
          <w:sz w:val="19"/>
          <w:szCs w:val="19"/>
          <w:lang w:val="pt-BR"/>
        </w:rPr>
        <w:t>Prefeito Municipal</w:t>
      </w:r>
    </w:p>
    <w:p w14:paraId="74F5FEBD" w14:textId="6B1BBCAD" w:rsidR="009433AE" w:rsidRPr="00C01098" w:rsidRDefault="009433AE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C01098">
        <w:rPr>
          <w:rFonts w:ascii="Arial" w:hAnsi="Arial" w:cs="Arial"/>
          <w:b w:val="0"/>
          <w:sz w:val="19"/>
          <w:szCs w:val="19"/>
          <w:lang w:val="pt-BR"/>
        </w:rPr>
        <w:t>Contratante</w:t>
      </w:r>
    </w:p>
    <w:p w14:paraId="1C3A9139" w14:textId="77777777" w:rsidR="009433AE" w:rsidRPr="00C01098" w:rsidRDefault="009433AE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0DE1F53A" w14:textId="77777777" w:rsidR="009433AE" w:rsidRPr="00C01098" w:rsidRDefault="009433AE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22C45521" w14:textId="288301EC" w:rsidR="009433AE" w:rsidRDefault="009433AE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610286B0" w14:textId="34E7688B" w:rsidR="009433AE" w:rsidRPr="00C01098" w:rsidRDefault="003B5235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</w:t>
      </w:r>
      <w:r w:rsidR="009433AE" w:rsidRPr="00C01098">
        <w:rPr>
          <w:rFonts w:ascii="Arial" w:hAnsi="Arial" w:cs="Arial"/>
          <w:b w:val="0"/>
          <w:sz w:val="19"/>
          <w:szCs w:val="19"/>
          <w:lang w:val="pt-BR"/>
        </w:rPr>
        <w:t>_____________</w:t>
      </w:r>
      <w:r w:rsidR="00C01098">
        <w:rPr>
          <w:rFonts w:ascii="Arial" w:hAnsi="Arial" w:cs="Arial"/>
          <w:b w:val="0"/>
          <w:sz w:val="19"/>
          <w:szCs w:val="19"/>
          <w:lang w:val="pt-BR"/>
        </w:rPr>
        <w:t>_</w:t>
      </w:r>
      <w:r w:rsidR="009433AE" w:rsidRPr="00C01098">
        <w:rPr>
          <w:rFonts w:ascii="Arial" w:hAnsi="Arial" w:cs="Arial"/>
          <w:b w:val="0"/>
          <w:sz w:val="19"/>
          <w:szCs w:val="19"/>
          <w:lang w:val="pt-BR"/>
        </w:rPr>
        <w:t>_____</w:t>
      </w:r>
      <w:r w:rsidR="00C01098">
        <w:rPr>
          <w:rFonts w:ascii="Arial" w:hAnsi="Arial" w:cs="Arial"/>
          <w:b w:val="0"/>
          <w:sz w:val="19"/>
          <w:szCs w:val="19"/>
          <w:lang w:val="pt-BR"/>
        </w:rPr>
        <w:t>______</w:t>
      </w:r>
    </w:p>
    <w:p w14:paraId="38F5F484" w14:textId="6E5282CC" w:rsidR="009433AE" w:rsidRPr="00C01098" w:rsidRDefault="00C01098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ELITON TRANSPORTES EIRELI</w:t>
      </w:r>
    </w:p>
    <w:p w14:paraId="4EB238FB" w14:textId="77777777" w:rsidR="009433AE" w:rsidRPr="00C01098" w:rsidRDefault="009433AE" w:rsidP="003B5235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C01098">
        <w:rPr>
          <w:rFonts w:ascii="Arial" w:hAnsi="Arial" w:cs="Arial"/>
          <w:b w:val="0"/>
          <w:sz w:val="19"/>
          <w:szCs w:val="19"/>
          <w:lang w:val="pt-BR"/>
        </w:rPr>
        <w:t>Contratada</w:t>
      </w:r>
    </w:p>
    <w:p w14:paraId="2640C489" w14:textId="77777777" w:rsidR="009433AE" w:rsidRPr="00C01098" w:rsidRDefault="009433AE" w:rsidP="003B5235">
      <w:pPr>
        <w:pStyle w:val="Ttulo"/>
        <w:jc w:val="left"/>
        <w:rPr>
          <w:rFonts w:ascii="Arial" w:hAnsi="Arial" w:cs="Arial"/>
          <w:b w:val="0"/>
          <w:sz w:val="19"/>
          <w:szCs w:val="19"/>
          <w:lang w:val="pt-BR"/>
        </w:rPr>
      </w:pPr>
    </w:p>
    <w:p w14:paraId="1DC07CF6" w14:textId="77777777" w:rsidR="009433AE" w:rsidRPr="00C01098" w:rsidRDefault="009433AE" w:rsidP="009433AE">
      <w:pPr>
        <w:pStyle w:val="Ttulo"/>
        <w:rPr>
          <w:rFonts w:ascii="Arial" w:hAnsi="Arial" w:cs="Arial"/>
          <w:b w:val="0"/>
          <w:sz w:val="19"/>
          <w:szCs w:val="19"/>
        </w:rPr>
      </w:pPr>
    </w:p>
    <w:p w14:paraId="7D57CF7A" w14:textId="77777777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C869DE3" w14:textId="2E89F3B9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sz w:val="19"/>
          <w:szCs w:val="19"/>
        </w:rPr>
        <w:t>TESTEMUNHAS:</w:t>
      </w:r>
      <w:r w:rsidRPr="00C01098">
        <w:rPr>
          <w:rFonts w:ascii="Arial" w:hAnsi="Arial" w:cs="Arial"/>
          <w:b w:val="0"/>
          <w:sz w:val="19"/>
          <w:szCs w:val="19"/>
        </w:rPr>
        <w:tab/>
      </w:r>
    </w:p>
    <w:p w14:paraId="53641A54" w14:textId="77777777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4252F4F0" w14:textId="77777777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38B6EA9" w14:textId="77777777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sz w:val="19"/>
          <w:szCs w:val="19"/>
        </w:rPr>
        <w:t>_________________________</w:t>
      </w:r>
      <w:r w:rsidRPr="00C01098">
        <w:rPr>
          <w:rFonts w:ascii="Arial" w:hAnsi="Arial" w:cs="Arial"/>
          <w:b w:val="0"/>
          <w:sz w:val="19"/>
          <w:szCs w:val="19"/>
        </w:rPr>
        <w:tab/>
      </w:r>
    </w:p>
    <w:p w14:paraId="17210A36" w14:textId="77777777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sz w:val="19"/>
          <w:szCs w:val="19"/>
        </w:rPr>
        <w:t xml:space="preserve"> </w:t>
      </w:r>
    </w:p>
    <w:p w14:paraId="699171A9" w14:textId="77777777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BC25B81" w14:textId="77777777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3A3D280C" w14:textId="77777777" w:rsidR="009433AE" w:rsidRPr="00C01098" w:rsidRDefault="009433AE" w:rsidP="009433AE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C01098">
        <w:rPr>
          <w:rFonts w:ascii="Arial" w:hAnsi="Arial" w:cs="Arial"/>
          <w:b w:val="0"/>
          <w:sz w:val="19"/>
          <w:szCs w:val="19"/>
          <w:lang w:val="pt-BR"/>
        </w:rPr>
        <w:t>_</w:t>
      </w:r>
      <w:r w:rsidRPr="00C01098">
        <w:rPr>
          <w:rFonts w:ascii="Arial" w:hAnsi="Arial" w:cs="Arial"/>
          <w:b w:val="0"/>
          <w:sz w:val="19"/>
          <w:szCs w:val="19"/>
        </w:rPr>
        <w:t>________________________</w:t>
      </w:r>
    </w:p>
    <w:sectPr w:rsidR="009433AE" w:rsidRPr="00C01098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4213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3090</Words>
  <Characters>16686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10</cp:revision>
  <cp:lastPrinted>2022-09-06T21:12:00Z</cp:lastPrinted>
  <dcterms:created xsi:type="dcterms:W3CDTF">2022-10-06T10:38:00Z</dcterms:created>
  <dcterms:modified xsi:type="dcterms:W3CDTF">2022-10-06T20:56:00Z</dcterms:modified>
</cp:coreProperties>
</file>