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40CC99" w14:textId="1B5F8E9E" w:rsidR="00A36EE1" w:rsidRDefault="00A36EE1" w:rsidP="00A36EE1">
      <w:pPr>
        <w:pStyle w:val="Corpodetexto"/>
        <w:spacing w:line="354" w:lineRule="exact"/>
        <w:ind w:left="2630" w:right="2759"/>
        <w:jc w:val="center"/>
      </w:pPr>
      <w:r w:rsidRPr="00B11DB0">
        <w:t>TERMO DE</w:t>
      </w:r>
      <w:r w:rsidRPr="00B11DB0">
        <w:rPr>
          <w:spacing w:val="-5"/>
        </w:rPr>
        <w:t xml:space="preserve"> </w:t>
      </w:r>
      <w:r w:rsidRPr="00B11DB0">
        <w:t>CREDENCIAMENTO</w:t>
      </w:r>
      <w:r w:rsidR="00EC5F5D">
        <w:t xml:space="preserve"> </w:t>
      </w:r>
      <w:r w:rsidR="00345409">
        <w:t>15</w:t>
      </w:r>
      <w:r w:rsidR="00EC5F5D">
        <w:t>/2024</w:t>
      </w:r>
    </w:p>
    <w:p w14:paraId="7AF5DA6D" w14:textId="77777777" w:rsidR="00A36EE1" w:rsidRPr="00B11DB0" w:rsidRDefault="00A36EE1" w:rsidP="00A36EE1">
      <w:pPr>
        <w:pStyle w:val="Corpodetexto"/>
        <w:spacing w:before="16"/>
        <w:ind w:left="0"/>
      </w:pPr>
    </w:p>
    <w:p w14:paraId="44C9876D" w14:textId="77777777" w:rsidR="00A36EE1" w:rsidRPr="00B11DB0" w:rsidRDefault="00A36EE1" w:rsidP="00A36EE1">
      <w:pPr>
        <w:ind w:left="4350"/>
        <w:rPr>
          <w:rFonts w:ascii="Arial" w:hAnsi="Arial"/>
          <w:i/>
          <w:sz w:val="20"/>
          <w:szCs w:val="20"/>
        </w:rPr>
      </w:pPr>
      <w:r w:rsidRPr="00B11DB0">
        <w:rPr>
          <w:rFonts w:ascii="Arial" w:hAnsi="Arial"/>
          <w:i/>
          <w:w w:val="95"/>
          <w:sz w:val="20"/>
          <w:szCs w:val="20"/>
        </w:rPr>
        <w:t>Entre</w:t>
      </w:r>
      <w:r w:rsidRPr="00B11DB0">
        <w:rPr>
          <w:rFonts w:ascii="Arial" w:hAnsi="Arial"/>
          <w:i/>
          <w:spacing w:val="37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o</w:t>
      </w:r>
      <w:r w:rsidRPr="00B11DB0">
        <w:rPr>
          <w:rFonts w:ascii="Arial" w:hAnsi="Arial"/>
          <w:i/>
          <w:spacing w:val="39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MUNICÍPIO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DE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ERNESTINA</w:t>
      </w:r>
      <w:r w:rsidRPr="00B11DB0">
        <w:rPr>
          <w:rFonts w:ascii="Arial" w:hAnsi="Arial"/>
          <w:i/>
          <w:spacing w:val="41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a</w:t>
      </w:r>
      <w:r w:rsidRPr="00B11DB0">
        <w:rPr>
          <w:rFonts w:ascii="Arial" w:hAnsi="Arial"/>
          <w:i/>
          <w:spacing w:val="38"/>
          <w:w w:val="95"/>
          <w:sz w:val="20"/>
          <w:szCs w:val="20"/>
        </w:rPr>
        <w:t xml:space="preserve"> </w:t>
      </w:r>
      <w:r w:rsidRPr="00B11DB0">
        <w:rPr>
          <w:rFonts w:ascii="Arial" w:hAnsi="Arial"/>
          <w:i/>
          <w:w w:val="95"/>
          <w:sz w:val="20"/>
          <w:szCs w:val="20"/>
        </w:rPr>
        <w:t>empresa</w:t>
      </w:r>
    </w:p>
    <w:p w14:paraId="25797531" w14:textId="719CFA8D" w:rsidR="002A5EE9" w:rsidRPr="00B11DB0" w:rsidRDefault="00345409" w:rsidP="00A36EE1">
      <w:pPr>
        <w:tabs>
          <w:tab w:val="left" w:pos="5824"/>
          <w:tab w:val="left" w:pos="6423"/>
          <w:tab w:val="left" w:pos="7482"/>
          <w:tab w:val="left" w:pos="7913"/>
          <w:tab w:val="left" w:pos="8807"/>
        </w:tabs>
        <w:spacing w:before="105" w:line="343" w:lineRule="auto"/>
        <w:ind w:left="4350" w:right="234"/>
        <w:rPr>
          <w:rFonts w:ascii="Arial" w:hAnsi="Arial"/>
          <w:i/>
          <w:sz w:val="20"/>
          <w:szCs w:val="20"/>
        </w:rPr>
      </w:pPr>
      <w:r>
        <w:rPr>
          <w:rFonts w:ascii="Arial" w:hAnsi="Arial"/>
          <w:i/>
          <w:w w:val="80"/>
          <w:sz w:val="20"/>
          <w:szCs w:val="20"/>
        </w:rPr>
        <w:t>CARNEVALLI BOMBAS INJETORAS</w:t>
      </w:r>
      <w:r w:rsidR="00A36EE1">
        <w:rPr>
          <w:rFonts w:ascii="Arial" w:hAnsi="Arial"/>
          <w:i/>
          <w:w w:val="80"/>
          <w:sz w:val="20"/>
          <w:szCs w:val="20"/>
        </w:rPr>
        <w:t xml:space="preserve"> LTDA</w:t>
      </w:r>
      <w:r w:rsidR="00A36EE1" w:rsidRPr="00B11DB0">
        <w:rPr>
          <w:rFonts w:ascii="Arial" w:hAnsi="Arial"/>
          <w:i/>
          <w:w w:val="80"/>
          <w:sz w:val="20"/>
          <w:szCs w:val="20"/>
        </w:rPr>
        <w:t>,</w:t>
      </w:r>
      <w:r w:rsidR="00A36EE1">
        <w:rPr>
          <w:rFonts w:ascii="Arial" w:hAnsi="Arial"/>
          <w:i/>
          <w:w w:val="80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para</w:t>
      </w:r>
      <w:r w:rsidR="00A36EE1">
        <w:rPr>
          <w:rFonts w:ascii="Arial" w:hAnsi="Arial"/>
          <w:i/>
          <w:sz w:val="20"/>
          <w:szCs w:val="20"/>
        </w:rPr>
        <w:t xml:space="preserve"> p</w:t>
      </w:r>
      <w:r w:rsidR="00A36EE1" w:rsidRPr="00B11DB0">
        <w:rPr>
          <w:rFonts w:ascii="Arial" w:hAnsi="Arial"/>
          <w:i/>
          <w:sz w:val="20"/>
          <w:szCs w:val="20"/>
        </w:rPr>
        <w:t>restação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z w:val="20"/>
          <w:szCs w:val="20"/>
        </w:rPr>
        <w:t>de</w:t>
      </w:r>
      <w:r w:rsidR="00A36EE1">
        <w:rPr>
          <w:rFonts w:ascii="Arial" w:hAnsi="Arial"/>
          <w:i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1"/>
          <w:sz w:val="20"/>
          <w:szCs w:val="20"/>
        </w:rPr>
        <w:t>serviços</w:t>
      </w:r>
      <w:r w:rsidR="00A36EE1">
        <w:rPr>
          <w:rFonts w:ascii="Arial" w:hAnsi="Arial"/>
          <w:i/>
          <w:spacing w:val="-1"/>
          <w:sz w:val="20"/>
          <w:szCs w:val="20"/>
        </w:rPr>
        <w:t xml:space="preserve"> </w:t>
      </w:r>
      <w:r w:rsidR="00A36EE1" w:rsidRPr="00B11DB0">
        <w:rPr>
          <w:rFonts w:ascii="Arial" w:hAnsi="Arial"/>
          <w:i/>
          <w:spacing w:val="-7"/>
          <w:sz w:val="20"/>
          <w:szCs w:val="20"/>
        </w:rPr>
        <w:t>de</w:t>
      </w:r>
      <w:r w:rsidR="00A36EE1" w:rsidRPr="00B11DB0">
        <w:rPr>
          <w:rFonts w:ascii="Arial" w:hAnsi="Arial"/>
          <w:i/>
          <w:spacing w:val="-56"/>
          <w:sz w:val="20"/>
          <w:szCs w:val="20"/>
        </w:rPr>
        <w:t xml:space="preserve"> </w:t>
      </w:r>
      <w:r w:rsidR="00A36EE1">
        <w:rPr>
          <w:rFonts w:ascii="Arial" w:hAnsi="Arial"/>
          <w:i/>
          <w:spacing w:val="-56"/>
          <w:sz w:val="20"/>
          <w:szCs w:val="20"/>
        </w:rPr>
        <w:t xml:space="preserve">  </w:t>
      </w:r>
      <w:r w:rsidR="00A36EE1">
        <w:rPr>
          <w:rFonts w:ascii="Arial" w:hAnsi="Arial"/>
          <w:i/>
          <w:sz w:val="20"/>
          <w:szCs w:val="20"/>
        </w:rPr>
        <w:t xml:space="preserve"> elétrica e m</w:t>
      </w:r>
      <w:r w:rsidR="00A36EE1" w:rsidRPr="00B11DB0">
        <w:rPr>
          <w:rFonts w:ascii="Arial" w:hAnsi="Arial"/>
          <w:i/>
          <w:sz w:val="20"/>
          <w:szCs w:val="20"/>
        </w:rPr>
        <w:t>ecânica</w:t>
      </w:r>
      <w:r w:rsidR="00A36EE1">
        <w:rPr>
          <w:rFonts w:ascii="Arial" w:hAnsi="Arial"/>
          <w:i/>
          <w:sz w:val="20"/>
          <w:szCs w:val="20"/>
        </w:rPr>
        <w:t xml:space="preserve"> leve e</w:t>
      </w:r>
      <w:r w:rsidR="00A36EE1" w:rsidRPr="00B11DB0">
        <w:rPr>
          <w:rFonts w:ascii="Arial" w:hAnsi="Arial"/>
          <w:i/>
          <w:spacing w:val="-4"/>
          <w:sz w:val="20"/>
          <w:szCs w:val="20"/>
        </w:rPr>
        <w:t xml:space="preserve"> </w:t>
      </w:r>
      <w:r w:rsidR="00A36EE1">
        <w:rPr>
          <w:rFonts w:ascii="Arial" w:hAnsi="Arial"/>
          <w:i/>
          <w:sz w:val="20"/>
          <w:szCs w:val="20"/>
        </w:rPr>
        <w:t>pesada</w:t>
      </w:r>
      <w:r w:rsidR="00A36EE1" w:rsidRPr="00B11DB0">
        <w:rPr>
          <w:rFonts w:ascii="Arial" w:hAnsi="Arial"/>
          <w:i/>
          <w:sz w:val="20"/>
          <w:szCs w:val="20"/>
        </w:rPr>
        <w:t>.</w:t>
      </w:r>
    </w:p>
    <w:p w14:paraId="4CEB341E" w14:textId="77777777" w:rsidR="00A36EE1" w:rsidRPr="00B11DB0" w:rsidRDefault="00A36EE1" w:rsidP="00A36EE1">
      <w:pPr>
        <w:pStyle w:val="Corpodetexto"/>
        <w:spacing w:before="5"/>
        <w:ind w:left="0"/>
        <w:rPr>
          <w:rFonts w:ascii="Arial"/>
          <w:i/>
        </w:rPr>
      </w:pPr>
    </w:p>
    <w:p w14:paraId="0CB4125F" w14:textId="32C45CC3" w:rsidR="00A36EE1" w:rsidRPr="00B11DB0" w:rsidRDefault="00A36EE1" w:rsidP="00A36EE1">
      <w:pPr>
        <w:pStyle w:val="Corpodetexto"/>
        <w:tabs>
          <w:tab w:val="left" w:leader="dot" w:pos="8983"/>
        </w:tabs>
        <w:spacing w:line="228" w:lineRule="auto"/>
        <w:ind w:right="233" w:firstLine="1415"/>
        <w:jc w:val="both"/>
      </w:pPr>
      <w:r w:rsidRPr="00B11DB0">
        <w:t>O MUNICÍPIO DE ERNESTINA, pessoa jurídica de Direito Público, inscrito no CNPJ/MF</w:t>
      </w:r>
      <w:r w:rsidRPr="00B11DB0">
        <w:rPr>
          <w:spacing w:val="-54"/>
        </w:rPr>
        <w:t xml:space="preserve"> </w:t>
      </w:r>
      <w:r w:rsidRPr="00B11DB0">
        <w:t>sob Nº 92.406.180/0001-24, neste ato representado pelo Prefeito Municipal Sr. RENATO BECKER, brasileiro, casado, empresário, residente e domiciliado</w:t>
      </w:r>
      <w:r>
        <w:t xml:space="preserve"> na Rua José Bettin, nº 41,</w:t>
      </w:r>
      <w:r w:rsidRPr="00B11DB0">
        <w:t xml:space="preserve"> neste Município, portador do CPF</w:t>
      </w:r>
      <w:r w:rsidRPr="00B11DB0">
        <w:rPr>
          <w:spacing w:val="1"/>
        </w:rPr>
        <w:t xml:space="preserve"> </w:t>
      </w:r>
      <w:r w:rsidRPr="00B11DB0">
        <w:t>nº</w:t>
      </w:r>
      <w:r w:rsidRPr="00B11DB0">
        <w:rPr>
          <w:spacing w:val="-6"/>
        </w:rPr>
        <w:t xml:space="preserve"> </w:t>
      </w:r>
      <w:r>
        <w:t>393.376.850-00</w:t>
      </w:r>
      <w:r w:rsidRPr="00B11DB0">
        <w:t>,</w:t>
      </w:r>
      <w:r w:rsidRPr="00B11DB0">
        <w:rPr>
          <w:spacing w:val="-6"/>
        </w:rPr>
        <w:t xml:space="preserve"> </w:t>
      </w:r>
      <w:r w:rsidRPr="00B11DB0">
        <w:t>doravante</w:t>
      </w:r>
      <w:r w:rsidRPr="00B11DB0">
        <w:rPr>
          <w:spacing w:val="-5"/>
        </w:rPr>
        <w:t xml:space="preserve"> </w:t>
      </w:r>
      <w:r w:rsidRPr="00B11DB0">
        <w:t>denominado</w:t>
      </w:r>
      <w:r w:rsidRPr="00B11DB0">
        <w:rPr>
          <w:spacing w:val="-6"/>
        </w:rPr>
        <w:t xml:space="preserve"> </w:t>
      </w:r>
      <w:r w:rsidRPr="00B11DB0">
        <w:t>de</w:t>
      </w:r>
      <w:r w:rsidRPr="00B11DB0">
        <w:rPr>
          <w:spacing w:val="-1"/>
        </w:rPr>
        <w:t xml:space="preserve"> </w:t>
      </w:r>
      <w:r w:rsidRPr="00B11DB0">
        <w:t>CONTRATANTE</w:t>
      </w:r>
      <w:r w:rsidRPr="00B11DB0">
        <w:rPr>
          <w:spacing w:val="-2"/>
        </w:rPr>
        <w:t xml:space="preserve"> </w:t>
      </w:r>
      <w:r w:rsidRPr="00B11DB0">
        <w:t>e,</w:t>
      </w:r>
      <w:r w:rsidRPr="00B11DB0">
        <w:rPr>
          <w:spacing w:val="-5"/>
        </w:rPr>
        <w:t xml:space="preserve"> </w:t>
      </w:r>
      <w:r w:rsidRPr="00B11DB0">
        <w:t>de</w:t>
      </w:r>
      <w:r w:rsidRPr="00B11DB0">
        <w:rPr>
          <w:spacing w:val="-6"/>
        </w:rPr>
        <w:t xml:space="preserve"> </w:t>
      </w:r>
      <w:r w:rsidRPr="00B11DB0">
        <w:t>outro</w:t>
      </w:r>
      <w:r w:rsidRPr="00B11DB0">
        <w:rPr>
          <w:spacing w:val="-6"/>
        </w:rPr>
        <w:t xml:space="preserve"> </w:t>
      </w:r>
      <w:r w:rsidRPr="00B11DB0">
        <w:t>lado,</w:t>
      </w:r>
      <w:r w:rsidRPr="00B11DB0">
        <w:rPr>
          <w:spacing w:val="-5"/>
        </w:rPr>
        <w:t xml:space="preserve"> </w:t>
      </w:r>
      <w:r w:rsidRPr="00B11DB0">
        <w:t>a</w:t>
      </w:r>
      <w:r w:rsidRPr="00B11DB0">
        <w:rPr>
          <w:spacing w:val="-6"/>
        </w:rPr>
        <w:t xml:space="preserve"> </w:t>
      </w:r>
      <w:r w:rsidRPr="00B11DB0">
        <w:t>empresa</w:t>
      </w:r>
      <w:r>
        <w:t xml:space="preserve"> </w:t>
      </w:r>
      <w:r w:rsidR="00345409">
        <w:t>CARNEVALLI BOMBAS INJETORAS</w:t>
      </w:r>
      <w:r>
        <w:t xml:space="preserve"> LTDA</w:t>
      </w:r>
      <w:r w:rsidRPr="00B11DB0">
        <w:t>,</w:t>
      </w:r>
      <w:r>
        <w:t xml:space="preserve"> </w:t>
      </w:r>
      <w:r w:rsidRPr="00B11DB0">
        <w:t>inscrita</w:t>
      </w:r>
      <w:r w:rsidRPr="00B11DB0">
        <w:rPr>
          <w:spacing w:val="-12"/>
        </w:rPr>
        <w:t xml:space="preserve"> </w:t>
      </w:r>
      <w:r w:rsidRPr="00B11DB0">
        <w:t>no</w:t>
      </w:r>
      <w:r w:rsidRPr="00B11DB0">
        <w:rPr>
          <w:spacing w:val="-11"/>
        </w:rPr>
        <w:t xml:space="preserve"> </w:t>
      </w:r>
      <w:r w:rsidRPr="00B11DB0">
        <w:t>CNPJ</w:t>
      </w:r>
      <w:r w:rsidRPr="00B11DB0">
        <w:rPr>
          <w:spacing w:val="-12"/>
        </w:rPr>
        <w:t xml:space="preserve"> </w:t>
      </w:r>
      <w:r w:rsidRPr="00B11DB0">
        <w:t>sob</w:t>
      </w:r>
      <w:r w:rsidRPr="00B11DB0">
        <w:rPr>
          <w:spacing w:val="-11"/>
        </w:rPr>
        <w:t xml:space="preserve"> </w:t>
      </w:r>
      <w:r w:rsidRPr="00B11DB0">
        <w:t>nº</w:t>
      </w:r>
      <w:r w:rsidRPr="00B11DB0">
        <w:rPr>
          <w:spacing w:val="-10"/>
        </w:rPr>
        <w:t xml:space="preserve"> </w:t>
      </w:r>
      <w:r w:rsidR="00345409">
        <w:t>12.098.934/0001-97</w:t>
      </w:r>
      <w:r w:rsidRPr="00B11DB0">
        <w:t>,</w:t>
      </w:r>
      <w:r w:rsidRPr="00B11DB0">
        <w:rPr>
          <w:spacing w:val="-11"/>
        </w:rPr>
        <w:t xml:space="preserve"> </w:t>
      </w:r>
      <w:r w:rsidRPr="00B11DB0">
        <w:t>com</w:t>
      </w:r>
      <w:r w:rsidRPr="00B11DB0">
        <w:rPr>
          <w:spacing w:val="-13"/>
        </w:rPr>
        <w:t xml:space="preserve"> </w:t>
      </w:r>
      <w:r w:rsidRPr="00B11DB0">
        <w:t>sede</w:t>
      </w:r>
      <w:r w:rsidRPr="00B11DB0">
        <w:rPr>
          <w:spacing w:val="-12"/>
        </w:rPr>
        <w:t xml:space="preserve"> </w:t>
      </w:r>
      <w:r w:rsidRPr="00A36EE1">
        <w:t xml:space="preserve">na Rua </w:t>
      </w:r>
      <w:r w:rsidR="00345409">
        <w:t>Florianópolis</w:t>
      </w:r>
      <w:r w:rsidRPr="00A36EE1">
        <w:t xml:space="preserve">, nº </w:t>
      </w:r>
      <w:r w:rsidR="00345409">
        <w:t>7</w:t>
      </w:r>
      <w:r w:rsidRPr="00A36EE1">
        <w:t xml:space="preserve">6, Bairro </w:t>
      </w:r>
      <w:r w:rsidR="00345409">
        <w:t>São José</w:t>
      </w:r>
      <w:r w:rsidRPr="00A36EE1">
        <w:t>,</w:t>
      </w:r>
      <w:r>
        <w:t xml:space="preserve"> no município de </w:t>
      </w:r>
      <w:r w:rsidR="00345409">
        <w:t>Passo Fundo</w:t>
      </w:r>
      <w:r>
        <w:t>-RS,</w:t>
      </w:r>
      <w:r w:rsidRPr="00B11DB0">
        <w:rPr>
          <w:spacing w:val="-11"/>
        </w:rPr>
        <w:t xml:space="preserve"> </w:t>
      </w:r>
      <w:r w:rsidRPr="00B11DB0">
        <w:t>neste</w:t>
      </w:r>
      <w:r w:rsidRPr="00B11DB0">
        <w:rPr>
          <w:spacing w:val="-11"/>
        </w:rPr>
        <w:t xml:space="preserve"> </w:t>
      </w:r>
      <w:r w:rsidRPr="00B11DB0">
        <w:t>ato</w:t>
      </w:r>
      <w:r w:rsidRPr="00B11DB0">
        <w:rPr>
          <w:spacing w:val="-12"/>
        </w:rPr>
        <w:t xml:space="preserve"> </w:t>
      </w:r>
      <w:r w:rsidRPr="00B11DB0">
        <w:t>representada</w:t>
      </w:r>
      <w:r w:rsidRPr="00B11DB0">
        <w:rPr>
          <w:spacing w:val="-11"/>
        </w:rPr>
        <w:t xml:space="preserve"> </w:t>
      </w:r>
      <w:r w:rsidRPr="00B11DB0">
        <w:t>por</w:t>
      </w:r>
      <w:r w:rsidR="00345409">
        <w:t xml:space="preserve"> FABRÍCIO BRUGNERA CARNEVALLI</w:t>
      </w:r>
      <w:r w:rsidRPr="00B11DB0">
        <w:t>,</w:t>
      </w:r>
      <w:r>
        <w:t xml:space="preserve"> CPFnº</w:t>
      </w:r>
      <w:r w:rsidR="002941B2">
        <w:t xml:space="preserve"> </w:t>
      </w:r>
      <w:r w:rsidR="00345409">
        <w:t>011.463.460-26</w:t>
      </w:r>
      <w:r>
        <w:t>,</w:t>
      </w:r>
      <w:r w:rsidRPr="00B11DB0">
        <w:rPr>
          <w:spacing w:val="1"/>
        </w:rPr>
        <w:t xml:space="preserve"> </w:t>
      </w:r>
      <w:r w:rsidRPr="00B11DB0">
        <w:t>simplesmente</w:t>
      </w:r>
      <w:r w:rsidRPr="00B11DB0">
        <w:rPr>
          <w:spacing w:val="1"/>
        </w:rPr>
        <w:t xml:space="preserve"> </w:t>
      </w:r>
      <w:r w:rsidRPr="00B11DB0">
        <w:t>denominado</w:t>
      </w:r>
      <w:r w:rsidRPr="00B11DB0">
        <w:rPr>
          <w:spacing w:val="1"/>
        </w:rPr>
        <w:t xml:space="preserve"> </w:t>
      </w:r>
      <w:r w:rsidRPr="00B11DB0">
        <w:t>de</w:t>
      </w:r>
      <w:r w:rsidRPr="00B11DB0">
        <w:rPr>
          <w:spacing w:val="1"/>
        </w:rPr>
        <w:t xml:space="preserve"> </w:t>
      </w:r>
      <w:r w:rsidRPr="00B11DB0">
        <w:t>CREDENCIADA,</w:t>
      </w:r>
      <w:r w:rsidRPr="00B11DB0">
        <w:rPr>
          <w:spacing w:val="1"/>
        </w:rPr>
        <w:t xml:space="preserve"> </w:t>
      </w:r>
      <w:r w:rsidRPr="00B11DB0">
        <w:t>ajustam</w:t>
      </w:r>
      <w:r w:rsidRPr="00B11DB0">
        <w:rPr>
          <w:spacing w:val="1"/>
        </w:rPr>
        <w:t xml:space="preserve"> </w:t>
      </w:r>
      <w:r w:rsidRPr="00B11DB0">
        <w:t>o</w:t>
      </w:r>
      <w:r w:rsidRPr="00B11DB0">
        <w:rPr>
          <w:spacing w:val="1"/>
        </w:rPr>
        <w:t xml:space="preserve"> </w:t>
      </w:r>
      <w:r w:rsidRPr="00B11DB0">
        <w:t>presente</w:t>
      </w:r>
      <w:r w:rsidRPr="00B11DB0">
        <w:rPr>
          <w:spacing w:val="1"/>
        </w:rPr>
        <w:t xml:space="preserve"> </w:t>
      </w:r>
      <w:r w:rsidRPr="00B11DB0">
        <w:t>Termo</w:t>
      </w:r>
      <w:r w:rsidRPr="00B11DB0">
        <w:rPr>
          <w:spacing w:val="-9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Credenciamento,</w:t>
      </w:r>
      <w:r w:rsidRPr="00B11DB0">
        <w:rPr>
          <w:spacing w:val="-8"/>
        </w:rPr>
        <w:t xml:space="preserve"> </w:t>
      </w:r>
      <w:r w:rsidRPr="00B11DB0">
        <w:t>que</w:t>
      </w:r>
      <w:r w:rsidRPr="00B11DB0">
        <w:rPr>
          <w:spacing w:val="-7"/>
        </w:rPr>
        <w:t xml:space="preserve"> </w:t>
      </w:r>
      <w:r w:rsidRPr="00B11DB0">
        <w:t>será</w:t>
      </w:r>
      <w:r w:rsidRPr="00B11DB0">
        <w:rPr>
          <w:spacing w:val="-7"/>
        </w:rPr>
        <w:t xml:space="preserve"> </w:t>
      </w:r>
      <w:r w:rsidRPr="00B11DB0">
        <w:t>executado</w:t>
      </w:r>
      <w:r w:rsidRPr="00B11DB0">
        <w:rPr>
          <w:spacing w:val="-8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forma</w:t>
      </w:r>
      <w:r w:rsidRPr="00B11DB0">
        <w:rPr>
          <w:spacing w:val="-8"/>
        </w:rPr>
        <w:t xml:space="preserve"> </w:t>
      </w:r>
      <w:r w:rsidRPr="00B11DB0">
        <w:t>indireta,</w:t>
      </w:r>
      <w:r w:rsidRPr="00B11DB0">
        <w:rPr>
          <w:spacing w:val="2"/>
        </w:rPr>
        <w:t xml:space="preserve"> </w:t>
      </w:r>
      <w:r w:rsidRPr="00B11DB0">
        <w:t>conformidade</w:t>
      </w:r>
      <w:r w:rsidRPr="00B11DB0">
        <w:rPr>
          <w:spacing w:val="-7"/>
        </w:rPr>
        <w:t xml:space="preserve"> </w:t>
      </w:r>
      <w:r w:rsidRPr="00B11DB0">
        <w:t>com</w:t>
      </w:r>
      <w:r w:rsidRPr="00B11DB0">
        <w:rPr>
          <w:spacing w:val="-9"/>
        </w:rPr>
        <w:t xml:space="preserve"> </w:t>
      </w:r>
      <w:r w:rsidRPr="00B11DB0">
        <w:t>o</w:t>
      </w:r>
      <w:r w:rsidRPr="00B11DB0">
        <w:rPr>
          <w:spacing w:val="-5"/>
        </w:rPr>
        <w:t xml:space="preserve"> </w:t>
      </w:r>
      <w:r w:rsidRPr="00B11DB0">
        <w:t>arts.</w:t>
      </w:r>
      <w:r w:rsidRPr="00B11DB0">
        <w:rPr>
          <w:spacing w:val="-8"/>
        </w:rPr>
        <w:t xml:space="preserve"> </w:t>
      </w:r>
      <w:r w:rsidRPr="00B11DB0">
        <w:t>74,</w:t>
      </w:r>
      <w:r w:rsidRPr="00B11DB0">
        <w:rPr>
          <w:spacing w:val="-8"/>
        </w:rPr>
        <w:t xml:space="preserve"> </w:t>
      </w:r>
      <w:r w:rsidRPr="00B11DB0">
        <w:t>IV,</w:t>
      </w:r>
      <w:r w:rsidRPr="00B11DB0">
        <w:rPr>
          <w:spacing w:val="-7"/>
        </w:rPr>
        <w:t xml:space="preserve"> </w:t>
      </w:r>
      <w:r w:rsidRPr="00B11DB0">
        <w:t>79,</w:t>
      </w:r>
      <w:r w:rsidRPr="00B11DB0">
        <w:rPr>
          <w:spacing w:val="-54"/>
        </w:rPr>
        <w:t xml:space="preserve"> </w:t>
      </w:r>
      <w:r w:rsidRPr="00B11DB0">
        <w:t xml:space="preserve">I da Lei nº Federal nº 14.133, de 1º de abril de 2021, Protocolo nº </w:t>
      </w:r>
      <w:r>
        <w:t>01</w:t>
      </w:r>
      <w:r w:rsidRPr="00B11DB0">
        <w:t>/202</w:t>
      </w:r>
      <w:r>
        <w:t>4</w:t>
      </w:r>
      <w:r w:rsidRPr="00B11DB0">
        <w:t>, Edital de Chamamento Público nº</w:t>
      </w:r>
      <w:r w:rsidRPr="00B11DB0">
        <w:rPr>
          <w:spacing w:val="1"/>
        </w:rPr>
        <w:t xml:space="preserve"> </w:t>
      </w:r>
      <w:r w:rsidRPr="00B11DB0">
        <w:t>00</w:t>
      </w:r>
      <w:r>
        <w:t>1</w:t>
      </w:r>
      <w:r w:rsidRPr="00B11DB0">
        <w:t>/202</w:t>
      </w:r>
      <w:r>
        <w:t>4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legislação</w:t>
      </w:r>
      <w:r w:rsidRPr="00B11DB0">
        <w:rPr>
          <w:spacing w:val="-1"/>
        </w:rPr>
        <w:t xml:space="preserve"> </w:t>
      </w:r>
      <w:r w:rsidRPr="00B11DB0">
        <w:t>aplicável,</w:t>
      </w:r>
      <w:r w:rsidRPr="00B11DB0">
        <w:rPr>
          <w:spacing w:val="-2"/>
        </w:rPr>
        <w:t xml:space="preserve"> </w:t>
      </w:r>
      <w:r w:rsidRPr="00B11DB0">
        <w:t>com</w:t>
      </w:r>
      <w:r w:rsidRPr="00B11DB0">
        <w:rPr>
          <w:spacing w:val="-2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adoção</w:t>
      </w:r>
      <w:r w:rsidRPr="00B11DB0">
        <w:rPr>
          <w:spacing w:val="-1"/>
        </w:rPr>
        <w:t xml:space="preserve"> </w:t>
      </w:r>
      <w:r w:rsidRPr="00B11DB0">
        <w:t>das</w:t>
      </w:r>
      <w:r w:rsidRPr="00B11DB0">
        <w:rPr>
          <w:spacing w:val="-3"/>
        </w:rPr>
        <w:t xml:space="preserve"> </w:t>
      </w:r>
      <w:r w:rsidRPr="00B11DB0">
        <w:t>seguintes</w:t>
      </w:r>
      <w:r w:rsidRPr="00B11DB0">
        <w:rPr>
          <w:spacing w:val="-3"/>
        </w:rPr>
        <w:t xml:space="preserve"> </w:t>
      </w:r>
      <w:r w:rsidRPr="00B11DB0">
        <w:t>cláusulas:</w:t>
      </w:r>
    </w:p>
    <w:p w14:paraId="73317C9B" w14:textId="77777777" w:rsidR="00A36EE1" w:rsidRPr="00B11DB0" w:rsidRDefault="00A36EE1" w:rsidP="00A36EE1">
      <w:pPr>
        <w:pStyle w:val="Corpodetexto"/>
        <w:spacing w:before="14"/>
        <w:ind w:left="0"/>
      </w:pPr>
    </w:p>
    <w:p w14:paraId="4C864C0E" w14:textId="77777777" w:rsidR="00A36EE1" w:rsidRPr="00B11DB0" w:rsidRDefault="00A36EE1" w:rsidP="00A36EE1">
      <w:pPr>
        <w:pStyle w:val="Corpodetexto"/>
        <w:spacing w:line="354" w:lineRule="exact"/>
        <w:jc w:val="both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PRIMEIRA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OBJETO:</w:t>
      </w:r>
    </w:p>
    <w:p w14:paraId="572097C4" w14:textId="77777777" w:rsidR="00A36EE1" w:rsidRDefault="00A36EE1" w:rsidP="00A36EE1">
      <w:pPr>
        <w:pStyle w:val="PargrafodaLista"/>
        <w:numPr>
          <w:ilvl w:val="1"/>
          <w:numId w:val="10"/>
        </w:numPr>
        <w:tabs>
          <w:tab w:val="left" w:pos="359"/>
        </w:tabs>
        <w:spacing w:before="5" w:line="228" w:lineRule="auto"/>
        <w:ind w:right="120" w:firstLine="0"/>
        <w:rPr>
          <w:sz w:val="20"/>
          <w:szCs w:val="20"/>
        </w:rPr>
      </w:pPr>
      <w:r w:rsidRPr="00B11DB0">
        <w:rPr>
          <w:sz w:val="20"/>
          <w:szCs w:val="20"/>
        </w:rPr>
        <w:t>– É objeto deste instrumento a prestação de serviços de mecânica leve, consistindo em mecânica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desmontagem, montagem, socorro, manutenção e consertos necessários, bem como, parte elétrica em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rodoviários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compõem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frota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Secretarias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Municipais,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considerando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peças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reposição,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período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186B1C83" w14:textId="77777777" w:rsidR="00A36EE1" w:rsidRPr="00DA5881" w:rsidRDefault="00A36EE1" w:rsidP="00A36EE1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DA5881">
        <w:rPr>
          <w:sz w:val="20"/>
          <w:szCs w:val="20"/>
        </w:rPr>
        <w:t xml:space="preserve">1.1.1– Os serviços que poderão ser executados nos veículos/equipamentos pelo Credenciamento são os reparos e manutenções de: </w:t>
      </w:r>
    </w:p>
    <w:p w14:paraId="60318D0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a) Caixa;</w:t>
      </w:r>
    </w:p>
    <w:p w14:paraId="67FD262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b) Diferencial / Transmissão;</w:t>
      </w:r>
    </w:p>
    <w:p w14:paraId="75AD9EBA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c) Sistema de freios;</w:t>
      </w:r>
    </w:p>
    <w:p w14:paraId="20AF2961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d) Embuchamento;</w:t>
      </w:r>
    </w:p>
    <w:p w14:paraId="7AD31F9D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e) Suspensão;</w:t>
      </w:r>
    </w:p>
    <w:p w14:paraId="1070BEC7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f) Direção Hidráulica;</w:t>
      </w:r>
    </w:p>
    <w:p w14:paraId="50538BC5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g) Injeção Eletrônica e Limpeza de Bicos Injetores;</w:t>
      </w:r>
    </w:p>
    <w:p w14:paraId="3025D63D" w14:textId="77777777" w:rsidR="00A36EE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 w:rsidRPr="00DA5881">
        <w:rPr>
          <w:sz w:val="20"/>
          <w:szCs w:val="20"/>
        </w:rPr>
        <w:t>h) Motor – retífica e montagem;</w:t>
      </w:r>
    </w:p>
    <w:p w14:paraId="1C5FDE73" w14:textId="77777777" w:rsidR="00A36EE1" w:rsidRPr="00DA5881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j</w:t>
      </w:r>
      <w:r w:rsidRPr="00DA5881">
        <w:rPr>
          <w:sz w:val="20"/>
          <w:szCs w:val="20"/>
        </w:rPr>
        <w:t xml:space="preserve">) Sistemas elétricos em geral; e </w:t>
      </w:r>
    </w:p>
    <w:p w14:paraId="5966079F" w14:textId="6AB3D818" w:rsidR="002A5EE9" w:rsidRDefault="00A36EE1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  <w:r>
        <w:rPr>
          <w:sz w:val="20"/>
          <w:szCs w:val="20"/>
        </w:rPr>
        <w:t>l</w:t>
      </w:r>
      <w:r w:rsidRPr="00DA5881">
        <w:rPr>
          <w:sz w:val="20"/>
          <w:szCs w:val="20"/>
        </w:rPr>
        <w:t>) Demais serviços mecânicos necessário</w:t>
      </w:r>
    </w:p>
    <w:p w14:paraId="172FDC10" w14:textId="77777777" w:rsidR="002A5EE9" w:rsidRDefault="002A5EE9" w:rsidP="00A36EE1">
      <w:pPr>
        <w:pStyle w:val="PargrafodaLista"/>
        <w:tabs>
          <w:tab w:val="left" w:pos="1204"/>
        </w:tabs>
        <w:spacing w:before="1" w:after="1" w:line="228" w:lineRule="auto"/>
        <w:ind w:left="707" w:right="122"/>
        <w:rPr>
          <w:sz w:val="20"/>
          <w:szCs w:val="20"/>
        </w:rPr>
      </w:pPr>
    </w:p>
    <w:p w14:paraId="02AE1B76" w14:textId="70901100" w:rsidR="002941B2" w:rsidRPr="00DA5881" w:rsidRDefault="002941B2" w:rsidP="002941B2">
      <w:pPr>
        <w:pStyle w:val="PargrafodaLista"/>
        <w:rPr>
          <w:sz w:val="20"/>
          <w:szCs w:val="20"/>
        </w:rPr>
      </w:pPr>
      <w:r w:rsidRPr="00DA5881">
        <w:rPr>
          <w:sz w:val="20"/>
          <w:szCs w:val="20"/>
        </w:rPr>
        <w:t>Os serviços serão separados por categorias</w:t>
      </w:r>
      <w:r>
        <w:rPr>
          <w:sz w:val="20"/>
          <w:szCs w:val="20"/>
        </w:rPr>
        <w:t xml:space="preserve"> e valores,</w:t>
      </w:r>
      <w:r w:rsidRPr="00DA5881">
        <w:rPr>
          <w:sz w:val="20"/>
          <w:szCs w:val="20"/>
        </w:rPr>
        <w:t xml:space="preserve"> conforme tabela abaixo:</w:t>
      </w:r>
    </w:p>
    <w:tbl>
      <w:tblPr>
        <w:tblStyle w:val="Tabelacomgrade"/>
        <w:tblpPr w:leftFromText="141" w:rightFromText="141" w:vertAnchor="text" w:horzAnchor="margin" w:tblpY="282"/>
        <w:tblW w:w="10207" w:type="dxa"/>
        <w:tblLook w:val="04A0" w:firstRow="1" w:lastRow="0" w:firstColumn="1" w:lastColumn="0" w:noHBand="0" w:noVBand="1"/>
      </w:tblPr>
      <w:tblGrid>
        <w:gridCol w:w="709"/>
        <w:gridCol w:w="6379"/>
        <w:gridCol w:w="1701"/>
        <w:gridCol w:w="1418"/>
      </w:tblGrid>
      <w:tr w:rsidR="002941B2" w:rsidRPr="00B11DB0" w14:paraId="74EEF902" w14:textId="77777777" w:rsidTr="002941B2">
        <w:tc>
          <w:tcPr>
            <w:tcW w:w="709" w:type="dxa"/>
            <w:vAlign w:val="center"/>
          </w:tcPr>
          <w:p w14:paraId="6DFCF160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Item</w:t>
            </w:r>
          </w:p>
        </w:tc>
        <w:tc>
          <w:tcPr>
            <w:tcW w:w="6379" w:type="dxa"/>
            <w:vAlign w:val="center"/>
          </w:tcPr>
          <w:p w14:paraId="1BC4E79D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>Descrição</w:t>
            </w:r>
          </w:p>
        </w:tc>
        <w:tc>
          <w:tcPr>
            <w:tcW w:w="1701" w:type="dxa"/>
          </w:tcPr>
          <w:p w14:paraId="6BF62FB3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Un. de Medida</w:t>
            </w:r>
          </w:p>
        </w:tc>
        <w:tc>
          <w:tcPr>
            <w:tcW w:w="1418" w:type="dxa"/>
          </w:tcPr>
          <w:p w14:paraId="5E90D2AC" w14:textId="77777777" w:rsidR="002941B2" w:rsidRPr="00B11DB0" w:rsidRDefault="002941B2" w:rsidP="002941B2">
            <w:pPr>
              <w:spacing w:line="360" w:lineRule="auto"/>
              <w:jc w:val="center"/>
              <w:rPr>
                <w:b/>
                <w:bCs/>
              </w:rPr>
            </w:pPr>
            <w:r w:rsidRPr="00B11DB0">
              <w:rPr>
                <w:b/>
                <w:bCs/>
              </w:rPr>
              <w:t xml:space="preserve">Valor </w:t>
            </w:r>
          </w:p>
        </w:tc>
      </w:tr>
      <w:tr w:rsidR="002941B2" w:rsidRPr="00B11DB0" w14:paraId="5EEDB1E9" w14:textId="77777777" w:rsidTr="002941B2">
        <w:tc>
          <w:tcPr>
            <w:tcW w:w="709" w:type="dxa"/>
            <w:vAlign w:val="center"/>
          </w:tcPr>
          <w:p w14:paraId="0ED3AA7B" w14:textId="77777777" w:rsidR="002941B2" w:rsidRPr="00B11DB0" w:rsidRDefault="002941B2" w:rsidP="002941B2">
            <w:pPr>
              <w:spacing w:line="360" w:lineRule="auto"/>
              <w:jc w:val="center"/>
            </w:pPr>
            <w:r w:rsidRPr="00B11DB0">
              <w:t>1</w:t>
            </w:r>
          </w:p>
        </w:tc>
        <w:tc>
          <w:tcPr>
            <w:tcW w:w="6379" w:type="dxa"/>
            <w:vAlign w:val="center"/>
          </w:tcPr>
          <w:p w14:paraId="693FE1C2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automóveis, ambulâncias, vans e similares</w:t>
            </w:r>
          </w:p>
        </w:tc>
        <w:tc>
          <w:tcPr>
            <w:tcW w:w="1701" w:type="dxa"/>
          </w:tcPr>
          <w:p w14:paraId="52C4CEB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633AB990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75,00</w:t>
            </w:r>
          </w:p>
        </w:tc>
      </w:tr>
      <w:tr w:rsidR="002941B2" w:rsidRPr="00B11DB0" w14:paraId="456020AE" w14:textId="77777777" w:rsidTr="002941B2">
        <w:tc>
          <w:tcPr>
            <w:tcW w:w="709" w:type="dxa"/>
            <w:vAlign w:val="center"/>
          </w:tcPr>
          <w:p w14:paraId="5FCF275C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2</w:t>
            </w:r>
          </w:p>
        </w:tc>
        <w:tc>
          <w:tcPr>
            <w:tcW w:w="6379" w:type="dxa"/>
            <w:vAlign w:val="center"/>
          </w:tcPr>
          <w:p w14:paraId="2925EDF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>Serviço de mecânica de micro-ônibus, caminhão, ônibus e similares</w:t>
            </w:r>
          </w:p>
        </w:tc>
        <w:tc>
          <w:tcPr>
            <w:tcW w:w="1701" w:type="dxa"/>
          </w:tcPr>
          <w:p w14:paraId="2F269B4F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7720EE3A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125,00</w:t>
            </w:r>
          </w:p>
        </w:tc>
      </w:tr>
      <w:tr w:rsidR="002941B2" w:rsidRPr="00B11DB0" w14:paraId="4F459069" w14:textId="77777777" w:rsidTr="002941B2">
        <w:tc>
          <w:tcPr>
            <w:tcW w:w="709" w:type="dxa"/>
            <w:vAlign w:val="center"/>
          </w:tcPr>
          <w:p w14:paraId="13D2858F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lastRenderedPageBreak/>
              <w:t>3</w:t>
            </w:r>
          </w:p>
        </w:tc>
        <w:tc>
          <w:tcPr>
            <w:tcW w:w="6379" w:type="dxa"/>
            <w:vAlign w:val="center"/>
          </w:tcPr>
          <w:p w14:paraId="0E5A8A55" w14:textId="77777777" w:rsidR="002941B2" w:rsidRPr="00B11DB0" w:rsidRDefault="002941B2" w:rsidP="002941B2">
            <w:pPr>
              <w:spacing w:line="360" w:lineRule="auto"/>
              <w:jc w:val="both"/>
            </w:pPr>
            <w:r w:rsidRPr="00B11DB0">
              <w:t xml:space="preserve">Serviço de mecânica de máquinas pesadas, equipamentos, implementos agrícolas e similares </w:t>
            </w:r>
          </w:p>
        </w:tc>
        <w:tc>
          <w:tcPr>
            <w:tcW w:w="1701" w:type="dxa"/>
          </w:tcPr>
          <w:p w14:paraId="42798804" w14:textId="77777777" w:rsidR="002941B2" w:rsidRDefault="002941B2" w:rsidP="002941B2">
            <w:pPr>
              <w:spacing w:line="360" w:lineRule="auto"/>
              <w:jc w:val="center"/>
            </w:pPr>
            <w:r>
              <w:t>Hora</w:t>
            </w:r>
          </w:p>
        </w:tc>
        <w:tc>
          <w:tcPr>
            <w:tcW w:w="1418" w:type="dxa"/>
          </w:tcPr>
          <w:p w14:paraId="4B63D094" w14:textId="77777777" w:rsidR="002941B2" w:rsidRPr="00B11DB0" w:rsidRDefault="002941B2" w:rsidP="002941B2">
            <w:pPr>
              <w:spacing w:line="360" w:lineRule="auto"/>
              <w:jc w:val="center"/>
            </w:pPr>
            <w:r>
              <w:t>150,00</w:t>
            </w:r>
          </w:p>
        </w:tc>
      </w:tr>
    </w:tbl>
    <w:p w14:paraId="458CC2D9" w14:textId="77777777" w:rsidR="002941B2" w:rsidRDefault="002941B2" w:rsidP="00873BB1">
      <w:pPr>
        <w:rPr>
          <w:sz w:val="20"/>
          <w:szCs w:val="20"/>
        </w:rPr>
      </w:pPr>
    </w:p>
    <w:p w14:paraId="3EE99F25" w14:textId="61E9130D" w:rsidR="00A36EE1" w:rsidRPr="006317B3" w:rsidRDefault="00A36EE1" w:rsidP="00873BB1">
      <w:pPr>
        <w:rPr>
          <w:sz w:val="20"/>
          <w:szCs w:val="20"/>
        </w:rPr>
      </w:pPr>
      <w:r w:rsidRPr="006317B3">
        <w:rPr>
          <w:sz w:val="20"/>
          <w:szCs w:val="20"/>
        </w:rPr>
        <w:t>1.1.2 –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perfeita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execução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trabalhos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objeto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Termo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de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Credenciamento</w:t>
      </w:r>
      <w:r w:rsidRPr="006317B3">
        <w:rPr>
          <w:spacing w:val="1"/>
          <w:sz w:val="20"/>
          <w:szCs w:val="20"/>
        </w:rPr>
        <w:t xml:space="preserve"> </w:t>
      </w:r>
      <w:r w:rsidRPr="006317B3">
        <w:rPr>
          <w:sz w:val="20"/>
          <w:szCs w:val="20"/>
        </w:rPr>
        <w:t>a</w:t>
      </w:r>
      <w:r w:rsidRPr="006317B3">
        <w:rPr>
          <w:spacing w:val="1"/>
          <w:sz w:val="20"/>
          <w:szCs w:val="20"/>
        </w:rPr>
        <w:t xml:space="preserve">  </w:t>
      </w:r>
      <w:r w:rsidRPr="006317B3">
        <w:rPr>
          <w:sz w:val="20"/>
          <w:szCs w:val="20"/>
        </w:rPr>
        <w:t>Credenciada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deverá possuir</w:t>
      </w:r>
      <w:r w:rsidRPr="006317B3">
        <w:rPr>
          <w:spacing w:val="-2"/>
          <w:sz w:val="20"/>
          <w:szCs w:val="20"/>
        </w:rPr>
        <w:t xml:space="preserve"> </w:t>
      </w:r>
      <w:r w:rsidRPr="006317B3">
        <w:rPr>
          <w:sz w:val="20"/>
          <w:szCs w:val="20"/>
        </w:rPr>
        <w:t>todos</w:t>
      </w:r>
      <w:r w:rsidRPr="006317B3">
        <w:rPr>
          <w:spacing w:val="-4"/>
          <w:sz w:val="20"/>
          <w:szCs w:val="20"/>
        </w:rPr>
        <w:t xml:space="preserve"> </w:t>
      </w:r>
      <w:r w:rsidRPr="006317B3">
        <w:rPr>
          <w:sz w:val="20"/>
          <w:szCs w:val="20"/>
        </w:rPr>
        <w:t>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equipamentos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imprescindíveis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para</w:t>
      </w:r>
      <w:r w:rsidRPr="006317B3">
        <w:rPr>
          <w:spacing w:val="-3"/>
          <w:sz w:val="20"/>
          <w:szCs w:val="20"/>
        </w:rPr>
        <w:t xml:space="preserve"> </w:t>
      </w:r>
      <w:r w:rsidRPr="006317B3">
        <w:rPr>
          <w:sz w:val="20"/>
          <w:szCs w:val="20"/>
        </w:rPr>
        <w:t>sua</w:t>
      </w:r>
      <w:r w:rsidRPr="006317B3">
        <w:rPr>
          <w:spacing w:val="-1"/>
          <w:sz w:val="20"/>
          <w:szCs w:val="20"/>
        </w:rPr>
        <w:t xml:space="preserve"> </w:t>
      </w:r>
      <w:r w:rsidRPr="006317B3">
        <w:rPr>
          <w:sz w:val="20"/>
          <w:szCs w:val="20"/>
        </w:rPr>
        <w:t>consecução.</w:t>
      </w:r>
    </w:p>
    <w:p w14:paraId="238B1F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28" w:lineRule="auto"/>
        <w:ind w:right="121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Tabela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1.1.1,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respectiva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medida, estando incluídos todos os custos diretos e indiretos, tais como: mão-de-obra, equipamentos,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trabalhistas,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sociais, civis, comerciais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 entre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outros.</w:t>
      </w:r>
    </w:p>
    <w:p w14:paraId="2B3393BD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before="3" w:line="228" w:lineRule="auto"/>
        <w:ind w:right="134" w:firstLine="0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 adquiridas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fornecidas pelo Município de Ernestina, conforme a necessidade e prévia solicitação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74B774D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1" w:line="230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É de responsabilidade exclusiva e integral da empresa credenciada, a disponibilização de pessoal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 execução dos serviços, incluídos encargos trabalhistas, previdenciários, sociais, fiscais e comerciais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 de vínculo empregatício, cujo ônus e obrigações, em nenhuma hipótese, poderão 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transferidos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Ernestina.</w:t>
      </w:r>
    </w:p>
    <w:p w14:paraId="3D0ABC1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7"/>
        </w:tabs>
        <w:spacing w:line="228" w:lineRule="auto"/>
        <w:ind w:right="124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credenciada, deverão manter e estar munidas dos equipamentos necessários para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 dos trabalhos, bem como dos equipamentos de proteção individual - EPI’S, não cabendo 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Ernestina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fornecimento.</w:t>
      </w:r>
    </w:p>
    <w:p w14:paraId="5FDDAF2A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386"/>
        </w:tabs>
        <w:spacing w:line="230" w:lineRule="auto"/>
        <w:ind w:right="12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gera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direito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adquirido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somente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utilizados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necessidade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Município,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então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a(s)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empresa(s)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executá-lo.</w:t>
      </w:r>
    </w:p>
    <w:p w14:paraId="5695DA0A" w14:textId="398AED29" w:rsidR="00A36EE1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empresa uma vez convocada, deverá manifestar-se formalmente, ainda que por documento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 xml:space="preserve">eletrônico, sua impossibilidade de atendimento, </w:t>
      </w:r>
      <w:r w:rsidRPr="00EE4278">
        <w:rPr>
          <w:sz w:val="20"/>
          <w:szCs w:val="20"/>
          <w:u w:val="single"/>
        </w:rPr>
        <w:t>no prazo máximo de 24 horas da solicitação</w:t>
      </w:r>
      <w:r w:rsidRPr="00EE4278">
        <w:rPr>
          <w:sz w:val="20"/>
          <w:szCs w:val="20"/>
        </w:rPr>
        <w:t>, sob pena</w:t>
      </w:r>
      <w:r w:rsidR="00434ED0">
        <w:rPr>
          <w:sz w:val="20"/>
          <w:szCs w:val="20"/>
        </w:rPr>
        <w:t xml:space="preserve"> 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descredenciamento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aplicação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de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penalidades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administrativas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previstas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na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Lei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Federal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nº</w:t>
      </w:r>
      <w:r w:rsidRPr="00EE4278">
        <w:rPr>
          <w:spacing w:val="1"/>
          <w:sz w:val="20"/>
          <w:szCs w:val="20"/>
        </w:rPr>
        <w:t xml:space="preserve"> </w:t>
      </w:r>
      <w:r w:rsidRPr="00EE4278">
        <w:rPr>
          <w:sz w:val="20"/>
          <w:szCs w:val="20"/>
        </w:rPr>
        <w:t>14.133/2021.</w:t>
      </w:r>
    </w:p>
    <w:p w14:paraId="4DDA8E2B" w14:textId="77777777" w:rsidR="00A36EE1" w:rsidRPr="00EE4278" w:rsidRDefault="00A36EE1" w:rsidP="00A36EE1">
      <w:pPr>
        <w:pStyle w:val="PargrafodaLista"/>
        <w:numPr>
          <w:ilvl w:val="1"/>
          <w:numId w:val="10"/>
        </w:numPr>
        <w:tabs>
          <w:tab w:val="left" w:pos="388"/>
        </w:tabs>
        <w:spacing w:before="64" w:line="228" w:lineRule="auto"/>
        <w:ind w:right="132" w:firstLine="0"/>
        <w:rPr>
          <w:sz w:val="20"/>
          <w:szCs w:val="20"/>
        </w:rPr>
      </w:pPr>
      <w:r w:rsidRPr="00EE4278">
        <w:rPr>
          <w:sz w:val="20"/>
          <w:szCs w:val="20"/>
        </w:rPr>
        <w:t>– A Administração reserva-se o direito de pedir a substituição de algum funcionário que não atenda</w:t>
      </w:r>
      <w:r w:rsidRPr="00EE4278">
        <w:rPr>
          <w:spacing w:val="-54"/>
          <w:sz w:val="20"/>
          <w:szCs w:val="20"/>
        </w:rPr>
        <w:t xml:space="preserve"> </w:t>
      </w:r>
      <w:r w:rsidRPr="00EE4278">
        <w:rPr>
          <w:sz w:val="20"/>
          <w:szCs w:val="20"/>
        </w:rPr>
        <w:t>aos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serviços solicitados</w:t>
      </w:r>
      <w:r w:rsidRPr="00EE4278">
        <w:rPr>
          <w:spacing w:val="-2"/>
          <w:sz w:val="20"/>
          <w:szCs w:val="20"/>
        </w:rPr>
        <w:t xml:space="preserve"> </w:t>
      </w:r>
      <w:r w:rsidRPr="00EE4278">
        <w:rPr>
          <w:sz w:val="20"/>
          <w:szCs w:val="20"/>
        </w:rPr>
        <w:t>pela</w:t>
      </w:r>
      <w:r w:rsidRPr="00EE4278">
        <w:rPr>
          <w:spacing w:val="-3"/>
          <w:sz w:val="20"/>
          <w:szCs w:val="20"/>
        </w:rPr>
        <w:t xml:space="preserve"> </w:t>
      </w:r>
      <w:r w:rsidRPr="00EE4278">
        <w:rPr>
          <w:sz w:val="20"/>
          <w:szCs w:val="20"/>
        </w:rPr>
        <w:t>Administração.</w:t>
      </w:r>
    </w:p>
    <w:p w14:paraId="548CEDF9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00"/>
        </w:tabs>
        <w:spacing w:before="2" w:line="228" w:lineRule="auto"/>
        <w:ind w:right="137" w:firstLine="0"/>
        <w:rPr>
          <w:sz w:val="20"/>
          <w:szCs w:val="20"/>
        </w:rPr>
      </w:pPr>
      <w:r w:rsidRPr="00B11DB0">
        <w:rPr>
          <w:sz w:val="20"/>
          <w:szCs w:val="20"/>
        </w:rPr>
        <w:t>– A Administração reserva-se o direito de acompanhar os serviços solicitados, através de pessoa 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designada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3D9247F1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2"/>
        </w:tabs>
        <w:spacing w:line="230" w:lineRule="auto"/>
        <w:ind w:right="136" w:firstLine="0"/>
        <w:rPr>
          <w:sz w:val="20"/>
          <w:szCs w:val="20"/>
        </w:rPr>
      </w:pPr>
      <w:r w:rsidRPr="00B11DB0">
        <w:rPr>
          <w:sz w:val="20"/>
          <w:szCs w:val="20"/>
        </w:rPr>
        <w:t>– A empresa credenciada ficará sujeito aos controles de execução de serviços determinados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Administração.</w:t>
      </w:r>
    </w:p>
    <w:p w14:paraId="2FDEC444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26"/>
        </w:tabs>
        <w:spacing w:line="228" w:lineRule="auto"/>
        <w:ind w:right="128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legais,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especialmente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ao(s) licenciamento(s) ambiental(is) exigidos pelos órgãos competentes, exigíveis para 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instrumento.</w:t>
      </w:r>
    </w:p>
    <w:p w14:paraId="101C24C5" w14:textId="77777777" w:rsidR="00A36EE1" w:rsidRPr="00B11DB0" w:rsidRDefault="00A36EE1" w:rsidP="00A36EE1">
      <w:pPr>
        <w:pStyle w:val="PargrafodaLista"/>
        <w:numPr>
          <w:ilvl w:val="1"/>
          <w:numId w:val="10"/>
        </w:numPr>
        <w:tabs>
          <w:tab w:val="left" w:pos="486"/>
        </w:tabs>
        <w:spacing w:before="2" w:line="228" w:lineRule="auto"/>
        <w:ind w:right="129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 emitida pelo Município, onde deverá constar a identificação do veículo, nome do servidor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solicitante/fiscalizador,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serem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 Secretaria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demandante.</w:t>
      </w:r>
    </w:p>
    <w:p w14:paraId="22BB58A8" w14:textId="77777777" w:rsidR="00A36EE1" w:rsidRPr="00B11DB0" w:rsidRDefault="00A36EE1" w:rsidP="00A36EE1">
      <w:pPr>
        <w:pStyle w:val="Corpodetexto"/>
        <w:spacing w:before="12"/>
        <w:ind w:left="0"/>
      </w:pPr>
    </w:p>
    <w:p w14:paraId="0844FCA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SEGUNDA</w:t>
      </w:r>
      <w:r w:rsidRPr="00B11DB0">
        <w:rPr>
          <w:spacing w:val="-1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 PREÇO,</w:t>
      </w:r>
      <w:r w:rsidRPr="00B11DB0">
        <w:rPr>
          <w:spacing w:val="-3"/>
        </w:rPr>
        <w:t xml:space="preserve"> </w:t>
      </w:r>
      <w:r w:rsidRPr="00B11DB0">
        <w:t>PAGAMENTO</w:t>
      </w:r>
      <w:r w:rsidRPr="00B11DB0">
        <w:rPr>
          <w:spacing w:val="-1"/>
        </w:rPr>
        <w:t xml:space="preserve"> </w:t>
      </w:r>
      <w:r w:rsidRPr="00B11DB0">
        <w:t>E</w:t>
      </w:r>
      <w:r w:rsidRPr="00B11DB0">
        <w:rPr>
          <w:spacing w:val="-3"/>
        </w:rPr>
        <w:t xml:space="preserve"> </w:t>
      </w:r>
      <w:r w:rsidRPr="00B11DB0">
        <w:t>REAJUSTES:</w:t>
      </w:r>
    </w:p>
    <w:p w14:paraId="599C4690" w14:textId="0F8F8CA2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395"/>
        </w:tabs>
        <w:spacing w:before="5" w:line="228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pagará à CREDENCIADA, em contrapartida aos serviços prestados, o valor indicado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 Cláusula 1.1.1., do presente Termo. No preço estão incluídos todos os custos diretos e indiretos, tais</w:t>
      </w:r>
      <w:r w:rsidRPr="00B11DB0">
        <w:rPr>
          <w:spacing w:val="-54"/>
          <w:sz w:val="20"/>
          <w:szCs w:val="20"/>
        </w:rPr>
        <w:t xml:space="preserve"> </w:t>
      </w:r>
      <w:r w:rsidR="002941B2">
        <w:rPr>
          <w:sz w:val="20"/>
          <w:szCs w:val="20"/>
        </w:rPr>
        <w:t xml:space="preserve"> c</w:t>
      </w:r>
      <w:r w:rsidRPr="00B11DB0">
        <w:rPr>
          <w:sz w:val="20"/>
          <w:szCs w:val="20"/>
        </w:rPr>
        <w:t>omo: mão-de-obra, equipamentos, encargos trabalhistas, previdenciários, sociais, civis, comerciais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fiscais,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outros.</w:t>
      </w:r>
    </w:p>
    <w:p w14:paraId="5B4BE43E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45"/>
        </w:tabs>
        <w:spacing w:before="4" w:line="228" w:lineRule="auto"/>
        <w:ind w:right="239" w:firstLine="707"/>
        <w:rPr>
          <w:sz w:val="20"/>
          <w:szCs w:val="20"/>
        </w:rPr>
      </w:pPr>
      <w:r w:rsidRPr="00B11DB0">
        <w:rPr>
          <w:sz w:val="20"/>
          <w:szCs w:val="20"/>
        </w:rPr>
        <w:t>– O valor a ser pago decorrerá da multiplicação demandada pela unidade de medida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correspondente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manutenção,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podendo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global,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mensalmente.</w:t>
      </w:r>
    </w:p>
    <w:p w14:paraId="098007E0" w14:textId="22E5A46B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3"/>
        </w:tabs>
        <w:spacing w:before="6" w:line="228" w:lineRule="auto"/>
        <w:ind w:right="229" w:firstLine="707"/>
        <w:rPr>
          <w:sz w:val="20"/>
          <w:szCs w:val="20"/>
        </w:rPr>
      </w:pPr>
      <w:r w:rsidRPr="00B11DB0">
        <w:rPr>
          <w:sz w:val="20"/>
          <w:szCs w:val="20"/>
        </w:rPr>
        <w:t xml:space="preserve">– No valor fixado acima </w:t>
      </w:r>
      <w:r w:rsidRPr="00B11DB0">
        <w:rPr>
          <w:sz w:val="20"/>
          <w:szCs w:val="20"/>
          <w:u w:val="single"/>
        </w:rPr>
        <w:t>não</w:t>
      </w:r>
      <w:r w:rsidRPr="00B11DB0">
        <w:rPr>
          <w:sz w:val="20"/>
          <w:szCs w:val="20"/>
        </w:rPr>
        <w:t xml:space="preserve"> estão consideradas as peças de reposição, sendo essas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 xml:space="preserve">adquiridas e fornecidas pelo Município de </w:t>
      </w:r>
      <w:r w:rsidR="00873BB1">
        <w:rPr>
          <w:sz w:val="20"/>
          <w:szCs w:val="20"/>
        </w:rPr>
        <w:t>Ernestina</w:t>
      </w:r>
      <w:r w:rsidRPr="00B11DB0">
        <w:rPr>
          <w:sz w:val="20"/>
          <w:szCs w:val="20"/>
        </w:rPr>
        <w:t xml:space="preserve"> conforme necessidade. </w:t>
      </w:r>
      <w:r w:rsidRPr="00B11DB0">
        <w:rPr>
          <w:sz w:val="20"/>
          <w:szCs w:val="20"/>
          <w:u w:val="single"/>
        </w:rPr>
        <w:t>É vedada a instalação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quaisquer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peças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ou</w:t>
      </w:r>
      <w:r w:rsidRPr="00B11DB0">
        <w:rPr>
          <w:spacing w:val="-7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materiais,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não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contempladas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por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este</w:t>
      </w:r>
      <w:r w:rsidRPr="00B11DB0">
        <w:rPr>
          <w:spacing w:val="-9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instrumento,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quais</w:t>
      </w:r>
      <w:r w:rsidRPr="00B11DB0">
        <w:rPr>
          <w:spacing w:val="-1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deverão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ser</w:t>
      </w:r>
      <w:r w:rsidRPr="00B11DB0">
        <w:rPr>
          <w:spacing w:val="-10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adquiridas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separadamente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pelo</w:t>
      </w:r>
      <w:r w:rsidRPr="00B11DB0">
        <w:rPr>
          <w:spacing w:val="-1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Município</w:t>
      </w:r>
      <w:r w:rsidRPr="00B11DB0">
        <w:rPr>
          <w:sz w:val="20"/>
          <w:szCs w:val="20"/>
        </w:rPr>
        <w:t>.</w:t>
      </w:r>
    </w:p>
    <w:p w14:paraId="0FBADEB1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4"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pagamento pelos serviços prestados pelo credenciado será efetuado até o décimo dia do mês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subsequente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mediante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apresentação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nota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fiscal/fatura,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acompanhada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relatório discriminativo dos serviços realizados, onde deverão constar identificação da empresa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competência,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horário,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tipo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identificação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veículo/equipamento cujos serviços foram prestados, profissional responsável pela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assinatura do responsável legal da empresa credenciada, bem como a assinatura do servidor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responsável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solicitação/fiscalização.</w:t>
      </w:r>
    </w:p>
    <w:p w14:paraId="0EFDD644" w14:textId="14EA3C01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22"/>
        </w:tabs>
        <w:spacing w:before="11"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 Além dos documentos previstos no item 2.2, é condição para que ocorra o pagamento do valor,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empresa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comprovante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relatório,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prova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recolhimento do INSS e FGTS do último mês, bem como, a certidão negativa federal e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regularidade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FGTS.</w:t>
      </w:r>
    </w:p>
    <w:p w14:paraId="3B119764" w14:textId="77777777" w:rsidR="00A36EE1" w:rsidRPr="00B11DB0" w:rsidRDefault="00A36EE1" w:rsidP="00A36EE1">
      <w:pPr>
        <w:pStyle w:val="PargrafodaLista"/>
        <w:numPr>
          <w:ilvl w:val="2"/>
          <w:numId w:val="8"/>
        </w:numPr>
        <w:tabs>
          <w:tab w:val="left" w:pos="1288"/>
        </w:tabs>
        <w:spacing w:before="64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– Ocorrendo o fato dos encargos sociais não tiverem sido recolhidos até a data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 do serviço em virtude de sua data de vencimento, deverá o contratante apresentar o</w:t>
      </w:r>
      <w:r w:rsidRPr="00B11DB0">
        <w:rPr>
          <w:spacing w:val="1"/>
          <w:sz w:val="20"/>
          <w:szCs w:val="20"/>
        </w:rPr>
        <w:t xml:space="preserve"> c</w:t>
      </w:r>
      <w:r w:rsidRPr="00B11DB0">
        <w:rPr>
          <w:sz w:val="20"/>
          <w:szCs w:val="20"/>
        </w:rPr>
        <w:t>omprovante 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recolhimento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mês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imediatamente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anterior.</w:t>
      </w:r>
    </w:p>
    <w:p w14:paraId="2CE9A302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3" w:line="228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sob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reserva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condição,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correndo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todas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despesas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daí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decorrentes.</w:t>
      </w:r>
    </w:p>
    <w:p w14:paraId="1A1F48B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19"/>
        </w:tabs>
        <w:spacing w:before="5" w:line="228" w:lineRule="auto"/>
        <w:ind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 Nenhum pagamento isentará a CREDENCIADA das responsabilidades assumidas neste Termo de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implicará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aprovação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definitiva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quitados.</w:t>
      </w:r>
    </w:p>
    <w:p w14:paraId="3D36394D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34"/>
        </w:tabs>
        <w:spacing w:before="3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Por ocasião do pagamento, será descontado o ISSQN sobre o valor dos serviços prestados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como,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realizará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retenção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IR,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observâncias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RFB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1.234/2012,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  <w:u w:val="single"/>
        </w:rPr>
        <w:t>se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for o</w:t>
      </w:r>
      <w:r w:rsidRPr="00B11DB0">
        <w:rPr>
          <w:spacing w:val="-2"/>
          <w:sz w:val="20"/>
          <w:szCs w:val="20"/>
          <w:u w:val="single"/>
        </w:rPr>
        <w:t xml:space="preserve"> </w:t>
      </w:r>
      <w:r w:rsidRPr="00B11DB0">
        <w:rPr>
          <w:sz w:val="20"/>
          <w:szCs w:val="20"/>
          <w:u w:val="single"/>
        </w:rPr>
        <w:t>caso</w:t>
      </w:r>
      <w:r w:rsidRPr="00B11DB0">
        <w:rPr>
          <w:sz w:val="20"/>
          <w:szCs w:val="20"/>
        </w:rPr>
        <w:t>.</w:t>
      </w:r>
    </w:p>
    <w:p w14:paraId="6441131E" w14:textId="77777777" w:rsidR="00A36EE1" w:rsidRPr="00B11DB0" w:rsidRDefault="00A36EE1" w:rsidP="00A36EE1">
      <w:pPr>
        <w:pStyle w:val="PargrafodaLista"/>
        <w:numPr>
          <w:ilvl w:val="1"/>
          <w:numId w:val="8"/>
        </w:numPr>
        <w:tabs>
          <w:tab w:val="left" w:pos="450"/>
        </w:tabs>
        <w:spacing w:before="1"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Município não pagará juros de mora por atraso de pagamento referente a serviços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ausência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hábil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pendente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quaisquer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Credenciamento.</w:t>
      </w:r>
    </w:p>
    <w:p w14:paraId="2F873F10" w14:textId="77777777" w:rsidR="00A36EE1" w:rsidRPr="00EE4278" w:rsidRDefault="00A36EE1" w:rsidP="00A36EE1">
      <w:pPr>
        <w:pStyle w:val="PargrafodaLista"/>
        <w:rPr>
          <w:color w:val="000000" w:themeColor="text1"/>
          <w:sz w:val="20"/>
          <w:szCs w:val="20"/>
        </w:rPr>
      </w:pPr>
      <w:r w:rsidRPr="00B11DB0">
        <w:rPr>
          <w:sz w:val="20"/>
          <w:szCs w:val="20"/>
        </w:rPr>
        <w:t>– Em caso de ocorrer à prorrogação contratual, os valores previstos neste instrumento serão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corrigidos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base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nos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índices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do IPCA do período</w:t>
      </w:r>
      <w:r w:rsidRPr="00EE4278">
        <w:rPr>
          <w:color w:val="000000" w:themeColor="text1"/>
          <w:sz w:val="20"/>
          <w:szCs w:val="20"/>
        </w:rPr>
        <w:t xml:space="preserve"> ou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outro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que</w:t>
      </w:r>
      <w:r w:rsidRPr="00EE4278">
        <w:rPr>
          <w:color w:val="000000" w:themeColor="text1"/>
          <w:spacing w:val="-3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vier</w:t>
      </w:r>
      <w:r w:rsidRPr="00EE4278">
        <w:rPr>
          <w:color w:val="000000" w:themeColor="text1"/>
          <w:spacing w:val="-1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a</w:t>
      </w:r>
      <w:r w:rsidRPr="00EE4278">
        <w:rPr>
          <w:color w:val="000000" w:themeColor="text1"/>
          <w:spacing w:val="-2"/>
          <w:sz w:val="20"/>
          <w:szCs w:val="20"/>
        </w:rPr>
        <w:t xml:space="preserve"> </w:t>
      </w:r>
      <w:r w:rsidRPr="00EE4278">
        <w:rPr>
          <w:color w:val="000000" w:themeColor="text1"/>
          <w:sz w:val="20"/>
          <w:szCs w:val="20"/>
        </w:rPr>
        <w:t>substituí-lo.</w:t>
      </w:r>
    </w:p>
    <w:p w14:paraId="728B287E" w14:textId="77777777" w:rsidR="00A36EE1" w:rsidRPr="00B11DB0" w:rsidRDefault="00A36EE1" w:rsidP="00A36EE1">
      <w:pPr>
        <w:pStyle w:val="Corpodetexto"/>
        <w:spacing w:before="5"/>
        <w:ind w:left="0"/>
      </w:pPr>
    </w:p>
    <w:p w14:paraId="5F9D6840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TERCEIRA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2"/>
        </w:rPr>
        <w:t xml:space="preserve"> </w:t>
      </w:r>
      <w:r w:rsidRPr="00B11DB0">
        <w:t>DOS</w:t>
      </w:r>
      <w:r w:rsidRPr="00B11DB0">
        <w:rPr>
          <w:spacing w:val="-2"/>
        </w:rPr>
        <w:t xml:space="preserve"> </w:t>
      </w:r>
      <w:r w:rsidRPr="00B11DB0">
        <w:t>PRAZOS:</w:t>
      </w:r>
    </w:p>
    <w:p w14:paraId="34B55078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05"/>
        </w:tabs>
        <w:spacing w:before="2" w:line="230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iniciará os serviços na data da assinatura do presente Termo, servindo também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 ORDEM DE INÍCIO DOS SERVIÇOS, vigorando por 12 (doze) meses. Poderá haver prorrogação,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 acordo e conveniência das partes, respeitado o limite previsto no artigo 107, da Lei Federal nº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2ADCD0AE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53"/>
        </w:tabs>
        <w:spacing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O atraso injustificado na prestação dos serviços sujeitará o infrator ao pagamento de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estipulada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neste instrumento.</w:t>
      </w:r>
    </w:p>
    <w:p w14:paraId="743E68D1" w14:textId="77777777" w:rsidR="00A36EE1" w:rsidRPr="00B11DB0" w:rsidRDefault="00A36EE1" w:rsidP="00A36EE1">
      <w:pPr>
        <w:pStyle w:val="PargrafodaLista"/>
        <w:numPr>
          <w:ilvl w:val="1"/>
          <w:numId w:val="7"/>
        </w:numPr>
        <w:tabs>
          <w:tab w:val="left" w:pos="417"/>
        </w:tabs>
        <w:spacing w:line="228" w:lineRule="auto"/>
        <w:ind w:right="236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fica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compromete-se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determinar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 objeto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9481051" w14:textId="77777777" w:rsidR="00A36EE1" w:rsidRPr="00B11DB0" w:rsidRDefault="00A36EE1" w:rsidP="00A36EE1">
      <w:pPr>
        <w:pStyle w:val="Corpodetexto"/>
        <w:spacing w:before="5"/>
        <w:ind w:left="0"/>
      </w:pPr>
    </w:p>
    <w:p w14:paraId="7CA6A699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5"/>
        </w:rPr>
        <w:t xml:space="preserve"> </w:t>
      </w:r>
      <w:r w:rsidRPr="00B11DB0">
        <w:t>QUARTA</w:t>
      </w:r>
      <w:r w:rsidRPr="00B11DB0">
        <w:rPr>
          <w:spacing w:val="-4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2"/>
        </w:rPr>
        <w:t xml:space="preserve"> </w:t>
      </w:r>
      <w:r w:rsidRPr="00B11DB0">
        <w:t>EXECUÇÃO,</w:t>
      </w:r>
      <w:r w:rsidRPr="00B11DB0">
        <w:rPr>
          <w:spacing w:val="-4"/>
        </w:rPr>
        <w:t xml:space="preserve"> </w:t>
      </w:r>
      <w:r w:rsidRPr="00B11DB0">
        <w:t>RESPONSABILIDADES</w:t>
      </w:r>
      <w:r w:rsidRPr="00B11DB0">
        <w:rPr>
          <w:spacing w:val="-3"/>
        </w:rPr>
        <w:t xml:space="preserve"> </w:t>
      </w:r>
      <w:r w:rsidRPr="00B11DB0">
        <w:t>E</w:t>
      </w:r>
      <w:r w:rsidRPr="00B11DB0">
        <w:rPr>
          <w:spacing w:val="-2"/>
        </w:rPr>
        <w:t xml:space="preserve"> </w:t>
      </w:r>
      <w:r w:rsidRPr="00B11DB0">
        <w:t>FISCALIZAÇÃO:</w:t>
      </w:r>
    </w:p>
    <w:p w14:paraId="20523E1C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4"/>
        </w:tabs>
        <w:spacing w:before="2" w:line="230" w:lineRule="auto"/>
        <w:ind w:right="248" w:firstLine="0"/>
        <w:rPr>
          <w:sz w:val="20"/>
          <w:szCs w:val="20"/>
        </w:rPr>
      </w:pPr>
      <w:r w:rsidRPr="00B11DB0">
        <w:rPr>
          <w:sz w:val="20"/>
          <w:szCs w:val="20"/>
        </w:rPr>
        <w:t>– O Termo de Credenciamento deverá ser executado fielmente pelas partes, de acordo com 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cláusulas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avençadas,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respondendo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qual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parcial.</w:t>
      </w:r>
    </w:p>
    <w:p w14:paraId="0E257BD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line="228" w:lineRule="auto"/>
        <w:ind w:right="246" w:firstLine="0"/>
        <w:rPr>
          <w:sz w:val="20"/>
          <w:szCs w:val="20"/>
        </w:rPr>
      </w:pPr>
      <w:r w:rsidRPr="00B11DB0">
        <w:rPr>
          <w:sz w:val="20"/>
          <w:szCs w:val="20"/>
        </w:rPr>
        <w:t>– Todo e qualquer serviço somente poderá ser executado mediante apresentação de Ordem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emitida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Setor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Compras.</w:t>
      </w:r>
    </w:p>
    <w:p w14:paraId="4F0C750B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8"/>
        </w:tabs>
        <w:spacing w:before="3"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deverá dispor de operador e/ou motorista habilitado quando da prestação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serviços, responsabilizando-se integralmente e exclusivamente pelo mau uso ou uso inadequado dos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bens.</w:t>
      </w:r>
    </w:p>
    <w:p w14:paraId="2BF2F89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6"/>
        </w:tabs>
        <w:spacing w:before="64" w:line="228" w:lineRule="auto"/>
        <w:ind w:right="250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 fornecimento de EPIs aos seus prepostos responsáveis pela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2337B1A4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1"/>
        </w:tabs>
        <w:spacing w:before="2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execução dos serviços constantes do objeto, dar-se-á dentro das condições estabelecidas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 de Chamamento Público e neste Termo de Credenciamento, com rigorosa observância das suas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especificações, sendo que a Credenciada compromete-se a prestar o serviço com zelo, probidade,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eficiência e responsabilidade, atendendo aos requisitos mínimos de qualidade, utilidade, solidez,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acabamento,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resistência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segurança.</w:t>
      </w:r>
    </w:p>
    <w:p w14:paraId="2AA6B2E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1"/>
        </w:tabs>
        <w:spacing w:before="8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Correrão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risco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consequências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imprudência,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imperícia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negligência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prepostos,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notadamente:</w:t>
      </w:r>
    </w:p>
    <w:p w14:paraId="582AF979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52"/>
        </w:tabs>
        <w:spacing w:line="343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Imperfeição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insegurança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03B18CD3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83"/>
        </w:tabs>
        <w:spacing w:before="5" w:line="228" w:lineRule="auto"/>
        <w:ind w:left="102" w:right="245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Acidentes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materiais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equipamentos,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empregados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4D74236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36"/>
        </w:tabs>
        <w:spacing w:line="230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é responsável pelos danos causados diretamente à Contratante ou a terceiros,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culpa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dolo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7B7F6C27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17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assume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inteira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pelas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sociais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proteção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aos seus empregados, bem como pelos encargos previdenciários, fiscais, trabalhistas e comerciais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Contrato.</w:t>
      </w:r>
    </w:p>
    <w:p w14:paraId="6264FB6B" w14:textId="77777777" w:rsidR="00A36EE1" w:rsidRPr="00B11DB0" w:rsidRDefault="00A36EE1" w:rsidP="00A36EE1">
      <w:pPr>
        <w:pStyle w:val="PargrafodaLista"/>
        <w:numPr>
          <w:ilvl w:val="2"/>
          <w:numId w:val="6"/>
        </w:numPr>
        <w:tabs>
          <w:tab w:val="left" w:pos="1240"/>
        </w:tabs>
        <w:spacing w:before="2" w:line="228" w:lineRule="auto"/>
        <w:ind w:left="102" w:right="238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inadimplência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Credenciada,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referência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aos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encargos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referidos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item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 transfere à Contratante a responsabilidade de seu pagamento, nem poderá onerar o objeto 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restringir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serviços.</w:t>
      </w:r>
    </w:p>
    <w:p w14:paraId="570E1D66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41"/>
        </w:tabs>
        <w:spacing w:before="1" w:line="230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terá direito a exigir dispensa de qualquer dos funcionários da Credenciada, cuja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prejudicial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bom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andamento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trabalhos,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sendo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deverá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atendida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48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(quarenta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oito)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horas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após.</w:t>
      </w:r>
    </w:p>
    <w:p w14:paraId="538AB09D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98"/>
        </w:tabs>
        <w:spacing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É absolutamente vedada, por parte do pessoal da Credenciada, a execução de serviços que não</w:t>
      </w:r>
      <w:r w:rsidRPr="00B11DB0">
        <w:rPr>
          <w:spacing w:val="-55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Municipal.</w:t>
      </w:r>
    </w:p>
    <w:p w14:paraId="0AA659B8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472"/>
        </w:tabs>
        <w:spacing w:line="228" w:lineRule="auto"/>
        <w:ind w:right="247" w:firstLine="0"/>
        <w:rPr>
          <w:sz w:val="20"/>
          <w:szCs w:val="20"/>
        </w:rPr>
      </w:pPr>
      <w:r w:rsidRPr="00B11DB0">
        <w:rPr>
          <w:sz w:val="20"/>
          <w:szCs w:val="20"/>
        </w:rPr>
        <w:t>– A fiscalização exercerá rigoroso controle em relação à qualidade dos serviços executados, a fim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possibilitarem a aplicação das penalidades previstas, quando desatendidas as disposições a elas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relativas.</w:t>
      </w:r>
    </w:p>
    <w:p w14:paraId="2ACCA3CA" w14:textId="77777777" w:rsidR="00A36EE1" w:rsidRPr="00B11DB0" w:rsidRDefault="00A36EE1" w:rsidP="00A36EE1">
      <w:pPr>
        <w:pStyle w:val="PargrafodaLista"/>
        <w:numPr>
          <w:ilvl w:val="1"/>
          <w:numId w:val="6"/>
        </w:numPr>
        <w:tabs>
          <w:tab w:val="left" w:pos="515"/>
        </w:tabs>
        <w:spacing w:line="230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se obriga a refazer, às suas expensas, quaisquer serviços em desobediência às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Técnicas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vigentes,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bem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forem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aceitos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Contratante.</w:t>
      </w:r>
    </w:p>
    <w:p w14:paraId="07B43BDA" w14:textId="77777777" w:rsidR="00A36EE1" w:rsidRPr="00B11DB0" w:rsidRDefault="00A36EE1" w:rsidP="00A36EE1">
      <w:pPr>
        <w:pStyle w:val="Corpodetexto"/>
        <w:spacing w:line="228" w:lineRule="auto"/>
        <w:ind w:right="245"/>
        <w:jc w:val="both"/>
      </w:pPr>
      <w:r w:rsidRPr="00B11DB0">
        <w:t>4,13 – A Credenciada assume cumprir e fazer cumprir todas as Normas Regulamentadoras sobre a</w:t>
      </w:r>
      <w:r w:rsidRPr="00B11DB0">
        <w:rPr>
          <w:spacing w:val="1"/>
        </w:rPr>
        <w:t xml:space="preserve"> </w:t>
      </w:r>
      <w:r w:rsidRPr="00B11DB0">
        <w:t>Medicina</w:t>
      </w:r>
      <w:r w:rsidRPr="00B11DB0">
        <w:rPr>
          <w:spacing w:val="-2"/>
        </w:rPr>
        <w:t xml:space="preserve"> </w:t>
      </w:r>
      <w:r w:rsidRPr="00B11DB0">
        <w:t>e</w:t>
      </w:r>
      <w:r w:rsidRPr="00B11DB0">
        <w:rPr>
          <w:spacing w:val="-1"/>
        </w:rPr>
        <w:t xml:space="preserve"> </w:t>
      </w:r>
      <w:r w:rsidRPr="00B11DB0">
        <w:t>Segurança</w:t>
      </w:r>
      <w:r w:rsidRPr="00B11DB0">
        <w:rPr>
          <w:spacing w:val="-1"/>
        </w:rPr>
        <w:t xml:space="preserve"> </w:t>
      </w:r>
      <w:r w:rsidRPr="00B11DB0">
        <w:t>do</w:t>
      </w:r>
      <w:r w:rsidRPr="00B11DB0">
        <w:rPr>
          <w:spacing w:val="-1"/>
        </w:rPr>
        <w:t xml:space="preserve"> </w:t>
      </w:r>
      <w:r w:rsidRPr="00B11DB0">
        <w:t>Trabalho.</w:t>
      </w:r>
    </w:p>
    <w:p w14:paraId="2868C7E7" w14:textId="77777777" w:rsidR="00A36EE1" w:rsidRPr="00B11DB0" w:rsidRDefault="00A36EE1" w:rsidP="00A36EE1">
      <w:pPr>
        <w:pStyle w:val="Corpodetexto"/>
        <w:spacing w:before="2" w:line="228" w:lineRule="auto"/>
        <w:ind w:right="228"/>
        <w:jc w:val="both"/>
      </w:pPr>
      <w:r w:rsidRPr="00B11DB0">
        <w:t>4.14 – Fica expresso que a fiscalização da prestação dos serviços como um todo e objeto deste termo,</w:t>
      </w:r>
      <w:r w:rsidRPr="00B11DB0">
        <w:rPr>
          <w:spacing w:val="-54"/>
        </w:rPr>
        <w:t xml:space="preserve"> </w:t>
      </w:r>
      <w:r w:rsidRPr="00B11DB0">
        <w:t>será</w:t>
      </w:r>
      <w:r w:rsidRPr="00B11DB0">
        <w:rPr>
          <w:spacing w:val="-9"/>
        </w:rPr>
        <w:t xml:space="preserve"> </w:t>
      </w:r>
      <w:r w:rsidRPr="00B11DB0">
        <w:t>exercida</w:t>
      </w:r>
      <w:r w:rsidRPr="00B11DB0">
        <w:rPr>
          <w:spacing w:val="-9"/>
        </w:rPr>
        <w:t xml:space="preserve"> </w:t>
      </w:r>
      <w:r w:rsidRPr="00B11DB0">
        <w:t>pelo</w:t>
      </w:r>
      <w:r w:rsidRPr="00B11DB0">
        <w:rPr>
          <w:spacing w:val="-10"/>
        </w:rPr>
        <w:t xml:space="preserve"> </w:t>
      </w:r>
      <w:r w:rsidRPr="00B11DB0">
        <w:t>Município,</w:t>
      </w:r>
      <w:r w:rsidRPr="00B11DB0">
        <w:rPr>
          <w:spacing w:val="-10"/>
        </w:rPr>
        <w:t xml:space="preserve"> </w:t>
      </w:r>
      <w:r w:rsidRPr="00B11DB0">
        <w:t>através</w:t>
      </w:r>
      <w:r w:rsidRPr="00B11DB0">
        <w:rPr>
          <w:spacing w:val="-10"/>
        </w:rPr>
        <w:t xml:space="preserve"> </w:t>
      </w:r>
      <w:r w:rsidRPr="00B11DB0">
        <w:t>d</w:t>
      </w:r>
      <w:r>
        <w:t>o</w:t>
      </w:r>
      <w:r w:rsidRPr="00B11DB0">
        <w:rPr>
          <w:spacing w:val="-9"/>
        </w:rPr>
        <w:t xml:space="preserve"> </w:t>
      </w:r>
      <w:r w:rsidRPr="00B11DB0">
        <w:t>Secret</w:t>
      </w:r>
      <w:r>
        <w:t>á</w:t>
      </w:r>
      <w:r w:rsidRPr="00B11DB0">
        <w:t>ri</w:t>
      </w:r>
      <w:r>
        <w:t>o</w:t>
      </w:r>
      <w:r w:rsidRPr="00B11DB0">
        <w:rPr>
          <w:spacing w:val="-9"/>
        </w:rPr>
        <w:t xml:space="preserve"> </w:t>
      </w:r>
      <w:r w:rsidRPr="00B11DB0">
        <w:t>Municipal</w:t>
      </w:r>
      <w:r w:rsidRPr="00B11DB0">
        <w:rPr>
          <w:spacing w:val="-10"/>
        </w:rPr>
        <w:t xml:space="preserve"> </w:t>
      </w:r>
      <w:r w:rsidRPr="00B11DB0">
        <w:t>de</w:t>
      </w:r>
      <w:r w:rsidRPr="00B11DB0">
        <w:rPr>
          <w:spacing w:val="-9"/>
        </w:rPr>
        <w:t xml:space="preserve"> </w:t>
      </w:r>
      <w:r w:rsidRPr="00B11DB0">
        <w:t>Obras</w:t>
      </w:r>
      <w:r w:rsidRPr="00B11DB0">
        <w:rPr>
          <w:spacing w:val="-11"/>
        </w:rPr>
        <w:t xml:space="preserve"> </w:t>
      </w:r>
      <w:r w:rsidRPr="00B11DB0">
        <w:t>e</w:t>
      </w:r>
      <w:r w:rsidRPr="00B11DB0">
        <w:rPr>
          <w:spacing w:val="-9"/>
        </w:rPr>
        <w:t xml:space="preserve"> </w:t>
      </w:r>
      <w:r w:rsidRPr="00B11DB0">
        <w:t>Viação,</w:t>
      </w:r>
      <w:r w:rsidRPr="00B11DB0">
        <w:rPr>
          <w:spacing w:val="4"/>
        </w:rPr>
        <w:t xml:space="preserve"> </w:t>
      </w:r>
      <w:r w:rsidRPr="00B11DB0">
        <w:t>Sr.</w:t>
      </w:r>
      <w:r w:rsidRPr="00B11DB0">
        <w:rPr>
          <w:spacing w:val="1"/>
        </w:rPr>
        <w:t xml:space="preserve"> Maurício Adriano Goedel</w:t>
      </w:r>
      <w:r w:rsidRPr="00B11DB0">
        <w:t>;</w:t>
      </w:r>
      <w:r w:rsidRPr="00B11DB0">
        <w:rPr>
          <w:spacing w:val="18"/>
        </w:rPr>
        <w:t xml:space="preserve"> </w:t>
      </w:r>
      <w:r>
        <w:t>do</w:t>
      </w:r>
      <w:r w:rsidRPr="00B11DB0">
        <w:rPr>
          <w:spacing w:val="18"/>
        </w:rPr>
        <w:t xml:space="preserve"> </w:t>
      </w:r>
      <w:r w:rsidRPr="00B11DB0">
        <w:t>Secretário</w:t>
      </w:r>
      <w:r w:rsidRPr="00B11DB0">
        <w:rPr>
          <w:spacing w:val="18"/>
        </w:rPr>
        <w:t xml:space="preserve"> </w:t>
      </w:r>
      <w:r w:rsidRPr="00B11DB0">
        <w:t>Municipal</w:t>
      </w:r>
      <w:r w:rsidRPr="00B11DB0">
        <w:rPr>
          <w:spacing w:val="18"/>
        </w:rPr>
        <w:t xml:space="preserve"> </w:t>
      </w:r>
      <w:r w:rsidRPr="00B11DB0">
        <w:t>da Agricultura</w:t>
      </w:r>
      <w:r w:rsidRPr="00B11DB0">
        <w:rPr>
          <w:spacing w:val="-6"/>
        </w:rPr>
        <w:t xml:space="preserve"> </w:t>
      </w:r>
      <w:r w:rsidRPr="00B11DB0">
        <w:t>e</w:t>
      </w:r>
      <w:r w:rsidRPr="00B11DB0">
        <w:rPr>
          <w:spacing w:val="-5"/>
        </w:rPr>
        <w:t xml:space="preserve"> </w:t>
      </w:r>
      <w:r w:rsidRPr="00B11DB0">
        <w:t>Meio</w:t>
      </w:r>
      <w:r w:rsidRPr="00B11DB0">
        <w:rPr>
          <w:spacing w:val="-5"/>
        </w:rPr>
        <w:t xml:space="preserve"> </w:t>
      </w:r>
      <w:r w:rsidRPr="00B11DB0">
        <w:t>Ambiente,</w:t>
      </w:r>
      <w:r w:rsidRPr="00B11DB0">
        <w:rPr>
          <w:spacing w:val="-6"/>
        </w:rPr>
        <w:t xml:space="preserve"> </w:t>
      </w:r>
      <w:r w:rsidRPr="00B11DB0">
        <w:t>Sr.</w:t>
      </w:r>
      <w:r w:rsidRPr="00B11DB0">
        <w:rPr>
          <w:spacing w:val="-1"/>
        </w:rPr>
        <w:t xml:space="preserve"> </w:t>
      </w:r>
      <w:r w:rsidRPr="00B11DB0">
        <w:t>Bruno Darigo Altmann;</w:t>
      </w:r>
      <w:r w:rsidRPr="00B11DB0">
        <w:rPr>
          <w:spacing w:val="-5"/>
        </w:rPr>
        <w:t xml:space="preserve"> </w:t>
      </w:r>
      <w:r>
        <w:rPr>
          <w:spacing w:val="-5"/>
        </w:rPr>
        <w:t>e do</w:t>
      </w:r>
      <w:r w:rsidRPr="00B11DB0">
        <w:rPr>
          <w:spacing w:val="-3"/>
        </w:rPr>
        <w:t xml:space="preserve"> </w:t>
      </w:r>
      <w:r w:rsidRPr="00B11DB0">
        <w:t xml:space="preserve">Secretário </w:t>
      </w:r>
      <w:r w:rsidRPr="00B11DB0">
        <w:lastRenderedPageBreak/>
        <w:t xml:space="preserve">Municipal de Serviços Urbanos, Sr. Everton </w:t>
      </w:r>
      <w:r>
        <w:t>J</w:t>
      </w:r>
      <w:r w:rsidRPr="00B11DB0">
        <w:t>osé Goedel,</w:t>
      </w:r>
      <w:r>
        <w:rPr>
          <w:spacing w:val="-1"/>
        </w:rPr>
        <w:t xml:space="preserve"> </w:t>
      </w:r>
      <w:r w:rsidRPr="00B11DB0">
        <w:t>ou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1"/>
        </w:rPr>
        <w:t xml:space="preserve"> </w:t>
      </w:r>
      <w:r w:rsidRPr="00B11DB0">
        <w:t>quem vier</w:t>
      </w:r>
      <w:r w:rsidRPr="00B11DB0">
        <w:rPr>
          <w:spacing w:val="-1"/>
        </w:rPr>
        <w:t xml:space="preserve"> </w:t>
      </w:r>
      <w:r w:rsidRPr="00B11DB0">
        <w:t>a</w:t>
      </w:r>
      <w:r w:rsidRPr="00B11DB0">
        <w:rPr>
          <w:spacing w:val="-2"/>
        </w:rPr>
        <w:t xml:space="preserve"> </w:t>
      </w:r>
      <w:r w:rsidRPr="00B11DB0">
        <w:t>substituí-los.</w:t>
      </w:r>
    </w:p>
    <w:p w14:paraId="56C9BB1D" w14:textId="77777777" w:rsidR="00A36EE1" w:rsidRPr="00B11DB0" w:rsidRDefault="00A36EE1" w:rsidP="00A36EE1">
      <w:pPr>
        <w:pStyle w:val="Corpodetexto"/>
        <w:spacing w:before="8"/>
        <w:ind w:left="0"/>
      </w:pPr>
    </w:p>
    <w:p w14:paraId="141C2B58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3"/>
        </w:rPr>
        <w:t xml:space="preserve"> </w:t>
      </w:r>
      <w:r w:rsidRPr="00B11DB0">
        <w:t>QUINTA</w:t>
      </w:r>
      <w:r w:rsidRPr="00B11DB0">
        <w:rPr>
          <w:spacing w:val="-3"/>
        </w:rPr>
        <w:t xml:space="preserve"> </w:t>
      </w:r>
      <w:r w:rsidRPr="00B11DB0">
        <w:t>– DA</w:t>
      </w:r>
      <w:r w:rsidRPr="00B11DB0">
        <w:rPr>
          <w:spacing w:val="-1"/>
        </w:rPr>
        <w:t xml:space="preserve"> </w:t>
      </w:r>
      <w:r w:rsidRPr="00B11DB0">
        <w:t>DOTAÇAO:</w:t>
      </w:r>
    </w:p>
    <w:p w14:paraId="17B78059" w14:textId="77777777" w:rsidR="00A36EE1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pacing w:val="1"/>
          <w:sz w:val="20"/>
          <w:szCs w:val="20"/>
        </w:rPr>
      </w:pPr>
      <w:r w:rsidRPr="00B11DB0">
        <w:rPr>
          <w:sz w:val="20"/>
          <w:szCs w:val="20"/>
        </w:rPr>
        <w:t>5.1 – As despesas decorrentes do presente termo correrão por conta das seguintes rubricas:</w:t>
      </w:r>
      <w:r w:rsidRPr="00B11DB0">
        <w:rPr>
          <w:spacing w:val="1"/>
          <w:sz w:val="20"/>
          <w:szCs w:val="20"/>
        </w:rPr>
        <w:t xml:space="preserve">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4252"/>
        <w:gridCol w:w="2829"/>
      </w:tblGrid>
      <w:tr w:rsidR="00A36EE1" w:rsidRPr="001136BC" w14:paraId="504CFD62" w14:textId="77777777" w:rsidTr="00A32249">
        <w:tc>
          <w:tcPr>
            <w:tcW w:w="1980" w:type="dxa"/>
            <w:vAlign w:val="center"/>
          </w:tcPr>
          <w:p w14:paraId="75C3A4B4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Conta Despesa</w:t>
            </w:r>
          </w:p>
        </w:tc>
        <w:tc>
          <w:tcPr>
            <w:tcW w:w="4252" w:type="dxa"/>
            <w:vAlign w:val="center"/>
          </w:tcPr>
          <w:p w14:paraId="6D928D7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Secretarias Municipais</w:t>
            </w:r>
          </w:p>
        </w:tc>
        <w:tc>
          <w:tcPr>
            <w:tcW w:w="2829" w:type="dxa"/>
            <w:vAlign w:val="center"/>
          </w:tcPr>
          <w:p w14:paraId="2A49123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b/>
                <w:bCs/>
                <w:color w:val="auto"/>
                <w:sz w:val="20"/>
                <w:szCs w:val="20"/>
                <w:lang w:eastAsia="zh-CN"/>
              </w:rPr>
              <w:t>Destinação de recurso</w:t>
            </w:r>
          </w:p>
        </w:tc>
      </w:tr>
      <w:tr w:rsidR="00A36EE1" w:rsidRPr="001136BC" w14:paraId="7B03F60D" w14:textId="77777777" w:rsidTr="00A32249">
        <w:tc>
          <w:tcPr>
            <w:tcW w:w="1980" w:type="dxa"/>
            <w:vAlign w:val="center"/>
          </w:tcPr>
          <w:p w14:paraId="34A168ED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2005</w:t>
            </w:r>
          </w:p>
        </w:tc>
        <w:tc>
          <w:tcPr>
            <w:tcW w:w="4252" w:type="dxa"/>
            <w:vAlign w:val="center"/>
          </w:tcPr>
          <w:p w14:paraId="2F431B2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 xml:space="preserve">Gabinete do Prefeito </w:t>
            </w:r>
          </w:p>
        </w:tc>
        <w:tc>
          <w:tcPr>
            <w:tcW w:w="2829" w:type="dxa"/>
            <w:vAlign w:val="center"/>
          </w:tcPr>
          <w:p w14:paraId="3C754C7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1238A672" w14:textId="77777777" w:rsidTr="00A32249">
        <w:tc>
          <w:tcPr>
            <w:tcW w:w="1980" w:type="dxa"/>
            <w:vAlign w:val="center"/>
          </w:tcPr>
          <w:p w14:paraId="62035C1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2096</w:t>
            </w:r>
          </w:p>
        </w:tc>
        <w:tc>
          <w:tcPr>
            <w:tcW w:w="4252" w:type="dxa"/>
            <w:vAlign w:val="center"/>
          </w:tcPr>
          <w:p w14:paraId="35F0B28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Serviços Urbanos</w:t>
            </w:r>
          </w:p>
        </w:tc>
        <w:tc>
          <w:tcPr>
            <w:tcW w:w="2829" w:type="dxa"/>
            <w:vAlign w:val="center"/>
          </w:tcPr>
          <w:p w14:paraId="6DFCB1A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091AE999" w14:textId="77777777" w:rsidTr="00A32249">
        <w:tc>
          <w:tcPr>
            <w:tcW w:w="1980" w:type="dxa"/>
            <w:vAlign w:val="center"/>
          </w:tcPr>
          <w:p w14:paraId="2256153E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2029</w:t>
            </w:r>
          </w:p>
        </w:tc>
        <w:tc>
          <w:tcPr>
            <w:tcW w:w="4252" w:type="dxa"/>
            <w:vAlign w:val="center"/>
          </w:tcPr>
          <w:p w14:paraId="5B79BD5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6861C04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3EB78DCD" w14:textId="77777777" w:rsidTr="00A32249">
        <w:tc>
          <w:tcPr>
            <w:tcW w:w="1980" w:type="dxa"/>
            <w:vAlign w:val="center"/>
          </w:tcPr>
          <w:p w14:paraId="688038B8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2027</w:t>
            </w:r>
          </w:p>
        </w:tc>
        <w:tc>
          <w:tcPr>
            <w:tcW w:w="4252" w:type="dxa"/>
            <w:vAlign w:val="center"/>
          </w:tcPr>
          <w:p w14:paraId="1A0CD62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Obras</w:t>
            </w:r>
          </w:p>
        </w:tc>
        <w:tc>
          <w:tcPr>
            <w:tcW w:w="2829" w:type="dxa"/>
            <w:vAlign w:val="center"/>
          </w:tcPr>
          <w:p w14:paraId="7980011C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646F1BB" w14:textId="77777777" w:rsidTr="00A32249">
        <w:tc>
          <w:tcPr>
            <w:tcW w:w="1980" w:type="dxa"/>
            <w:vAlign w:val="center"/>
          </w:tcPr>
          <w:p w14:paraId="22C7CA6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2102</w:t>
            </w:r>
          </w:p>
        </w:tc>
        <w:tc>
          <w:tcPr>
            <w:tcW w:w="4252" w:type="dxa"/>
            <w:vAlign w:val="center"/>
          </w:tcPr>
          <w:p w14:paraId="65AD0F49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Agricultura</w:t>
            </w:r>
          </w:p>
        </w:tc>
        <w:tc>
          <w:tcPr>
            <w:tcW w:w="2829" w:type="dxa"/>
            <w:vAlign w:val="center"/>
          </w:tcPr>
          <w:p w14:paraId="3B30480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4F556FE4" w14:textId="77777777" w:rsidTr="00A32249">
        <w:tc>
          <w:tcPr>
            <w:tcW w:w="1980" w:type="dxa"/>
            <w:vAlign w:val="center"/>
          </w:tcPr>
          <w:p w14:paraId="2AB46296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2041</w:t>
            </w:r>
          </w:p>
        </w:tc>
        <w:tc>
          <w:tcPr>
            <w:tcW w:w="4252" w:type="dxa"/>
            <w:vAlign w:val="center"/>
          </w:tcPr>
          <w:p w14:paraId="6536CB30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021DE135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7F6B5289" w14:textId="77777777" w:rsidTr="00A32249">
        <w:tc>
          <w:tcPr>
            <w:tcW w:w="1980" w:type="dxa"/>
            <w:vAlign w:val="center"/>
          </w:tcPr>
          <w:p w14:paraId="1BB25C2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2035</w:t>
            </w:r>
          </w:p>
        </w:tc>
        <w:tc>
          <w:tcPr>
            <w:tcW w:w="4252" w:type="dxa"/>
            <w:vAlign w:val="center"/>
          </w:tcPr>
          <w:p w14:paraId="24869C0A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Educação</w:t>
            </w:r>
          </w:p>
        </w:tc>
        <w:tc>
          <w:tcPr>
            <w:tcW w:w="2829" w:type="dxa"/>
            <w:vAlign w:val="center"/>
          </w:tcPr>
          <w:p w14:paraId="5B1CEADF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  <w:tr w:rsidR="00A36EE1" w:rsidRPr="001136BC" w14:paraId="6F3AEE04" w14:textId="77777777" w:rsidTr="00A32249">
        <w:tc>
          <w:tcPr>
            <w:tcW w:w="1980" w:type="dxa"/>
            <w:vAlign w:val="center"/>
          </w:tcPr>
          <w:p w14:paraId="534A56B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2061</w:t>
            </w:r>
          </w:p>
        </w:tc>
        <w:tc>
          <w:tcPr>
            <w:tcW w:w="4252" w:type="dxa"/>
            <w:vAlign w:val="center"/>
          </w:tcPr>
          <w:p w14:paraId="65ECA721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Secretaria Municipal de saúde</w:t>
            </w:r>
          </w:p>
        </w:tc>
        <w:tc>
          <w:tcPr>
            <w:tcW w:w="2829" w:type="dxa"/>
            <w:vAlign w:val="center"/>
          </w:tcPr>
          <w:p w14:paraId="42D48D3B" w14:textId="77777777" w:rsidR="00A36EE1" w:rsidRPr="001136BC" w:rsidRDefault="00A36EE1" w:rsidP="00A32249">
            <w:pPr>
              <w:pStyle w:val="Default"/>
              <w:spacing w:line="360" w:lineRule="auto"/>
              <w:jc w:val="center"/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</w:pPr>
            <w:r w:rsidRPr="001136BC">
              <w:rPr>
                <w:rFonts w:ascii="Malgun Gothic" w:eastAsia="Malgun Gothic" w:hAnsi="Malgun Gothic"/>
                <w:color w:val="auto"/>
                <w:sz w:val="20"/>
                <w:szCs w:val="20"/>
                <w:lang w:eastAsia="zh-CN"/>
              </w:rPr>
              <w:t>33.90.39.00.00.00000</w:t>
            </w:r>
          </w:p>
        </w:tc>
      </w:tr>
    </w:tbl>
    <w:p w14:paraId="42CA0AA3" w14:textId="77777777" w:rsidR="00A36EE1" w:rsidRPr="00B11DB0" w:rsidRDefault="00A36EE1" w:rsidP="00A36EE1">
      <w:pPr>
        <w:tabs>
          <w:tab w:val="left" w:pos="4555"/>
          <w:tab w:val="left" w:pos="5061"/>
          <w:tab w:val="left" w:pos="5124"/>
          <w:tab w:val="left" w:pos="8932"/>
        </w:tabs>
        <w:spacing w:before="5" w:line="228" w:lineRule="auto"/>
        <w:ind w:left="102" w:right="234"/>
        <w:rPr>
          <w:sz w:val="20"/>
          <w:szCs w:val="20"/>
        </w:rPr>
      </w:pPr>
    </w:p>
    <w:p w14:paraId="5C06DA5E" w14:textId="77777777" w:rsidR="00A36EE1" w:rsidRPr="00B11DB0" w:rsidRDefault="00A36EE1" w:rsidP="00A36EE1">
      <w:pPr>
        <w:pStyle w:val="Corpodetexto"/>
        <w:spacing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SEXTA</w:t>
      </w:r>
      <w:r w:rsidRPr="00B11DB0">
        <w:rPr>
          <w:spacing w:val="-1"/>
        </w:rPr>
        <w:t xml:space="preserve"> </w:t>
      </w:r>
      <w:r w:rsidRPr="00B11DB0">
        <w:t>– DAS</w:t>
      </w:r>
      <w:r w:rsidRPr="00B11DB0">
        <w:rPr>
          <w:spacing w:val="-3"/>
        </w:rPr>
        <w:t xml:space="preserve"> </w:t>
      </w:r>
      <w:r w:rsidRPr="00B11DB0">
        <w:t>SANÇÕES:</w:t>
      </w:r>
    </w:p>
    <w:p w14:paraId="0DF4291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02"/>
        </w:tabs>
        <w:spacing w:before="2" w:line="230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Comete infração administrativa o fornecedor que cometer quaisquer das infrações previstas no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155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sejam:</w:t>
      </w:r>
    </w:p>
    <w:p w14:paraId="6AD9CC4B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18"/>
        </w:tabs>
        <w:spacing w:line="341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407F5122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7"/>
        </w:tabs>
        <w:spacing w:before="5" w:line="228" w:lineRule="auto"/>
        <w:ind w:left="102" w:right="233" w:firstLine="707"/>
        <w:rPr>
          <w:sz w:val="20"/>
          <w:szCs w:val="20"/>
        </w:rPr>
      </w:pPr>
      <w:r w:rsidRPr="00B11DB0">
        <w:rPr>
          <w:sz w:val="20"/>
          <w:szCs w:val="20"/>
        </w:rPr>
        <w:t>– Dar causa à inexecução parcial do Termo de Credenciamento que cause grave dano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funcionamento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coletivo;</w:t>
      </w:r>
    </w:p>
    <w:p w14:paraId="6F5850C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3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inexecução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total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2A20C54E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2"/>
        </w:tabs>
        <w:spacing w:line="346" w:lineRule="exact"/>
        <w:ind w:left="1251" w:hanging="442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Deixar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entregar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documentação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exigida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certame;</w:t>
      </w:r>
    </w:p>
    <w:p w14:paraId="463E0C7D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8"/>
        </w:tabs>
        <w:spacing w:before="5" w:line="228" w:lineRule="auto"/>
        <w:ind w:left="102"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– Não manter a proposta, salvo em decorrência de fato superveniente devidamente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5571F85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64"/>
        </w:tabs>
        <w:spacing w:before="5" w:line="228" w:lineRule="auto"/>
        <w:ind w:right="236" w:firstLine="707"/>
        <w:rPr>
          <w:sz w:val="20"/>
          <w:szCs w:val="20"/>
        </w:rPr>
      </w:pPr>
      <w:r w:rsidRPr="00B11DB0">
        <w:rPr>
          <w:sz w:val="20"/>
          <w:szCs w:val="20"/>
        </w:rPr>
        <w:t>– Não celebrar o Termo de Credenciamento ou não entregar a documentação exigida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contratação,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quando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convocado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validade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sua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proposta;</w:t>
      </w:r>
    </w:p>
    <w:p w14:paraId="105209A4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57"/>
        </w:tabs>
        <w:spacing w:before="2" w:line="228" w:lineRule="auto"/>
        <w:ind w:right="247" w:firstLine="707"/>
        <w:rPr>
          <w:sz w:val="20"/>
          <w:szCs w:val="20"/>
        </w:rPr>
      </w:pPr>
      <w:r w:rsidRPr="00B11DB0">
        <w:rPr>
          <w:sz w:val="20"/>
          <w:szCs w:val="20"/>
        </w:rPr>
        <w:t>– Ensejar o retardamento da execução ou da entrega do objeto da licitação sem motivo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justificado;</w:t>
      </w:r>
    </w:p>
    <w:p w14:paraId="364883BD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5"/>
        </w:tabs>
        <w:spacing w:before="2" w:line="228" w:lineRule="auto"/>
        <w:ind w:right="232" w:firstLine="707"/>
        <w:rPr>
          <w:sz w:val="20"/>
          <w:szCs w:val="20"/>
        </w:rPr>
      </w:pPr>
      <w:r w:rsidRPr="00B11DB0">
        <w:rPr>
          <w:sz w:val="20"/>
          <w:szCs w:val="20"/>
        </w:rPr>
        <w:t>– Apresentar declaração ou documentação falsa exigida para o certame ou prestar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declaração falsa durante a vigência do Edital de Chamamento Público ou a execução do Termo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16F2B51E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14"/>
        </w:tabs>
        <w:spacing w:line="230" w:lineRule="auto"/>
        <w:ind w:right="231" w:firstLine="707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Fraudar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Inexigibilidade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Licitação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praticar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fraudulento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Credenciamento;</w:t>
      </w:r>
    </w:p>
    <w:p w14:paraId="781AF000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293"/>
        </w:tabs>
        <w:spacing w:line="341" w:lineRule="exact"/>
        <w:ind w:left="1292" w:hanging="48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Comportar-se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inidôneo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fraude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natureza;</w:t>
      </w:r>
    </w:p>
    <w:p w14:paraId="3C76215E" w14:textId="77777777" w:rsidR="00A36EE1" w:rsidRPr="00B11DB0" w:rsidRDefault="00A36EE1" w:rsidP="00A36EE1">
      <w:pPr>
        <w:pStyle w:val="PargrafodaLista"/>
        <w:numPr>
          <w:ilvl w:val="3"/>
          <w:numId w:val="4"/>
        </w:numPr>
        <w:tabs>
          <w:tab w:val="left" w:pos="1847"/>
        </w:tabs>
        <w:spacing w:before="5" w:line="228" w:lineRule="auto"/>
        <w:ind w:right="229" w:firstLine="1132"/>
        <w:rPr>
          <w:sz w:val="20"/>
          <w:szCs w:val="20"/>
        </w:rPr>
      </w:pPr>
      <w:r w:rsidRPr="00B11DB0">
        <w:rPr>
          <w:sz w:val="20"/>
          <w:szCs w:val="20"/>
        </w:rPr>
        <w:t>– Considera-se comportamento inidôneo, entre outros, a declaração falsa quanto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às condições de participação, quanto ao enquadramento como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ME/EPP 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 conluio entre 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fornecedores, em qualquer momento da Inexigibilidade de Licitação, mesmo após o encerramento da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vigência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Edital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Chamamento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1AEAE63F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ilícitos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vistas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frustrar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objetivos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certame.</w:t>
      </w:r>
    </w:p>
    <w:p w14:paraId="408FC339" w14:textId="77777777" w:rsidR="00A36EE1" w:rsidRPr="00B11DB0" w:rsidRDefault="00A36EE1" w:rsidP="00A36EE1">
      <w:pPr>
        <w:pStyle w:val="PargrafodaLista"/>
        <w:numPr>
          <w:ilvl w:val="2"/>
          <w:numId w:val="4"/>
        </w:numPr>
        <w:tabs>
          <w:tab w:val="left" w:pos="1326"/>
        </w:tabs>
        <w:spacing w:before="51" w:line="354" w:lineRule="exact"/>
        <w:ind w:left="1326" w:hanging="516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Praticar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art.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5º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1º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2013.</w:t>
      </w:r>
    </w:p>
    <w:p w14:paraId="66412E5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9"/>
        </w:tabs>
        <w:spacing w:before="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cometer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discriminadas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</w:t>
      </w:r>
      <w:r w:rsidRPr="00B11DB0">
        <w:rPr>
          <w:spacing w:val="4"/>
          <w:sz w:val="20"/>
          <w:szCs w:val="20"/>
        </w:rPr>
        <w:t xml:space="preserve"> </w:t>
      </w:r>
      <w:r w:rsidRPr="00B11DB0">
        <w:rPr>
          <w:sz w:val="20"/>
          <w:szCs w:val="20"/>
        </w:rPr>
        <w:t>ficará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sujeito,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criminal,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sanções:</w:t>
      </w:r>
    </w:p>
    <w:p w14:paraId="6D9C524A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31"/>
        </w:tabs>
        <w:spacing w:before="2" w:line="228" w:lineRule="auto"/>
        <w:ind w:right="238" w:firstLine="707"/>
        <w:rPr>
          <w:sz w:val="20"/>
          <w:szCs w:val="20"/>
        </w:rPr>
      </w:pPr>
      <w:r w:rsidRPr="00B11DB0">
        <w:rPr>
          <w:sz w:val="20"/>
          <w:szCs w:val="20"/>
        </w:rPr>
        <w:t>Advertência pela falta do subitem 6.1.1 deste Aviso de Contratação, quando não se justificar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210DDD0B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67"/>
        </w:tabs>
        <w:spacing w:before="5" w:line="228" w:lineRule="auto"/>
        <w:ind w:right="244" w:firstLine="707"/>
        <w:rPr>
          <w:sz w:val="20"/>
          <w:szCs w:val="20"/>
        </w:rPr>
      </w:pPr>
      <w:r w:rsidRPr="00B11DB0">
        <w:rPr>
          <w:sz w:val="20"/>
          <w:szCs w:val="20"/>
        </w:rPr>
        <w:t>Multa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1%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(um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10%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(dez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cento)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valor</w:t>
      </w:r>
      <w:r w:rsidRPr="00B11DB0">
        <w:rPr>
          <w:spacing w:val="20"/>
          <w:sz w:val="20"/>
          <w:szCs w:val="20"/>
        </w:rPr>
        <w:t xml:space="preserve"> </w:t>
      </w:r>
      <w:r w:rsidRPr="00B11DB0">
        <w:rPr>
          <w:sz w:val="20"/>
          <w:szCs w:val="20"/>
        </w:rPr>
        <w:t>estimado</w:t>
      </w:r>
      <w:r w:rsidRPr="00B11DB0">
        <w:rPr>
          <w:spacing w:val="18"/>
          <w:sz w:val="20"/>
          <w:szCs w:val="20"/>
        </w:rPr>
        <w:t xml:space="preserve"> </w:t>
      </w:r>
      <w:r w:rsidRPr="00B11DB0">
        <w:rPr>
          <w:sz w:val="20"/>
          <w:szCs w:val="20"/>
        </w:rPr>
        <w:t>do(s)</w:t>
      </w:r>
      <w:r w:rsidRPr="00B11DB0">
        <w:rPr>
          <w:spacing w:val="19"/>
          <w:sz w:val="20"/>
          <w:szCs w:val="20"/>
        </w:rPr>
        <w:t xml:space="preserve"> </w:t>
      </w:r>
      <w:r w:rsidRPr="00B11DB0">
        <w:rPr>
          <w:sz w:val="20"/>
          <w:szCs w:val="20"/>
        </w:rPr>
        <w:t>item(s)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prejudicado(s)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conduta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infrações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  <w:r w:rsidRPr="00B11DB0">
        <w:rPr>
          <w:spacing w:val="9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6.1.12;</w:t>
      </w:r>
    </w:p>
    <w:p w14:paraId="2BE5A1B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22"/>
        </w:tabs>
        <w:spacing w:before="2" w:line="228" w:lineRule="auto"/>
        <w:ind w:right="240" w:firstLine="707"/>
        <w:rPr>
          <w:sz w:val="20"/>
          <w:szCs w:val="20"/>
        </w:rPr>
      </w:pPr>
      <w:r w:rsidRPr="00B11DB0">
        <w:rPr>
          <w:sz w:val="20"/>
          <w:szCs w:val="20"/>
        </w:rPr>
        <w:t>Impedimento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licitar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contratar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âmbito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direta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indireta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ente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federativo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tiver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sanção,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pelo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máximo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3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(três)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anos,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subitens</w:t>
      </w:r>
    </w:p>
    <w:p w14:paraId="237A0EED" w14:textId="77777777" w:rsidR="00A36EE1" w:rsidRPr="00B11DB0" w:rsidRDefault="00A36EE1" w:rsidP="00A36EE1">
      <w:pPr>
        <w:pStyle w:val="Corpodetexto"/>
        <w:spacing w:line="343" w:lineRule="exact"/>
      </w:pPr>
      <w:r w:rsidRPr="00B11DB0">
        <w:rPr>
          <w:spacing w:val="-1"/>
        </w:rPr>
        <w:t>6.1.2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a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6.1.7</w:t>
      </w:r>
      <w:r w:rsidRPr="00B11DB0">
        <w:rPr>
          <w:spacing w:val="-12"/>
        </w:rPr>
        <w:t xml:space="preserve"> </w:t>
      </w:r>
      <w:r w:rsidRPr="00B11DB0">
        <w:rPr>
          <w:spacing w:val="-1"/>
        </w:rPr>
        <w:t>deste</w:t>
      </w:r>
      <w:r w:rsidRPr="00B11DB0">
        <w:rPr>
          <w:spacing w:val="-12"/>
        </w:rPr>
        <w:t xml:space="preserve"> </w:t>
      </w:r>
      <w:r w:rsidRPr="00B11DB0">
        <w:t>Aviso</w:t>
      </w:r>
      <w:r w:rsidRPr="00B11DB0">
        <w:rPr>
          <w:spacing w:val="-13"/>
        </w:rPr>
        <w:t xml:space="preserve"> </w:t>
      </w:r>
      <w:r w:rsidRPr="00B11DB0">
        <w:t>de</w:t>
      </w:r>
      <w:r w:rsidRPr="00B11DB0">
        <w:rPr>
          <w:spacing w:val="-10"/>
        </w:rPr>
        <w:t xml:space="preserve"> </w:t>
      </w:r>
      <w:r w:rsidRPr="00B11DB0">
        <w:t>Contratação,</w:t>
      </w:r>
      <w:r w:rsidRPr="00B11DB0">
        <w:rPr>
          <w:spacing w:val="-12"/>
        </w:rPr>
        <w:t xml:space="preserve"> </w:t>
      </w:r>
      <w:r w:rsidRPr="00B11DB0">
        <w:t>quando</w:t>
      </w:r>
      <w:r w:rsidRPr="00B11DB0">
        <w:rPr>
          <w:spacing w:val="-12"/>
        </w:rPr>
        <w:t xml:space="preserve"> </w:t>
      </w:r>
      <w:r w:rsidRPr="00B11DB0">
        <w:t>não</w:t>
      </w:r>
      <w:r w:rsidRPr="00B11DB0">
        <w:rPr>
          <w:spacing w:val="-12"/>
        </w:rPr>
        <w:t xml:space="preserve"> </w:t>
      </w:r>
      <w:r w:rsidRPr="00B11DB0">
        <w:t>se</w:t>
      </w:r>
      <w:r w:rsidRPr="00B11DB0">
        <w:rPr>
          <w:spacing w:val="-13"/>
        </w:rPr>
        <w:t xml:space="preserve"> </w:t>
      </w:r>
      <w:r w:rsidRPr="00B11DB0">
        <w:t>justificar</w:t>
      </w:r>
      <w:r w:rsidRPr="00B11DB0">
        <w:rPr>
          <w:spacing w:val="-13"/>
        </w:rPr>
        <w:t xml:space="preserve"> </w:t>
      </w:r>
      <w:r w:rsidRPr="00B11DB0">
        <w:t>a</w:t>
      </w:r>
      <w:r w:rsidRPr="00B11DB0">
        <w:rPr>
          <w:spacing w:val="-12"/>
        </w:rPr>
        <w:t xml:space="preserve"> </w:t>
      </w:r>
      <w:r w:rsidRPr="00B11DB0">
        <w:t>imposição</w:t>
      </w:r>
      <w:r w:rsidRPr="00B11DB0">
        <w:rPr>
          <w:spacing w:val="-12"/>
        </w:rPr>
        <w:t xml:space="preserve"> </w:t>
      </w:r>
      <w:r w:rsidRPr="00B11DB0">
        <w:t>de</w:t>
      </w:r>
      <w:r w:rsidRPr="00B11DB0">
        <w:rPr>
          <w:spacing w:val="-12"/>
        </w:rPr>
        <w:t xml:space="preserve"> </w:t>
      </w:r>
      <w:r w:rsidRPr="00B11DB0">
        <w:t>penalidade</w:t>
      </w:r>
      <w:r w:rsidRPr="00B11DB0">
        <w:rPr>
          <w:spacing w:val="1"/>
        </w:rPr>
        <w:t xml:space="preserve"> </w:t>
      </w:r>
      <w:r w:rsidRPr="00B11DB0">
        <w:t>mais</w:t>
      </w:r>
      <w:r w:rsidRPr="00B11DB0">
        <w:rPr>
          <w:spacing w:val="-14"/>
        </w:rPr>
        <w:t xml:space="preserve"> </w:t>
      </w:r>
      <w:r w:rsidRPr="00B11DB0">
        <w:t>grave;</w:t>
      </w:r>
    </w:p>
    <w:p w14:paraId="1C9B4FF9" w14:textId="77777777" w:rsidR="00A36EE1" w:rsidRPr="00B11DB0" w:rsidRDefault="00A36EE1" w:rsidP="00A36EE1">
      <w:pPr>
        <w:pStyle w:val="PargrafodaLista"/>
        <w:numPr>
          <w:ilvl w:val="0"/>
          <w:numId w:val="3"/>
        </w:numPr>
        <w:tabs>
          <w:tab w:val="left" w:pos="1053"/>
        </w:tabs>
        <w:spacing w:before="2" w:line="230" w:lineRule="auto"/>
        <w:ind w:right="231" w:firstLine="707"/>
        <w:rPr>
          <w:sz w:val="20"/>
          <w:szCs w:val="20"/>
        </w:rPr>
      </w:pPr>
      <w:r w:rsidRPr="00B11DB0">
        <w:rPr>
          <w:sz w:val="20"/>
          <w:szCs w:val="20"/>
        </w:rPr>
        <w:t>Declaração de inidoneidade para licitar ou contratar, que impedirá o responsável de licitar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 contratar no âmbito da Administração Pública direta e indireta de todos os Entes Federativos, pelo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 mínimo de 3 (três) anos e máximo de 6 (seis) anos, nos casos dos subitens 6.1.8 a 6.1.12, bem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justifiquem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imposição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grave;</w:t>
      </w:r>
    </w:p>
    <w:p w14:paraId="0D57CDF0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36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considerados:</w:t>
      </w:r>
    </w:p>
    <w:p w14:paraId="7C8438CA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50"/>
        </w:tabs>
        <w:spacing w:line="346" w:lineRule="exact"/>
        <w:ind w:left="1249" w:hanging="44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natureza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gravidade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cometida;</w:t>
      </w:r>
    </w:p>
    <w:p w14:paraId="77839DF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peculiaridades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caso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concreto;</w:t>
      </w:r>
    </w:p>
    <w:p w14:paraId="0F4FB485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line="346" w:lineRule="exact"/>
        <w:ind w:left="1280" w:hanging="471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circunstâncias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agravantes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atenuantes;</w:t>
      </w:r>
    </w:p>
    <w:p w14:paraId="7FCD172C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3"/>
        </w:tabs>
        <w:spacing w:line="346" w:lineRule="exact"/>
        <w:ind w:left="1282" w:hanging="473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dela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provierem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Pública;</w:t>
      </w:r>
    </w:p>
    <w:p w14:paraId="79FEF069" w14:textId="77777777" w:rsidR="00A36EE1" w:rsidRPr="00B11DB0" w:rsidRDefault="00A36EE1" w:rsidP="00A36EE1">
      <w:pPr>
        <w:pStyle w:val="PargrafodaLista"/>
        <w:numPr>
          <w:ilvl w:val="2"/>
          <w:numId w:val="5"/>
        </w:numPr>
        <w:tabs>
          <w:tab w:val="left" w:pos="1281"/>
        </w:tabs>
        <w:spacing w:before="5" w:line="228" w:lineRule="auto"/>
        <w:ind w:left="102" w:right="242" w:firstLine="70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implantação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aperfeiçoamento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programa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integridade,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conforme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normas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53"/>
          <w:sz w:val="20"/>
          <w:szCs w:val="20"/>
        </w:rPr>
        <w:t xml:space="preserve"> </w:t>
      </w:r>
      <w:r w:rsidRPr="00B11DB0">
        <w:rPr>
          <w:sz w:val="20"/>
          <w:szCs w:val="20"/>
        </w:rPr>
        <w:t>orientações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órgãos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controle.</w:t>
      </w:r>
    </w:p>
    <w:p w14:paraId="4459EF0B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74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 a multa aplicada e as indenizações cabíveis forem superiores ao valor de pagamento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eventualmente devido pela Administração ao contratado, além da perda desse valor, a diferença será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descontada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garantia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prestada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será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cobrada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judicialmente.</w:t>
      </w:r>
    </w:p>
    <w:p w14:paraId="49345F6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22"/>
        </w:tabs>
        <w:spacing w:before="3" w:line="228" w:lineRule="auto"/>
        <w:ind w:right="245" w:firstLine="0"/>
        <w:rPr>
          <w:sz w:val="20"/>
          <w:szCs w:val="20"/>
        </w:rPr>
      </w:pPr>
      <w:r w:rsidRPr="00B11DB0">
        <w:rPr>
          <w:sz w:val="20"/>
          <w:szCs w:val="20"/>
        </w:rPr>
        <w:t>– A aplicação das sanções previstas neste Aviso de Contratação, em hipótese alguma, a obrigação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reparação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6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Pública.</w:t>
      </w:r>
    </w:p>
    <w:p w14:paraId="793D97AF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19"/>
        </w:tabs>
        <w:spacing w:line="343" w:lineRule="exact"/>
        <w:ind w:left="418" w:hanging="317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multa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cumulativamente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demais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sanções.</w:t>
      </w:r>
    </w:p>
    <w:p w14:paraId="4AF11287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55"/>
        </w:tabs>
        <w:spacing w:before="5" w:line="228" w:lineRule="auto"/>
        <w:ind w:right="239" w:firstLine="0"/>
        <w:rPr>
          <w:sz w:val="20"/>
          <w:szCs w:val="20"/>
        </w:rPr>
      </w:pPr>
      <w:r w:rsidRPr="00B11DB0">
        <w:rPr>
          <w:sz w:val="20"/>
          <w:szCs w:val="20"/>
        </w:rPr>
        <w:t>– Se, durante o processo de aplicação de penalidade, houver indícios de prática de infração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 tipificada pela Lei Federal nº 12.846, de 1º de agosto de 2013, como ato lesivo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nacional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estrangeira,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cópias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necessárias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 responsabilidade da empresa deverão ser remetidas à autoridade competente, com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despacho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fundamentado,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ciência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decisão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sobre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eventual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instauração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investigação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preliminar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Responsabilização</w:t>
      </w:r>
      <w:r w:rsidRPr="00B11DB0">
        <w:rPr>
          <w:spacing w:val="7"/>
          <w:sz w:val="20"/>
          <w:szCs w:val="20"/>
        </w:rPr>
        <w:t xml:space="preserve"> </w:t>
      </w:r>
      <w:r w:rsidRPr="00B11DB0">
        <w:rPr>
          <w:sz w:val="20"/>
          <w:szCs w:val="20"/>
        </w:rPr>
        <w:t>–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PAR.</w:t>
      </w:r>
    </w:p>
    <w:p w14:paraId="1D60ABE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6"/>
        </w:tabs>
        <w:spacing w:before="9" w:line="228" w:lineRule="auto"/>
        <w:ind w:right="234" w:firstLine="0"/>
        <w:rPr>
          <w:sz w:val="20"/>
          <w:szCs w:val="20"/>
        </w:rPr>
      </w:pPr>
      <w:r w:rsidRPr="00B11DB0">
        <w:rPr>
          <w:sz w:val="20"/>
          <w:szCs w:val="20"/>
        </w:rPr>
        <w:t>– A apuração e o julgamento das demais infrações administrativas não consideradas como ato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 à Administração Pública nacional ou estrangeira nos termos da Lei Federal nº 12.846, de 1º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agosto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2013,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seu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rito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normal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unidade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administrativa.</w:t>
      </w:r>
    </w:p>
    <w:p w14:paraId="20B03F46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43"/>
        </w:tabs>
        <w:spacing w:before="64" w:line="228" w:lineRule="auto"/>
        <w:ind w:right="243" w:firstLine="0"/>
        <w:rPr>
          <w:sz w:val="20"/>
          <w:szCs w:val="20"/>
        </w:rPr>
      </w:pPr>
      <w:r w:rsidRPr="00B11DB0">
        <w:rPr>
          <w:sz w:val="20"/>
          <w:szCs w:val="20"/>
        </w:rPr>
        <w:t>– O processamento do PAR não interfere no seguimento regular dos processos administrativos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específicos para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apuração 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ocorrência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 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 à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Administração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resultantes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lesivo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cometido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pessoa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jurídica,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participação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agente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público.</w:t>
      </w:r>
    </w:p>
    <w:p w14:paraId="24781F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6"/>
        </w:tabs>
        <w:spacing w:line="230" w:lineRule="auto"/>
        <w:ind w:right="229" w:firstLine="0"/>
        <w:rPr>
          <w:sz w:val="20"/>
          <w:szCs w:val="20"/>
        </w:rPr>
      </w:pPr>
      <w:r w:rsidRPr="00B11DB0">
        <w:rPr>
          <w:sz w:val="20"/>
          <w:szCs w:val="20"/>
        </w:rPr>
        <w:lastRenderedPageBreak/>
        <w:t>–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aplicação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qualquer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penalidades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realizar-se-á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assegurará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contraditório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ampla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defesa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fornecedor/adjudicatário,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observando-se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procedimento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subsidiariamente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9.784/1999.</w:t>
      </w:r>
    </w:p>
    <w:p w14:paraId="2F55694C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89"/>
        </w:tabs>
        <w:spacing w:line="228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O procedimento para aplicação de multas seguirá o procedimento de aplicação das sanções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deverão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observadas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disposições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8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14.133/2021.</w:t>
      </w:r>
    </w:p>
    <w:p w14:paraId="7AB55568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491"/>
        </w:tabs>
        <w:spacing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sanções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z w:val="20"/>
          <w:szCs w:val="20"/>
        </w:rPr>
        <w:t>itens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anteriores,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a responsabilização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administrativa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civil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 pessoas jurídicas pela prática de atos contra a Administração Pública, nacional ou estrangeira, na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participação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vínculos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derivados,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também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dará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forma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prevista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na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Lei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Federal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nº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12.846/2013.</w:t>
      </w:r>
    </w:p>
    <w:p w14:paraId="199A7DF4" w14:textId="77777777" w:rsidR="00A36EE1" w:rsidRPr="00B11DB0" w:rsidRDefault="00A36EE1" w:rsidP="00A36EE1">
      <w:pPr>
        <w:pStyle w:val="PargrafodaLista"/>
        <w:numPr>
          <w:ilvl w:val="1"/>
          <w:numId w:val="5"/>
        </w:numPr>
        <w:tabs>
          <w:tab w:val="left" w:pos="506"/>
        </w:tabs>
        <w:spacing w:before="2" w:line="230" w:lineRule="auto"/>
        <w:ind w:right="231" w:firstLine="0"/>
        <w:rPr>
          <w:sz w:val="20"/>
          <w:szCs w:val="20"/>
        </w:rPr>
      </w:pPr>
      <w:r w:rsidRPr="00B11DB0">
        <w:rPr>
          <w:sz w:val="20"/>
          <w:szCs w:val="20"/>
        </w:rPr>
        <w:t>– Quaisquer penalidades aplicadas serão transcritas no Portal Nacional de Contratações Públicas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(PNCP).</w:t>
      </w:r>
    </w:p>
    <w:p w14:paraId="56DEC731" w14:textId="77777777" w:rsidR="00A36EE1" w:rsidRPr="00B11DB0" w:rsidRDefault="00A36EE1" w:rsidP="00A36EE1">
      <w:pPr>
        <w:pStyle w:val="Corpodetexto"/>
        <w:spacing w:before="1" w:line="354" w:lineRule="exact"/>
      </w:pPr>
    </w:p>
    <w:p w14:paraId="3B8C7C91" w14:textId="77777777" w:rsidR="00A36EE1" w:rsidRPr="00B11DB0" w:rsidRDefault="00A36EE1" w:rsidP="00A36EE1">
      <w:pPr>
        <w:pStyle w:val="Corpodetexto"/>
        <w:spacing w:before="1" w:line="354" w:lineRule="exact"/>
      </w:pPr>
      <w:r w:rsidRPr="00B11DB0">
        <w:t>CLÁUSULA</w:t>
      </w:r>
      <w:r w:rsidRPr="00B11DB0">
        <w:rPr>
          <w:spacing w:val="-2"/>
        </w:rPr>
        <w:t xml:space="preserve"> </w:t>
      </w:r>
      <w:r w:rsidRPr="00B11DB0">
        <w:t>SÉTIMA</w:t>
      </w:r>
      <w:r w:rsidRPr="00B11DB0">
        <w:rPr>
          <w:spacing w:val="-2"/>
        </w:rPr>
        <w:t xml:space="preserve"> </w:t>
      </w:r>
      <w:r w:rsidRPr="00B11DB0">
        <w:t>–</w:t>
      </w:r>
      <w:r w:rsidRPr="00B11DB0">
        <w:rPr>
          <w:spacing w:val="-1"/>
        </w:rPr>
        <w:t xml:space="preserve"> </w:t>
      </w:r>
      <w:r w:rsidRPr="00B11DB0">
        <w:t>DA</w:t>
      </w:r>
      <w:r w:rsidRPr="00B11DB0">
        <w:rPr>
          <w:spacing w:val="-4"/>
        </w:rPr>
        <w:t xml:space="preserve"> </w:t>
      </w:r>
      <w:r w:rsidRPr="00B11DB0">
        <w:t>RESCISÃO:</w:t>
      </w:r>
    </w:p>
    <w:p w14:paraId="17939162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383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rescindido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seguintes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casos:</w:t>
      </w:r>
    </w:p>
    <w:p w14:paraId="133D13C0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29"/>
        </w:tabs>
        <w:spacing w:line="346" w:lineRule="exact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unilateral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escrito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292B7A9A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comum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acordo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dentre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partes;</w:t>
      </w:r>
    </w:p>
    <w:p w14:paraId="040B353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17"/>
        </w:tabs>
        <w:spacing w:line="346" w:lineRule="exact"/>
        <w:ind w:left="1016" w:hanging="207"/>
        <w:rPr>
          <w:sz w:val="20"/>
          <w:szCs w:val="20"/>
        </w:rPr>
      </w:pPr>
      <w:r w:rsidRPr="00B11DB0">
        <w:rPr>
          <w:sz w:val="20"/>
          <w:szCs w:val="20"/>
        </w:rPr>
        <w:t>Por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manifestação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Credenciada;</w:t>
      </w:r>
    </w:p>
    <w:p w14:paraId="3D0585ED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7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Não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irregular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contratuais;</w:t>
      </w:r>
    </w:p>
    <w:p w14:paraId="17EFB41C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1"/>
        </w:tabs>
        <w:spacing w:line="347" w:lineRule="exact"/>
        <w:ind w:left="1030" w:hanging="221"/>
        <w:rPr>
          <w:sz w:val="20"/>
          <w:szCs w:val="20"/>
        </w:rPr>
      </w:pPr>
      <w:r w:rsidRPr="00B11DB0">
        <w:rPr>
          <w:sz w:val="20"/>
          <w:szCs w:val="20"/>
        </w:rPr>
        <w:t>Paralisação,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comunicação,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dos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serviços;</w:t>
      </w:r>
    </w:p>
    <w:p w14:paraId="61DD55EF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4"/>
        </w:tabs>
        <w:spacing w:line="346" w:lineRule="exact"/>
        <w:ind w:left="973" w:hanging="164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Subcontratação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total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ou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parcial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objeto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contratado,</w:t>
      </w:r>
      <w:r w:rsidRPr="00B11DB0">
        <w:rPr>
          <w:spacing w:val="-15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prévia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autorização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contratante;</w:t>
      </w:r>
    </w:p>
    <w:p w14:paraId="0336A1C5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43"/>
        </w:tabs>
        <w:spacing w:line="346" w:lineRule="exact"/>
        <w:ind w:left="1042" w:hanging="233"/>
        <w:rPr>
          <w:sz w:val="20"/>
          <w:szCs w:val="20"/>
        </w:rPr>
      </w:pPr>
      <w:r w:rsidRPr="00B11DB0">
        <w:rPr>
          <w:sz w:val="20"/>
          <w:szCs w:val="20"/>
        </w:rPr>
        <w:t>Razões</w:t>
      </w:r>
      <w:r w:rsidRPr="00B11DB0">
        <w:rPr>
          <w:spacing w:val="-7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interesse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público;</w:t>
      </w:r>
    </w:p>
    <w:p w14:paraId="61E8C447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1038"/>
        </w:tabs>
        <w:spacing w:line="346" w:lineRule="exact"/>
        <w:ind w:left="1038" w:hanging="228"/>
        <w:rPr>
          <w:sz w:val="20"/>
          <w:szCs w:val="20"/>
        </w:rPr>
      </w:pPr>
      <w:r w:rsidRPr="00B11DB0">
        <w:rPr>
          <w:sz w:val="20"/>
          <w:szCs w:val="20"/>
        </w:rPr>
        <w:t>Judicialmente,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nos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termos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legislação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processual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vigente;</w:t>
      </w:r>
      <w:r w:rsidRPr="00B11DB0">
        <w:rPr>
          <w:spacing w:val="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</w:p>
    <w:p w14:paraId="39BEBD19" w14:textId="77777777" w:rsidR="00A36EE1" w:rsidRPr="00B11DB0" w:rsidRDefault="00A36EE1" w:rsidP="00A36EE1">
      <w:pPr>
        <w:pStyle w:val="PargrafodaLista"/>
        <w:numPr>
          <w:ilvl w:val="2"/>
          <w:numId w:val="2"/>
        </w:numPr>
        <w:tabs>
          <w:tab w:val="left" w:pos="971"/>
        </w:tabs>
        <w:spacing w:line="346" w:lineRule="exact"/>
        <w:ind w:left="970" w:hanging="161"/>
        <w:rPr>
          <w:sz w:val="20"/>
          <w:szCs w:val="20"/>
        </w:rPr>
      </w:pPr>
      <w:r w:rsidRPr="00B11DB0">
        <w:rPr>
          <w:sz w:val="20"/>
          <w:szCs w:val="20"/>
        </w:rPr>
        <w:t>Liquidação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judicial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extrajudicial,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concordata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ou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falência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Credenciada.</w:t>
      </w:r>
    </w:p>
    <w:p w14:paraId="656948BD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14"/>
        </w:tabs>
        <w:spacing w:before="4" w:line="228" w:lineRule="auto"/>
        <w:ind w:left="102" w:right="232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Verificada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infração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notificará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Credenciada,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purgue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mora,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no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prazo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fixado,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sem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responder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5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dessa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mora.</w:t>
      </w:r>
    </w:p>
    <w:p w14:paraId="131860A4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55"/>
        </w:tabs>
        <w:spacing w:line="230" w:lineRule="auto"/>
        <w:ind w:left="102" w:right="238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indenizará o Contratante por todos os prejuízos que este vier a causar em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decorrência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da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rescisão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instrumento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z w:val="20"/>
          <w:szCs w:val="20"/>
        </w:rPr>
        <w:t>por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inadimplemento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suas</w:t>
      </w:r>
      <w:r w:rsidRPr="00B11DB0">
        <w:rPr>
          <w:spacing w:val="-9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obrigações,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8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porventura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decorrentes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para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Município.</w:t>
      </w:r>
    </w:p>
    <w:p w14:paraId="29402F39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05"/>
        </w:tabs>
        <w:spacing w:line="228" w:lineRule="auto"/>
        <w:ind w:left="102" w:right="239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Uma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vez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rescindido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1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desde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que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ressarcido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todos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prejuízos,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poderá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efetuar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à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Credenciada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pagamento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serviços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corretamente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executados.</w:t>
      </w:r>
    </w:p>
    <w:p w14:paraId="1E6067AA" w14:textId="77777777" w:rsidR="00A36EE1" w:rsidRPr="00B11DB0" w:rsidRDefault="00A36EE1" w:rsidP="00A36EE1">
      <w:pPr>
        <w:pStyle w:val="PargrafodaLista"/>
        <w:numPr>
          <w:ilvl w:val="1"/>
          <w:numId w:val="2"/>
        </w:numPr>
        <w:tabs>
          <w:tab w:val="left" w:pos="436"/>
        </w:tabs>
        <w:spacing w:line="228" w:lineRule="auto"/>
        <w:ind w:left="102"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Em caso de procedimento judicial, para a rescisão do Termo, sujeitará a Credenciada à multa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convencional de 10% (dez por cento) sobre mediano dos gastos do exercício anterior, com objeto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mais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perdas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danos,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custas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e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honorários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advocatícios.</w:t>
      </w:r>
    </w:p>
    <w:p w14:paraId="7375A2F2" w14:textId="77777777" w:rsidR="00A36EE1" w:rsidRPr="00B11DB0" w:rsidRDefault="00A36EE1" w:rsidP="00A36EE1">
      <w:pPr>
        <w:pStyle w:val="Corpodetexto"/>
        <w:spacing w:before="51" w:line="354" w:lineRule="exact"/>
      </w:pPr>
      <w:r w:rsidRPr="00B11DB0">
        <w:t>CLÁUSULA</w:t>
      </w:r>
      <w:r w:rsidRPr="00B11DB0">
        <w:rPr>
          <w:spacing w:val="-4"/>
        </w:rPr>
        <w:t xml:space="preserve"> </w:t>
      </w:r>
      <w:r w:rsidRPr="00B11DB0">
        <w:t>OITAVA</w:t>
      </w:r>
      <w:r w:rsidRPr="00B11DB0">
        <w:rPr>
          <w:spacing w:val="-3"/>
        </w:rPr>
        <w:t xml:space="preserve"> </w:t>
      </w:r>
      <w:r w:rsidRPr="00B11DB0">
        <w:t>– DAS</w:t>
      </w:r>
      <w:r w:rsidRPr="00B11DB0">
        <w:rPr>
          <w:spacing w:val="-5"/>
        </w:rPr>
        <w:t xml:space="preserve"> </w:t>
      </w:r>
      <w:r w:rsidRPr="00B11DB0">
        <w:t>DISPOSIÇÕES GERAIS:</w:t>
      </w:r>
    </w:p>
    <w:p w14:paraId="02F914FB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17"/>
        </w:tabs>
        <w:spacing w:before="4" w:line="228" w:lineRule="auto"/>
        <w:ind w:right="230" w:firstLine="0"/>
        <w:rPr>
          <w:sz w:val="20"/>
          <w:szCs w:val="20"/>
        </w:rPr>
      </w:pPr>
      <w:r w:rsidRPr="00B11DB0">
        <w:rPr>
          <w:sz w:val="20"/>
          <w:szCs w:val="20"/>
        </w:rPr>
        <w:t>– Toda e qualquer modificação somente poderá ser introduzida ao presente termo, através de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aditamento,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expressamente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autorizado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pela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autoridade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competente.</w:t>
      </w:r>
    </w:p>
    <w:p w14:paraId="28A6866D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22"/>
        </w:tabs>
        <w:spacing w:line="230" w:lineRule="auto"/>
        <w:ind w:right="244" w:firstLine="0"/>
        <w:rPr>
          <w:sz w:val="20"/>
          <w:szCs w:val="20"/>
        </w:rPr>
      </w:pPr>
      <w:r w:rsidRPr="00B11DB0">
        <w:rPr>
          <w:sz w:val="20"/>
          <w:szCs w:val="20"/>
        </w:rPr>
        <w:t>– O Contratante poderá contratar com outras empresas, simultaneamente, a execução de serviços</w:t>
      </w:r>
      <w:r w:rsidRPr="00B11DB0">
        <w:rPr>
          <w:spacing w:val="-54"/>
          <w:sz w:val="20"/>
          <w:szCs w:val="20"/>
        </w:rPr>
        <w:t xml:space="preserve"> </w:t>
      </w:r>
      <w:r w:rsidRPr="00B11DB0">
        <w:rPr>
          <w:sz w:val="20"/>
          <w:szCs w:val="20"/>
        </w:rPr>
        <w:t>semelhantes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objeto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deste</w:t>
      </w:r>
      <w:r w:rsidRPr="00B11DB0">
        <w:rPr>
          <w:spacing w:val="2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177FC1A5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48"/>
        </w:tabs>
        <w:spacing w:line="228" w:lineRule="auto"/>
        <w:ind w:right="237" w:firstLine="0"/>
        <w:rPr>
          <w:sz w:val="20"/>
          <w:szCs w:val="20"/>
        </w:rPr>
      </w:pPr>
      <w:r w:rsidRPr="00B11DB0">
        <w:rPr>
          <w:sz w:val="20"/>
          <w:szCs w:val="20"/>
        </w:rPr>
        <w:t>– A Credenciada assume exclusiva responsabilidade pelo cumprimento de todas as obrigações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decorrentes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execução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do</w:t>
      </w:r>
      <w:r w:rsidRPr="00B11DB0">
        <w:rPr>
          <w:spacing w:val="-10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presente</w:t>
      </w:r>
      <w:r w:rsidRPr="00B11DB0">
        <w:rPr>
          <w:spacing w:val="-6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Termo,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sejam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natureza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trabalhista,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fiscal,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previdenciária,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z w:val="20"/>
          <w:szCs w:val="20"/>
        </w:rPr>
        <w:t>social,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comercial, civil, inexistindo qualquer espécie de solidariedade do Contratante relativamente a esses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lastRenderedPageBreak/>
        <w:t>encargos,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inclusive,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que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contratualmente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advierem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de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prejuízos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causados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a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terceiros.</w:t>
      </w:r>
    </w:p>
    <w:p w14:paraId="1B348A58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36"/>
        </w:tabs>
        <w:spacing w:before="5" w:line="228" w:lineRule="auto"/>
        <w:ind w:right="228" w:firstLine="0"/>
        <w:rPr>
          <w:sz w:val="20"/>
          <w:szCs w:val="20"/>
        </w:rPr>
      </w:pPr>
      <w:r w:rsidRPr="00B11DB0">
        <w:rPr>
          <w:sz w:val="20"/>
          <w:szCs w:val="20"/>
        </w:rPr>
        <w:t>– Todas as condições e exigências que constam do Edital de Chamamento Público nº 00</w:t>
      </w:r>
      <w:r>
        <w:rPr>
          <w:sz w:val="20"/>
          <w:szCs w:val="20"/>
        </w:rPr>
        <w:t>1</w:t>
      </w:r>
      <w:r w:rsidRPr="00B11DB0">
        <w:rPr>
          <w:sz w:val="20"/>
          <w:szCs w:val="20"/>
        </w:rPr>
        <w:t>/202</w:t>
      </w:r>
      <w:r>
        <w:rPr>
          <w:sz w:val="20"/>
          <w:szCs w:val="20"/>
        </w:rPr>
        <w:t>4</w:t>
      </w:r>
      <w:r w:rsidRPr="00B11DB0">
        <w:rPr>
          <w:sz w:val="20"/>
          <w:szCs w:val="20"/>
        </w:rPr>
        <w:t>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fazem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parte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integrante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4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5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Termo,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como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se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estivessem</w:t>
      </w:r>
      <w:r w:rsidRPr="00B11DB0">
        <w:rPr>
          <w:spacing w:val="-3"/>
          <w:sz w:val="20"/>
          <w:szCs w:val="20"/>
        </w:rPr>
        <w:t xml:space="preserve"> </w:t>
      </w:r>
      <w:r w:rsidRPr="00B11DB0">
        <w:rPr>
          <w:sz w:val="20"/>
          <w:szCs w:val="20"/>
        </w:rPr>
        <w:t>transcritos.</w:t>
      </w:r>
    </w:p>
    <w:p w14:paraId="49AC1CAC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07"/>
        </w:tabs>
        <w:spacing w:line="230" w:lineRule="auto"/>
        <w:ind w:right="240" w:firstLine="0"/>
        <w:rPr>
          <w:sz w:val="20"/>
          <w:szCs w:val="20"/>
        </w:rPr>
      </w:pPr>
      <w:r w:rsidRPr="00B11DB0">
        <w:rPr>
          <w:spacing w:val="-1"/>
          <w:sz w:val="20"/>
          <w:szCs w:val="20"/>
        </w:rPr>
        <w:t>–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partes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elegem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Foro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Comarca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de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Passo Fundo/RS,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para</w:t>
      </w:r>
      <w:r w:rsidRPr="00B11DB0">
        <w:rPr>
          <w:spacing w:val="-12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dirimirem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as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pacing w:val="-1"/>
          <w:sz w:val="20"/>
          <w:szCs w:val="20"/>
        </w:rPr>
        <w:t>dúvidas</w:t>
      </w:r>
      <w:r w:rsidRPr="00B11DB0">
        <w:rPr>
          <w:spacing w:val="-14"/>
          <w:sz w:val="20"/>
          <w:szCs w:val="20"/>
        </w:rPr>
        <w:t xml:space="preserve"> </w:t>
      </w:r>
      <w:r w:rsidRPr="00B11DB0">
        <w:rPr>
          <w:sz w:val="20"/>
          <w:szCs w:val="20"/>
        </w:rPr>
        <w:t>acaso</w:t>
      </w:r>
      <w:r w:rsidRPr="00B11DB0">
        <w:rPr>
          <w:spacing w:val="-13"/>
          <w:sz w:val="20"/>
          <w:szCs w:val="20"/>
        </w:rPr>
        <w:t xml:space="preserve"> </w:t>
      </w:r>
      <w:r w:rsidRPr="00B11DB0">
        <w:rPr>
          <w:sz w:val="20"/>
          <w:szCs w:val="20"/>
        </w:rPr>
        <w:t>emergentes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Termo.</w:t>
      </w:r>
    </w:p>
    <w:p w14:paraId="6AD4CFFE" w14:textId="77777777" w:rsidR="00A36EE1" w:rsidRPr="00B11DB0" w:rsidRDefault="00A36EE1" w:rsidP="00A36EE1">
      <w:pPr>
        <w:pStyle w:val="PargrafodaLista"/>
        <w:numPr>
          <w:ilvl w:val="1"/>
          <w:numId w:val="1"/>
        </w:numPr>
        <w:tabs>
          <w:tab w:val="left" w:pos="496"/>
        </w:tabs>
        <w:spacing w:line="228" w:lineRule="auto"/>
        <w:ind w:right="240" w:firstLine="0"/>
        <w:rPr>
          <w:sz w:val="20"/>
          <w:szCs w:val="20"/>
        </w:rPr>
      </w:pPr>
      <w:r w:rsidRPr="00B11DB0">
        <w:rPr>
          <w:sz w:val="20"/>
          <w:szCs w:val="20"/>
        </w:rPr>
        <w:t>–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presente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Termo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obriga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contratantes,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seus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herdeiros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e/ou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sucessores,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ao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integral</w:t>
      </w:r>
      <w:r w:rsidRPr="00B11DB0">
        <w:rPr>
          <w:spacing w:val="1"/>
          <w:sz w:val="20"/>
          <w:szCs w:val="20"/>
        </w:rPr>
        <w:t xml:space="preserve"> </w:t>
      </w:r>
      <w:r w:rsidRPr="00B11DB0">
        <w:rPr>
          <w:sz w:val="20"/>
          <w:szCs w:val="20"/>
        </w:rPr>
        <w:t>cumprimento</w:t>
      </w:r>
      <w:r w:rsidRPr="00B11DB0">
        <w:rPr>
          <w:spacing w:val="-2"/>
          <w:sz w:val="20"/>
          <w:szCs w:val="20"/>
        </w:rPr>
        <w:t xml:space="preserve"> </w:t>
      </w:r>
      <w:r w:rsidRPr="00B11DB0">
        <w:rPr>
          <w:sz w:val="20"/>
          <w:szCs w:val="20"/>
        </w:rPr>
        <w:t>do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aqui</w:t>
      </w:r>
      <w:r w:rsidRPr="00B11DB0">
        <w:rPr>
          <w:spacing w:val="-1"/>
          <w:sz w:val="20"/>
          <w:szCs w:val="20"/>
        </w:rPr>
        <w:t xml:space="preserve"> </w:t>
      </w:r>
      <w:r w:rsidRPr="00B11DB0">
        <w:rPr>
          <w:sz w:val="20"/>
          <w:szCs w:val="20"/>
        </w:rPr>
        <w:t>avençado.</w:t>
      </w:r>
    </w:p>
    <w:p w14:paraId="013C377E" w14:textId="50B0A27D" w:rsidR="00A36EE1" w:rsidRPr="00B11DB0" w:rsidRDefault="00A36EE1" w:rsidP="002F50E0">
      <w:pPr>
        <w:pStyle w:val="Corpodetexto"/>
      </w:pPr>
      <w:r w:rsidRPr="00B11DB0">
        <w:t>E,</w:t>
      </w:r>
      <w:r w:rsidRPr="00B11DB0">
        <w:rPr>
          <w:spacing w:val="-7"/>
        </w:rPr>
        <w:t xml:space="preserve"> </w:t>
      </w:r>
      <w:r w:rsidRPr="00B11DB0">
        <w:t>por</w:t>
      </w:r>
      <w:r w:rsidRPr="00B11DB0">
        <w:rPr>
          <w:spacing w:val="-7"/>
        </w:rPr>
        <w:t xml:space="preserve"> </w:t>
      </w:r>
      <w:r w:rsidRPr="00B11DB0">
        <w:t>estarem</w:t>
      </w:r>
      <w:r w:rsidRPr="00B11DB0">
        <w:rPr>
          <w:spacing w:val="-9"/>
        </w:rPr>
        <w:t xml:space="preserve"> </w:t>
      </w:r>
      <w:r w:rsidRPr="00B11DB0">
        <w:t>assim,</w:t>
      </w:r>
      <w:r w:rsidRPr="00B11DB0">
        <w:rPr>
          <w:spacing w:val="-7"/>
        </w:rPr>
        <w:t xml:space="preserve"> </w:t>
      </w:r>
      <w:r w:rsidRPr="00B11DB0">
        <w:t>plenamente</w:t>
      </w:r>
      <w:r w:rsidRPr="00B11DB0">
        <w:rPr>
          <w:spacing w:val="-7"/>
        </w:rPr>
        <w:t xml:space="preserve"> </w:t>
      </w:r>
      <w:r w:rsidRPr="00B11DB0">
        <w:t>ajustados,</w:t>
      </w:r>
      <w:r w:rsidRPr="00B11DB0">
        <w:rPr>
          <w:spacing w:val="-8"/>
        </w:rPr>
        <w:t xml:space="preserve"> </w:t>
      </w:r>
      <w:r w:rsidRPr="00B11DB0">
        <w:t>firmam</w:t>
      </w:r>
      <w:r w:rsidRPr="00B11DB0">
        <w:rPr>
          <w:spacing w:val="-8"/>
        </w:rPr>
        <w:t xml:space="preserve"> </w:t>
      </w:r>
      <w:r w:rsidRPr="00B11DB0">
        <w:t>o</w:t>
      </w:r>
      <w:r w:rsidRPr="00B11DB0">
        <w:rPr>
          <w:spacing w:val="-7"/>
        </w:rPr>
        <w:t xml:space="preserve"> </w:t>
      </w:r>
      <w:r w:rsidRPr="00B11DB0">
        <w:t>presente</w:t>
      </w:r>
      <w:r w:rsidRPr="00B11DB0">
        <w:rPr>
          <w:spacing w:val="2"/>
        </w:rPr>
        <w:t xml:space="preserve"> </w:t>
      </w:r>
      <w:r w:rsidRPr="00B11DB0">
        <w:t>Termo</w:t>
      </w:r>
      <w:r w:rsidRPr="00B11DB0">
        <w:rPr>
          <w:spacing w:val="-6"/>
        </w:rPr>
        <w:t xml:space="preserve"> </w:t>
      </w:r>
      <w:r w:rsidRPr="00B11DB0">
        <w:t>em</w:t>
      </w:r>
      <w:r w:rsidRPr="00B11DB0">
        <w:rPr>
          <w:spacing w:val="-8"/>
        </w:rPr>
        <w:t xml:space="preserve"> </w:t>
      </w:r>
      <w:r>
        <w:t>três</w:t>
      </w:r>
      <w:r w:rsidRPr="00B11DB0">
        <w:rPr>
          <w:spacing w:val="-6"/>
        </w:rPr>
        <w:t xml:space="preserve"> </w:t>
      </w:r>
      <w:r w:rsidRPr="00B11DB0">
        <w:t>vias</w:t>
      </w:r>
      <w:r w:rsidRPr="00B11DB0">
        <w:rPr>
          <w:spacing w:val="-7"/>
        </w:rPr>
        <w:t xml:space="preserve"> </w:t>
      </w:r>
      <w:r w:rsidRPr="00B11DB0">
        <w:t>de</w:t>
      </w:r>
      <w:r w:rsidRPr="00B11DB0">
        <w:rPr>
          <w:spacing w:val="-7"/>
        </w:rPr>
        <w:t xml:space="preserve"> </w:t>
      </w:r>
      <w:r w:rsidRPr="00B11DB0">
        <w:t>igual</w:t>
      </w:r>
      <w:r w:rsidR="002F50E0">
        <w:t xml:space="preserve"> </w:t>
      </w:r>
      <w:r w:rsidRPr="00B11DB0">
        <w:rPr>
          <w:spacing w:val="-54"/>
        </w:rPr>
        <w:t xml:space="preserve"> </w:t>
      </w:r>
      <w:r w:rsidRPr="00B11DB0">
        <w:t>forma e teor, na presença de duas testemunhas instrumentais, para que produza os seus legais e</w:t>
      </w:r>
      <w:r w:rsidRPr="00B11DB0">
        <w:rPr>
          <w:spacing w:val="1"/>
        </w:rPr>
        <w:t xml:space="preserve"> </w:t>
      </w:r>
      <w:r w:rsidRPr="00B11DB0">
        <w:t>jurídicos</w:t>
      </w:r>
      <w:r w:rsidRPr="00B11DB0">
        <w:rPr>
          <w:spacing w:val="-3"/>
        </w:rPr>
        <w:t xml:space="preserve"> </w:t>
      </w:r>
      <w:r w:rsidRPr="00B11DB0">
        <w:t>efeitos.</w:t>
      </w:r>
    </w:p>
    <w:p w14:paraId="7E2985C1" w14:textId="77777777" w:rsidR="00A36EE1" w:rsidRPr="00B11DB0" w:rsidRDefault="00A36EE1" w:rsidP="00A36EE1">
      <w:pPr>
        <w:pStyle w:val="Corpodetexto"/>
        <w:spacing w:before="9"/>
        <w:ind w:left="0"/>
      </w:pPr>
    </w:p>
    <w:p w14:paraId="6DF868CE" w14:textId="256323C3" w:rsidR="002F50E0" w:rsidRPr="00B11DB0" w:rsidRDefault="002F50E0" w:rsidP="002F50E0">
      <w:pPr>
        <w:pStyle w:val="Corpodetexto"/>
        <w:ind w:left="3093"/>
      </w:pPr>
      <w:r w:rsidRPr="00B11DB0">
        <w:t>Ernestina,</w:t>
      </w:r>
      <w:r w:rsidRPr="00B11DB0">
        <w:rPr>
          <w:spacing w:val="-8"/>
        </w:rPr>
        <w:t xml:space="preserve"> </w:t>
      </w:r>
      <w:r w:rsidR="00434ED0">
        <w:t>22</w:t>
      </w:r>
      <w:r>
        <w:t xml:space="preserve"> de </w:t>
      </w:r>
      <w:r w:rsidR="00434ED0">
        <w:t>fevere</w:t>
      </w:r>
      <w:r>
        <w:t>iro de 2024</w:t>
      </w:r>
    </w:p>
    <w:p w14:paraId="6DD99846" w14:textId="77777777" w:rsidR="002F50E0" w:rsidRPr="00B11DB0" w:rsidRDefault="002F50E0" w:rsidP="002F50E0">
      <w:pPr>
        <w:pStyle w:val="Corpodetexto"/>
        <w:spacing w:before="6"/>
        <w:ind w:left="0"/>
      </w:pPr>
    </w:p>
    <w:p w14:paraId="4FB3B5EE" w14:textId="77777777" w:rsidR="002F50E0" w:rsidRDefault="002F50E0" w:rsidP="002F50E0">
      <w:pPr>
        <w:pStyle w:val="Corpodetexto"/>
        <w:spacing w:before="6"/>
        <w:ind w:left="0"/>
      </w:pPr>
    </w:p>
    <w:p w14:paraId="0A78A077" w14:textId="77777777" w:rsidR="002F50E0" w:rsidRDefault="002F50E0" w:rsidP="002F50E0">
      <w:pPr>
        <w:pStyle w:val="Corpodetexto"/>
        <w:spacing w:before="6"/>
        <w:ind w:left="0"/>
      </w:pPr>
    </w:p>
    <w:p w14:paraId="3C575915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</w:t>
      </w:r>
    </w:p>
    <w:p w14:paraId="7E014A80" w14:textId="77777777" w:rsidR="002F50E0" w:rsidRDefault="002F50E0" w:rsidP="002F50E0">
      <w:pPr>
        <w:pStyle w:val="Corpodetexto"/>
        <w:spacing w:before="6"/>
        <w:ind w:left="0"/>
        <w:jc w:val="center"/>
      </w:pPr>
      <w:r>
        <w:t>Renato Becker</w:t>
      </w:r>
    </w:p>
    <w:p w14:paraId="12940278" w14:textId="77777777" w:rsidR="002F50E0" w:rsidRDefault="002F50E0" w:rsidP="002F50E0">
      <w:pPr>
        <w:pStyle w:val="Corpodetexto"/>
        <w:spacing w:before="6"/>
        <w:ind w:left="0"/>
        <w:jc w:val="center"/>
      </w:pPr>
      <w:r>
        <w:t>Prefeito Municipal</w:t>
      </w:r>
    </w:p>
    <w:p w14:paraId="532F73B5" w14:textId="77777777" w:rsidR="002F50E0" w:rsidRDefault="002F50E0" w:rsidP="002F50E0">
      <w:pPr>
        <w:pStyle w:val="Corpodetexto"/>
        <w:spacing w:before="6"/>
        <w:ind w:left="0"/>
        <w:jc w:val="center"/>
      </w:pPr>
      <w:r>
        <w:t>Contratante</w:t>
      </w:r>
    </w:p>
    <w:p w14:paraId="5E76D6D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101D127C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465AD5BF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5C6CACB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565E8F62" w14:textId="77777777" w:rsidR="002F50E0" w:rsidRDefault="002F50E0" w:rsidP="002F50E0">
      <w:pPr>
        <w:pStyle w:val="Corpodetexto"/>
        <w:spacing w:before="6"/>
        <w:ind w:left="0"/>
        <w:jc w:val="center"/>
      </w:pPr>
      <w:r>
        <w:t>_________________________________________</w:t>
      </w:r>
    </w:p>
    <w:p w14:paraId="04AF80F1" w14:textId="3254D6FE" w:rsidR="002F50E0" w:rsidRDefault="00434ED0" w:rsidP="002F50E0">
      <w:pPr>
        <w:pStyle w:val="Corpodetexto"/>
        <w:spacing w:before="6"/>
        <w:ind w:left="0"/>
        <w:jc w:val="center"/>
      </w:pPr>
      <w:r>
        <w:t xml:space="preserve">Carnevalli Bombas Injetoras </w:t>
      </w:r>
      <w:r w:rsidR="002F50E0">
        <w:t>Ltda</w:t>
      </w:r>
    </w:p>
    <w:p w14:paraId="5BF244F6" w14:textId="77777777" w:rsidR="002F50E0" w:rsidRDefault="002F50E0" w:rsidP="002F50E0">
      <w:pPr>
        <w:pStyle w:val="Corpodetexto"/>
        <w:spacing w:before="6"/>
        <w:ind w:left="0"/>
        <w:jc w:val="center"/>
      </w:pPr>
      <w:r>
        <w:t>Credenciada</w:t>
      </w:r>
    </w:p>
    <w:p w14:paraId="784C8008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29D8BDFA" w14:textId="77777777" w:rsidR="002F50E0" w:rsidRDefault="002F50E0" w:rsidP="002F50E0">
      <w:pPr>
        <w:pStyle w:val="Corpodetexto"/>
        <w:spacing w:before="6"/>
        <w:ind w:left="0"/>
        <w:jc w:val="center"/>
      </w:pPr>
    </w:p>
    <w:p w14:paraId="7AFCD817" w14:textId="77777777" w:rsidR="002F50E0" w:rsidRDefault="002F50E0" w:rsidP="002F50E0">
      <w:pPr>
        <w:pStyle w:val="Corpodetexto"/>
        <w:spacing w:before="6"/>
        <w:ind w:left="0"/>
      </w:pPr>
      <w:r>
        <w:t>Testemunhas:</w:t>
      </w:r>
    </w:p>
    <w:p w14:paraId="50FAD401" w14:textId="77777777" w:rsidR="002F50E0" w:rsidRDefault="002F50E0" w:rsidP="002F50E0">
      <w:pPr>
        <w:pStyle w:val="Corpodetexto"/>
        <w:spacing w:before="6"/>
        <w:ind w:left="0"/>
      </w:pPr>
    </w:p>
    <w:p w14:paraId="41A408B3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CEE88CD" w14:textId="77777777" w:rsidR="002F50E0" w:rsidRDefault="002F50E0" w:rsidP="002F50E0">
      <w:pPr>
        <w:pStyle w:val="Corpodetexto"/>
        <w:spacing w:before="6"/>
        <w:ind w:left="0"/>
      </w:pPr>
      <w:r>
        <w:t>CPF:</w:t>
      </w:r>
    </w:p>
    <w:p w14:paraId="76030F24" w14:textId="77777777" w:rsidR="002F50E0" w:rsidRDefault="002F50E0" w:rsidP="002F50E0">
      <w:pPr>
        <w:pStyle w:val="Corpodetexto"/>
        <w:spacing w:before="6"/>
        <w:ind w:left="0"/>
      </w:pPr>
    </w:p>
    <w:p w14:paraId="6E68BCC7" w14:textId="77777777" w:rsidR="002F50E0" w:rsidRDefault="002F50E0" w:rsidP="002F50E0">
      <w:pPr>
        <w:pStyle w:val="Corpodetexto"/>
        <w:spacing w:before="6"/>
        <w:ind w:left="0"/>
      </w:pPr>
      <w:r>
        <w:t>_________________________________________</w:t>
      </w:r>
    </w:p>
    <w:p w14:paraId="431F234A" w14:textId="77777777" w:rsidR="002F50E0" w:rsidRPr="00B11DB0" w:rsidRDefault="002F50E0" w:rsidP="002F50E0">
      <w:pPr>
        <w:pStyle w:val="Corpodetexto"/>
        <w:spacing w:before="6"/>
        <w:ind w:left="0"/>
      </w:pPr>
      <w:r>
        <w:t>CPF:</w:t>
      </w:r>
    </w:p>
    <w:p w14:paraId="6520C7D3" w14:textId="77777777" w:rsidR="008718D4" w:rsidRDefault="008718D4" w:rsidP="002F50E0">
      <w:pPr>
        <w:pStyle w:val="Corpodetexto"/>
        <w:ind w:left="3093"/>
      </w:pPr>
    </w:p>
    <w:sectPr w:rsidR="008718D4" w:rsidSect="002941B2">
      <w:headerReference w:type="default" r:id="rId7"/>
      <w:footerReference w:type="default" r:id="rId8"/>
      <w:pgSz w:w="11910" w:h="16840"/>
      <w:pgMar w:top="1418" w:right="1134" w:bottom="1418" w:left="1134" w:header="0" w:footer="0" w:gutter="0"/>
      <w:cols w:space="720"/>
      <w:docGrid w:linePitch="1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EB1D9" w14:textId="77777777" w:rsidR="002941B2" w:rsidRDefault="002941B2" w:rsidP="002941B2">
      <w:r>
        <w:separator/>
      </w:r>
    </w:p>
  </w:endnote>
  <w:endnote w:type="continuationSeparator" w:id="0">
    <w:p w14:paraId="2C05DCD6" w14:textId="77777777" w:rsidR="002941B2" w:rsidRDefault="002941B2" w:rsidP="0029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A1DE9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0" distR="0" simplePos="0" relativeHeight="251659264" behindDoc="1" locked="0" layoutInCell="1" allowOverlap="1" wp14:anchorId="2618D7B0" wp14:editId="22173F59">
          <wp:simplePos x="0" y="0"/>
          <wp:positionH relativeFrom="margin">
            <wp:posOffset>-482803</wp:posOffset>
          </wp:positionH>
          <wp:positionV relativeFrom="page">
            <wp:posOffset>9728861</wp:posOffset>
          </wp:positionV>
          <wp:extent cx="6480047" cy="595887"/>
          <wp:effectExtent l="0" t="0" r="0" b="0"/>
          <wp:wrapNone/>
          <wp:docPr id="1566742445" name="Imagem 15667424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E54D" w14:textId="77777777" w:rsidR="002941B2" w:rsidRDefault="002941B2" w:rsidP="002941B2">
      <w:r>
        <w:separator/>
      </w:r>
    </w:p>
  </w:footnote>
  <w:footnote w:type="continuationSeparator" w:id="0">
    <w:p w14:paraId="4F34E879" w14:textId="77777777" w:rsidR="002941B2" w:rsidRDefault="002941B2" w:rsidP="002941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BEC8" w14:textId="77777777" w:rsidR="004621E3" w:rsidRDefault="00E97771">
    <w:pPr>
      <w:pStyle w:val="Corpodetexto"/>
      <w:spacing w:line="14" w:lineRule="auto"/>
      <w:ind w:left="0"/>
    </w:pPr>
    <w:r>
      <w:rPr>
        <w:noProof/>
      </w:rPr>
      <w:drawing>
        <wp:anchor distT="0" distB="0" distL="114300" distR="114300" simplePos="0" relativeHeight="251660288" behindDoc="0" locked="0" layoutInCell="1" allowOverlap="1" wp14:anchorId="336DB8CF" wp14:editId="6DEFBCE1">
          <wp:simplePos x="0" y="0"/>
          <wp:positionH relativeFrom="margin">
            <wp:align>left</wp:align>
          </wp:positionH>
          <wp:positionV relativeFrom="paragraph">
            <wp:posOffset>128270</wp:posOffset>
          </wp:positionV>
          <wp:extent cx="5395753" cy="526593"/>
          <wp:effectExtent l="0" t="0" r="0" b="6985"/>
          <wp:wrapSquare wrapText="bothSides"/>
          <wp:docPr id="1367563159" name="Imagem 13675631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54B66"/>
    <w:multiLevelType w:val="multilevel"/>
    <w:tmpl w:val="AE04575E"/>
    <w:lvl w:ilvl="0">
      <w:start w:val="6"/>
      <w:numFmt w:val="decimal"/>
      <w:lvlText w:val="%1"/>
      <w:lvlJc w:val="left"/>
      <w:pPr>
        <w:ind w:left="102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54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102" w:hanging="454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" w:hanging="6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3766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612"/>
      </w:pPr>
      <w:rPr>
        <w:rFonts w:hint="default"/>
        <w:lang w:val="pt-PT" w:eastAsia="en-US" w:bidi="ar-SA"/>
      </w:rPr>
    </w:lvl>
  </w:abstractNum>
  <w:abstractNum w:abstractNumId="1" w15:restartNumberingAfterBreak="0">
    <w:nsid w:val="108D208B"/>
    <w:multiLevelType w:val="multilevel"/>
    <w:tmpl w:val="5E345734"/>
    <w:lvl w:ilvl="0">
      <w:start w:val="1"/>
      <w:numFmt w:val="decimal"/>
      <w:lvlText w:val="%1"/>
      <w:lvlJc w:val="left"/>
      <w:pPr>
        <w:ind w:left="102" w:hanging="272"/>
      </w:pPr>
      <w:rPr>
        <w:rFonts w:hint="default"/>
        <w:lang w:val="pt-PT" w:eastAsia="en-US" w:bidi="ar-SA"/>
      </w:rPr>
    </w:lvl>
    <w:lvl w:ilvl="1">
      <w:start w:val="7"/>
      <w:numFmt w:val="decimal"/>
      <w:lvlText w:val="%1.%2"/>
      <w:lvlJc w:val="left"/>
      <w:pPr>
        <w:ind w:left="102" w:hanging="272"/>
      </w:pPr>
      <w:rPr>
        <w:rFonts w:hint="default"/>
        <w:spacing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85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85"/>
      </w:pPr>
      <w:rPr>
        <w:rFonts w:hint="default"/>
        <w:lang w:val="pt-PT" w:eastAsia="en-US" w:bidi="ar-SA"/>
      </w:rPr>
    </w:lvl>
  </w:abstractNum>
  <w:abstractNum w:abstractNumId="2" w15:restartNumberingAfterBreak="0">
    <w:nsid w:val="11884FF9"/>
    <w:multiLevelType w:val="multilevel"/>
    <w:tmpl w:val="802EFDA0"/>
    <w:lvl w:ilvl="0">
      <w:start w:val="7"/>
      <w:numFmt w:val="decimal"/>
      <w:lvlText w:val="%1"/>
      <w:lvlJc w:val="left"/>
      <w:pPr>
        <w:ind w:left="382" w:hanging="2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82" w:hanging="281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52" w:hanging="21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8" w:hanging="2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5" w:hanging="2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01" w:hanging="2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7" w:hanging="2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219"/>
      </w:pPr>
      <w:rPr>
        <w:rFonts w:hint="default"/>
        <w:lang w:val="pt-PT" w:eastAsia="en-US" w:bidi="ar-SA"/>
      </w:rPr>
    </w:lvl>
  </w:abstractNum>
  <w:abstractNum w:abstractNumId="3" w15:restartNumberingAfterBreak="0">
    <w:nsid w:val="1B8F023B"/>
    <w:multiLevelType w:val="multilevel"/>
    <w:tmpl w:val="4A6EDAD0"/>
    <w:lvl w:ilvl="0">
      <w:start w:val="1"/>
      <w:numFmt w:val="decimal"/>
      <w:lvlText w:val="%1"/>
      <w:lvlJc w:val="left"/>
      <w:pPr>
        <w:ind w:left="234" w:hanging="132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u w:val="single" w:color="0000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69"/>
      </w:pPr>
      <w:rPr>
        <w:rFonts w:ascii="Malgun Gothic Semilight" w:eastAsia="Malgun Gothic Semilight" w:hAnsi="Malgun Gothic Semilight" w:cs="Malgun Gothic Semilight" w:hint="default"/>
        <w:color w:val="000000" w:themeColor="text1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220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369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518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668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17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67" w:hanging="394"/>
      </w:pPr>
      <w:rPr>
        <w:rFonts w:hint="default"/>
        <w:lang w:val="pt-PT" w:eastAsia="en-US" w:bidi="ar-SA"/>
      </w:rPr>
    </w:lvl>
  </w:abstractNum>
  <w:abstractNum w:abstractNumId="4" w15:restartNumberingAfterBreak="0">
    <w:nsid w:val="1D1C7779"/>
    <w:multiLevelType w:val="hybridMultilevel"/>
    <w:tmpl w:val="7B0AB182"/>
    <w:lvl w:ilvl="0" w:tplc="40764CCC">
      <w:start w:val="2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8DC085BA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A426C6CE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4B7E991E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B7A252A6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315E2982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DA08116C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AD1462C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6C4E568E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abstractNum w:abstractNumId="5" w15:restartNumberingAfterBreak="0">
    <w:nsid w:val="1F110857"/>
    <w:multiLevelType w:val="multilevel"/>
    <w:tmpl w:val="4AEEE310"/>
    <w:lvl w:ilvl="0">
      <w:start w:val="4"/>
      <w:numFmt w:val="decimal"/>
      <w:lvlText w:val="%1"/>
      <w:lvlJc w:val="left"/>
      <w:pPr>
        <w:ind w:left="102" w:hanging="3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51" w:hanging="442"/>
      </w:pPr>
      <w:rPr>
        <w:rFonts w:ascii="Malgun Gothic Semilight" w:eastAsia="Malgun Gothic Semilight" w:hAnsi="Malgun Gothic Semilight" w:cs="Malgun Gothic Semiligh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039" w:hanging="4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8" w:hanging="4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8" w:hanging="4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8" w:hanging="4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97" w:hanging="4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7" w:hanging="442"/>
      </w:pPr>
      <w:rPr>
        <w:rFonts w:hint="default"/>
        <w:lang w:val="pt-PT" w:eastAsia="en-US" w:bidi="ar-SA"/>
      </w:rPr>
    </w:lvl>
  </w:abstractNum>
  <w:abstractNum w:abstractNumId="6" w15:restartNumberingAfterBreak="0">
    <w:nsid w:val="231F0EE0"/>
    <w:multiLevelType w:val="hybridMultilevel"/>
    <w:tmpl w:val="B2C6F596"/>
    <w:lvl w:ilvl="0" w:tplc="21D0A4E8">
      <w:start w:val="1"/>
      <w:numFmt w:val="lowerLetter"/>
      <w:lvlText w:val="%1)"/>
      <w:lvlJc w:val="left"/>
      <w:pPr>
        <w:ind w:left="102" w:hanging="221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EB468D38">
      <w:numFmt w:val="bullet"/>
      <w:lvlText w:val="•"/>
      <w:lvlJc w:val="left"/>
      <w:pPr>
        <w:ind w:left="1016" w:hanging="221"/>
      </w:pPr>
      <w:rPr>
        <w:rFonts w:hint="default"/>
        <w:lang w:val="pt-PT" w:eastAsia="en-US" w:bidi="ar-SA"/>
      </w:rPr>
    </w:lvl>
    <w:lvl w:ilvl="2" w:tplc="18000464">
      <w:numFmt w:val="bullet"/>
      <w:lvlText w:val="•"/>
      <w:lvlJc w:val="left"/>
      <w:pPr>
        <w:ind w:left="1933" w:hanging="221"/>
      </w:pPr>
      <w:rPr>
        <w:rFonts w:hint="default"/>
        <w:lang w:val="pt-PT" w:eastAsia="en-US" w:bidi="ar-SA"/>
      </w:rPr>
    </w:lvl>
    <w:lvl w:ilvl="3" w:tplc="B9CC5FFA">
      <w:numFmt w:val="bullet"/>
      <w:lvlText w:val="•"/>
      <w:lvlJc w:val="left"/>
      <w:pPr>
        <w:ind w:left="2849" w:hanging="221"/>
      </w:pPr>
      <w:rPr>
        <w:rFonts w:hint="default"/>
        <w:lang w:val="pt-PT" w:eastAsia="en-US" w:bidi="ar-SA"/>
      </w:rPr>
    </w:lvl>
    <w:lvl w:ilvl="4" w:tplc="880A5C14">
      <w:numFmt w:val="bullet"/>
      <w:lvlText w:val="•"/>
      <w:lvlJc w:val="left"/>
      <w:pPr>
        <w:ind w:left="3766" w:hanging="221"/>
      </w:pPr>
      <w:rPr>
        <w:rFonts w:hint="default"/>
        <w:lang w:val="pt-PT" w:eastAsia="en-US" w:bidi="ar-SA"/>
      </w:rPr>
    </w:lvl>
    <w:lvl w:ilvl="5" w:tplc="CE2E49F6">
      <w:numFmt w:val="bullet"/>
      <w:lvlText w:val="•"/>
      <w:lvlJc w:val="left"/>
      <w:pPr>
        <w:ind w:left="4683" w:hanging="221"/>
      </w:pPr>
      <w:rPr>
        <w:rFonts w:hint="default"/>
        <w:lang w:val="pt-PT" w:eastAsia="en-US" w:bidi="ar-SA"/>
      </w:rPr>
    </w:lvl>
    <w:lvl w:ilvl="6" w:tplc="DF4ABE3A">
      <w:numFmt w:val="bullet"/>
      <w:lvlText w:val="•"/>
      <w:lvlJc w:val="left"/>
      <w:pPr>
        <w:ind w:left="5599" w:hanging="221"/>
      </w:pPr>
      <w:rPr>
        <w:rFonts w:hint="default"/>
        <w:lang w:val="pt-PT" w:eastAsia="en-US" w:bidi="ar-SA"/>
      </w:rPr>
    </w:lvl>
    <w:lvl w:ilvl="7" w:tplc="55868B58">
      <w:numFmt w:val="bullet"/>
      <w:lvlText w:val="•"/>
      <w:lvlJc w:val="left"/>
      <w:pPr>
        <w:ind w:left="6516" w:hanging="221"/>
      </w:pPr>
      <w:rPr>
        <w:rFonts w:hint="default"/>
        <w:lang w:val="pt-PT" w:eastAsia="en-US" w:bidi="ar-SA"/>
      </w:rPr>
    </w:lvl>
    <w:lvl w:ilvl="8" w:tplc="4C26ADA8">
      <w:numFmt w:val="bullet"/>
      <w:lvlText w:val="•"/>
      <w:lvlJc w:val="left"/>
      <w:pPr>
        <w:ind w:left="7433" w:hanging="221"/>
      </w:pPr>
      <w:rPr>
        <w:rFonts w:hint="default"/>
        <w:lang w:val="pt-PT" w:eastAsia="en-US" w:bidi="ar-SA"/>
      </w:rPr>
    </w:lvl>
  </w:abstractNum>
  <w:abstractNum w:abstractNumId="7" w15:restartNumberingAfterBreak="0">
    <w:nsid w:val="2B8E2B58"/>
    <w:multiLevelType w:val="multilevel"/>
    <w:tmpl w:val="060066F0"/>
    <w:lvl w:ilvl="0">
      <w:start w:val="8"/>
      <w:numFmt w:val="decimal"/>
      <w:lvlText w:val="%1"/>
      <w:lvlJc w:val="left"/>
      <w:pPr>
        <w:ind w:left="102" w:hanging="31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1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15"/>
      </w:pPr>
      <w:rPr>
        <w:rFonts w:hint="default"/>
        <w:lang w:val="pt-PT" w:eastAsia="en-US" w:bidi="ar-SA"/>
      </w:rPr>
    </w:lvl>
  </w:abstractNum>
  <w:abstractNum w:abstractNumId="8" w15:restartNumberingAfterBreak="0">
    <w:nsid w:val="2CBB394E"/>
    <w:multiLevelType w:val="multilevel"/>
    <w:tmpl w:val="55F89F92"/>
    <w:lvl w:ilvl="0">
      <w:start w:val="1"/>
      <w:numFmt w:val="decimal"/>
      <w:lvlText w:val="%1"/>
      <w:lvlJc w:val="left"/>
      <w:pPr>
        <w:ind w:left="102" w:hanging="25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57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39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3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94"/>
      </w:pPr>
      <w:rPr>
        <w:rFonts w:hint="default"/>
        <w:lang w:val="pt-PT" w:eastAsia="en-US" w:bidi="ar-SA"/>
      </w:rPr>
    </w:lvl>
  </w:abstractNum>
  <w:abstractNum w:abstractNumId="9" w15:restartNumberingAfterBreak="0">
    <w:nsid w:val="3D5B09F0"/>
    <w:multiLevelType w:val="hybridMultilevel"/>
    <w:tmpl w:val="D17AC97C"/>
    <w:lvl w:ilvl="0" w:tplc="461E776A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C1A8FD64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88C0A890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1C707CC8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7B060C34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95C06E8C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63E00BEC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B24CAC4E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97AB7E4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0" w15:restartNumberingAfterBreak="0">
    <w:nsid w:val="47930CC1"/>
    <w:multiLevelType w:val="hybridMultilevel"/>
    <w:tmpl w:val="E23E2948"/>
    <w:lvl w:ilvl="0" w:tplc="348E9D88">
      <w:start w:val="1"/>
      <w:numFmt w:val="lowerLetter"/>
      <w:lvlText w:val="%1)"/>
      <w:lvlJc w:val="left"/>
      <w:pPr>
        <w:ind w:left="1028" w:hanging="219"/>
      </w:pPr>
      <w:rPr>
        <w:rFonts w:ascii="Malgun Gothic Semilight" w:eastAsia="Malgun Gothic Semilight" w:hAnsi="Malgun Gothic Semilight" w:cs="Malgun Gothic Semilight"/>
        <w:w w:val="99"/>
        <w:sz w:val="20"/>
        <w:szCs w:val="20"/>
        <w:lang w:val="pt-PT" w:eastAsia="en-US" w:bidi="ar-SA"/>
      </w:rPr>
    </w:lvl>
    <w:lvl w:ilvl="1" w:tplc="F5AA222E">
      <w:numFmt w:val="bullet"/>
      <w:lvlText w:val="•"/>
      <w:lvlJc w:val="left"/>
      <w:pPr>
        <w:ind w:left="1844" w:hanging="219"/>
      </w:pPr>
      <w:rPr>
        <w:rFonts w:hint="default"/>
        <w:lang w:val="pt-PT" w:eastAsia="en-US" w:bidi="ar-SA"/>
      </w:rPr>
    </w:lvl>
    <w:lvl w:ilvl="2" w:tplc="C85CEE38">
      <w:numFmt w:val="bullet"/>
      <w:lvlText w:val="•"/>
      <w:lvlJc w:val="left"/>
      <w:pPr>
        <w:ind w:left="2669" w:hanging="219"/>
      </w:pPr>
      <w:rPr>
        <w:rFonts w:hint="default"/>
        <w:lang w:val="pt-PT" w:eastAsia="en-US" w:bidi="ar-SA"/>
      </w:rPr>
    </w:lvl>
    <w:lvl w:ilvl="3" w:tplc="81DEC382">
      <w:numFmt w:val="bullet"/>
      <w:lvlText w:val="•"/>
      <w:lvlJc w:val="left"/>
      <w:pPr>
        <w:ind w:left="3493" w:hanging="219"/>
      </w:pPr>
      <w:rPr>
        <w:rFonts w:hint="default"/>
        <w:lang w:val="pt-PT" w:eastAsia="en-US" w:bidi="ar-SA"/>
      </w:rPr>
    </w:lvl>
    <w:lvl w:ilvl="4" w:tplc="E38AC736">
      <w:numFmt w:val="bullet"/>
      <w:lvlText w:val="•"/>
      <w:lvlJc w:val="left"/>
      <w:pPr>
        <w:ind w:left="4318" w:hanging="219"/>
      </w:pPr>
      <w:rPr>
        <w:rFonts w:hint="default"/>
        <w:lang w:val="pt-PT" w:eastAsia="en-US" w:bidi="ar-SA"/>
      </w:rPr>
    </w:lvl>
    <w:lvl w:ilvl="5" w:tplc="FD7AE354">
      <w:numFmt w:val="bullet"/>
      <w:lvlText w:val="•"/>
      <w:lvlJc w:val="left"/>
      <w:pPr>
        <w:ind w:left="5143" w:hanging="219"/>
      </w:pPr>
      <w:rPr>
        <w:rFonts w:hint="default"/>
        <w:lang w:val="pt-PT" w:eastAsia="en-US" w:bidi="ar-SA"/>
      </w:rPr>
    </w:lvl>
    <w:lvl w:ilvl="6" w:tplc="B0148632">
      <w:numFmt w:val="bullet"/>
      <w:lvlText w:val="•"/>
      <w:lvlJc w:val="left"/>
      <w:pPr>
        <w:ind w:left="5967" w:hanging="219"/>
      </w:pPr>
      <w:rPr>
        <w:rFonts w:hint="default"/>
        <w:lang w:val="pt-PT" w:eastAsia="en-US" w:bidi="ar-SA"/>
      </w:rPr>
    </w:lvl>
    <w:lvl w:ilvl="7" w:tplc="AA86599A">
      <w:numFmt w:val="bullet"/>
      <w:lvlText w:val="•"/>
      <w:lvlJc w:val="left"/>
      <w:pPr>
        <w:ind w:left="6792" w:hanging="219"/>
      </w:pPr>
      <w:rPr>
        <w:rFonts w:hint="default"/>
        <w:lang w:val="pt-PT" w:eastAsia="en-US" w:bidi="ar-SA"/>
      </w:rPr>
    </w:lvl>
    <w:lvl w:ilvl="8" w:tplc="DACEAB2A">
      <w:numFmt w:val="bullet"/>
      <w:lvlText w:val="•"/>
      <w:lvlJc w:val="left"/>
      <w:pPr>
        <w:ind w:left="7617" w:hanging="219"/>
      </w:pPr>
      <w:rPr>
        <w:rFonts w:hint="default"/>
        <w:lang w:val="pt-PT" w:eastAsia="en-US" w:bidi="ar-SA"/>
      </w:rPr>
    </w:lvl>
  </w:abstractNum>
  <w:abstractNum w:abstractNumId="11" w15:restartNumberingAfterBreak="0">
    <w:nsid w:val="53DF5A6A"/>
    <w:multiLevelType w:val="multilevel"/>
    <w:tmpl w:val="0F5814A2"/>
    <w:lvl w:ilvl="0">
      <w:start w:val="2"/>
      <w:numFmt w:val="decimal"/>
      <w:lvlText w:val="%1"/>
      <w:lvlJc w:val="left"/>
      <w:pPr>
        <w:ind w:left="102" w:hanging="29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293"/>
      </w:pPr>
      <w:rPr>
        <w:rFonts w:ascii="Malgun Gothic Semilight" w:eastAsia="Malgun Gothic Semilight" w:hAnsi="Malgun Gothic Semilight" w:cs="Malgun Gothic Semilight" w:hint="default"/>
        <w:color w:val="000000" w:themeColor="text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2" w:hanging="435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49" w:hanging="4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4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4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4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4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435"/>
      </w:pPr>
      <w:rPr>
        <w:rFonts w:hint="default"/>
        <w:lang w:val="pt-PT" w:eastAsia="en-US" w:bidi="ar-SA"/>
      </w:rPr>
    </w:lvl>
  </w:abstractNum>
  <w:abstractNum w:abstractNumId="12" w15:restartNumberingAfterBreak="0">
    <w:nsid w:val="574B24D9"/>
    <w:multiLevelType w:val="multilevel"/>
    <w:tmpl w:val="8D3E21E2"/>
    <w:lvl w:ilvl="0">
      <w:start w:val="3"/>
      <w:numFmt w:val="decimal"/>
      <w:lvlText w:val="%1"/>
      <w:lvlJc w:val="left"/>
      <w:pPr>
        <w:ind w:left="102" w:hanging="30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3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3" w:hanging="3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49" w:hanging="3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6" w:hanging="3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83" w:hanging="3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99" w:hanging="3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16" w:hanging="3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3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58CE2F6F"/>
    <w:multiLevelType w:val="multilevel"/>
    <w:tmpl w:val="D924E802"/>
    <w:lvl w:ilvl="0">
      <w:start w:val="6"/>
      <w:numFmt w:val="decimal"/>
      <w:lvlText w:val="%1"/>
      <w:lvlJc w:val="left"/>
      <w:pPr>
        <w:ind w:left="102" w:hanging="3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300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18" w:hanging="408"/>
      </w:pPr>
      <w:rPr>
        <w:rFonts w:ascii="Malgun Gothic Semilight" w:eastAsia="Malgun Gothic Semilight" w:hAnsi="Malgun Gothic Semilight" w:cs="Malgun Gothic Semiligh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243" w:hanging="4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46" w:hanging="4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249" w:hanging="4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3" w:hanging="4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56" w:hanging="4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9" w:hanging="408"/>
      </w:pPr>
      <w:rPr>
        <w:rFonts w:hint="default"/>
        <w:lang w:val="pt-PT" w:eastAsia="en-US" w:bidi="ar-SA"/>
      </w:rPr>
    </w:lvl>
  </w:abstractNum>
  <w:abstractNum w:abstractNumId="14" w15:restartNumberingAfterBreak="0">
    <w:nsid w:val="688A32AC"/>
    <w:multiLevelType w:val="hybridMultilevel"/>
    <w:tmpl w:val="7EF291F6"/>
    <w:lvl w:ilvl="0" w:tplc="25048488">
      <w:start w:val="1"/>
      <w:numFmt w:val="lowerLetter"/>
      <w:lvlText w:val="%1)"/>
      <w:lvlJc w:val="left"/>
      <w:pPr>
        <w:ind w:left="815" w:hanging="344"/>
      </w:pPr>
      <w:rPr>
        <w:rFonts w:ascii="Malgun Gothic Semilight" w:eastAsia="Malgun Gothic Semilight" w:hAnsi="Malgun Gothic Semilight" w:cs="Malgun Gothic Semilight" w:hint="default"/>
        <w:spacing w:val="0"/>
        <w:w w:val="99"/>
        <w:sz w:val="20"/>
        <w:szCs w:val="20"/>
        <w:lang w:val="pt-PT" w:eastAsia="en-US" w:bidi="ar-SA"/>
      </w:rPr>
    </w:lvl>
    <w:lvl w:ilvl="1" w:tplc="BD4A37C8">
      <w:numFmt w:val="bullet"/>
      <w:lvlText w:val="•"/>
      <w:lvlJc w:val="left"/>
      <w:pPr>
        <w:ind w:left="1310" w:hanging="344"/>
      </w:pPr>
      <w:rPr>
        <w:rFonts w:hint="default"/>
        <w:lang w:val="pt-PT" w:eastAsia="en-US" w:bidi="ar-SA"/>
      </w:rPr>
    </w:lvl>
    <w:lvl w:ilvl="2" w:tplc="73D4F138">
      <w:numFmt w:val="bullet"/>
      <w:lvlText w:val="•"/>
      <w:lvlJc w:val="left"/>
      <w:pPr>
        <w:ind w:left="1801" w:hanging="344"/>
      </w:pPr>
      <w:rPr>
        <w:rFonts w:hint="default"/>
        <w:lang w:val="pt-PT" w:eastAsia="en-US" w:bidi="ar-SA"/>
      </w:rPr>
    </w:lvl>
    <w:lvl w:ilvl="3" w:tplc="7570AC7A">
      <w:numFmt w:val="bullet"/>
      <w:lvlText w:val="•"/>
      <w:lvlJc w:val="left"/>
      <w:pPr>
        <w:ind w:left="2292" w:hanging="344"/>
      </w:pPr>
      <w:rPr>
        <w:rFonts w:hint="default"/>
        <w:lang w:val="pt-PT" w:eastAsia="en-US" w:bidi="ar-SA"/>
      </w:rPr>
    </w:lvl>
    <w:lvl w:ilvl="4" w:tplc="639E2B4C">
      <w:numFmt w:val="bullet"/>
      <w:lvlText w:val="•"/>
      <w:lvlJc w:val="left"/>
      <w:pPr>
        <w:ind w:left="2783" w:hanging="344"/>
      </w:pPr>
      <w:rPr>
        <w:rFonts w:hint="default"/>
        <w:lang w:val="pt-PT" w:eastAsia="en-US" w:bidi="ar-SA"/>
      </w:rPr>
    </w:lvl>
    <w:lvl w:ilvl="5" w:tplc="56E29A5A">
      <w:numFmt w:val="bullet"/>
      <w:lvlText w:val="•"/>
      <w:lvlJc w:val="left"/>
      <w:pPr>
        <w:ind w:left="3274" w:hanging="344"/>
      </w:pPr>
      <w:rPr>
        <w:rFonts w:hint="default"/>
        <w:lang w:val="pt-PT" w:eastAsia="en-US" w:bidi="ar-SA"/>
      </w:rPr>
    </w:lvl>
    <w:lvl w:ilvl="6" w:tplc="F6F233EE">
      <w:numFmt w:val="bullet"/>
      <w:lvlText w:val="•"/>
      <w:lvlJc w:val="left"/>
      <w:pPr>
        <w:ind w:left="3765" w:hanging="344"/>
      </w:pPr>
      <w:rPr>
        <w:rFonts w:hint="default"/>
        <w:lang w:val="pt-PT" w:eastAsia="en-US" w:bidi="ar-SA"/>
      </w:rPr>
    </w:lvl>
    <w:lvl w:ilvl="7" w:tplc="80D4EB1A">
      <w:numFmt w:val="bullet"/>
      <w:lvlText w:val="•"/>
      <w:lvlJc w:val="left"/>
      <w:pPr>
        <w:ind w:left="4256" w:hanging="344"/>
      </w:pPr>
      <w:rPr>
        <w:rFonts w:hint="default"/>
        <w:lang w:val="pt-PT" w:eastAsia="en-US" w:bidi="ar-SA"/>
      </w:rPr>
    </w:lvl>
    <w:lvl w:ilvl="8" w:tplc="EBAE1D60">
      <w:numFmt w:val="bullet"/>
      <w:lvlText w:val="•"/>
      <w:lvlJc w:val="left"/>
      <w:pPr>
        <w:ind w:left="4747" w:hanging="344"/>
      </w:pPr>
      <w:rPr>
        <w:rFonts w:hint="default"/>
        <w:lang w:val="pt-PT" w:eastAsia="en-US" w:bidi="ar-SA"/>
      </w:rPr>
    </w:lvl>
  </w:abstractNum>
  <w:num w:numId="1" w16cid:durableId="1894073483">
    <w:abstractNumId w:val="7"/>
  </w:num>
  <w:num w:numId="2" w16cid:durableId="1067455790">
    <w:abstractNumId w:val="2"/>
  </w:num>
  <w:num w:numId="3" w16cid:durableId="1098913404">
    <w:abstractNumId w:val="6"/>
  </w:num>
  <w:num w:numId="4" w16cid:durableId="1184903435">
    <w:abstractNumId w:val="0"/>
  </w:num>
  <w:num w:numId="5" w16cid:durableId="573248648">
    <w:abstractNumId w:val="13"/>
  </w:num>
  <w:num w:numId="6" w16cid:durableId="1208641425">
    <w:abstractNumId w:val="5"/>
  </w:num>
  <w:num w:numId="7" w16cid:durableId="94594144">
    <w:abstractNumId w:val="12"/>
  </w:num>
  <w:num w:numId="8" w16cid:durableId="243535201">
    <w:abstractNumId w:val="11"/>
  </w:num>
  <w:num w:numId="9" w16cid:durableId="1747071831">
    <w:abstractNumId w:val="4"/>
  </w:num>
  <w:num w:numId="10" w16cid:durableId="1365062360">
    <w:abstractNumId w:val="8"/>
  </w:num>
  <w:num w:numId="11" w16cid:durableId="1191333829">
    <w:abstractNumId w:val="10"/>
  </w:num>
  <w:num w:numId="12" w16cid:durableId="150560025">
    <w:abstractNumId w:val="9"/>
  </w:num>
  <w:num w:numId="13" w16cid:durableId="1433281630">
    <w:abstractNumId w:val="1"/>
  </w:num>
  <w:num w:numId="14" w16cid:durableId="1773279630">
    <w:abstractNumId w:val="14"/>
  </w:num>
  <w:num w:numId="15" w16cid:durableId="2594870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EE1"/>
    <w:rsid w:val="00193045"/>
    <w:rsid w:val="002941B2"/>
    <w:rsid w:val="002A5EE9"/>
    <w:rsid w:val="002F50E0"/>
    <w:rsid w:val="00345409"/>
    <w:rsid w:val="00434ED0"/>
    <w:rsid w:val="00442304"/>
    <w:rsid w:val="008718D4"/>
    <w:rsid w:val="00873BB1"/>
    <w:rsid w:val="00A36EE1"/>
    <w:rsid w:val="00E97771"/>
    <w:rsid w:val="00EC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9C377"/>
  <w15:chartTrackingRefBased/>
  <w15:docId w15:val="{441A1110-EC05-4372-BB10-E4B61370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6EE1"/>
    <w:pPr>
      <w:widowControl w:val="0"/>
      <w:autoSpaceDE w:val="0"/>
      <w:autoSpaceDN w:val="0"/>
      <w:spacing w:after="0" w:line="240" w:lineRule="auto"/>
    </w:pPr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6EE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A36EE1"/>
    <w:pPr>
      <w:ind w:left="10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Ttulo">
    <w:name w:val="Title"/>
    <w:basedOn w:val="Normal"/>
    <w:link w:val="TtuloChar"/>
    <w:uiPriority w:val="10"/>
    <w:qFormat/>
    <w:rsid w:val="00A36EE1"/>
    <w:pPr>
      <w:spacing w:before="58"/>
      <w:ind w:left="3145" w:right="2050" w:hanging="1218"/>
    </w:pPr>
    <w:rPr>
      <w:sz w:val="24"/>
      <w:szCs w:val="24"/>
      <w:u w:val="single" w:color="000000"/>
    </w:rPr>
  </w:style>
  <w:style w:type="character" w:customStyle="1" w:styleId="TtuloChar">
    <w:name w:val="Título Char"/>
    <w:basedOn w:val="Fontepargpadro"/>
    <w:link w:val="Ttulo"/>
    <w:uiPriority w:val="10"/>
    <w:rsid w:val="00A36EE1"/>
    <w:rPr>
      <w:rFonts w:ascii="Malgun Gothic Semilight" w:eastAsia="Malgun Gothic Semilight" w:hAnsi="Malgun Gothic Semilight" w:cs="Malgun Gothic Semilight"/>
      <w:kern w:val="0"/>
      <w:sz w:val="24"/>
      <w:szCs w:val="24"/>
      <w:u w:val="single" w:color="000000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A36EE1"/>
    <w:pPr>
      <w:ind w:left="102"/>
      <w:jc w:val="both"/>
    </w:pPr>
  </w:style>
  <w:style w:type="paragraph" w:customStyle="1" w:styleId="TableParagraph">
    <w:name w:val="Table Paragraph"/>
    <w:basedOn w:val="Normal"/>
    <w:uiPriority w:val="1"/>
    <w:qFormat/>
    <w:rsid w:val="00A36EE1"/>
  </w:style>
  <w:style w:type="paragraph" w:styleId="Cabealho">
    <w:name w:val="header"/>
    <w:basedOn w:val="Normal"/>
    <w:link w:val="Cabealho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36E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EE1"/>
    <w:rPr>
      <w:rFonts w:ascii="Malgun Gothic Semilight" w:eastAsia="Malgun Gothic Semilight" w:hAnsi="Malgun Gothic Semilight" w:cs="Malgun Gothic Semilight"/>
      <w:kern w:val="0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A36EE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36EE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A36EE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36E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pt-BR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A36EE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36EE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36EE1"/>
    <w:rPr>
      <w:rFonts w:ascii="Malgun Gothic Semilight" w:eastAsia="Malgun Gothic Semilight" w:hAnsi="Malgun Gothic Semilight" w:cs="Malgun Gothic Semilight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36EE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36EE1"/>
    <w:rPr>
      <w:rFonts w:ascii="Malgun Gothic Semilight" w:eastAsia="Malgun Gothic Semilight" w:hAnsi="Malgun Gothic Semilight" w:cs="Malgun Gothic Semilight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3359</Words>
  <Characters>18139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9</cp:revision>
  <cp:lastPrinted>2024-01-15T13:46:00Z</cp:lastPrinted>
  <dcterms:created xsi:type="dcterms:W3CDTF">2024-01-15T13:00:00Z</dcterms:created>
  <dcterms:modified xsi:type="dcterms:W3CDTF">2024-02-22T17:48:00Z</dcterms:modified>
</cp:coreProperties>
</file>