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8E9EF" w14:textId="1F3525A0" w:rsidR="009C61B3" w:rsidRPr="009C25D0" w:rsidRDefault="007B6677">
      <w:pPr>
        <w:pStyle w:val="Ttulo1"/>
        <w:ind w:left="633" w:right="634"/>
        <w:jc w:val="center"/>
        <w:rPr>
          <w:sz w:val="19"/>
          <w:szCs w:val="19"/>
        </w:rPr>
      </w:pPr>
      <w:r w:rsidRPr="009C25D0">
        <w:rPr>
          <w:sz w:val="19"/>
          <w:szCs w:val="19"/>
        </w:rPr>
        <w:t>CONTRATO</w:t>
      </w:r>
      <w:r w:rsidRPr="009C25D0">
        <w:rPr>
          <w:spacing w:val="-10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PRESTAÇÃO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SERVIÇOS</w:t>
      </w:r>
      <w:r w:rsidR="002C360F" w:rsidRPr="009C25D0">
        <w:rPr>
          <w:sz w:val="19"/>
          <w:szCs w:val="19"/>
        </w:rPr>
        <w:t xml:space="preserve"> </w:t>
      </w:r>
      <w:r w:rsidR="009C61B3" w:rsidRPr="009C25D0">
        <w:rPr>
          <w:sz w:val="19"/>
          <w:szCs w:val="19"/>
        </w:rPr>
        <w:t>DE TELEFONIA</w:t>
      </w:r>
    </w:p>
    <w:p w14:paraId="33180DB8" w14:textId="0C010BFA" w:rsidR="000F41D4" w:rsidRPr="009C25D0" w:rsidRDefault="009C61B3">
      <w:pPr>
        <w:pStyle w:val="Ttulo1"/>
        <w:ind w:left="633" w:right="634"/>
        <w:jc w:val="center"/>
        <w:rPr>
          <w:spacing w:val="-2"/>
          <w:sz w:val="19"/>
          <w:szCs w:val="19"/>
        </w:rPr>
      </w:pPr>
      <w:r w:rsidRPr="009C25D0">
        <w:rPr>
          <w:sz w:val="19"/>
          <w:szCs w:val="19"/>
        </w:rPr>
        <w:t xml:space="preserve"> MÓVEL CELULAR </w:t>
      </w:r>
      <w:r w:rsidR="007B6677" w:rsidRPr="009C25D0">
        <w:rPr>
          <w:sz w:val="19"/>
          <w:szCs w:val="19"/>
        </w:rPr>
        <w:t>Nº</w:t>
      </w:r>
      <w:r w:rsidR="007B6677" w:rsidRPr="009C25D0">
        <w:rPr>
          <w:spacing w:val="-5"/>
          <w:sz w:val="19"/>
          <w:szCs w:val="19"/>
        </w:rPr>
        <w:t xml:space="preserve"> </w:t>
      </w:r>
      <w:r w:rsidR="002C360F" w:rsidRPr="009C25D0">
        <w:rPr>
          <w:spacing w:val="-5"/>
          <w:sz w:val="19"/>
          <w:szCs w:val="19"/>
        </w:rPr>
        <w:t>210/</w:t>
      </w:r>
      <w:r w:rsidR="007B6677" w:rsidRPr="009C25D0">
        <w:rPr>
          <w:spacing w:val="-2"/>
          <w:sz w:val="19"/>
          <w:szCs w:val="19"/>
        </w:rPr>
        <w:t>2024</w:t>
      </w:r>
      <w:r w:rsidRPr="009C25D0">
        <w:rPr>
          <w:spacing w:val="-2"/>
          <w:sz w:val="19"/>
          <w:szCs w:val="19"/>
        </w:rPr>
        <w:t>.</w:t>
      </w:r>
    </w:p>
    <w:p w14:paraId="2CDDF91C" w14:textId="77777777" w:rsidR="00020A5C" w:rsidRPr="009C25D0" w:rsidRDefault="00020A5C">
      <w:pPr>
        <w:pStyle w:val="Ttulo1"/>
        <w:ind w:left="633" w:right="634"/>
        <w:jc w:val="center"/>
        <w:rPr>
          <w:sz w:val="19"/>
          <w:szCs w:val="19"/>
        </w:rPr>
      </w:pPr>
    </w:p>
    <w:p w14:paraId="0F20ACA9" w14:textId="12D381D3" w:rsidR="009C61B3" w:rsidRPr="009C25D0" w:rsidRDefault="009C61B3" w:rsidP="009C61B3">
      <w:pPr>
        <w:jc w:val="both"/>
        <w:rPr>
          <w:sz w:val="19"/>
          <w:szCs w:val="19"/>
        </w:rPr>
      </w:pPr>
      <w:r w:rsidRPr="009C25D0">
        <w:rPr>
          <w:sz w:val="19"/>
          <w:szCs w:val="19"/>
        </w:rPr>
        <w:t>O MUNICÍPIO DE ERNESTINA, pessoa jurídica de direito público interno, com sede na Rua Rio de Janeiro, 92, nesta cidade, inscrita no CNPJ sob o nº 92.406.180/0001-24, representado pelo seu Prefeito Municipal, Sr. RENATO BECKER, brasileiro, casado, RG 7018350535 e CPF 393.376.850-00 residente e domiciliado na Rua José Bettin, nº 41, nessa Cidade de Ernestina/RS, doravante denominado de CONTRATANTE, e de outro lado, a empresa COPREL TELECOM LTDA, com sede na Av. Brasil, nº 2530, sala L, Bairro Hermany, cidade de Ibirubá – RS, inscrito no CNPJ sob nº 12.388.471/0001-06, neste ato representada por seus Administradores Sr. JANIO VITAL STEFANELLO, inscrito no CPF nº 200.412.500-44, portador da carteira de identidade nº 1010701157, expedida pela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Ibirubá/RS, doravante denominada de CONTRATADA, considerando o resultado d</w:t>
      </w:r>
      <w:r w:rsidR="00020A5C" w:rsidRPr="009C25D0">
        <w:rPr>
          <w:sz w:val="19"/>
          <w:szCs w:val="19"/>
        </w:rPr>
        <w:t xml:space="preserve">a Dispensa de licitação nº </w:t>
      </w:r>
      <w:r w:rsidR="000B0084" w:rsidRPr="009C25D0">
        <w:rPr>
          <w:sz w:val="19"/>
          <w:szCs w:val="19"/>
        </w:rPr>
        <w:t>52</w:t>
      </w:r>
      <w:r w:rsidRPr="009C25D0">
        <w:rPr>
          <w:sz w:val="19"/>
          <w:szCs w:val="19"/>
        </w:rPr>
        <w:t>/202</w:t>
      </w:r>
      <w:r w:rsidR="00020A5C" w:rsidRPr="009C25D0">
        <w:rPr>
          <w:sz w:val="19"/>
          <w:szCs w:val="19"/>
        </w:rPr>
        <w:t>4</w:t>
      </w:r>
      <w:r w:rsidRPr="009C25D0">
        <w:rPr>
          <w:sz w:val="19"/>
          <w:szCs w:val="19"/>
        </w:rPr>
        <w:t xml:space="preserve">, firmam o presente contrato, obedecidas as disposições da Lei Federal nº </w:t>
      </w:r>
      <w:r w:rsidR="00020A5C" w:rsidRPr="009C25D0">
        <w:rPr>
          <w:sz w:val="19"/>
          <w:szCs w:val="19"/>
        </w:rPr>
        <w:t xml:space="preserve">14.133/2021, </w:t>
      </w:r>
      <w:r w:rsidRPr="009C25D0">
        <w:rPr>
          <w:sz w:val="19"/>
          <w:szCs w:val="19"/>
        </w:rPr>
        <w:t xml:space="preserve">tem entre si, como justo e contratado o que segue:  </w:t>
      </w:r>
    </w:p>
    <w:p w14:paraId="6BEF6B4B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5AF412C8" w14:textId="77777777" w:rsidR="000F41D4" w:rsidRPr="009C25D0" w:rsidRDefault="007B6677">
      <w:pPr>
        <w:pStyle w:val="Ttulo1"/>
        <w:spacing w:line="265" w:lineRule="exact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PRIMEIRA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OBJETO</w:t>
      </w:r>
    </w:p>
    <w:p w14:paraId="60816A48" w14:textId="55F03467" w:rsidR="000F41D4" w:rsidRPr="009C25D0" w:rsidRDefault="007B6677">
      <w:pPr>
        <w:pStyle w:val="Corpodetexto"/>
        <w:ind w:right="113" w:firstLine="62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Contratação de empresa, , para a prestação de serviço de telefonia móvel celular na modalidade</w:t>
      </w:r>
      <w:r w:rsidR="00B914B6" w:rsidRPr="009C25D0">
        <w:rPr>
          <w:sz w:val="19"/>
          <w:szCs w:val="19"/>
        </w:rPr>
        <w:t xml:space="preserve"> </w:t>
      </w:r>
      <w:r w:rsidR="001D05CE" w:rsidRPr="009C25D0">
        <w:rPr>
          <w:sz w:val="19"/>
          <w:szCs w:val="19"/>
        </w:rPr>
        <w:t>pós pago,</w:t>
      </w:r>
      <w:r w:rsidRPr="009C25D0">
        <w:rPr>
          <w:sz w:val="19"/>
          <w:szCs w:val="19"/>
        </w:rPr>
        <w:t xml:space="preserve"> </w:t>
      </w:r>
      <w:r w:rsidR="00020A5C" w:rsidRPr="009C25D0">
        <w:rPr>
          <w:sz w:val="19"/>
          <w:szCs w:val="19"/>
        </w:rPr>
        <w:t>para o aparelho de celular do Conselho Tutelar do Município de Ernestina,</w:t>
      </w:r>
      <w:r w:rsidRPr="009C25D0">
        <w:rPr>
          <w:sz w:val="19"/>
          <w:szCs w:val="19"/>
        </w:rPr>
        <w:t xml:space="preserve"> consoante especificações, quantitativos e condições estabelecidas no Anexo I – Termo de Referência</w:t>
      </w:r>
      <w:r w:rsidR="006B6126" w:rsidRPr="009C25D0">
        <w:rPr>
          <w:sz w:val="19"/>
          <w:szCs w:val="19"/>
        </w:rPr>
        <w:t xml:space="preserve">. </w:t>
      </w:r>
    </w:p>
    <w:p w14:paraId="26D4E417" w14:textId="14E5999E" w:rsidR="006B6126" w:rsidRPr="009C25D0" w:rsidRDefault="006B6126">
      <w:pPr>
        <w:pStyle w:val="Corpodetexto"/>
        <w:ind w:right="113" w:firstLine="62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Deverá possuir cobertura em território nacional, com ligaões e SMS ilimitadas.</w:t>
      </w:r>
    </w:p>
    <w:p w14:paraId="5FD72E03" w14:textId="77777777" w:rsidR="000F41D4" w:rsidRPr="009C25D0" w:rsidRDefault="007B6677">
      <w:pPr>
        <w:pStyle w:val="Ttulo1"/>
        <w:spacing w:before="265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SEGUNDA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VIGÊNCIA</w:t>
      </w:r>
    </w:p>
    <w:p w14:paraId="5D0D0B78" w14:textId="19D37F34" w:rsidR="000F41D4" w:rsidRPr="009C25D0" w:rsidRDefault="007B6677">
      <w:pPr>
        <w:pStyle w:val="Corpodetexto"/>
        <w:spacing w:before="1"/>
        <w:ind w:right="112" w:firstLine="688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O Contrato terá vigência de 12 (doze) meses, contados a partir d</w:t>
      </w:r>
      <w:r w:rsidR="00020A5C" w:rsidRPr="009C25D0">
        <w:rPr>
          <w:sz w:val="19"/>
          <w:szCs w:val="19"/>
        </w:rPr>
        <w:t>e 01/12/2024 à 30/11/2025,</w:t>
      </w:r>
      <w:r w:rsidRPr="009C25D0">
        <w:rPr>
          <w:sz w:val="19"/>
          <w:szCs w:val="19"/>
        </w:rPr>
        <w:t xml:space="preserve"> podendo ser prorrogado, a critério da </w:t>
      </w:r>
      <w:r w:rsidR="00020A5C" w:rsidRPr="009C25D0">
        <w:rPr>
          <w:sz w:val="19"/>
          <w:szCs w:val="19"/>
        </w:rPr>
        <w:t>Administração</w:t>
      </w:r>
      <w:r w:rsidRPr="009C25D0">
        <w:rPr>
          <w:sz w:val="19"/>
          <w:szCs w:val="19"/>
        </w:rPr>
        <w:t>, por iguais e sucessivos períodos até o limite máximo fixado no art. 106, da Lei nº 14.133/2021.</w:t>
      </w:r>
    </w:p>
    <w:p w14:paraId="587DE763" w14:textId="77777777" w:rsidR="000F41D4" w:rsidRPr="009C25D0" w:rsidRDefault="007B6677">
      <w:pPr>
        <w:pStyle w:val="Ttulo1"/>
        <w:spacing w:before="265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TERCEIRA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VINCULAÇÃO</w:t>
      </w:r>
    </w:p>
    <w:p w14:paraId="7122B746" w14:textId="7E98AE66" w:rsidR="000F41D4" w:rsidRPr="009C25D0" w:rsidRDefault="007B6677">
      <w:pPr>
        <w:pStyle w:val="Corpodetexto"/>
        <w:ind w:right="113" w:firstLine="688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O presente contrato vincula-se às determinações da Lei n.º 14.133/2021, em todos os seus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termos,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ficando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partes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sujeitas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às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suas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disposições,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qual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será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aplicada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também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onde o Contrato for omisso, ficando vinculado, inclusive, a</w:t>
      </w:r>
      <w:r w:rsidR="00020A5C" w:rsidRPr="009C25D0">
        <w:rPr>
          <w:sz w:val="19"/>
          <w:szCs w:val="19"/>
        </w:rPr>
        <w:t xml:space="preserve"> Dispensa de Licitação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nº</w:t>
      </w:r>
      <w:r w:rsidR="000B0084" w:rsidRPr="009C25D0">
        <w:rPr>
          <w:sz w:val="19"/>
          <w:szCs w:val="19"/>
        </w:rPr>
        <w:t xml:space="preserve"> 52</w:t>
      </w:r>
      <w:r w:rsidRPr="009C25D0">
        <w:rPr>
          <w:sz w:val="19"/>
          <w:szCs w:val="19"/>
        </w:rPr>
        <w:t xml:space="preserve">/2024, Processo nº </w:t>
      </w:r>
      <w:r w:rsidR="002C360F" w:rsidRPr="009C25D0">
        <w:rPr>
          <w:sz w:val="19"/>
          <w:szCs w:val="19"/>
        </w:rPr>
        <w:t>115</w:t>
      </w:r>
      <w:r w:rsidR="00020A5C" w:rsidRPr="009C25D0">
        <w:rPr>
          <w:sz w:val="19"/>
          <w:szCs w:val="19"/>
        </w:rPr>
        <w:t>/2024</w:t>
      </w:r>
      <w:r w:rsidRPr="009C25D0">
        <w:rPr>
          <w:sz w:val="19"/>
          <w:szCs w:val="19"/>
        </w:rPr>
        <w:t>.</w:t>
      </w:r>
    </w:p>
    <w:p w14:paraId="5BDDF15D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C815D37" w14:textId="77777777" w:rsidR="000F41D4" w:rsidRPr="009C25D0" w:rsidRDefault="007B6677">
      <w:pPr>
        <w:pStyle w:val="Ttulo1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QUARTA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PREÇO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DOTAÇÃO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ORÇAMENTÁRIA</w:t>
      </w:r>
    </w:p>
    <w:p w14:paraId="39E1FE6B" w14:textId="53EDD0FF" w:rsidR="000F41D4" w:rsidRPr="009C25D0" w:rsidRDefault="007B6677">
      <w:pPr>
        <w:pStyle w:val="Corpodetexto"/>
        <w:spacing w:before="1"/>
        <w:ind w:right="11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 xml:space="preserve">§ 1º Pela prestação do serviço ora contratado, a Contratante repassará à Contratada o valor mensal estimado de R$ </w:t>
      </w:r>
      <w:r w:rsidR="00020A5C" w:rsidRPr="009C25D0">
        <w:rPr>
          <w:sz w:val="19"/>
          <w:szCs w:val="19"/>
        </w:rPr>
        <w:t>59,00</w:t>
      </w:r>
      <w:r w:rsidRPr="009C25D0">
        <w:rPr>
          <w:sz w:val="19"/>
          <w:szCs w:val="19"/>
        </w:rPr>
        <w:t xml:space="preserve"> (</w:t>
      </w:r>
      <w:r w:rsidR="00020A5C" w:rsidRPr="009C25D0">
        <w:rPr>
          <w:sz w:val="19"/>
          <w:szCs w:val="19"/>
        </w:rPr>
        <w:t>cinquenta e nove reais</w:t>
      </w:r>
      <w:r w:rsidRPr="009C25D0">
        <w:rPr>
          <w:sz w:val="19"/>
          <w:szCs w:val="19"/>
        </w:rPr>
        <w:t xml:space="preserve">), de </w:t>
      </w:r>
      <w:r w:rsidR="00832BFB" w:rsidRPr="009C25D0">
        <w:rPr>
          <w:sz w:val="19"/>
          <w:szCs w:val="19"/>
        </w:rPr>
        <w:t>pelos serviços ora contratados</w:t>
      </w:r>
      <w:r w:rsidRPr="009C25D0">
        <w:rPr>
          <w:sz w:val="19"/>
          <w:szCs w:val="19"/>
        </w:rPr>
        <w:t>.</w:t>
      </w:r>
    </w:p>
    <w:p w14:paraId="2DEA1707" w14:textId="77777777" w:rsidR="000F41D4" w:rsidRPr="009C25D0" w:rsidRDefault="007B6677">
      <w:pPr>
        <w:pStyle w:val="Corpodetexto"/>
        <w:spacing w:before="265"/>
        <w:ind w:right="113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§ 2º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Estão incluídos no valor total mensal todos os encargos sociais, impostos, taxas, seguros, transportes, embalagens, licenças, despesas de frete e todas as demais licenças necessárias para o fornecimento do objeto contratado.</w:t>
      </w:r>
    </w:p>
    <w:p w14:paraId="08823E50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0E0B7BBE" w14:textId="77777777" w:rsidR="000F41D4" w:rsidRPr="009C25D0" w:rsidRDefault="007B6677" w:rsidP="00832BFB">
      <w:pPr>
        <w:pStyle w:val="Corpodetexto"/>
        <w:spacing w:before="1"/>
        <w:ind w:right="11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§ 3º A despesa decorrente deste Contrato correrá à conta da dotação orçamentária</w:t>
      </w:r>
      <w:r w:rsidR="00832BFB" w:rsidRPr="009C25D0">
        <w:rPr>
          <w:sz w:val="19"/>
          <w:szCs w:val="19"/>
        </w:rPr>
        <w:t>:</w:t>
      </w:r>
    </w:p>
    <w:p w14:paraId="0E905E02" w14:textId="77777777" w:rsidR="00832BFB" w:rsidRPr="009C25D0" w:rsidRDefault="00832BFB" w:rsidP="00832BFB">
      <w:pPr>
        <w:pStyle w:val="Corpodetexto"/>
        <w:spacing w:before="1"/>
        <w:ind w:right="11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Projeto Atividade: 2013</w:t>
      </w:r>
    </w:p>
    <w:p w14:paraId="38CAEDA1" w14:textId="77777777" w:rsidR="007B6677" w:rsidRPr="009C25D0" w:rsidRDefault="00832BFB" w:rsidP="007B6677">
      <w:pPr>
        <w:pStyle w:val="Corpodetexto"/>
        <w:spacing w:before="1"/>
        <w:ind w:right="11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Elemento de Despesa: 339039</w:t>
      </w:r>
    </w:p>
    <w:p w14:paraId="2D9B6A17" w14:textId="77777777" w:rsidR="007B6677" w:rsidRPr="009C25D0" w:rsidRDefault="007B6677" w:rsidP="007B6677">
      <w:pPr>
        <w:pStyle w:val="Corpodetexto"/>
        <w:spacing w:before="1"/>
        <w:ind w:right="111"/>
        <w:jc w:val="both"/>
        <w:rPr>
          <w:sz w:val="19"/>
          <w:szCs w:val="19"/>
        </w:rPr>
      </w:pPr>
    </w:p>
    <w:p w14:paraId="2031BD92" w14:textId="5C0B03BE" w:rsidR="000F41D4" w:rsidRPr="009C25D0" w:rsidRDefault="007B6677" w:rsidP="007B6677">
      <w:pPr>
        <w:pStyle w:val="Corpodetexto"/>
        <w:spacing w:before="1"/>
        <w:ind w:right="111"/>
        <w:jc w:val="both"/>
        <w:rPr>
          <w:b/>
          <w:bCs/>
          <w:sz w:val="19"/>
          <w:szCs w:val="19"/>
        </w:rPr>
      </w:pPr>
      <w:r w:rsidRPr="009C25D0">
        <w:rPr>
          <w:b/>
          <w:bCs/>
          <w:sz w:val="19"/>
          <w:szCs w:val="19"/>
        </w:rPr>
        <w:t>CLÁUSULA</w:t>
      </w:r>
      <w:r w:rsidRPr="009C25D0">
        <w:rPr>
          <w:b/>
          <w:bCs/>
          <w:spacing w:val="-3"/>
          <w:sz w:val="19"/>
          <w:szCs w:val="19"/>
        </w:rPr>
        <w:t xml:space="preserve"> </w:t>
      </w:r>
      <w:r w:rsidRPr="009C25D0">
        <w:rPr>
          <w:b/>
          <w:bCs/>
          <w:sz w:val="19"/>
          <w:szCs w:val="19"/>
        </w:rPr>
        <w:t>QUINTA</w:t>
      </w:r>
      <w:r w:rsidRPr="009C25D0">
        <w:rPr>
          <w:b/>
          <w:bCs/>
          <w:spacing w:val="-2"/>
          <w:sz w:val="19"/>
          <w:szCs w:val="19"/>
        </w:rPr>
        <w:t xml:space="preserve"> </w:t>
      </w:r>
      <w:r w:rsidRPr="009C25D0">
        <w:rPr>
          <w:b/>
          <w:bCs/>
          <w:sz w:val="19"/>
          <w:szCs w:val="19"/>
        </w:rPr>
        <w:t>-</w:t>
      </w:r>
      <w:r w:rsidRPr="009C25D0">
        <w:rPr>
          <w:b/>
          <w:bCs/>
          <w:spacing w:val="-6"/>
          <w:sz w:val="19"/>
          <w:szCs w:val="19"/>
        </w:rPr>
        <w:t xml:space="preserve"> </w:t>
      </w:r>
      <w:r w:rsidRPr="009C25D0">
        <w:rPr>
          <w:b/>
          <w:bCs/>
          <w:sz w:val="19"/>
          <w:szCs w:val="19"/>
        </w:rPr>
        <w:t>DO</w:t>
      </w:r>
      <w:r w:rsidRPr="009C25D0">
        <w:rPr>
          <w:b/>
          <w:bCs/>
          <w:spacing w:val="-4"/>
          <w:sz w:val="19"/>
          <w:szCs w:val="19"/>
        </w:rPr>
        <w:t xml:space="preserve"> </w:t>
      </w:r>
      <w:r w:rsidRPr="009C25D0">
        <w:rPr>
          <w:b/>
          <w:bCs/>
          <w:spacing w:val="-2"/>
          <w:sz w:val="19"/>
          <w:szCs w:val="19"/>
        </w:rPr>
        <w:t>REAJUSTE</w:t>
      </w:r>
    </w:p>
    <w:p w14:paraId="2F42448F" w14:textId="0DD5D838" w:rsidR="000F41D4" w:rsidRPr="009C25D0" w:rsidRDefault="007B6677">
      <w:pPr>
        <w:pStyle w:val="Corpodetexto"/>
        <w:ind w:right="109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>Para o reajustamento do preço, a Contratada deverá encaminhar correspondência à Contratante,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com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informação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percentual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da data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incidência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reajuste</w:t>
      </w:r>
      <w:r w:rsidR="005E5F66" w:rsidRPr="009C25D0">
        <w:rPr>
          <w:sz w:val="19"/>
          <w:szCs w:val="19"/>
        </w:rPr>
        <w:t>.</w:t>
      </w:r>
    </w:p>
    <w:p w14:paraId="1C4CF67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4F982F3C" w14:textId="5FD4822E" w:rsidR="000F41D4" w:rsidRPr="009C25D0" w:rsidRDefault="007B6677">
      <w:pPr>
        <w:pStyle w:val="Corpodetexto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>Os reajustes poderão ser objeto de negociação, entre a Contratante e a Contratada, com vistas à obtenção de preços e condições mais vantajosas para a Contratante, sendo necessário firmar Termo Aditivo entre as partes na hipótese da negociação resultar valores abaixo dos índices de reajustes autorizados.</w:t>
      </w:r>
    </w:p>
    <w:p w14:paraId="1C59023E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1DB7B827" w14:textId="77777777" w:rsidR="000F41D4" w:rsidRPr="009C25D0" w:rsidRDefault="007B6677">
      <w:pPr>
        <w:pStyle w:val="Ttulo1"/>
        <w:spacing w:line="261" w:lineRule="exact"/>
        <w:rPr>
          <w:sz w:val="19"/>
          <w:szCs w:val="19"/>
        </w:rPr>
      </w:pPr>
      <w:r w:rsidRPr="009C25D0">
        <w:rPr>
          <w:sz w:val="19"/>
          <w:szCs w:val="19"/>
        </w:rPr>
        <w:lastRenderedPageBreak/>
        <w:t>CLÁUSULA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SEXTA</w:t>
      </w:r>
      <w:r w:rsidRPr="009C25D0">
        <w:rPr>
          <w:spacing w:val="-8"/>
          <w:sz w:val="19"/>
          <w:szCs w:val="19"/>
        </w:rPr>
        <w:t xml:space="preserve"> </w:t>
      </w:r>
      <w:r w:rsidRPr="009C25D0">
        <w:rPr>
          <w:sz w:val="19"/>
          <w:szCs w:val="19"/>
        </w:rPr>
        <w:t>–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REEQUILÍBRIO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ECONÔMICO-</w:t>
      </w:r>
      <w:r w:rsidRPr="009C25D0">
        <w:rPr>
          <w:spacing w:val="-2"/>
          <w:sz w:val="19"/>
          <w:szCs w:val="19"/>
        </w:rPr>
        <w:t>FINANCEIRO</w:t>
      </w:r>
    </w:p>
    <w:p w14:paraId="2C20696A" w14:textId="77777777" w:rsidR="000F41D4" w:rsidRPr="009C25D0" w:rsidRDefault="007B6677">
      <w:pPr>
        <w:pStyle w:val="Corpodetexto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74"/>
          <w:w w:val="150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1</w:t>
      </w:r>
      <w:r w:rsidRPr="009C25D0">
        <w:rPr>
          <w:b/>
          <w:spacing w:val="79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Ocorrendo</w:t>
      </w:r>
      <w:r w:rsidRPr="009C25D0">
        <w:rPr>
          <w:spacing w:val="72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hipóteses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previstas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no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artigo</w:t>
      </w:r>
      <w:r w:rsidRPr="009C25D0">
        <w:rPr>
          <w:spacing w:val="72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124,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inciso</w:t>
      </w:r>
      <w:r w:rsidRPr="009C25D0">
        <w:rPr>
          <w:spacing w:val="72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II,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alínea</w:t>
      </w:r>
      <w:r w:rsidRPr="009C25D0">
        <w:rPr>
          <w:spacing w:val="72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“d”,</w:t>
      </w:r>
      <w:r w:rsidRPr="009C25D0">
        <w:rPr>
          <w:spacing w:val="72"/>
          <w:w w:val="150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Lei n.°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14.133/2021,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será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concedido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reequilíbrio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econômico-financeiro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Contrato,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requerido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pela Contratada, desde que suficientemente comprovado, de forma documental, o desequilíbrio </w:t>
      </w:r>
      <w:r w:rsidRPr="009C25D0">
        <w:rPr>
          <w:spacing w:val="-2"/>
          <w:sz w:val="19"/>
          <w:szCs w:val="19"/>
        </w:rPr>
        <w:t>contratual.</w:t>
      </w:r>
    </w:p>
    <w:p w14:paraId="7278D8A7" w14:textId="43D3FC66" w:rsidR="000F41D4" w:rsidRPr="009C25D0" w:rsidRDefault="007B6677">
      <w:pPr>
        <w:pStyle w:val="Corpodetexto"/>
        <w:spacing w:before="259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 </w:t>
      </w:r>
      <w:r w:rsidR="00832BFB" w:rsidRPr="009C25D0">
        <w:rPr>
          <w:bCs/>
          <w:sz w:val="19"/>
          <w:szCs w:val="19"/>
        </w:rPr>
        <w:t>O Município de Ernestina</w:t>
      </w:r>
      <w:r w:rsidRPr="009C25D0">
        <w:rPr>
          <w:sz w:val="19"/>
          <w:szCs w:val="19"/>
        </w:rPr>
        <w:t xml:space="preserve"> terá um prazo de 05 (cinco) dias úteis para responder à solicitação do reequilíbrio mencionado no §1 da Cláusula em questão.</w:t>
      </w:r>
    </w:p>
    <w:p w14:paraId="211C7402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B9B3596" w14:textId="77777777" w:rsidR="000F41D4" w:rsidRPr="009C25D0" w:rsidRDefault="007B6677">
      <w:pPr>
        <w:pStyle w:val="Ttulo1"/>
        <w:spacing w:line="265" w:lineRule="exact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SEXTA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DAS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CONDIÇÕES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2"/>
          <w:sz w:val="19"/>
          <w:szCs w:val="19"/>
        </w:rPr>
        <w:t xml:space="preserve"> PAGAMENTO</w:t>
      </w:r>
    </w:p>
    <w:p w14:paraId="6C63928E" w14:textId="227B9486" w:rsidR="000F41D4" w:rsidRPr="009C25D0" w:rsidRDefault="007B6677">
      <w:pPr>
        <w:pStyle w:val="Corpodetexto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 xml:space="preserve">Os pagamentos serão efetuados até o </w:t>
      </w:r>
      <w:r w:rsidR="006B6126" w:rsidRPr="009C25D0">
        <w:rPr>
          <w:sz w:val="19"/>
          <w:szCs w:val="19"/>
        </w:rPr>
        <w:t>10</w:t>
      </w:r>
      <w:r w:rsidRPr="009C25D0">
        <w:rPr>
          <w:sz w:val="19"/>
          <w:szCs w:val="19"/>
        </w:rPr>
        <w:t xml:space="preserve"> (</w:t>
      </w:r>
      <w:r w:rsidR="006B6126" w:rsidRPr="009C25D0">
        <w:rPr>
          <w:sz w:val="19"/>
          <w:szCs w:val="19"/>
        </w:rPr>
        <w:t>décimo</w:t>
      </w:r>
      <w:r w:rsidRPr="009C25D0">
        <w:rPr>
          <w:sz w:val="19"/>
          <w:szCs w:val="19"/>
        </w:rPr>
        <w:t>) dia útil do mês subsequente à prestação dos serviços, mediante recebimento da Nota Fiscal/Fatura, conforme disposições da Lei n.º 14.133/2021, onde constarão, individualizadas, as despesas mensais referentes a cada estação móvel integrante do Contrato.</w:t>
      </w:r>
    </w:p>
    <w:p w14:paraId="42FA5456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18823FBC" w14:textId="77777777" w:rsidR="000F41D4" w:rsidRPr="009C25D0" w:rsidRDefault="007B6677">
      <w:pPr>
        <w:pStyle w:val="Corpodetexto"/>
        <w:ind w:right="118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>O não pagamento da fatura na data de seu vencimento terá como consequência ao Contratante o seguinte:</w:t>
      </w:r>
    </w:p>
    <w:p w14:paraId="57D3D6A1" w14:textId="77777777" w:rsidR="000F41D4" w:rsidRPr="009C25D0" w:rsidRDefault="007B6677">
      <w:pPr>
        <w:pStyle w:val="PargrafodaLista"/>
        <w:numPr>
          <w:ilvl w:val="0"/>
          <w:numId w:val="5"/>
        </w:numPr>
        <w:tabs>
          <w:tab w:val="left" w:pos="476"/>
        </w:tabs>
        <w:ind w:right="116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aplicação de multa moratória de 2% (dois por cento) sobre o valor total do débito, incidente a partir do dia seguinte ao do vencimento;</w:t>
      </w:r>
    </w:p>
    <w:p w14:paraId="74DDB554" w14:textId="77777777" w:rsidR="000F41D4" w:rsidRPr="009C25D0" w:rsidRDefault="007B6677">
      <w:pPr>
        <w:pStyle w:val="PargrafodaLista"/>
        <w:numPr>
          <w:ilvl w:val="0"/>
          <w:numId w:val="5"/>
        </w:numPr>
        <w:tabs>
          <w:tab w:val="left" w:pos="431"/>
        </w:tabs>
        <w:ind w:right="111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juros moratórios de 1% (um por cento) ao mês, calculados “pro rata tempore”, contados a partir da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data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 vencimento da fatura,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bem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como atualização do débito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pelo IGP-M publicado pela Fundação Getúlio Vargas, ou por outro índice oficial que venha a substituí-lo.</w:t>
      </w:r>
    </w:p>
    <w:p w14:paraId="7882455B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38ABBF5A" w14:textId="77777777" w:rsidR="000F41D4" w:rsidRPr="009C25D0" w:rsidRDefault="007B6677">
      <w:pPr>
        <w:pStyle w:val="Corpodetexto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3º </w:t>
      </w:r>
      <w:r w:rsidRPr="009C25D0">
        <w:rPr>
          <w:sz w:val="19"/>
          <w:szCs w:val="19"/>
        </w:rPr>
        <w:t>A liberação dos pagamentos dos serviços prestados fica condicionada à comprovação da regularidade perante:</w:t>
      </w:r>
    </w:p>
    <w:p w14:paraId="2FD8ACF3" w14:textId="77777777" w:rsidR="000F41D4" w:rsidRPr="009C25D0" w:rsidRDefault="007B6677">
      <w:pPr>
        <w:pStyle w:val="PargrafodaLista"/>
        <w:numPr>
          <w:ilvl w:val="0"/>
          <w:numId w:val="4"/>
        </w:numPr>
        <w:tabs>
          <w:tab w:val="left" w:pos="496"/>
        </w:tabs>
        <w:ind w:right="113" w:firstLine="0"/>
        <w:rPr>
          <w:sz w:val="19"/>
          <w:szCs w:val="19"/>
        </w:rPr>
      </w:pPr>
      <w:r w:rsidRPr="009C25D0">
        <w:rPr>
          <w:sz w:val="19"/>
          <w:szCs w:val="19"/>
        </w:rPr>
        <w:t>Fazenda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Nacional,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mediante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apresentação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Certidão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Conjunta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Negativa</w:t>
      </w:r>
      <w:r w:rsidRPr="009C25D0">
        <w:rPr>
          <w:spacing w:val="74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Débito relativo aos tributos federais e à Dívida Ativa da União;</w:t>
      </w:r>
    </w:p>
    <w:p w14:paraId="266FA42C" w14:textId="77777777" w:rsidR="000F41D4" w:rsidRPr="009C25D0" w:rsidRDefault="007B6677">
      <w:pPr>
        <w:pStyle w:val="PargrafodaLista"/>
        <w:numPr>
          <w:ilvl w:val="0"/>
          <w:numId w:val="4"/>
        </w:numPr>
        <w:tabs>
          <w:tab w:val="left" w:pos="441"/>
        </w:tabs>
        <w:ind w:right="113" w:firstLine="0"/>
        <w:rPr>
          <w:sz w:val="19"/>
          <w:szCs w:val="19"/>
        </w:rPr>
      </w:pPr>
      <w:r w:rsidRPr="009C25D0">
        <w:rPr>
          <w:sz w:val="19"/>
          <w:szCs w:val="19"/>
        </w:rPr>
        <w:t>Fazenda Municipal, mediante apresentação da Certidão Negativa Geral de Débitos relativo aos tributos municipais;</w:t>
      </w:r>
    </w:p>
    <w:p w14:paraId="23F9E0D0" w14:textId="77777777" w:rsidR="000F41D4" w:rsidRPr="009C25D0" w:rsidRDefault="007B6677">
      <w:pPr>
        <w:pStyle w:val="PargrafodaLista"/>
        <w:numPr>
          <w:ilvl w:val="0"/>
          <w:numId w:val="4"/>
        </w:numPr>
        <w:tabs>
          <w:tab w:val="left" w:pos="415"/>
        </w:tabs>
        <w:spacing w:before="1"/>
        <w:ind w:right="115" w:firstLine="0"/>
        <w:rPr>
          <w:sz w:val="19"/>
          <w:szCs w:val="19"/>
        </w:rPr>
      </w:pPr>
      <w:r w:rsidRPr="009C25D0">
        <w:rPr>
          <w:sz w:val="19"/>
          <w:szCs w:val="19"/>
        </w:rPr>
        <w:t>o Instituto Nacional do Seguro Social (INSS), mediante apresentação da Certidão Negativa de Débito (CND);</w:t>
      </w:r>
    </w:p>
    <w:p w14:paraId="44324136" w14:textId="77777777" w:rsidR="000F41D4" w:rsidRPr="009C25D0" w:rsidRDefault="007B6677">
      <w:pPr>
        <w:pStyle w:val="PargrafodaLista"/>
        <w:numPr>
          <w:ilvl w:val="0"/>
          <w:numId w:val="4"/>
        </w:numPr>
        <w:tabs>
          <w:tab w:val="left" w:pos="438"/>
        </w:tabs>
        <w:ind w:right="112" w:firstLine="0"/>
        <w:rPr>
          <w:sz w:val="19"/>
          <w:szCs w:val="19"/>
        </w:rPr>
      </w:pPr>
      <w:r w:rsidRPr="009C25D0">
        <w:rPr>
          <w:sz w:val="19"/>
          <w:szCs w:val="19"/>
        </w:rPr>
        <w:t>o Fundo de Garantia por Tempo de Serviço (FGTS), mediante apresentação do Certificado de Regularidade.</w:t>
      </w:r>
    </w:p>
    <w:p w14:paraId="56FC908E" w14:textId="77777777" w:rsidR="000F41D4" w:rsidRPr="009C25D0" w:rsidRDefault="007B6677">
      <w:pPr>
        <w:pStyle w:val="PargrafodaLista"/>
        <w:numPr>
          <w:ilvl w:val="0"/>
          <w:numId w:val="4"/>
        </w:numPr>
        <w:tabs>
          <w:tab w:val="left" w:pos="418"/>
        </w:tabs>
        <w:spacing w:line="265" w:lineRule="exact"/>
        <w:ind w:left="418" w:hanging="300"/>
        <w:rPr>
          <w:sz w:val="19"/>
          <w:szCs w:val="19"/>
        </w:rPr>
      </w:pPr>
      <w:r w:rsidRPr="009C25D0">
        <w:rPr>
          <w:sz w:val="19"/>
          <w:szCs w:val="19"/>
        </w:rPr>
        <w:t>Justiça</w:t>
      </w:r>
      <w:r w:rsidRPr="009C25D0">
        <w:rPr>
          <w:spacing w:val="-9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Trabalho,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mediante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apresentação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certidão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negativa.</w:t>
      </w:r>
    </w:p>
    <w:p w14:paraId="79B91210" w14:textId="77777777" w:rsidR="007B6677" w:rsidRPr="009C25D0" w:rsidRDefault="007B6677">
      <w:pPr>
        <w:pStyle w:val="Corpodetexto"/>
        <w:ind w:right="111"/>
        <w:jc w:val="both"/>
        <w:rPr>
          <w:b/>
          <w:sz w:val="19"/>
          <w:szCs w:val="19"/>
        </w:rPr>
      </w:pPr>
    </w:p>
    <w:p w14:paraId="7C8D3D8C" w14:textId="3E41B492" w:rsidR="000F41D4" w:rsidRPr="009C25D0" w:rsidRDefault="007B6677">
      <w:pPr>
        <w:pStyle w:val="Corpodetexto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>No caso de não apresentação dos documentos constantes do §3º, fica desde já a Contratante livre de quaisquer ônus em decorrência de atraso no pagamento, como multas, juros, etc., incidentes sobre o valor contratado, até que seja sanada a irregularidade a fim de que seja liberado o pagamento pelos serviços prestados.</w:t>
      </w:r>
    </w:p>
    <w:p w14:paraId="59D02D4E" w14:textId="77777777" w:rsidR="007B6677" w:rsidRPr="009C25D0" w:rsidRDefault="007B6677">
      <w:pPr>
        <w:pStyle w:val="Ttulo1"/>
        <w:spacing w:before="1"/>
        <w:jc w:val="both"/>
        <w:rPr>
          <w:sz w:val="19"/>
          <w:szCs w:val="19"/>
        </w:rPr>
      </w:pPr>
    </w:p>
    <w:p w14:paraId="134A0626" w14:textId="4BF6E586" w:rsidR="000F41D4" w:rsidRPr="009C25D0" w:rsidRDefault="007B6677">
      <w:pPr>
        <w:pStyle w:val="Ttulo1"/>
        <w:spacing w:before="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SÉTIMA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DAS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OBRIGAÇÕES</w:t>
      </w:r>
      <w:r w:rsidRPr="009C25D0">
        <w:rPr>
          <w:spacing w:val="-8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RESPONSABILIDADES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CONTRATADA</w:t>
      </w:r>
    </w:p>
    <w:p w14:paraId="19DAA198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>Iniciar a disponibilização dos serviços contratados no prazo máximo de 10 (dez) dias consecutivos, a contar da data de assinatura do Contrato, atentando sempre para o perfeito funcionamento dos serviços de telefonia móvel celular.</w:t>
      </w:r>
    </w:p>
    <w:p w14:paraId="73760A20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126F5986" w14:textId="7693147F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>Assumir as responsabilidades resultantes da Lei n.º 14.133/2021, da Lei 9.472/97, e do Respectivo contrato de concessão, bem como todos os demais dispositivos regulatórios, normativos e legais.</w:t>
      </w:r>
    </w:p>
    <w:p w14:paraId="54CA32BC" w14:textId="4BF99FA3" w:rsidR="000F41D4" w:rsidRPr="009C25D0" w:rsidRDefault="007B6677">
      <w:pPr>
        <w:pStyle w:val="Corpodetexto"/>
        <w:spacing w:before="264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3º </w:t>
      </w:r>
      <w:r w:rsidRPr="009C25D0">
        <w:rPr>
          <w:sz w:val="19"/>
          <w:szCs w:val="19"/>
        </w:rPr>
        <w:t>Disponibilizar a linha, em quaisquer casos, com o mesmo número hoje em uso no equipamento utilizados pela Contratante, independentemente da operadora contratada, ou seja, será exercida a facilidade denominada “portabilidade”, caso ocorra alteração de operadora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em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decorrência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processo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licitatório.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Caberá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à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Contratante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indicar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número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ser transferido pelo processo de portabilidade, bem como indicar quando tal providência não se faça necessária, ou seja, inaplicável.</w:t>
      </w:r>
    </w:p>
    <w:p w14:paraId="6C0933F4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381B19CB" w14:textId="77777777" w:rsidR="000F41D4" w:rsidRPr="009C25D0" w:rsidRDefault="007B6677">
      <w:pPr>
        <w:pStyle w:val="Corpodetexto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 xml:space="preserve">Realizar a cobrança dos serviços mediante fatura/nota de serviços única. Junto a esta deverá fornecer </w:t>
      </w:r>
      <w:r w:rsidRPr="009C25D0">
        <w:rPr>
          <w:sz w:val="19"/>
          <w:szCs w:val="19"/>
        </w:rPr>
        <w:lastRenderedPageBreak/>
        <w:t>mensalmente à Contratante as faturas contendo detalhamento individual de cada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linha, com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todas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informações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necessárias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para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correta identificação de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cada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ligação, incluindo e demonstrando claramente os descontos pertinentes previstos no Contrato, identificando os serviços efetivamente utilizados.</w:t>
      </w:r>
    </w:p>
    <w:p w14:paraId="02B947DB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19065E80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5º </w:t>
      </w:r>
      <w:r w:rsidRPr="009C25D0">
        <w:rPr>
          <w:sz w:val="19"/>
          <w:szCs w:val="19"/>
        </w:rPr>
        <w:t>Aceitar, nas mesmas condições contratuais, acréscimos e/ou supressões necessários aos serviços, em conformidade com as disposições legais vigentes e aplicáveis ao caso.</w:t>
      </w:r>
    </w:p>
    <w:p w14:paraId="246401FC" w14:textId="77777777" w:rsidR="000F41D4" w:rsidRPr="009C25D0" w:rsidRDefault="007B6677">
      <w:pPr>
        <w:pStyle w:val="Corpodetexto"/>
        <w:spacing w:before="263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6º </w:t>
      </w:r>
      <w:r w:rsidRPr="009C25D0">
        <w:rPr>
          <w:sz w:val="19"/>
          <w:szCs w:val="19"/>
        </w:rPr>
        <w:t>Assegurar-se da boa prestação dos serviços, verificando sempre seu bom desempenho. Os serviços de telefonia deverão estar dentro dos padrões de qualidade nas ligações, não apresentando ruídos, interrupções e quedas de sinal, sob pena de aplicação das penalidades previstas em lei.</w:t>
      </w:r>
    </w:p>
    <w:p w14:paraId="2BACF4D8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63B54887" w14:textId="45C208BD" w:rsidR="000F41D4" w:rsidRPr="009C25D0" w:rsidRDefault="007B6677">
      <w:pPr>
        <w:pStyle w:val="Corpodetexto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6"/>
          <w:sz w:val="19"/>
          <w:szCs w:val="19"/>
        </w:rPr>
        <w:t xml:space="preserve"> </w:t>
      </w:r>
      <w:r w:rsidR="00604736" w:rsidRPr="009C25D0">
        <w:rPr>
          <w:b/>
          <w:spacing w:val="-6"/>
          <w:sz w:val="19"/>
          <w:szCs w:val="19"/>
        </w:rPr>
        <w:t>7</w:t>
      </w:r>
      <w:r w:rsidRPr="009C25D0">
        <w:rPr>
          <w:b/>
          <w:spacing w:val="1"/>
          <w:sz w:val="19"/>
          <w:szCs w:val="19"/>
        </w:rPr>
        <w:t xml:space="preserve"> </w:t>
      </w:r>
      <w:r w:rsidRPr="009C25D0">
        <w:rPr>
          <w:sz w:val="19"/>
          <w:szCs w:val="19"/>
        </w:rPr>
        <w:t>Cumprir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executar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os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serviços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acordo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com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metas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estabelecidas</w:t>
      </w:r>
      <w:r w:rsidRPr="009C25D0">
        <w:rPr>
          <w:spacing w:val="-2"/>
          <w:sz w:val="19"/>
          <w:szCs w:val="19"/>
        </w:rPr>
        <w:t>.</w:t>
      </w:r>
    </w:p>
    <w:p w14:paraId="3CAC4D38" w14:textId="1130F772" w:rsidR="000F41D4" w:rsidRPr="009C25D0" w:rsidRDefault="007B6677">
      <w:pPr>
        <w:pStyle w:val="Corpodetexto"/>
        <w:spacing w:before="265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604736" w:rsidRPr="009C25D0">
        <w:rPr>
          <w:b/>
          <w:sz w:val="19"/>
          <w:szCs w:val="19"/>
        </w:rPr>
        <w:t>8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Assumir as responsabilidades por clonagens que porventura venham a ser identificadas nas linhas homologadas, sem nenhum prejuízo para a Contratante.</w:t>
      </w:r>
    </w:p>
    <w:p w14:paraId="391B1F95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097607B" w14:textId="54BD313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604736" w:rsidRPr="009C25D0">
        <w:rPr>
          <w:b/>
          <w:sz w:val="19"/>
          <w:szCs w:val="19"/>
        </w:rPr>
        <w:t>9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Responder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por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quaisquer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interferências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estranhos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nos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acessos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em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serviço, bem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como zelar pela integridade da comunicação.</w:t>
      </w:r>
    </w:p>
    <w:p w14:paraId="6159992E" w14:textId="77777777" w:rsidR="007B6677" w:rsidRPr="009C25D0" w:rsidRDefault="007B6677">
      <w:pPr>
        <w:pStyle w:val="Corpodetexto"/>
        <w:ind w:right="113"/>
        <w:jc w:val="both"/>
        <w:rPr>
          <w:b/>
          <w:sz w:val="19"/>
          <w:szCs w:val="19"/>
        </w:rPr>
      </w:pPr>
    </w:p>
    <w:p w14:paraId="13323BFE" w14:textId="5BCF31BB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604736" w:rsidRPr="009C25D0">
        <w:rPr>
          <w:b/>
          <w:sz w:val="19"/>
          <w:szCs w:val="19"/>
        </w:rPr>
        <w:t>0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Disponibilizar à Contratante atendimento 07 (sete) dias por semana, durante 24 (vinte e quatro) horas por dia.</w:t>
      </w:r>
    </w:p>
    <w:p w14:paraId="09342B43" w14:textId="33CB71D9" w:rsidR="000F41D4" w:rsidRPr="009C25D0" w:rsidRDefault="007B6677">
      <w:pPr>
        <w:pStyle w:val="Corpodetexto"/>
        <w:spacing w:before="263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283E08" w:rsidRPr="009C25D0">
        <w:rPr>
          <w:b/>
          <w:sz w:val="19"/>
          <w:szCs w:val="19"/>
        </w:rPr>
        <w:t>1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Providenciar, no prazo de até 04 (quatro) horas, os serviços referentes à troca de serial, bloqueio e permuta de número, sem qualquer ônus extra para a Contratante.</w:t>
      </w:r>
    </w:p>
    <w:p w14:paraId="316C4E5B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2306C88F" w14:textId="63BE4BA5" w:rsidR="000F41D4" w:rsidRPr="009C25D0" w:rsidRDefault="007B6677">
      <w:pPr>
        <w:pStyle w:val="Corpodetexto"/>
        <w:spacing w:before="1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283E08" w:rsidRPr="009C25D0">
        <w:rPr>
          <w:b/>
          <w:sz w:val="19"/>
          <w:szCs w:val="19"/>
        </w:rPr>
        <w:t>2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Responder pelo cumprimento dos postulados legais vigentes no âmbito federal, estadual e municipal</w:t>
      </w:r>
      <w:r w:rsidR="003C4126" w:rsidRPr="009C25D0">
        <w:rPr>
          <w:sz w:val="19"/>
          <w:szCs w:val="19"/>
        </w:rPr>
        <w:t>.</w:t>
      </w:r>
    </w:p>
    <w:p w14:paraId="5648E513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44CCED8D" w14:textId="50E09801" w:rsidR="000F41D4" w:rsidRPr="009C25D0" w:rsidRDefault="007B6677">
      <w:pPr>
        <w:pStyle w:val="Corpodetexto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283E08" w:rsidRPr="009C25D0">
        <w:rPr>
          <w:b/>
          <w:sz w:val="19"/>
          <w:szCs w:val="19"/>
        </w:rPr>
        <w:t>3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Manter, durante toda a execução do contrato, a compatibilidade com as obrigações assumidas em relação a todas as condições de habilitação e qualificação exigidas na licitação.</w:t>
      </w:r>
    </w:p>
    <w:p w14:paraId="2326EB65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27213CE3" w14:textId="180635EA" w:rsidR="000F41D4" w:rsidRPr="009C25D0" w:rsidRDefault="007B6677">
      <w:pPr>
        <w:pStyle w:val="Corpodetexto"/>
        <w:spacing w:before="1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283E08" w:rsidRPr="009C25D0">
        <w:rPr>
          <w:b/>
          <w:sz w:val="19"/>
          <w:szCs w:val="19"/>
        </w:rPr>
        <w:t>4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Responsabilizar-se pelos ônus resultantes de quaisquer ações, demandas, custos e despesas decorrentes de danos, ocorridos por culpa sua, ou de quaisquer de seus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empregados e prepostos, obrigando-se, outrossim, por quaisquer responsabilidades decorrentes de ações judiciais movidas por terceiros, que lhe venham a ser exigidas por força da lei, ligadas ao cumprimento do Contrato.</w:t>
      </w:r>
    </w:p>
    <w:p w14:paraId="412996F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7391A55F" w14:textId="129D34AD" w:rsidR="000F41D4" w:rsidRPr="009C25D0" w:rsidRDefault="007B6677">
      <w:pPr>
        <w:pStyle w:val="Corpodetexto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</w:t>
      </w:r>
      <w:r w:rsidR="00283E08" w:rsidRPr="009C25D0">
        <w:rPr>
          <w:b/>
          <w:sz w:val="19"/>
          <w:szCs w:val="19"/>
        </w:rPr>
        <w:t>5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Acatar as orientações da Contratante, sujeitando-se a mais ampla e irrestrita fiscalização,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prestando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esclarecimentos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solicitados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atendendo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reclamações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formuladas.</w:t>
      </w:r>
    </w:p>
    <w:p w14:paraId="35822253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C6BAAE2" w14:textId="2BFE1DF9" w:rsidR="000F41D4" w:rsidRPr="009C25D0" w:rsidRDefault="007B6677">
      <w:pPr>
        <w:pStyle w:val="Corpodetexto"/>
        <w:spacing w:before="1"/>
        <w:ind w:right="109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2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1</w:t>
      </w:r>
      <w:r w:rsidR="00283E08" w:rsidRPr="009C25D0">
        <w:rPr>
          <w:b/>
          <w:sz w:val="19"/>
          <w:szCs w:val="19"/>
        </w:rPr>
        <w:t>6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Atender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às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solicitações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habilitação,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troca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serial,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permuta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número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ou qualquer outro tipo eventualmente solicitado, somente pelo servidor nomeado pela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contratante para ser o fiscal do Contrato.</w:t>
      </w:r>
    </w:p>
    <w:p w14:paraId="29878D0D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03AE33E" w14:textId="27B4F2BE" w:rsidR="000F41D4" w:rsidRPr="009C25D0" w:rsidRDefault="007B6677">
      <w:pPr>
        <w:pStyle w:val="Corpodetexto"/>
        <w:spacing w:before="1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283E08" w:rsidRPr="009C25D0">
        <w:rPr>
          <w:b/>
          <w:sz w:val="19"/>
          <w:szCs w:val="19"/>
        </w:rPr>
        <w:t>17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Manter sigilo, sob pena de responsabilidade civil, penal e administrativa, sobre todo e qualquer assunto de interesse da Contratante ou de terceiros de que tomar conhecimento em razão da execução do objeto deste Contrato, devendo orientar seus empregados e prepostos neste sentido.</w:t>
      </w:r>
    </w:p>
    <w:p w14:paraId="7E2CB236" w14:textId="63BBE740" w:rsidR="000F41D4" w:rsidRPr="009C25D0" w:rsidRDefault="007B6677">
      <w:pPr>
        <w:pStyle w:val="Corpodetexto"/>
        <w:spacing w:before="265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283E08" w:rsidRPr="009C25D0">
        <w:rPr>
          <w:b/>
          <w:sz w:val="19"/>
          <w:szCs w:val="19"/>
        </w:rPr>
        <w:t>18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Comunicar à Contratante, por escrito, quando verificar condições inadequadas de execução dos serviços ou a iminência de fatos que possam prejudicar a perfeita prestação </w:t>
      </w:r>
      <w:r w:rsidRPr="009C25D0">
        <w:rPr>
          <w:spacing w:val="-2"/>
          <w:sz w:val="19"/>
          <w:szCs w:val="19"/>
        </w:rPr>
        <w:t>destes.</w:t>
      </w:r>
    </w:p>
    <w:p w14:paraId="13BDC904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72D55A9E" w14:textId="10598EE6" w:rsidR="000F41D4" w:rsidRPr="009C25D0" w:rsidRDefault="007B6677">
      <w:pPr>
        <w:pStyle w:val="Corpodetexto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AF5A4C" w:rsidRPr="009C25D0">
        <w:rPr>
          <w:b/>
          <w:sz w:val="19"/>
          <w:szCs w:val="19"/>
        </w:rPr>
        <w:t xml:space="preserve">19 </w:t>
      </w:r>
      <w:r w:rsidRPr="009C25D0">
        <w:rPr>
          <w:sz w:val="19"/>
          <w:szCs w:val="19"/>
        </w:rPr>
        <w:t xml:space="preserve">A Contratada deverá </w:t>
      </w:r>
      <w:r w:rsidR="007A7E1A" w:rsidRPr="009C25D0">
        <w:rPr>
          <w:sz w:val="19"/>
          <w:szCs w:val="19"/>
        </w:rPr>
        <w:t>disponibilizar canais de atendimento</w:t>
      </w:r>
      <w:r w:rsidRPr="009C25D0">
        <w:rPr>
          <w:sz w:val="19"/>
          <w:szCs w:val="19"/>
        </w:rPr>
        <w:t>, para dar atendimento, resolver problemas e/ou prestar esclarecimentos.</w:t>
      </w:r>
    </w:p>
    <w:p w14:paraId="729768FB" w14:textId="77777777" w:rsidR="007B6677" w:rsidRPr="009C25D0" w:rsidRDefault="007B6677">
      <w:pPr>
        <w:pStyle w:val="Corpodetexto"/>
        <w:spacing w:before="1"/>
        <w:ind w:right="114"/>
        <w:jc w:val="both"/>
        <w:rPr>
          <w:b/>
          <w:sz w:val="19"/>
          <w:szCs w:val="19"/>
        </w:rPr>
      </w:pPr>
    </w:p>
    <w:p w14:paraId="35FCF1C9" w14:textId="625FDA13" w:rsidR="000F41D4" w:rsidRPr="009C25D0" w:rsidRDefault="007B6677">
      <w:pPr>
        <w:pStyle w:val="Corpodetexto"/>
        <w:spacing w:before="1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0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 Contratante tem o direito ao detalhamento dos serviços dela cobrados, sem ônus, podendo questionar os débitos contra ela lançados, através da contestação por escrito, sendo que a Contratada responderá no prazo de até 48 (quarenta e oito) horas contados do recebimento da contestação.</w:t>
      </w:r>
    </w:p>
    <w:p w14:paraId="43D47958" w14:textId="6FD86C84" w:rsidR="000F41D4" w:rsidRPr="009C25D0" w:rsidRDefault="007B6677">
      <w:pPr>
        <w:pStyle w:val="Corpodetexto"/>
        <w:spacing w:before="265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lastRenderedPageBreak/>
        <w:t>§ 2</w:t>
      </w:r>
      <w:r w:rsidR="00AF5A4C" w:rsidRPr="009C25D0">
        <w:rPr>
          <w:b/>
          <w:sz w:val="19"/>
          <w:szCs w:val="19"/>
        </w:rPr>
        <w:t>1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 Contratada deverá fornecer fatura única com valores totalizados bem como detalhamento das chamadas e dos serviços, individualizados por acesso móvel. A devolução dos valores pagos indevidamente será por dedução na próxima fatura.</w:t>
      </w:r>
    </w:p>
    <w:p w14:paraId="49401031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39B9FEDE" w14:textId="7C5AB20E" w:rsidR="000F41D4" w:rsidRPr="009C25D0" w:rsidRDefault="007B6677">
      <w:pPr>
        <w:pStyle w:val="Corpodetexto"/>
        <w:ind w:right="117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2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Assumir as responsabilidades por clonagens que porventura venham a ser identificadas nas linhas homologadas, sem nenhum prejuízo à Contratante.</w:t>
      </w:r>
    </w:p>
    <w:p w14:paraId="2F73670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79449CAF" w14:textId="150C127F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3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A Contratante não se transforma em devedora solidária ou subsidiária perante credores da Contratada, inexistindo qualquer responsabilidade da Administração Pública (Executivo e Legislativo)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por encargos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trabalhistas,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previdenciários, fiscais, comerciais e dívidas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pessoais da contratada, resultantes da execução do Contrato.</w:t>
      </w:r>
    </w:p>
    <w:p w14:paraId="583BCC4D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09198104" w14:textId="09FD8087" w:rsidR="000F41D4" w:rsidRPr="009C25D0" w:rsidRDefault="007B6677">
      <w:pPr>
        <w:pStyle w:val="Corpodetexto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4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À Contratada cabe inteira responsabilidade por quaisquer acidentes que possam a vir a ser vítima os seus empregados quando em serviço, bem como quaisquer danos ou prejuízos porventura causados a terceiros e à Contratante.</w:t>
      </w:r>
    </w:p>
    <w:p w14:paraId="32771E2B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1ECD1570" w14:textId="5B087E10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5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Responsabiliza-se, ainda, a Contratada, por todas as dívidas que se originarem de operações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necessárias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à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execução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presente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contrato,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inexistindo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qualquer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responsabilidade da Administração Pública (Executivo e Legislativo) por encargos e dívidas pessoais da mesma.</w:t>
      </w:r>
    </w:p>
    <w:p w14:paraId="3CBC3DE8" w14:textId="746441B5" w:rsidR="000F41D4" w:rsidRPr="009C25D0" w:rsidRDefault="007B6677">
      <w:pPr>
        <w:pStyle w:val="Corpodetexto"/>
        <w:spacing w:before="264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2</w:t>
      </w:r>
      <w:r w:rsidR="00AF5A4C" w:rsidRPr="009C25D0">
        <w:rPr>
          <w:b/>
          <w:sz w:val="19"/>
          <w:szCs w:val="19"/>
        </w:rPr>
        <w:t>6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 Contratada assumirá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inteira responsabilidade por todos 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prejuízos que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venha, dolosa ou culposamente, acarretar à Contratante e/ou a terceiros, quando da prestação do serviço.</w:t>
      </w:r>
    </w:p>
    <w:p w14:paraId="1C9FCD6B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39983712" w14:textId="2912FA2F" w:rsidR="000F41D4" w:rsidRPr="009C25D0" w:rsidRDefault="007B6677">
      <w:pPr>
        <w:pStyle w:val="Corpodetexto"/>
        <w:spacing w:before="1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AF5A4C" w:rsidRPr="009C25D0">
        <w:rPr>
          <w:b/>
          <w:sz w:val="19"/>
          <w:szCs w:val="19"/>
        </w:rPr>
        <w:t>27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Manter todas as condições de habilitação jurídica, fiscal, trabalhista e qualificação técnica, que ensejaram a sua contratação, devidamente atualizadas, durante toda a vigência do contrato, sob pena de retenção dos valores, até sua regularização, sem ônus para a Contratante, bem como a aplicação das demais penalidades.</w:t>
      </w:r>
    </w:p>
    <w:p w14:paraId="1F858608" w14:textId="5AAACC58" w:rsidR="000F41D4" w:rsidRPr="009C25D0" w:rsidRDefault="007B6677">
      <w:pPr>
        <w:pStyle w:val="Corpodetexto"/>
        <w:spacing w:before="265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AF5A4C" w:rsidRPr="009C25D0">
        <w:rPr>
          <w:b/>
          <w:sz w:val="19"/>
          <w:szCs w:val="19"/>
        </w:rPr>
        <w:t>28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Executar fielmente o objeto contratado em conformidade com as disposições do Edital, do Termo de Referência, do Contrato e de acordo com a proposta apresentada, verificando sempre o bom desempenho dos serviços prestados e atendendo aos seus critérios de </w:t>
      </w:r>
      <w:r w:rsidRPr="009C25D0">
        <w:rPr>
          <w:spacing w:val="-2"/>
          <w:sz w:val="19"/>
          <w:szCs w:val="19"/>
        </w:rPr>
        <w:t>qualidade.</w:t>
      </w:r>
    </w:p>
    <w:p w14:paraId="6073A83D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500A0300" w14:textId="46D4A07F" w:rsidR="000F41D4" w:rsidRPr="009C25D0" w:rsidRDefault="007B6677">
      <w:pPr>
        <w:pStyle w:val="Corpodetexto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AF5A4C" w:rsidRPr="009C25D0">
        <w:rPr>
          <w:b/>
          <w:sz w:val="19"/>
          <w:szCs w:val="19"/>
        </w:rPr>
        <w:t>29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Acatar a fiscalização da Contratante, comunicando ao fiscal do Contrato quaisquer irregularidades detectadas durante a execução dos serviços.</w:t>
      </w:r>
    </w:p>
    <w:p w14:paraId="2B2204D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320B73F" w14:textId="6A97923D" w:rsidR="000F41D4" w:rsidRPr="009C25D0" w:rsidRDefault="007B6677">
      <w:pPr>
        <w:pStyle w:val="Corpodetexto"/>
        <w:ind w:right="109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</w:t>
      </w:r>
      <w:r w:rsidR="00AF5A4C" w:rsidRPr="009C25D0">
        <w:rPr>
          <w:b/>
          <w:sz w:val="19"/>
          <w:szCs w:val="19"/>
        </w:rPr>
        <w:t>30</w:t>
      </w:r>
      <w:r w:rsidRPr="009C25D0">
        <w:rPr>
          <w:b/>
          <w:sz w:val="19"/>
          <w:szCs w:val="19"/>
        </w:rPr>
        <w:t xml:space="preserve"> </w:t>
      </w:r>
      <w:r w:rsidRPr="009C25D0">
        <w:rPr>
          <w:sz w:val="19"/>
          <w:szCs w:val="19"/>
        </w:rPr>
        <w:t>Ficam sob inteira responsabilidade da Contratada os encargos trabalhistas, previdenciários, fiscais e comerciais resultantes da execução do Contrato, não se transferindo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à Contratante, em caso de inadimplência, a responsabilidade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pelo seu pagamento, nos termos do artigo 121, da Lei 14.133/2021.</w:t>
      </w:r>
    </w:p>
    <w:p w14:paraId="1EA7592D" w14:textId="77777777" w:rsidR="007B6677" w:rsidRPr="009C25D0" w:rsidRDefault="007B6677">
      <w:pPr>
        <w:pStyle w:val="Ttulo1"/>
        <w:spacing w:before="1"/>
        <w:rPr>
          <w:sz w:val="19"/>
          <w:szCs w:val="19"/>
        </w:rPr>
      </w:pPr>
    </w:p>
    <w:p w14:paraId="4829A67B" w14:textId="45566682" w:rsidR="000F41D4" w:rsidRPr="009C25D0" w:rsidRDefault="007B6677">
      <w:pPr>
        <w:pStyle w:val="Ttulo1"/>
        <w:spacing w:before="1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OITAVA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DAS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OBRIGAÇÕES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CONTRATANTE</w:t>
      </w:r>
    </w:p>
    <w:p w14:paraId="00E4A284" w14:textId="77777777" w:rsidR="000F41D4" w:rsidRPr="009C25D0" w:rsidRDefault="007B6677">
      <w:pPr>
        <w:pStyle w:val="Corpodetexto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>Designar, através de Portaria, servidor (fiscal) para, como seu representante, fiscalizar e orientar o andamento do contrato, conforme art. 117 da Lei 14.133/2021.</w:t>
      </w:r>
    </w:p>
    <w:p w14:paraId="5E3B4FA8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246BD898" w14:textId="1A12642A" w:rsidR="000F41D4" w:rsidRPr="009C25D0" w:rsidRDefault="007B6677">
      <w:pPr>
        <w:pStyle w:val="Corpodetexto"/>
        <w:spacing w:before="1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>Fornecer e colocar à disposição da Contratada todos os elementos e informações que se fizerem necessários à boa execução do objeto d</w:t>
      </w:r>
      <w:r w:rsidR="00BD0A62" w:rsidRPr="009C25D0">
        <w:rPr>
          <w:sz w:val="19"/>
          <w:szCs w:val="19"/>
        </w:rPr>
        <w:t>a Dispensa de Licitação nº ...</w:t>
      </w:r>
      <w:r w:rsidRPr="009C25D0">
        <w:rPr>
          <w:sz w:val="19"/>
          <w:szCs w:val="19"/>
        </w:rPr>
        <w:t>/2024.</w:t>
      </w:r>
    </w:p>
    <w:p w14:paraId="5861081F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1D81835A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3º </w:t>
      </w:r>
      <w:r w:rsidRPr="009C25D0">
        <w:rPr>
          <w:sz w:val="19"/>
          <w:szCs w:val="19"/>
        </w:rPr>
        <w:t>Notificar, formal e tempestivamente, a Contratada sobre as irregularidades observadas no serviço.</w:t>
      </w:r>
    </w:p>
    <w:p w14:paraId="0C98D15D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DA4A311" w14:textId="77777777" w:rsidR="000F41D4" w:rsidRPr="009C25D0" w:rsidRDefault="007B6677">
      <w:pPr>
        <w:pStyle w:val="Corpodetexto"/>
        <w:ind w:right="11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 xml:space="preserve">Notificar a Contratada, por escrito e com antecedência, sobre multas, penalidades e qualquer débito de sua responsabilidade, bem como fiscalizar a execução do objeto </w:t>
      </w:r>
      <w:r w:rsidRPr="009C25D0">
        <w:rPr>
          <w:spacing w:val="-2"/>
          <w:sz w:val="19"/>
          <w:szCs w:val="19"/>
        </w:rPr>
        <w:t>contratado.</w:t>
      </w:r>
    </w:p>
    <w:p w14:paraId="1010AB8E" w14:textId="77777777" w:rsidR="000F41D4" w:rsidRPr="009C25D0" w:rsidRDefault="007B6677">
      <w:pPr>
        <w:pStyle w:val="Corpodetexto"/>
        <w:spacing w:before="265"/>
        <w:ind w:right="117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5º </w:t>
      </w:r>
      <w:r w:rsidRPr="009C25D0">
        <w:rPr>
          <w:sz w:val="19"/>
          <w:szCs w:val="19"/>
        </w:rPr>
        <w:t>Efetuar o pagamento à Contratada, de acordo com as condições de prazo e preço pactuados no Contrato.</w:t>
      </w:r>
    </w:p>
    <w:p w14:paraId="6A921B0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022407CF" w14:textId="77777777" w:rsidR="000F41D4" w:rsidRPr="009C25D0" w:rsidRDefault="007B6677">
      <w:pPr>
        <w:pStyle w:val="Ttulo1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NONA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ALTERAÇÃO</w:t>
      </w:r>
    </w:p>
    <w:p w14:paraId="3B4C3404" w14:textId="77777777" w:rsidR="000F41D4" w:rsidRPr="009C25D0" w:rsidRDefault="007B6677">
      <w:pPr>
        <w:pStyle w:val="Corpodetexto"/>
        <w:spacing w:before="1"/>
        <w:ind w:right="111" w:firstLine="688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Toda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qualquer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alteração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avençado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neste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deverá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ser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processada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mediante a celebração </w:t>
      </w:r>
      <w:r w:rsidRPr="009C25D0">
        <w:rPr>
          <w:sz w:val="19"/>
          <w:szCs w:val="19"/>
        </w:rPr>
        <w:lastRenderedPageBreak/>
        <w:t>de Termo Aditivo, com amparo no art. 124 da Lei n.° 14.133/2021, vedada a modificação do objeto.</w:t>
      </w:r>
    </w:p>
    <w:p w14:paraId="7574508C" w14:textId="77777777" w:rsidR="000F41D4" w:rsidRPr="009C25D0" w:rsidRDefault="007B6677">
      <w:pPr>
        <w:pStyle w:val="Ttulo1"/>
        <w:spacing w:before="264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9"/>
          <w:sz w:val="19"/>
          <w:szCs w:val="19"/>
        </w:rPr>
        <w:t xml:space="preserve"> </w:t>
      </w:r>
      <w:r w:rsidRPr="009C25D0">
        <w:rPr>
          <w:sz w:val="19"/>
          <w:szCs w:val="19"/>
        </w:rPr>
        <w:t>DEZ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–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INFRAÇÕES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SANÇÕES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ADMINISTRATIVAS:</w:t>
      </w:r>
    </w:p>
    <w:p w14:paraId="0A430C90" w14:textId="77777777" w:rsidR="000F41D4" w:rsidRPr="009C25D0" w:rsidRDefault="007B6677">
      <w:pPr>
        <w:pStyle w:val="Corpodetexto"/>
        <w:spacing w:before="1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5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1º</w:t>
      </w:r>
      <w:r w:rsidRPr="009C25D0">
        <w:rPr>
          <w:b/>
          <w:spacing w:val="3"/>
          <w:sz w:val="19"/>
          <w:szCs w:val="19"/>
        </w:rPr>
        <w:t xml:space="preserve"> </w:t>
      </w:r>
      <w:r w:rsidRPr="009C25D0">
        <w:rPr>
          <w:sz w:val="19"/>
          <w:szCs w:val="19"/>
        </w:rPr>
        <w:t>Comete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infração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administrativa,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nos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termos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Lei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nº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14.133/2021,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o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contratado</w:t>
      </w:r>
      <w:r w:rsidRPr="009C25D0">
        <w:rPr>
          <w:spacing w:val="-4"/>
          <w:sz w:val="19"/>
          <w:szCs w:val="19"/>
        </w:rPr>
        <w:t xml:space="preserve"> que:</w:t>
      </w:r>
    </w:p>
    <w:p w14:paraId="4945B3F9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18"/>
        </w:tabs>
        <w:spacing w:before="1" w:line="265" w:lineRule="exact"/>
        <w:ind w:left="418" w:hanging="300"/>
        <w:rPr>
          <w:sz w:val="19"/>
          <w:szCs w:val="19"/>
        </w:rPr>
      </w:pPr>
      <w:r w:rsidRPr="009C25D0">
        <w:rPr>
          <w:sz w:val="19"/>
          <w:szCs w:val="19"/>
        </w:rPr>
        <w:t>der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causa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à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inexecução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parcial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contrato;</w:t>
      </w:r>
    </w:p>
    <w:p w14:paraId="12163220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26"/>
        </w:tabs>
        <w:ind w:left="118" w:right="1294" w:firstLine="0"/>
        <w:rPr>
          <w:sz w:val="19"/>
          <w:szCs w:val="19"/>
        </w:rPr>
      </w:pPr>
      <w:r w:rsidRPr="009C25D0">
        <w:rPr>
          <w:sz w:val="19"/>
          <w:szCs w:val="19"/>
        </w:rPr>
        <w:t>der causa à inexecução parcial do contrato que cause grave dano à Administração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ao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funcionamento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serviços</w:t>
      </w:r>
      <w:r w:rsidRPr="009C25D0">
        <w:rPr>
          <w:spacing w:val="-8"/>
          <w:sz w:val="19"/>
          <w:szCs w:val="19"/>
        </w:rPr>
        <w:t xml:space="preserve"> </w:t>
      </w:r>
      <w:r w:rsidRPr="009C25D0">
        <w:rPr>
          <w:sz w:val="19"/>
          <w:szCs w:val="19"/>
        </w:rPr>
        <w:t>públicos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interesse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coletivo;</w:t>
      </w:r>
    </w:p>
    <w:p w14:paraId="788DA0DB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03"/>
        </w:tabs>
        <w:spacing w:before="1" w:line="265" w:lineRule="exact"/>
        <w:ind w:left="403" w:hanging="285"/>
        <w:rPr>
          <w:sz w:val="19"/>
          <w:szCs w:val="19"/>
        </w:rPr>
      </w:pPr>
      <w:r w:rsidRPr="009C25D0">
        <w:rPr>
          <w:sz w:val="19"/>
          <w:szCs w:val="19"/>
        </w:rPr>
        <w:t>der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causa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à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inexecução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total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contrato;</w:t>
      </w:r>
    </w:p>
    <w:p w14:paraId="6C60EA57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41"/>
        </w:tabs>
        <w:ind w:left="118" w:right="116" w:firstLine="0"/>
        <w:rPr>
          <w:sz w:val="19"/>
          <w:szCs w:val="19"/>
        </w:rPr>
      </w:pPr>
      <w:r w:rsidRPr="009C25D0">
        <w:rPr>
          <w:sz w:val="19"/>
          <w:szCs w:val="19"/>
        </w:rPr>
        <w:t xml:space="preserve">ensejar o retardamento da execução ou da entrega do objeto da contratação sem motivo </w:t>
      </w:r>
      <w:r w:rsidRPr="009C25D0">
        <w:rPr>
          <w:spacing w:val="-2"/>
          <w:sz w:val="19"/>
          <w:szCs w:val="19"/>
        </w:rPr>
        <w:t>justificado;</w:t>
      </w:r>
    </w:p>
    <w:p w14:paraId="5D0B0450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500"/>
        </w:tabs>
        <w:ind w:left="118" w:right="112" w:firstLine="0"/>
        <w:rPr>
          <w:sz w:val="19"/>
          <w:szCs w:val="19"/>
        </w:rPr>
      </w:pPr>
      <w:r w:rsidRPr="009C25D0">
        <w:rPr>
          <w:sz w:val="19"/>
          <w:szCs w:val="19"/>
        </w:rPr>
        <w:t>apresentar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>documentação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>falsa</w:t>
      </w:r>
      <w:r w:rsidRPr="009C25D0">
        <w:rPr>
          <w:spacing w:val="78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78"/>
          <w:sz w:val="19"/>
          <w:szCs w:val="19"/>
        </w:rPr>
        <w:t xml:space="preserve"> </w:t>
      </w:r>
      <w:r w:rsidRPr="009C25D0">
        <w:rPr>
          <w:sz w:val="19"/>
          <w:szCs w:val="19"/>
        </w:rPr>
        <w:t>prestar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>declaração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>falsa</w:t>
      </w:r>
      <w:r w:rsidRPr="009C25D0">
        <w:rPr>
          <w:spacing w:val="78"/>
          <w:sz w:val="19"/>
          <w:szCs w:val="19"/>
        </w:rPr>
        <w:t xml:space="preserve"> </w:t>
      </w:r>
      <w:r w:rsidRPr="009C25D0">
        <w:rPr>
          <w:sz w:val="19"/>
          <w:szCs w:val="19"/>
        </w:rPr>
        <w:t>durante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78"/>
          <w:sz w:val="19"/>
          <w:szCs w:val="19"/>
        </w:rPr>
        <w:t xml:space="preserve"> </w:t>
      </w:r>
      <w:r w:rsidRPr="009C25D0">
        <w:rPr>
          <w:sz w:val="19"/>
          <w:szCs w:val="19"/>
        </w:rPr>
        <w:t>execução</w:t>
      </w:r>
      <w:r w:rsidRPr="009C25D0">
        <w:rPr>
          <w:spacing w:val="79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do </w:t>
      </w:r>
      <w:r w:rsidRPr="009C25D0">
        <w:rPr>
          <w:spacing w:val="-2"/>
          <w:sz w:val="19"/>
          <w:szCs w:val="19"/>
        </w:rPr>
        <w:t>contrato;</w:t>
      </w:r>
    </w:p>
    <w:p w14:paraId="0AB162E2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371"/>
        </w:tabs>
        <w:spacing w:line="265" w:lineRule="exact"/>
        <w:ind w:left="371" w:hanging="253"/>
        <w:rPr>
          <w:sz w:val="19"/>
          <w:szCs w:val="19"/>
        </w:rPr>
      </w:pPr>
      <w:r w:rsidRPr="009C25D0">
        <w:rPr>
          <w:sz w:val="19"/>
          <w:szCs w:val="19"/>
        </w:rPr>
        <w:t>praticar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ato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fraudulento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na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execução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contrato;</w:t>
      </w:r>
    </w:p>
    <w:p w14:paraId="522B2834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26"/>
        </w:tabs>
        <w:spacing w:line="265" w:lineRule="exact"/>
        <w:ind w:left="426" w:hanging="308"/>
        <w:rPr>
          <w:sz w:val="19"/>
          <w:szCs w:val="19"/>
        </w:rPr>
      </w:pPr>
      <w:r w:rsidRPr="009C25D0">
        <w:rPr>
          <w:sz w:val="19"/>
          <w:szCs w:val="19"/>
        </w:rPr>
        <w:t>comportar-se</w:t>
      </w:r>
      <w:r w:rsidRPr="009C25D0">
        <w:rPr>
          <w:spacing w:val="-8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modo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inidôneo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cometer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fraude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qualquer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natureza;</w:t>
      </w:r>
    </w:p>
    <w:p w14:paraId="5CB24441" w14:textId="77777777" w:rsidR="000F41D4" w:rsidRPr="009C25D0" w:rsidRDefault="007B6677">
      <w:pPr>
        <w:pStyle w:val="PargrafodaLista"/>
        <w:numPr>
          <w:ilvl w:val="0"/>
          <w:numId w:val="3"/>
        </w:numPr>
        <w:tabs>
          <w:tab w:val="left" w:pos="429"/>
        </w:tabs>
        <w:spacing w:before="1"/>
        <w:ind w:left="429" w:hanging="311"/>
        <w:rPr>
          <w:sz w:val="19"/>
          <w:szCs w:val="19"/>
        </w:rPr>
      </w:pPr>
      <w:r w:rsidRPr="009C25D0">
        <w:rPr>
          <w:sz w:val="19"/>
          <w:szCs w:val="19"/>
        </w:rPr>
        <w:t>praticar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ato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lesivo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previsto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no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art.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5º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Lei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nº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12.846,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1º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agosto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2013.</w:t>
      </w:r>
    </w:p>
    <w:p w14:paraId="3DF16AFF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71A29C5D" w14:textId="77777777" w:rsidR="000F41D4" w:rsidRPr="009C25D0" w:rsidRDefault="007B6677">
      <w:pPr>
        <w:pStyle w:val="Corpodetexto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 xml:space="preserve">Serão aplicadas ao contratado que incorrer nas infrações acima descritas as seguintes </w:t>
      </w:r>
      <w:r w:rsidRPr="009C25D0">
        <w:rPr>
          <w:spacing w:val="-2"/>
          <w:sz w:val="19"/>
          <w:szCs w:val="19"/>
        </w:rPr>
        <w:t>sanções:</w:t>
      </w:r>
    </w:p>
    <w:p w14:paraId="065592ED" w14:textId="77777777" w:rsidR="000F41D4" w:rsidRPr="009C25D0" w:rsidRDefault="007B6677">
      <w:pPr>
        <w:pStyle w:val="PargrafodaLista"/>
        <w:numPr>
          <w:ilvl w:val="0"/>
          <w:numId w:val="2"/>
        </w:numPr>
        <w:tabs>
          <w:tab w:val="left" w:pos="425"/>
        </w:tabs>
        <w:spacing w:before="2"/>
        <w:ind w:right="111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 xml:space="preserve">Advertência, quando o contratado der causa à inexecução parcial do contrato, sempre que não se justificar a imposição de penalidade mais grave (art. 156, §2º, da Lei nº 14.133, de </w:t>
      </w:r>
      <w:r w:rsidRPr="009C25D0">
        <w:rPr>
          <w:spacing w:val="-2"/>
          <w:sz w:val="19"/>
          <w:szCs w:val="19"/>
        </w:rPr>
        <w:t>2021);</w:t>
      </w:r>
    </w:p>
    <w:p w14:paraId="1BF23A62" w14:textId="77777777" w:rsidR="000F41D4" w:rsidRPr="009C25D0" w:rsidRDefault="007B6677">
      <w:pPr>
        <w:pStyle w:val="PargrafodaLista"/>
        <w:numPr>
          <w:ilvl w:val="0"/>
          <w:numId w:val="2"/>
        </w:numPr>
        <w:tabs>
          <w:tab w:val="left" w:pos="457"/>
        </w:tabs>
        <w:ind w:right="113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Impedimento de licitar e contratar, quando praticadas as condutas descritas nas alíneas “b”, “c” e “d” do subitem acima deste Contrato, sempre que não se justificar a imposição de penalidade mais grave (art. 156, § 4º, da Lei nº 14.133, de 2021);</w:t>
      </w:r>
    </w:p>
    <w:p w14:paraId="5DC548A7" w14:textId="77777777" w:rsidR="007B6677" w:rsidRPr="009C25D0" w:rsidRDefault="007B6677">
      <w:pPr>
        <w:pStyle w:val="PargrafodaLista"/>
        <w:numPr>
          <w:ilvl w:val="0"/>
          <w:numId w:val="2"/>
        </w:numPr>
        <w:tabs>
          <w:tab w:val="left" w:pos="484"/>
        </w:tabs>
        <w:ind w:right="112" w:firstLine="0"/>
        <w:jc w:val="both"/>
        <w:rPr>
          <w:sz w:val="19"/>
          <w:szCs w:val="19"/>
        </w:rPr>
      </w:pPr>
    </w:p>
    <w:p w14:paraId="310D394A" w14:textId="1514E5EC" w:rsidR="000F41D4" w:rsidRPr="009C25D0" w:rsidRDefault="007B6677">
      <w:pPr>
        <w:pStyle w:val="PargrafodaLista"/>
        <w:numPr>
          <w:ilvl w:val="0"/>
          <w:numId w:val="2"/>
        </w:numPr>
        <w:tabs>
          <w:tab w:val="left" w:pos="484"/>
        </w:tabs>
        <w:ind w:right="112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Declaração de inidoneidade para licitar e contratar, quando praticadas as condutas descritas nas alíneas “e”, “f”, “g” e “h” do subitem acima deste Contrato, bem como nas alíneas “b”,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“c” e “d”,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que justifiquem a imposição de penalidade mais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grave (art. 156,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§5º, da Lei nº 14.133, de 2021).</w:t>
      </w:r>
    </w:p>
    <w:p w14:paraId="635B8713" w14:textId="77777777" w:rsidR="000F41D4" w:rsidRPr="009C25D0" w:rsidRDefault="007B6677">
      <w:pPr>
        <w:pStyle w:val="PargrafodaLista"/>
        <w:numPr>
          <w:ilvl w:val="0"/>
          <w:numId w:val="2"/>
        </w:numPr>
        <w:tabs>
          <w:tab w:val="left" w:pos="426"/>
        </w:tabs>
        <w:spacing w:line="264" w:lineRule="exact"/>
        <w:ind w:left="426" w:hanging="308"/>
        <w:jc w:val="both"/>
        <w:rPr>
          <w:sz w:val="19"/>
          <w:szCs w:val="19"/>
        </w:rPr>
      </w:pPr>
      <w:r w:rsidRPr="009C25D0">
        <w:rPr>
          <w:spacing w:val="-2"/>
          <w:sz w:val="19"/>
          <w:szCs w:val="19"/>
        </w:rPr>
        <w:t>Multa:</w:t>
      </w:r>
    </w:p>
    <w:p w14:paraId="4959D0C6" w14:textId="77777777" w:rsidR="000F41D4" w:rsidRPr="009C25D0" w:rsidRDefault="007B6677">
      <w:pPr>
        <w:pStyle w:val="PargrafodaLista"/>
        <w:numPr>
          <w:ilvl w:val="1"/>
          <w:numId w:val="2"/>
        </w:numPr>
        <w:tabs>
          <w:tab w:val="left" w:pos="653"/>
        </w:tabs>
        <w:spacing w:before="1"/>
        <w:ind w:right="115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Moratória de 0,1% (um décimo por cento) por dia de atraso injustificado sobre o valor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da parcela inadimplida, até o limite de 15 (quinze) dias;</w:t>
      </w:r>
    </w:p>
    <w:p w14:paraId="15AB12D9" w14:textId="77777777" w:rsidR="000F41D4" w:rsidRPr="009C25D0" w:rsidRDefault="007B6677">
      <w:pPr>
        <w:pStyle w:val="PargrafodaLista"/>
        <w:numPr>
          <w:ilvl w:val="1"/>
          <w:numId w:val="2"/>
        </w:numPr>
        <w:tabs>
          <w:tab w:val="left" w:pos="653"/>
        </w:tabs>
        <w:ind w:right="113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Moratória de 0,1% (um décimo por cento) por dia de atraso injustificado sobre o valor total do contrato, até o máximo de 15% (quinze por cento), pela inobservância do prazo fixado para apresentação, suplementação ou reposição da garantia.</w:t>
      </w:r>
    </w:p>
    <w:p w14:paraId="5EFEDD48" w14:textId="77777777" w:rsidR="000F41D4" w:rsidRPr="009C25D0" w:rsidRDefault="007B6677">
      <w:pPr>
        <w:pStyle w:val="PargrafodaLista"/>
        <w:numPr>
          <w:ilvl w:val="1"/>
          <w:numId w:val="2"/>
        </w:numPr>
        <w:tabs>
          <w:tab w:val="left" w:pos="687"/>
        </w:tabs>
        <w:ind w:right="112" w:firstLine="0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Compensatória de 1% (um por cento) sobre o valor total do contrato, no caso de inexecução total do objeto.</w:t>
      </w:r>
    </w:p>
    <w:p w14:paraId="727BF3D0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1845588B" w14:textId="77777777" w:rsidR="000F41D4" w:rsidRPr="009C25D0" w:rsidRDefault="007B6677">
      <w:pPr>
        <w:pStyle w:val="Corpodetexto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3º </w:t>
      </w:r>
      <w:r w:rsidRPr="009C25D0">
        <w:rPr>
          <w:sz w:val="19"/>
          <w:szCs w:val="19"/>
        </w:rPr>
        <w:t>O atraso superior a 15 (quinze) dias autoriza a Administração a promover a extinção do contrato por descumprimento ou cumprimento irregular de suas cláusulas, conforme dispõe o inciso I do art. 137 da Lei n. 14.133, de 2021.</w:t>
      </w:r>
    </w:p>
    <w:p w14:paraId="37628837" w14:textId="77777777" w:rsidR="000F41D4" w:rsidRPr="009C25D0" w:rsidRDefault="007B6677">
      <w:pPr>
        <w:pStyle w:val="Corpodetexto"/>
        <w:spacing w:before="264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>A aplicação das sanções previstas neste Contrato não exclui, em hipótese alguma, a obrigação de reparação integral do dano causado ao Contratante (art. 156, §9º, da Lei nº 14.133, de 2021).</w:t>
      </w:r>
    </w:p>
    <w:p w14:paraId="5A1076E7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44AE5C5A" w14:textId="77777777" w:rsidR="000F41D4" w:rsidRPr="009C25D0" w:rsidRDefault="007B6677">
      <w:pPr>
        <w:pStyle w:val="Corpodetexto"/>
        <w:ind w:right="117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5º </w:t>
      </w:r>
      <w:r w:rsidRPr="009C25D0">
        <w:rPr>
          <w:sz w:val="19"/>
          <w:szCs w:val="19"/>
        </w:rPr>
        <w:t>Todas as sanções previstas neste Contrato poderão ser aplicadas cumulativamente com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a multa (art. 156, §7º, da Lei nº 14.133, de 2021).</w:t>
      </w:r>
    </w:p>
    <w:p w14:paraId="7019B9C4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25F88293" w14:textId="77777777" w:rsidR="000F41D4" w:rsidRPr="009C25D0" w:rsidRDefault="007B6677">
      <w:pPr>
        <w:pStyle w:val="Corpodetexto"/>
        <w:ind w:right="114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 xml:space="preserve">6º </w:t>
      </w:r>
      <w:r w:rsidRPr="009C25D0">
        <w:rPr>
          <w:sz w:val="19"/>
          <w:szCs w:val="19"/>
        </w:rPr>
        <w:t>Antes da aplicação da multa será facultada a defesa do interessado no prazo de 15 (quinze) dias úteis, contado da data de sua intimação (art. 157, da Lei nº 14.133, de 2021).</w:t>
      </w:r>
    </w:p>
    <w:p w14:paraId="49B60A4F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7B6486C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7º </w:t>
      </w:r>
      <w:r w:rsidRPr="009C25D0">
        <w:rPr>
          <w:sz w:val="19"/>
          <w:szCs w:val="19"/>
        </w:rPr>
        <w:t>Se a multa aplicada e as indenizações cabíveis forem superiores ao valor do pagamento eventualmente devido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pelo Contratante ao Contratado, além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da perda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desse valor, 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diferença será descontada da garantia prestada ou será cobrada judicialmente (art. 156, §8º, da Lei nº 14.133, de 2021).</w:t>
      </w:r>
    </w:p>
    <w:p w14:paraId="57053B43" w14:textId="77777777" w:rsidR="000F41D4" w:rsidRPr="009C25D0" w:rsidRDefault="007B6677">
      <w:pPr>
        <w:pStyle w:val="Corpodetexto"/>
        <w:spacing w:before="265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8º </w:t>
      </w:r>
      <w:r w:rsidRPr="009C25D0">
        <w:rPr>
          <w:sz w:val="19"/>
          <w:szCs w:val="19"/>
        </w:rPr>
        <w:t xml:space="preserve">Previamente ao encaminhamento à cobrança judicial, a multa poderá ser recolhida administrativamente </w:t>
      </w:r>
      <w:r w:rsidRPr="009C25D0">
        <w:rPr>
          <w:sz w:val="19"/>
          <w:szCs w:val="19"/>
        </w:rPr>
        <w:lastRenderedPageBreak/>
        <w:t>no prazo máximo de 15 (quinze) dias, a contar da data do recebimento da comunicação enviada pela autoridade competente.</w:t>
      </w:r>
    </w:p>
    <w:p w14:paraId="7EBF65FB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0FB85CED" w14:textId="77777777" w:rsidR="000F41D4" w:rsidRPr="009C25D0" w:rsidRDefault="007B6677">
      <w:pPr>
        <w:pStyle w:val="Corpodetexto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9º </w:t>
      </w:r>
      <w:r w:rsidRPr="009C25D0">
        <w:rPr>
          <w:sz w:val="19"/>
          <w:szCs w:val="19"/>
        </w:rPr>
        <w:t xml:space="preserve">A aplicação das sanções realizar-se-á em processo administrativo que assegure o contraditório e a ampla defesa ao Contratado, observando-se o procedimento previsto no </w:t>
      </w:r>
      <w:r w:rsidRPr="009C25D0">
        <w:rPr>
          <w:b/>
          <w:sz w:val="19"/>
          <w:szCs w:val="19"/>
        </w:rPr>
        <w:t xml:space="preserve">caput </w:t>
      </w:r>
      <w:r w:rsidRPr="009C25D0">
        <w:rPr>
          <w:sz w:val="19"/>
          <w:szCs w:val="19"/>
        </w:rPr>
        <w:t>e parágrafos do art. 158 da Lei nº 14.133, de 2021, para as penalidades de impedimento de licitar e contratar e de declaração de inidoneidade para licitar ou contratar.</w:t>
      </w:r>
    </w:p>
    <w:p w14:paraId="2ED1A4A0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3BA54E44" w14:textId="77777777" w:rsidR="000F41D4" w:rsidRPr="009C25D0" w:rsidRDefault="007B6677">
      <w:pPr>
        <w:pStyle w:val="Corpodetexto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10º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Na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aplicação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das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sanções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serão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considerados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(art.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156,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§1º,</w:t>
      </w:r>
      <w:r w:rsidRPr="009C25D0">
        <w:rPr>
          <w:spacing w:val="37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Lei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>nº</w:t>
      </w:r>
      <w:r w:rsidRPr="009C25D0">
        <w:rPr>
          <w:spacing w:val="38"/>
          <w:sz w:val="19"/>
          <w:szCs w:val="19"/>
        </w:rPr>
        <w:t xml:space="preserve"> </w:t>
      </w:r>
      <w:r w:rsidRPr="009C25D0">
        <w:rPr>
          <w:sz w:val="19"/>
          <w:szCs w:val="19"/>
        </w:rPr>
        <w:t>14.133,</w:t>
      </w:r>
      <w:r w:rsidRPr="009C25D0">
        <w:rPr>
          <w:spacing w:val="39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de </w:t>
      </w:r>
      <w:r w:rsidRPr="009C25D0">
        <w:rPr>
          <w:spacing w:val="-2"/>
          <w:sz w:val="19"/>
          <w:szCs w:val="19"/>
        </w:rPr>
        <w:t>2021):</w:t>
      </w:r>
    </w:p>
    <w:p w14:paraId="4FB84CC3" w14:textId="77777777" w:rsidR="000F41D4" w:rsidRPr="009C25D0" w:rsidRDefault="007B6677">
      <w:pPr>
        <w:pStyle w:val="PargrafodaLista"/>
        <w:numPr>
          <w:ilvl w:val="0"/>
          <w:numId w:val="1"/>
        </w:numPr>
        <w:tabs>
          <w:tab w:val="left" w:pos="386"/>
        </w:tabs>
        <w:spacing w:line="265" w:lineRule="exact"/>
        <w:ind w:left="386" w:hanging="268"/>
        <w:rPr>
          <w:sz w:val="19"/>
          <w:szCs w:val="19"/>
        </w:rPr>
      </w:pPr>
      <w:r w:rsidRPr="009C25D0">
        <w:rPr>
          <w:sz w:val="19"/>
          <w:szCs w:val="19"/>
        </w:rPr>
        <w:t>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natureza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gravidade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infração</w:t>
      </w:r>
      <w:r w:rsidRPr="009C25D0">
        <w:rPr>
          <w:spacing w:val="-2"/>
          <w:sz w:val="19"/>
          <w:szCs w:val="19"/>
        </w:rPr>
        <w:t xml:space="preserve"> cometida;</w:t>
      </w:r>
    </w:p>
    <w:p w14:paraId="6C65A84F" w14:textId="77777777" w:rsidR="000F41D4" w:rsidRPr="009C25D0" w:rsidRDefault="007B6677">
      <w:pPr>
        <w:pStyle w:val="PargrafodaLista"/>
        <w:numPr>
          <w:ilvl w:val="0"/>
          <w:numId w:val="1"/>
        </w:numPr>
        <w:tabs>
          <w:tab w:val="left" w:pos="393"/>
        </w:tabs>
        <w:spacing w:before="1"/>
        <w:ind w:left="393" w:hanging="275"/>
        <w:rPr>
          <w:sz w:val="19"/>
          <w:szCs w:val="19"/>
        </w:rPr>
      </w:pPr>
      <w:r w:rsidRPr="009C25D0">
        <w:rPr>
          <w:sz w:val="19"/>
          <w:szCs w:val="19"/>
        </w:rPr>
        <w:t>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peculiaridades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caso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concreto;</w:t>
      </w:r>
    </w:p>
    <w:p w14:paraId="12F6C5E1" w14:textId="77777777" w:rsidR="000F41D4" w:rsidRPr="009C25D0" w:rsidRDefault="007B6677">
      <w:pPr>
        <w:pStyle w:val="PargrafodaLista"/>
        <w:numPr>
          <w:ilvl w:val="0"/>
          <w:numId w:val="1"/>
        </w:numPr>
        <w:tabs>
          <w:tab w:val="left" w:pos="372"/>
        </w:tabs>
        <w:spacing w:before="1"/>
        <w:ind w:left="372" w:hanging="254"/>
        <w:rPr>
          <w:sz w:val="19"/>
          <w:szCs w:val="19"/>
        </w:rPr>
      </w:pPr>
      <w:r w:rsidRPr="009C25D0">
        <w:rPr>
          <w:sz w:val="19"/>
          <w:szCs w:val="19"/>
        </w:rPr>
        <w:t>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circunstâncias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agravantes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atenuantes;</w:t>
      </w:r>
    </w:p>
    <w:p w14:paraId="45628D52" w14:textId="77777777" w:rsidR="000F41D4" w:rsidRPr="009C25D0" w:rsidRDefault="007B6677">
      <w:pPr>
        <w:pStyle w:val="PargrafodaLista"/>
        <w:numPr>
          <w:ilvl w:val="0"/>
          <w:numId w:val="1"/>
        </w:numPr>
        <w:tabs>
          <w:tab w:val="left" w:pos="393"/>
        </w:tabs>
        <w:spacing w:line="265" w:lineRule="exact"/>
        <w:ind w:left="393" w:hanging="275"/>
        <w:rPr>
          <w:sz w:val="19"/>
          <w:szCs w:val="19"/>
        </w:rPr>
      </w:pPr>
      <w:r w:rsidRPr="009C25D0">
        <w:rPr>
          <w:sz w:val="19"/>
          <w:szCs w:val="19"/>
        </w:rPr>
        <w:t>os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danos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que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dela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provierem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para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Contratante;</w:t>
      </w:r>
    </w:p>
    <w:p w14:paraId="70D46159" w14:textId="77777777" w:rsidR="000F41D4" w:rsidRPr="009C25D0" w:rsidRDefault="007B6677">
      <w:pPr>
        <w:pStyle w:val="PargrafodaLista"/>
        <w:numPr>
          <w:ilvl w:val="0"/>
          <w:numId w:val="1"/>
        </w:numPr>
        <w:tabs>
          <w:tab w:val="left" w:pos="386"/>
        </w:tabs>
        <w:ind w:left="118" w:right="1690" w:firstLine="0"/>
        <w:rPr>
          <w:sz w:val="19"/>
          <w:szCs w:val="19"/>
        </w:rPr>
      </w:pPr>
      <w:r w:rsidRPr="009C25D0">
        <w:rPr>
          <w:sz w:val="19"/>
          <w:szCs w:val="19"/>
        </w:rPr>
        <w:t>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implantação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ou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aperfeiçoamento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programa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integridade,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conforme normas e orientações dos órgãos de controle.</w:t>
      </w:r>
    </w:p>
    <w:p w14:paraId="1EA77604" w14:textId="77777777" w:rsidR="000F41D4" w:rsidRPr="009C25D0" w:rsidRDefault="007B6677">
      <w:pPr>
        <w:pStyle w:val="Corpodetexto"/>
        <w:spacing w:before="265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11º </w:t>
      </w:r>
      <w:r w:rsidRPr="009C25D0">
        <w:rPr>
          <w:sz w:val="19"/>
          <w:szCs w:val="19"/>
        </w:rPr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referida Lei (art. 159).</w:t>
      </w:r>
    </w:p>
    <w:p w14:paraId="19673379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272E6F64" w14:textId="77777777" w:rsidR="000F41D4" w:rsidRPr="009C25D0" w:rsidRDefault="007B6677">
      <w:pPr>
        <w:pStyle w:val="Corpodetexto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1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 xml:space="preserve">12º </w:t>
      </w:r>
      <w:r w:rsidRPr="009C25D0">
        <w:rPr>
          <w:sz w:val="19"/>
          <w:szCs w:val="19"/>
        </w:rPr>
        <w:t>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personalidade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jurídica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Contratado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poderá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ser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desconsiderada sempre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que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utilizada com abuso do direito para facilitar, encobrir ou dissimular a prática dos atos ilícitos previstos neste Contrato ou para provocar confusão patrimonial, e, nesse caso,</w:t>
      </w:r>
    </w:p>
    <w:p w14:paraId="3B741F47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160, da Lei nº 14.133, de 2021).</w:t>
      </w:r>
    </w:p>
    <w:p w14:paraId="70E0B95C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78340511" w14:textId="77777777" w:rsidR="000F41D4" w:rsidRPr="009C25D0" w:rsidRDefault="007B6677">
      <w:pPr>
        <w:pStyle w:val="Corpodetexto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13º </w:t>
      </w:r>
      <w:r w:rsidRPr="009C25D0">
        <w:rPr>
          <w:sz w:val="19"/>
          <w:szCs w:val="19"/>
        </w:rPr>
        <w:t>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(Art. 161, da Lei nº 14.133, de 2021).</w:t>
      </w:r>
    </w:p>
    <w:p w14:paraId="7EB346BF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3EAE0B0B" w14:textId="77777777" w:rsidR="000F41D4" w:rsidRPr="009C25D0" w:rsidRDefault="007B6677">
      <w:pPr>
        <w:pStyle w:val="Corpodetexto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14º </w:t>
      </w:r>
      <w:r w:rsidRPr="009C25D0">
        <w:rPr>
          <w:sz w:val="19"/>
          <w:szCs w:val="19"/>
        </w:rPr>
        <w:t>As sanções de impedimento de licitar e contratar e declaração de inidoneidade para licitar ou contratar são passíveis de reabilitação na forma do art. 163 da Lei nº 14.133/21.</w:t>
      </w:r>
    </w:p>
    <w:p w14:paraId="35EA7000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7DD78304" w14:textId="77777777" w:rsidR="000F41D4" w:rsidRPr="009C25D0" w:rsidRDefault="007B6677">
      <w:pPr>
        <w:pStyle w:val="Ttulo1"/>
        <w:spacing w:line="265" w:lineRule="exact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ONZE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–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PRAZO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RECEBIMENTO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OBJETO</w:t>
      </w:r>
    </w:p>
    <w:p w14:paraId="1C34DDB6" w14:textId="536AFFC3" w:rsidR="000F41D4" w:rsidRPr="009C25D0" w:rsidRDefault="007B6677" w:rsidP="00D65825">
      <w:pPr>
        <w:pStyle w:val="Corpodetexto"/>
        <w:ind w:right="116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>O serviço, objeto deste Contrato, deverá ter início em até 10 (dez) dias consecutivos após a assinatura do Contrato</w:t>
      </w:r>
      <w:r w:rsidR="00D65825" w:rsidRPr="009C25D0">
        <w:rPr>
          <w:sz w:val="19"/>
          <w:szCs w:val="19"/>
        </w:rPr>
        <w:t>.</w:t>
      </w:r>
    </w:p>
    <w:p w14:paraId="3E2E8B74" w14:textId="77777777" w:rsidR="00D65825" w:rsidRPr="009C25D0" w:rsidRDefault="00D65825" w:rsidP="00D65825">
      <w:pPr>
        <w:pStyle w:val="Corpodetexto"/>
        <w:ind w:right="116"/>
        <w:jc w:val="both"/>
        <w:rPr>
          <w:sz w:val="19"/>
          <w:szCs w:val="19"/>
        </w:rPr>
      </w:pPr>
    </w:p>
    <w:p w14:paraId="332A4238" w14:textId="1B562DC4" w:rsidR="000F41D4" w:rsidRPr="009C25D0" w:rsidRDefault="007B6677">
      <w:pPr>
        <w:pStyle w:val="Corpodetexto"/>
        <w:spacing w:before="1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2º </w:t>
      </w:r>
      <w:r w:rsidRPr="009C25D0">
        <w:rPr>
          <w:sz w:val="19"/>
          <w:szCs w:val="19"/>
        </w:rPr>
        <w:t>O objeto deste Contrato deverá ser entregue na sede d</w:t>
      </w:r>
      <w:r w:rsidR="00D65825" w:rsidRPr="009C25D0">
        <w:rPr>
          <w:sz w:val="19"/>
          <w:szCs w:val="19"/>
        </w:rPr>
        <w:t xml:space="preserve">o </w:t>
      </w:r>
      <w:r w:rsidRPr="009C25D0">
        <w:rPr>
          <w:sz w:val="19"/>
          <w:szCs w:val="19"/>
        </w:rPr>
        <w:t>C</w:t>
      </w:r>
      <w:r w:rsidR="00D65825" w:rsidRPr="009C25D0">
        <w:rPr>
          <w:sz w:val="19"/>
          <w:szCs w:val="19"/>
        </w:rPr>
        <w:t>onselho Tutelar</w:t>
      </w:r>
      <w:r w:rsidRPr="009C25D0">
        <w:rPr>
          <w:sz w:val="19"/>
          <w:szCs w:val="19"/>
        </w:rPr>
        <w:t xml:space="preserve">, sito a Rua </w:t>
      </w:r>
      <w:r w:rsidR="00D65825" w:rsidRPr="009C25D0">
        <w:rPr>
          <w:sz w:val="19"/>
          <w:szCs w:val="19"/>
        </w:rPr>
        <w:t>Alfredo Eitelwein, nº 2021,</w:t>
      </w:r>
      <w:r w:rsidRPr="009C25D0">
        <w:rPr>
          <w:sz w:val="19"/>
          <w:szCs w:val="19"/>
        </w:rPr>
        <w:t xml:space="preserve"> bairro Centro, </w:t>
      </w:r>
      <w:r w:rsidR="00D65825" w:rsidRPr="009C25D0">
        <w:rPr>
          <w:sz w:val="19"/>
          <w:szCs w:val="19"/>
        </w:rPr>
        <w:t>Ernestina</w:t>
      </w:r>
      <w:r w:rsidRPr="009C25D0">
        <w:rPr>
          <w:sz w:val="19"/>
          <w:szCs w:val="19"/>
        </w:rPr>
        <w:t xml:space="preserve">/RS, durante o horário de expediente do </w:t>
      </w:r>
      <w:r w:rsidR="00D65825" w:rsidRPr="009C25D0">
        <w:rPr>
          <w:sz w:val="19"/>
          <w:szCs w:val="19"/>
        </w:rPr>
        <w:t>Conselho</w:t>
      </w:r>
      <w:r w:rsidRPr="009C25D0">
        <w:rPr>
          <w:sz w:val="19"/>
          <w:szCs w:val="19"/>
        </w:rPr>
        <w:t>, isto é, das 8h às 12h e das 13h30min às 16h30min, que será recebido provisória e definitivamente, conforme art. 140 da Lei n.º 14.133/2021, por Comissão designada para esse fim.</w:t>
      </w:r>
    </w:p>
    <w:p w14:paraId="4CD1B78E" w14:textId="3F298C0E" w:rsidR="000F41D4" w:rsidRPr="009C25D0" w:rsidRDefault="007B6677">
      <w:pPr>
        <w:pStyle w:val="Corpodetexto"/>
        <w:spacing w:before="265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>Caso se verifique que não houve o fiel cumprimento às condições e especificações estabelecidas no Termo de Referência</w:t>
      </w:r>
      <w:r w:rsidRPr="009C25D0">
        <w:rPr>
          <w:spacing w:val="20"/>
          <w:sz w:val="19"/>
          <w:szCs w:val="19"/>
        </w:rPr>
        <w:t xml:space="preserve"> </w:t>
      </w:r>
      <w:r w:rsidRPr="009C25D0">
        <w:rPr>
          <w:sz w:val="19"/>
          <w:szCs w:val="19"/>
        </w:rPr>
        <w:t>– Anexo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I, o objeto não será recebido de forma definitiva.</w:t>
      </w:r>
    </w:p>
    <w:p w14:paraId="1788F9DF" w14:textId="77777777" w:rsidR="007B6677" w:rsidRPr="009C25D0" w:rsidRDefault="007B6677">
      <w:pPr>
        <w:pStyle w:val="Corpodetexto"/>
        <w:spacing w:before="1"/>
        <w:ind w:right="110"/>
        <w:jc w:val="both"/>
        <w:rPr>
          <w:b/>
          <w:sz w:val="19"/>
          <w:szCs w:val="19"/>
        </w:rPr>
      </w:pPr>
    </w:p>
    <w:p w14:paraId="58D66907" w14:textId="0159B6CC" w:rsidR="000F41D4" w:rsidRPr="009C25D0" w:rsidRDefault="007B6677">
      <w:pPr>
        <w:pStyle w:val="Corpodetexto"/>
        <w:spacing w:before="1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5º </w:t>
      </w:r>
      <w:r w:rsidRPr="009C25D0">
        <w:rPr>
          <w:sz w:val="19"/>
          <w:szCs w:val="19"/>
        </w:rPr>
        <w:t>A Contratação somente será considerada concluída mediante o pleno recebimento do objeto licitado, uma vez verificada a conformidade com o estabelecido no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Anexo I – Termo de Referência do Edital </w:t>
      </w:r>
      <w:r w:rsidR="00D65825" w:rsidRPr="009C25D0">
        <w:rPr>
          <w:sz w:val="19"/>
          <w:szCs w:val="19"/>
        </w:rPr>
        <w:t xml:space="preserve">de Dispensa de Licitação </w:t>
      </w:r>
      <w:r w:rsidRPr="009C25D0">
        <w:rPr>
          <w:sz w:val="19"/>
          <w:szCs w:val="19"/>
        </w:rPr>
        <w:t xml:space="preserve">nº </w:t>
      </w:r>
      <w:r w:rsidR="000B0084" w:rsidRPr="009C25D0">
        <w:rPr>
          <w:sz w:val="19"/>
          <w:szCs w:val="19"/>
        </w:rPr>
        <w:t>52</w:t>
      </w:r>
      <w:r w:rsidRPr="009C25D0">
        <w:rPr>
          <w:sz w:val="19"/>
          <w:szCs w:val="19"/>
        </w:rPr>
        <w:t>/2024 e com este Contrato.</w:t>
      </w:r>
    </w:p>
    <w:p w14:paraId="34881A85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46E2626" w14:textId="6324BDAF" w:rsidR="000F41D4" w:rsidRPr="009C25D0" w:rsidRDefault="007B6677">
      <w:pPr>
        <w:pStyle w:val="Corpodetexto"/>
        <w:spacing w:before="1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lastRenderedPageBreak/>
        <w:t xml:space="preserve">§ 6º </w:t>
      </w:r>
      <w:r w:rsidRPr="009C25D0">
        <w:rPr>
          <w:sz w:val="19"/>
          <w:szCs w:val="19"/>
        </w:rPr>
        <w:t xml:space="preserve">Os produtos/serviços serão rejeitados, no todo ou em parte, quando em desacordo com as especificações constantes do Anexo I – Termo de Referência do Edital </w:t>
      </w:r>
      <w:r w:rsidR="00D65825" w:rsidRPr="009C25D0">
        <w:rPr>
          <w:sz w:val="19"/>
          <w:szCs w:val="19"/>
        </w:rPr>
        <w:t>de Dispensa e Licitação</w:t>
      </w:r>
      <w:r w:rsidRPr="009C25D0">
        <w:rPr>
          <w:sz w:val="19"/>
          <w:szCs w:val="19"/>
        </w:rPr>
        <w:t xml:space="preserve"> nº 01/2024 e deste Contrato, devendo ser corrigidos/refeitos/substituídos em até 05 (cinco) dias consecutivos, às custas da Contratada, contados a partir da data de notificação à Contratada, visando ao atendimento das especificações, sem prejuízo da incidência das sanções previstas neste Edital, na Lei nº 14.133/2021, e no Código de Defesa do Consumidor.</w:t>
      </w:r>
    </w:p>
    <w:p w14:paraId="70BA64BB" w14:textId="77777777" w:rsidR="000F41D4" w:rsidRPr="009C25D0" w:rsidRDefault="007B6677">
      <w:pPr>
        <w:pStyle w:val="Corpodetexto"/>
        <w:spacing w:before="264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7º </w:t>
      </w:r>
      <w:r w:rsidRPr="009C25D0">
        <w:rPr>
          <w:sz w:val="19"/>
          <w:szCs w:val="19"/>
        </w:rPr>
        <w:t>Os custos de retirada e devolução dos produtos recusados, bem como quaisquer outras despesas decorrentes, correrão por conta da Contratada.</w:t>
      </w:r>
    </w:p>
    <w:p w14:paraId="39B74D79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4823F864" w14:textId="77777777" w:rsidR="000F41D4" w:rsidRPr="009C25D0" w:rsidRDefault="007B6677">
      <w:pPr>
        <w:pStyle w:val="Corpodetexto"/>
        <w:spacing w:before="1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8º </w:t>
      </w:r>
      <w:r w:rsidRPr="009C25D0">
        <w:rPr>
          <w:sz w:val="19"/>
          <w:szCs w:val="19"/>
        </w:rPr>
        <w:t>Caso, por qualquer razão, não possa ser processado o recebimento definitivo no momento da entrega, os chips serão recebidos provisoriamente, com efeito imediato para posterior verificação de sua conformidade com as especificações constantes na Nota de Empenho e respectivo documento fiscal.</w:t>
      </w:r>
    </w:p>
    <w:p w14:paraId="26FD0193" w14:textId="77777777" w:rsidR="000F41D4" w:rsidRPr="009C25D0" w:rsidRDefault="007B6677">
      <w:pPr>
        <w:pStyle w:val="Corpodetexto"/>
        <w:spacing w:before="1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9º </w:t>
      </w:r>
      <w:r w:rsidRPr="009C25D0">
        <w:rPr>
          <w:sz w:val="19"/>
          <w:szCs w:val="19"/>
        </w:rPr>
        <w:t>A aceitação/aprovação do objeto pelo órgão licitante não exclui a responsabilidade civil do fornecedor por vícios de quantidade ou qualidade ou disparidades com as especificações estabelecidas no Termo de Referência – Anexo I, verificadas posteriormente.</w:t>
      </w:r>
    </w:p>
    <w:p w14:paraId="533237CC" w14:textId="34C48B0E" w:rsidR="000F41D4" w:rsidRPr="009C25D0" w:rsidRDefault="007B6677">
      <w:pPr>
        <w:pStyle w:val="Corpodetexto"/>
        <w:spacing w:before="264"/>
        <w:ind w:right="113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2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 xml:space="preserve">10 </w:t>
      </w:r>
      <w:r w:rsidRPr="009C25D0">
        <w:rPr>
          <w:sz w:val="19"/>
          <w:szCs w:val="19"/>
        </w:rPr>
        <w:t>Após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 entrega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 xml:space="preserve">inicial </w:t>
      </w:r>
      <w:r w:rsidR="00D65825" w:rsidRPr="009C25D0">
        <w:rPr>
          <w:sz w:val="19"/>
          <w:szCs w:val="19"/>
        </w:rPr>
        <w:t>da linha pós pago</w:t>
      </w:r>
      <w:r w:rsidRPr="009C25D0">
        <w:rPr>
          <w:sz w:val="19"/>
          <w:szCs w:val="19"/>
        </w:rPr>
        <w:t>, as habilitações 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desabilitações sempre serão efetuadas por meio de solicitação formal da Contratante.</w:t>
      </w:r>
    </w:p>
    <w:p w14:paraId="48936D51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AD59EF5" w14:textId="521676CE" w:rsidR="000F41D4" w:rsidRPr="009C25D0" w:rsidRDefault="007B6677">
      <w:pPr>
        <w:pStyle w:val="Corpodetexto"/>
        <w:ind w:right="117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 11</w:t>
      </w:r>
      <w:r w:rsidRPr="009C25D0">
        <w:rPr>
          <w:b/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O prazo para a habilitação e desabilitação da linha, quando solicitado pela</w:t>
      </w:r>
      <w:r w:rsidRPr="009C25D0">
        <w:rPr>
          <w:spacing w:val="40"/>
          <w:sz w:val="19"/>
          <w:szCs w:val="19"/>
        </w:rPr>
        <w:t xml:space="preserve"> </w:t>
      </w:r>
      <w:r w:rsidRPr="009C25D0">
        <w:rPr>
          <w:sz w:val="19"/>
          <w:szCs w:val="19"/>
        </w:rPr>
        <w:t>Contratante, será de 02 (dois) dias úteis.</w:t>
      </w:r>
    </w:p>
    <w:p w14:paraId="503FF15F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401BB795" w14:textId="77777777" w:rsidR="000F41D4" w:rsidRPr="009C25D0" w:rsidRDefault="007B6677">
      <w:pPr>
        <w:pStyle w:val="Corpodetexto"/>
        <w:spacing w:before="1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6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12</w:t>
      </w:r>
      <w:r w:rsidRPr="009C25D0">
        <w:rPr>
          <w:b/>
          <w:spacing w:val="2"/>
          <w:sz w:val="19"/>
          <w:szCs w:val="19"/>
        </w:rPr>
        <w:t xml:space="preserve"> </w:t>
      </w:r>
      <w:r w:rsidRPr="009C25D0">
        <w:rPr>
          <w:sz w:val="19"/>
          <w:szCs w:val="19"/>
        </w:rPr>
        <w:t>Somente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serão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objetos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cobrança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linhas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habilitadas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7"/>
          <w:sz w:val="19"/>
          <w:szCs w:val="19"/>
        </w:rPr>
        <w:t xml:space="preserve"> </w:t>
      </w:r>
      <w:r w:rsidRPr="009C25D0">
        <w:rPr>
          <w:sz w:val="19"/>
          <w:szCs w:val="19"/>
        </w:rPr>
        <w:t>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serviços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utilizados.</w:t>
      </w:r>
    </w:p>
    <w:p w14:paraId="025EA274" w14:textId="42D89CBF" w:rsidR="000F41D4" w:rsidRPr="009C25D0" w:rsidRDefault="007B6677">
      <w:pPr>
        <w:pStyle w:val="Corpodetexto"/>
        <w:spacing w:before="264"/>
        <w:ind w:right="112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13 </w:t>
      </w:r>
      <w:r w:rsidRPr="009C25D0">
        <w:rPr>
          <w:sz w:val="19"/>
          <w:szCs w:val="19"/>
        </w:rPr>
        <w:t>Não será recebido, e consequentemente será colocado à disposição da Contratada, o objeto que não for compatível com as características exigidas no Anexo I – Termo de Referência e deste Contrato ou ainda que apresente qualquer tipo de avaria e/ou falha/defeito.</w:t>
      </w:r>
    </w:p>
    <w:p w14:paraId="038AEF05" w14:textId="77777777" w:rsidR="000F41D4" w:rsidRPr="009C25D0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0400531C" w14:textId="77777777" w:rsidR="000F41D4" w:rsidRPr="009C25D0" w:rsidRDefault="007B6677">
      <w:pPr>
        <w:pStyle w:val="Ttulo1"/>
        <w:spacing w:line="265" w:lineRule="exact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DOZE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6"/>
          <w:sz w:val="19"/>
          <w:szCs w:val="19"/>
        </w:rPr>
        <w:t xml:space="preserve"> </w:t>
      </w:r>
      <w:r w:rsidRPr="009C25D0">
        <w:rPr>
          <w:sz w:val="19"/>
          <w:szCs w:val="19"/>
        </w:rPr>
        <w:t>EXTINÇÃO</w:t>
      </w:r>
      <w:r w:rsidRPr="009C25D0">
        <w:rPr>
          <w:spacing w:val="-2"/>
          <w:sz w:val="19"/>
          <w:szCs w:val="19"/>
        </w:rPr>
        <w:t xml:space="preserve"> CONTRATUAL</w:t>
      </w:r>
    </w:p>
    <w:p w14:paraId="1B811DCD" w14:textId="77777777" w:rsidR="000F41D4" w:rsidRPr="009C25D0" w:rsidRDefault="007B6677">
      <w:pPr>
        <w:pStyle w:val="Corpodetexto"/>
        <w:ind w:right="110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1º </w:t>
      </w:r>
      <w:r w:rsidRPr="009C25D0">
        <w:rPr>
          <w:sz w:val="19"/>
          <w:szCs w:val="19"/>
        </w:rPr>
        <w:t>O contrato pode ser extinto antes de cumpridas as obrigações nele estipuladas, ou antes do prazo nele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fixado,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por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algum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motivos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previstos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no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artigo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137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Lei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nº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14.133/21,</w:t>
      </w:r>
      <w:r w:rsidRPr="009C25D0">
        <w:rPr>
          <w:spacing w:val="-1"/>
          <w:sz w:val="19"/>
          <w:szCs w:val="19"/>
        </w:rPr>
        <w:t xml:space="preserve"> </w:t>
      </w:r>
      <w:r w:rsidRPr="009C25D0">
        <w:rPr>
          <w:sz w:val="19"/>
          <w:szCs w:val="19"/>
        </w:rPr>
        <w:t>bem como amigavelmente, assegurados o contraditório e a ampla defesa.</w:t>
      </w:r>
    </w:p>
    <w:p w14:paraId="4360F461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798BF4F1" w14:textId="77777777" w:rsidR="000F41D4" w:rsidRPr="009C25D0" w:rsidRDefault="007B6677">
      <w:pPr>
        <w:pStyle w:val="Corpodetexto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>§</w:t>
      </w:r>
      <w:r w:rsidRPr="009C25D0">
        <w:rPr>
          <w:b/>
          <w:spacing w:val="-5"/>
          <w:sz w:val="19"/>
          <w:szCs w:val="19"/>
        </w:rPr>
        <w:t xml:space="preserve"> </w:t>
      </w:r>
      <w:r w:rsidRPr="009C25D0">
        <w:rPr>
          <w:b/>
          <w:sz w:val="19"/>
          <w:szCs w:val="19"/>
        </w:rPr>
        <w:t>2º</w:t>
      </w:r>
      <w:r w:rsidRPr="009C25D0">
        <w:rPr>
          <w:b/>
          <w:spacing w:val="3"/>
          <w:sz w:val="19"/>
          <w:szCs w:val="19"/>
        </w:rPr>
        <w:t xml:space="preserve"> </w:t>
      </w:r>
      <w:r w:rsidRPr="009C25D0">
        <w:rPr>
          <w:sz w:val="19"/>
          <w:szCs w:val="19"/>
        </w:rPr>
        <w:t>Nesta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hipótese,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aplicam-se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também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artigos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138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e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139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da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mesma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pacing w:val="-4"/>
          <w:sz w:val="19"/>
          <w:szCs w:val="19"/>
        </w:rPr>
        <w:t>Lei.</w:t>
      </w:r>
    </w:p>
    <w:p w14:paraId="0940BB3D" w14:textId="77777777" w:rsidR="000F41D4" w:rsidRPr="009C25D0" w:rsidRDefault="007B6677">
      <w:pPr>
        <w:pStyle w:val="Corpodetexto"/>
        <w:spacing w:before="265"/>
        <w:ind w:right="117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3º </w:t>
      </w:r>
      <w:r w:rsidRPr="009C25D0">
        <w:rPr>
          <w:sz w:val="19"/>
          <w:szCs w:val="19"/>
        </w:rPr>
        <w:t>A alteração social ou a modificação da finalidade ou da estrutura da empresa não ensejará a rescisão se não restringir sua capacidade de concluir o contrato.</w:t>
      </w:r>
    </w:p>
    <w:p w14:paraId="37CE5064" w14:textId="77777777" w:rsidR="007B6677" w:rsidRPr="009C25D0" w:rsidRDefault="007B6677">
      <w:pPr>
        <w:pStyle w:val="Corpodetexto"/>
        <w:ind w:right="115"/>
        <w:jc w:val="both"/>
        <w:rPr>
          <w:b/>
          <w:sz w:val="19"/>
          <w:szCs w:val="19"/>
        </w:rPr>
      </w:pPr>
    </w:p>
    <w:p w14:paraId="2C1DF32A" w14:textId="7CE6A82A" w:rsidR="000F41D4" w:rsidRPr="009C25D0" w:rsidRDefault="007B6677">
      <w:pPr>
        <w:pStyle w:val="Corpodetexto"/>
        <w:ind w:right="115"/>
        <w:jc w:val="both"/>
        <w:rPr>
          <w:sz w:val="19"/>
          <w:szCs w:val="19"/>
        </w:rPr>
      </w:pPr>
      <w:r w:rsidRPr="009C25D0">
        <w:rPr>
          <w:b/>
          <w:sz w:val="19"/>
          <w:szCs w:val="19"/>
        </w:rPr>
        <w:t xml:space="preserve">§ 4º </w:t>
      </w:r>
      <w:r w:rsidRPr="009C25D0">
        <w:rPr>
          <w:sz w:val="19"/>
          <w:szCs w:val="19"/>
        </w:rPr>
        <w:t>Se a operação implicar mudança da pessoa jurídica contratada, deverá ser formalizado Termo Aditivo para alteração subjetiva.</w:t>
      </w:r>
    </w:p>
    <w:p w14:paraId="140653D3" w14:textId="77777777" w:rsidR="000F41D4" w:rsidRPr="009C25D0" w:rsidRDefault="007B6677">
      <w:pPr>
        <w:pStyle w:val="Ttulo1"/>
        <w:spacing w:before="263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TREZE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–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DOS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CASOS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pacing w:val="-2"/>
          <w:sz w:val="19"/>
          <w:szCs w:val="19"/>
        </w:rPr>
        <w:t>OMISSOS</w:t>
      </w:r>
    </w:p>
    <w:p w14:paraId="51CA76A8" w14:textId="77777777" w:rsidR="000F41D4" w:rsidRPr="009C25D0" w:rsidRDefault="007B6677">
      <w:pPr>
        <w:pStyle w:val="Corpodetexto"/>
        <w:spacing w:before="1"/>
        <w:ind w:right="112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Os casos omissos serão</w:t>
      </w:r>
      <w:r w:rsidRPr="009C25D0">
        <w:rPr>
          <w:spacing w:val="-2"/>
          <w:sz w:val="19"/>
          <w:szCs w:val="19"/>
        </w:rPr>
        <w:t xml:space="preserve"> </w:t>
      </w:r>
      <w:r w:rsidRPr="009C25D0">
        <w:rPr>
          <w:sz w:val="19"/>
          <w:szCs w:val="19"/>
        </w:rPr>
        <w:t>decididos pelo Contratante, segundo as disposições contidas na Lei nº 14.133/2021, e demais normas federais aplicáveis e, subsidiariamente, segundo as</w:t>
      </w:r>
      <w:r w:rsidRPr="009C25D0">
        <w:rPr>
          <w:spacing w:val="80"/>
          <w:sz w:val="19"/>
          <w:szCs w:val="19"/>
        </w:rPr>
        <w:t xml:space="preserve"> </w:t>
      </w:r>
      <w:r w:rsidRPr="009C25D0">
        <w:rPr>
          <w:sz w:val="19"/>
          <w:szCs w:val="19"/>
        </w:rPr>
        <w:t>disposições contidas na Lei nº 8.078/1990 – Código de Defesa do Consumidor – e normas e princípios gerais dos contratos.</w:t>
      </w:r>
    </w:p>
    <w:p w14:paraId="5F36DCED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56C65E64" w14:textId="77777777" w:rsidR="000F41D4" w:rsidRPr="009C25D0" w:rsidRDefault="007B6677">
      <w:pPr>
        <w:pStyle w:val="Ttulo1"/>
        <w:jc w:val="both"/>
        <w:rPr>
          <w:sz w:val="19"/>
          <w:szCs w:val="19"/>
        </w:rPr>
      </w:pPr>
      <w:r w:rsidRPr="009C25D0">
        <w:rPr>
          <w:sz w:val="19"/>
          <w:szCs w:val="19"/>
        </w:rPr>
        <w:t>CLÁUSULA</w:t>
      </w:r>
      <w:r w:rsidRPr="009C25D0">
        <w:rPr>
          <w:spacing w:val="-4"/>
          <w:sz w:val="19"/>
          <w:szCs w:val="19"/>
        </w:rPr>
        <w:t xml:space="preserve"> </w:t>
      </w:r>
      <w:r w:rsidRPr="009C25D0">
        <w:rPr>
          <w:sz w:val="19"/>
          <w:szCs w:val="19"/>
        </w:rPr>
        <w:t>QUATORZE</w:t>
      </w:r>
      <w:r w:rsidRPr="009C25D0">
        <w:rPr>
          <w:spacing w:val="-5"/>
          <w:sz w:val="19"/>
          <w:szCs w:val="19"/>
        </w:rPr>
        <w:t xml:space="preserve"> </w:t>
      </w:r>
      <w:r w:rsidRPr="009C25D0">
        <w:rPr>
          <w:sz w:val="19"/>
          <w:szCs w:val="19"/>
        </w:rPr>
        <w:t>-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z w:val="19"/>
          <w:szCs w:val="19"/>
        </w:rPr>
        <w:t>DO</w:t>
      </w:r>
      <w:r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4"/>
          <w:sz w:val="19"/>
          <w:szCs w:val="19"/>
        </w:rPr>
        <w:t>FORO</w:t>
      </w:r>
    </w:p>
    <w:p w14:paraId="13200A8E" w14:textId="3DFC9183" w:rsidR="000F41D4" w:rsidRPr="009C25D0" w:rsidRDefault="007B6677">
      <w:pPr>
        <w:pStyle w:val="Corpodetexto"/>
        <w:spacing w:before="1"/>
        <w:ind w:right="116"/>
        <w:jc w:val="both"/>
        <w:rPr>
          <w:sz w:val="19"/>
          <w:szCs w:val="19"/>
        </w:rPr>
      </w:pPr>
      <w:r w:rsidRPr="009C25D0">
        <w:rPr>
          <w:sz w:val="19"/>
          <w:szCs w:val="19"/>
        </w:rPr>
        <w:t xml:space="preserve">Fica eleito o Foro de </w:t>
      </w:r>
      <w:r w:rsidR="00D65825" w:rsidRPr="009C25D0">
        <w:rPr>
          <w:sz w:val="19"/>
          <w:szCs w:val="19"/>
        </w:rPr>
        <w:t>Passo Fundo</w:t>
      </w:r>
      <w:r w:rsidRPr="009C25D0">
        <w:rPr>
          <w:sz w:val="19"/>
          <w:szCs w:val="19"/>
        </w:rPr>
        <w:t>/RS, para dirimir questões relativas ao descumprimento do presente Contrato, renunciando-se a outro por mais privilegiado que seja.</w:t>
      </w:r>
    </w:p>
    <w:p w14:paraId="4F41B676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2701B4A5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7C267CCF" w14:textId="77777777" w:rsidR="009C25D0" w:rsidRDefault="009C25D0" w:rsidP="00D65825">
      <w:pPr>
        <w:pStyle w:val="Corpodetexto"/>
        <w:ind w:left="2998" w:firstLine="602"/>
        <w:rPr>
          <w:sz w:val="19"/>
          <w:szCs w:val="19"/>
        </w:rPr>
      </w:pPr>
    </w:p>
    <w:p w14:paraId="6C89D7EB" w14:textId="77777777" w:rsidR="009C25D0" w:rsidRDefault="009C25D0" w:rsidP="00D65825">
      <w:pPr>
        <w:pStyle w:val="Corpodetexto"/>
        <w:ind w:left="2998" w:firstLine="602"/>
        <w:rPr>
          <w:sz w:val="19"/>
          <w:szCs w:val="19"/>
        </w:rPr>
      </w:pPr>
    </w:p>
    <w:p w14:paraId="07053754" w14:textId="77777777" w:rsidR="009C25D0" w:rsidRDefault="009C25D0" w:rsidP="00D65825">
      <w:pPr>
        <w:pStyle w:val="Corpodetexto"/>
        <w:ind w:left="2998" w:firstLine="602"/>
        <w:rPr>
          <w:sz w:val="19"/>
          <w:szCs w:val="19"/>
        </w:rPr>
      </w:pPr>
    </w:p>
    <w:p w14:paraId="077BE760" w14:textId="7F2D46E2" w:rsidR="000F41D4" w:rsidRPr="009C25D0" w:rsidRDefault="00D65825" w:rsidP="00D65825">
      <w:pPr>
        <w:pStyle w:val="Corpodetexto"/>
        <w:ind w:left="2998" w:firstLine="602"/>
        <w:rPr>
          <w:sz w:val="19"/>
          <w:szCs w:val="19"/>
        </w:rPr>
      </w:pPr>
      <w:r w:rsidRPr="009C25D0">
        <w:rPr>
          <w:sz w:val="19"/>
          <w:szCs w:val="19"/>
        </w:rPr>
        <w:t>Ernestina</w:t>
      </w:r>
      <w:r w:rsidR="007B6677" w:rsidRPr="009C25D0">
        <w:rPr>
          <w:sz w:val="19"/>
          <w:szCs w:val="19"/>
        </w:rPr>
        <w:t>-RS,</w:t>
      </w:r>
      <w:r w:rsidR="007B6677" w:rsidRPr="009C25D0">
        <w:rPr>
          <w:spacing w:val="-3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2</w:t>
      </w:r>
      <w:r w:rsidR="000B0084" w:rsidRPr="009C25D0">
        <w:rPr>
          <w:sz w:val="19"/>
          <w:szCs w:val="19"/>
        </w:rPr>
        <w:t>8</w:t>
      </w:r>
      <w:r w:rsidR="007B6677" w:rsidRPr="009C25D0">
        <w:rPr>
          <w:spacing w:val="-7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de</w:t>
      </w:r>
      <w:r w:rsidR="007B6677" w:rsidRPr="009C25D0">
        <w:rPr>
          <w:spacing w:val="-3"/>
          <w:sz w:val="19"/>
          <w:szCs w:val="19"/>
        </w:rPr>
        <w:t xml:space="preserve"> </w:t>
      </w:r>
      <w:r w:rsidRPr="009C25D0">
        <w:rPr>
          <w:spacing w:val="-3"/>
          <w:sz w:val="19"/>
          <w:szCs w:val="19"/>
        </w:rPr>
        <w:t>novembro</w:t>
      </w:r>
      <w:r w:rsidR="007B6677" w:rsidRPr="009C25D0">
        <w:rPr>
          <w:spacing w:val="-4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de</w:t>
      </w:r>
      <w:r w:rsidR="007B6677" w:rsidRPr="009C25D0">
        <w:rPr>
          <w:spacing w:val="-3"/>
          <w:sz w:val="19"/>
          <w:szCs w:val="19"/>
        </w:rPr>
        <w:t xml:space="preserve"> </w:t>
      </w:r>
      <w:r w:rsidR="007B6677" w:rsidRPr="009C25D0">
        <w:rPr>
          <w:spacing w:val="-4"/>
          <w:sz w:val="19"/>
          <w:szCs w:val="19"/>
        </w:rPr>
        <w:t>2024.</w:t>
      </w:r>
    </w:p>
    <w:p w14:paraId="376801A7" w14:textId="662E5F48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1C0A47D1" w14:textId="5171DDAA" w:rsidR="005D0F15" w:rsidRPr="009C25D0" w:rsidRDefault="005D0F15">
      <w:pPr>
        <w:pStyle w:val="Corpodetexto"/>
        <w:ind w:left="0"/>
        <w:rPr>
          <w:sz w:val="19"/>
          <w:szCs w:val="19"/>
        </w:rPr>
      </w:pPr>
    </w:p>
    <w:p w14:paraId="18519A34" w14:textId="6E28424B" w:rsidR="005D0F15" w:rsidRDefault="005D0F15">
      <w:pPr>
        <w:pStyle w:val="Corpodetexto"/>
        <w:ind w:left="0"/>
        <w:rPr>
          <w:sz w:val="19"/>
          <w:szCs w:val="19"/>
        </w:rPr>
      </w:pPr>
    </w:p>
    <w:p w14:paraId="19841A9B" w14:textId="7BFD5A63" w:rsidR="009C25D0" w:rsidRDefault="009C25D0">
      <w:pPr>
        <w:pStyle w:val="Corpodetexto"/>
        <w:ind w:left="0"/>
        <w:rPr>
          <w:sz w:val="19"/>
          <w:szCs w:val="19"/>
        </w:rPr>
      </w:pPr>
    </w:p>
    <w:p w14:paraId="41817D01" w14:textId="1FA55EB7" w:rsidR="009C25D0" w:rsidRDefault="009C25D0">
      <w:pPr>
        <w:pStyle w:val="Corpodetexto"/>
        <w:ind w:left="0"/>
        <w:rPr>
          <w:sz w:val="19"/>
          <w:szCs w:val="19"/>
        </w:rPr>
      </w:pPr>
    </w:p>
    <w:p w14:paraId="262F53AC" w14:textId="77777777" w:rsidR="009C25D0" w:rsidRPr="009C25D0" w:rsidRDefault="009C25D0">
      <w:pPr>
        <w:pStyle w:val="Corpodetexto"/>
        <w:ind w:left="0"/>
        <w:rPr>
          <w:sz w:val="19"/>
          <w:szCs w:val="19"/>
        </w:rPr>
      </w:pPr>
    </w:p>
    <w:p w14:paraId="34AF3055" w14:textId="77777777" w:rsidR="005D0F15" w:rsidRPr="009C25D0" w:rsidRDefault="005D0F15" w:rsidP="005D0F15">
      <w:pPr>
        <w:jc w:val="both"/>
        <w:rPr>
          <w:sz w:val="19"/>
          <w:szCs w:val="19"/>
        </w:rPr>
      </w:pPr>
    </w:p>
    <w:p w14:paraId="3FDE0452" w14:textId="77777777" w:rsidR="005D0F15" w:rsidRPr="009C25D0" w:rsidRDefault="005D0F15" w:rsidP="005D0F15">
      <w:pPr>
        <w:jc w:val="both"/>
        <w:rPr>
          <w:sz w:val="19"/>
          <w:szCs w:val="19"/>
        </w:rPr>
      </w:pPr>
    </w:p>
    <w:p w14:paraId="435896A7" w14:textId="77777777" w:rsidR="005D0F15" w:rsidRPr="009C25D0" w:rsidRDefault="005D0F15" w:rsidP="005D0F15">
      <w:pPr>
        <w:jc w:val="center"/>
        <w:rPr>
          <w:sz w:val="19"/>
          <w:szCs w:val="19"/>
        </w:rPr>
      </w:pPr>
      <w:r w:rsidRPr="009C25D0">
        <w:rPr>
          <w:sz w:val="19"/>
          <w:szCs w:val="19"/>
        </w:rPr>
        <w:t>___________________</w:t>
      </w:r>
    </w:p>
    <w:p w14:paraId="38986ED8" w14:textId="77777777" w:rsidR="005D0F15" w:rsidRPr="009C25D0" w:rsidRDefault="005D0F15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 w:rsidRPr="009C25D0">
        <w:rPr>
          <w:rFonts w:ascii="Tahoma" w:hAnsi="Tahoma" w:cs="Tahoma"/>
          <w:sz w:val="19"/>
          <w:szCs w:val="19"/>
        </w:rPr>
        <w:t>RENATO BECKER</w:t>
      </w:r>
    </w:p>
    <w:p w14:paraId="4AE116B4" w14:textId="77777777" w:rsidR="005D0F15" w:rsidRPr="009C25D0" w:rsidRDefault="005D0F15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 w:rsidRPr="009C25D0">
        <w:rPr>
          <w:rFonts w:ascii="Tahoma" w:hAnsi="Tahoma" w:cs="Tahoma"/>
          <w:sz w:val="19"/>
          <w:szCs w:val="19"/>
        </w:rPr>
        <w:t>Prefeito Municipal</w:t>
      </w:r>
    </w:p>
    <w:p w14:paraId="3830E71C" w14:textId="77777777" w:rsidR="005D0F15" w:rsidRPr="009C25D0" w:rsidRDefault="005D0F15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 w:rsidRPr="009C25D0">
        <w:rPr>
          <w:rFonts w:ascii="Tahoma" w:hAnsi="Tahoma" w:cs="Tahoma"/>
          <w:sz w:val="19"/>
          <w:szCs w:val="19"/>
        </w:rPr>
        <w:t>Contratante</w:t>
      </w:r>
    </w:p>
    <w:p w14:paraId="471EF058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8F72B46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D43E4F7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0B3849E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1F34D4F" w14:textId="00A9A203" w:rsidR="005D0F15" w:rsidRDefault="005D0F15" w:rsidP="005D0F15">
      <w:pPr>
        <w:jc w:val="center"/>
        <w:rPr>
          <w:sz w:val="19"/>
          <w:szCs w:val="19"/>
        </w:rPr>
      </w:pPr>
    </w:p>
    <w:p w14:paraId="06B90D3B" w14:textId="77777777" w:rsidR="009C25D0" w:rsidRPr="009C25D0" w:rsidRDefault="009C25D0" w:rsidP="005D0F15">
      <w:pPr>
        <w:jc w:val="center"/>
        <w:rPr>
          <w:sz w:val="19"/>
          <w:szCs w:val="19"/>
        </w:rPr>
      </w:pPr>
    </w:p>
    <w:p w14:paraId="237A64C1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29781708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7F185C5A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49BEFB7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4D48259B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3D79B40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16BCE53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7FD72B74" w14:textId="77777777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_______________________________________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  <w:t>________________________________</w:t>
      </w:r>
    </w:p>
    <w:p w14:paraId="7CAAF128" w14:textId="06A05DBD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JÂNIO VITAL STEFANELLO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DÉCIO FLOSS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</w:p>
    <w:p w14:paraId="44F27AA6" w14:textId="5138C7F1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Sócio Administrador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Sócio Administrador</w:t>
      </w:r>
    </w:p>
    <w:p w14:paraId="25581A88" w14:textId="0A5B4FCE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Coprel Telecom Ltda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Coprel Telecom Ltda</w:t>
      </w:r>
    </w:p>
    <w:p w14:paraId="3FFEA048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2657D1EF" w14:textId="77777777" w:rsidR="005D0F15" w:rsidRPr="009C25D0" w:rsidRDefault="005D0F15" w:rsidP="005D0F15">
      <w:pPr>
        <w:adjustRightInd w:val="0"/>
        <w:jc w:val="both"/>
        <w:rPr>
          <w:color w:val="000000"/>
          <w:sz w:val="19"/>
          <w:szCs w:val="19"/>
        </w:rPr>
      </w:pPr>
    </w:p>
    <w:p w14:paraId="2708FF6B" w14:textId="043D567F" w:rsidR="000F41D4" w:rsidRDefault="000F41D4">
      <w:pPr>
        <w:pStyle w:val="Corpodetexto"/>
        <w:ind w:left="0"/>
        <w:rPr>
          <w:sz w:val="19"/>
          <w:szCs w:val="19"/>
        </w:rPr>
      </w:pPr>
    </w:p>
    <w:p w14:paraId="402BFEBF" w14:textId="77777777" w:rsidR="009C25D0" w:rsidRPr="009C25D0" w:rsidRDefault="009C25D0">
      <w:pPr>
        <w:pStyle w:val="Corpodetexto"/>
        <w:ind w:left="0"/>
        <w:rPr>
          <w:sz w:val="19"/>
          <w:szCs w:val="19"/>
        </w:rPr>
      </w:pPr>
    </w:p>
    <w:p w14:paraId="1F3B7782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4764834A" w14:textId="77777777" w:rsidR="000F41D4" w:rsidRPr="009C25D0" w:rsidRDefault="000F41D4">
      <w:pPr>
        <w:pStyle w:val="Corpodetexto"/>
        <w:spacing w:before="1"/>
        <w:ind w:left="0"/>
        <w:rPr>
          <w:sz w:val="19"/>
          <w:szCs w:val="19"/>
        </w:rPr>
      </w:pPr>
    </w:p>
    <w:p w14:paraId="760D93E5" w14:textId="77777777" w:rsidR="000F41D4" w:rsidRPr="009C25D0" w:rsidRDefault="007B6677">
      <w:pPr>
        <w:pStyle w:val="Corpodetexto"/>
        <w:rPr>
          <w:sz w:val="19"/>
          <w:szCs w:val="19"/>
        </w:rPr>
      </w:pPr>
      <w:r w:rsidRPr="009C25D0">
        <w:rPr>
          <w:spacing w:val="-2"/>
          <w:sz w:val="19"/>
          <w:szCs w:val="19"/>
        </w:rPr>
        <w:t>Testemunhas:</w:t>
      </w:r>
    </w:p>
    <w:p w14:paraId="01EFB0D5" w14:textId="72D8B4D8" w:rsidR="000F41D4" w:rsidRDefault="000F41D4">
      <w:pPr>
        <w:pStyle w:val="Corpodetexto"/>
        <w:ind w:left="0"/>
        <w:rPr>
          <w:sz w:val="19"/>
          <w:szCs w:val="19"/>
        </w:rPr>
      </w:pPr>
    </w:p>
    <w:p w14:paraId="7E9EC7B0" w14:textId="2C5FA9A5" w:rsidR="009C25D0" w:rsidRDefault="009C25D0">
      <w:pPr>
        <w:pStyle w:val="Corpodetexto"/>
        <w:ind w:left="0"/>
        <w:rPr>
          <w:sz w:val="19"/>
          <w:szCs w:val="19"/>
        </w:rPr>
      </w:pPr>
    </w:p>
    <w:p w14:paraId="6CFBD869" w14:textId="14AA1A33" w:rsidR="009C25D0" w:rsidRDefault="009C25D0">
      <w:pPr>
        <w:pStyle w:val="Corpodetexto"/>
        <w:ind w:left="0"/>
        <w:rPr>
          <w:sz w:val="19"/>
          <w:szCs w:val="19"/>
        </w:rPr>
      </w:pPr>
    </w:p>
    <w:p w14:paraId="5CBBD949" w14:textId="77777777" w:rsidR="009C25D0" w:rsidRPr="009C25D0" w:rsidRDefault="009C25D0">
      <w:pPr>
        <w:pStyle w:val="Corpodetexto"/>
        <w:ind w:left="0"/>
        <w:rPr>
          <w:sz w:val="19"/>
          <w:szCs w:val="19"/>
        </w:rPr>
      </w:pPr>
    </w:p>
    <w:p w14:paraId="635F7993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0C7DDF6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E9B03E0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4BF09C97" w14:textId="77777777" w:rsidR="000F41D4" w:rsidRPr="009C25D0" w:rsidRDefault="000F41D4">
      <w:pPr>
        <w:pStyle w:val="Corpodetexto"/>
        <w:ind w:left="0"/>
        <w:rPr>
          <w:sz w:val="19"/>
          <w:szCs w:val="19"/>
        </w:rPr>
      </w:pPr>
    </w:p>
    <w:p w14:paraId="68B41C34" w14:textId="77777777" w:rsidR="000F41D4" w:rsidRPr="009C25D0" w:rsidRDefault="007B6677">
      <w:pPr>
        <w:pStyle w:val="Corpodetexto"/>
        <w:spacing w:before="101"/>
        <w:ind w:left="0"/>
        <w:rPr>
          <w:sz w:val="19"/>
          <w:szCs w:val="19"/>
        </w:rPr>
      </w:pPr>
      <w:r w:rsidRPr="009C25D0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EE730B1" wp14:editId="5643BC5C">
                <wp:simplePos x="0" y="0"/>
                <wp:positionH relativeFrom="page">
                  <wp:posOffset>900988</wp:posOffset>
                </wp:positionH>
                <wp:positionV relativeFrom="paragraph">
                  <wp:posOffset>233185</wp:posOffset>
                </wp:positionV>
                <wp:extent cx="213550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5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5505">
                              <a:moveTo>
                                <a:pt x="0" y="0"/>
                              </a:moveTo>
                              <a:lnTo>
                                <a:pt x="213501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7298A0DB" id="Graphic 5" o:spid="_x0000_s1026" style="position:absolute;margin-left:70.95pt;margin-top:18.35pt;width:16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5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" path="m,l2135016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9C25D0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F9DE8E3" wp14:editId="67FC5A01">
                <wp:simplePos x="0" y="0"/>
                <wp:positionH relativeFrom="page">
                  <wp:posOffset>4432956</wp:posOffset>
                </wp:positionH>
                <wp:positionV relativeFrom="paragraph">
                  <wp:posOffset>233185</wp:posOffset>
                </wp:positionV>
                <wp:extent cx="20605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0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0575">
                              <a:moveTo>
                                <a:pt x="0" y="0"/>
                              </a:moveTo>
                              <a:lnTo>
                                <a:pt x="2060177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356E8205" id="Graphic 6" o:spid="_x0000_s1026" style="position:absolute;margin-left:349.05pt;margin-top:18.35pt;width:162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0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" path="m,l2060177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60AADE71" w14:textId="77777777" w:rsidR="000F41D4" w:rsidRPr="009C25D0" w:rsidRDefault="007B6677">
      <w:pPr>
        <w:pStyle w:val="Corpodetexto"/>
        <w:tabs>
          <w:tab w:val="left" w:pos="5638"/>
        </w:tabs>
        <w:spacing w:before="11"/>
        <w:rPr>
          <w:sz w:val="19"/>
          <w:szCs w:val="19"/>
        </w:rPr>
      </w:pPr>
      <w:r w:rsidRPr="009C25D0">
        <w:rPr>
          <w:spacing w:val="-2"/>
          <w:sz w:val="19"/>
          <w:szCs w:val="19"/>
        </w:rPr>
        <w:t>Nome:</w:t>
      </w:r>
      <w:r w:rsidRPr="009C25D0">
        <w:rPr>
          <w:sz w:val="19"/>
          <w:szCs w:val="19"/>
        </w:rPr>
        <w:tab/>
      </w:r>
      <w:r w:rsidRPr="009C25D0">
        <w:rPr>
          <w:spacing w:val="-2"/>
          <w:sz w:val="19"/>
          <w:szCs w:val="19"/>
        </w:rPr>
        <w:t>Nome:</w:t>
      </w:r>
    </w:p>
    <w:p w14:paraId="16246FF1" w14:textId="77777777" w:rsidR="000F41D4" w:rsidRPr="009C25D0" w:rsidRDefault="007B6677">
      <w:pPr>
        <w:pStyle w:val="Corpodetexto"/>
        <w:tabs>
          <w:tab w:val="left" w:pos="5647"/>
        </w:tabs>
        <w:spacing w:before="1"/>
        <w:rPr>
          <w:sz w:val="19"/>
          <w:szCs w:val="19"/>
        </w:rPr>
      </w:pPr>
      <w:r w:rsidRPr="009C25D0">
        <w:rPr>
          <w:spacing w:val="-4"/>
          <w:sz w:val="19"/>
          <w:szCs w:val="19"/>
        </w:rPr>
        <w:t>CPF:</w:t>
      </w:r>
      <w:r w:rsidRPr="009C25D0">
        <w:rPr>
          <w:sz w:val="19"/>
          <w:szCs w:val="19"/>
        </w:rPr>
        <w:tab/>
      </w:r>
      <w:r w:rsidRPr="009C25D0">
        <w:rPr>
          <w:spacing w:val="-4"/>
          <w:sz w:val="19"/>
          <w:szCs w:val="19"/>
        </w:rPr>
        <w:t>CPF:</w:t>
      </w:r>
    </w:p>
    <w:sectPr w:rsidR="000F41D4" w:rsidRPr="009C25D0">
      <w:headerReference w:type="default" r:id="rId7"/>
      <w:footerReference w:type="default" r:id="rId8"/>
      <w:pgSz w:w="11910" w:h="16840"/>
      <w:pgMar w:top="2700" w:right="1160" w:bottom="660" w:left="1300" w:header="940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9C231" w14:textId="77777777" w:rsidR="004463BA" w:rsidRDefault="004463BA">
      <w:r>
        <w:separator/>
      </w:r>
    </w:p>
  </w:endnote>
  <w:endnote w:type="continuationSeparator" w:id="0">
    <w:p w14:paraId="6C92A349" w14:textId="77777777" w:rsidR="004463BA" w:rsidRDefault="0044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104A9" w14:textId="77777777" w:rsidR="00EF1AE2" w:rsidRPr="0014112B" w:rsidRDefault="00EF1AE2" w:rsidP="00EF1AE2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0B9C9B9E" wp14:editId="120AB62C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  <w:p w14:paraId="710FF98A" w14:textId="77777777" w:rsidR="000F41D4" w:rsidRDefault="007B6677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4272E65F" wp14:editId="4CFC9092">
              <wp:simplePos x="0" y="0"/>
              <wp:positionH relativeFrom="page">
                <wp:posOffset>6546850</wp:posOffset>
              </wp:positionH>
              <wp:positionV relativeFrom="page">
                <wp:posOffset>10257156</wp:posOffset>
              </wp:positionV>
              <wp:extent cx="256540" cy="2095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65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6EC35" w14:textId="77777777" w:rsidR="000F41D4" w:rsidRDefault="007B6677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2E65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15.5pt;margin-top:807.65pt;width:20.2pt;height:16.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" filled="f" stroked="f">
              <v:textbox inset="0,0,0,0">
                <w:txbxContent>
                  <w:p w14:paraId="2366EC35" w14:textId="77777777" w:rsidR="000F41D4" w:rsidRDefault="007B6677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39C3D" w14:textId="77777777" w:rsidR="004463BA" w:rsidRDefault="004463BA">
      <w:r>
        <w:separator/>
      </w:r>
    </w:p>
  </w:footnote>
  <w:footnote w:type="continuationSeparator" w:id="0">
    <w:p w14:paraId="32B55991" w14:textId="77777777" w:rsidR="004463BA" w:rsidRDefault="00446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E39F" w14:textId="77777777" w:rsidR="009C61B3" w:rsidRDefault="009C61B3" w:rsidP="009C61B3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47AFFED6" wp14:editId="45D03ACC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4FFC"/>
    <w:multiLevelType w:val="hybridMultilevel"/>
    <w:tmpl w:val="7B249056"/>
    <w:lvl w:ilvl="0" w:tplc="DCD2F69C">
      <w:start w:val="1"/>
      <w:numFmt w:val="lowerLetter"/>
      <w:lvlText w:val="%1)"/>
      <w:lvlJc w:val="left"/>
      <w:pPr>
        <w:ind w:left="118" w:hanging="38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74517A">
      <w:numFmt w:val="bullet"/>
      <w:lvlText w:val="•"/>
      <w:lvlJc w:val="left"/>
      <w:pPr>
        <w:ind w:left="1052" w:hanging="380"/>
      </w:pPr>
      <w:rPr>
        <w:rFonts w:hint="default"/>
        <w:lang w:val="pt-PT" w:eastAsia="en-US" w:bidi="ar-SA"/>
      </w:rPr>
    </w:lvl>
    <w:lvl w:ilvl="2" w:tplc="2080162E">
      <w:numFmt w:val="bullet"/>
      <w:lvlText w:val="•"/>
      <w:lvlJc w:val="left"/>
      <w:pPr>
        <w:ind w:left="1985" w:hanging="380"/>
      </w:pPr>
      <w:rPr>
        <w:rFonts w:hint="default"/>
        <w:lang w:val="pt-PT" w:eastAsia="en-US" w:bidi="ar-SA"/>
      </w:rPr>
    </w:lvl>
    <w:lvl w:ilvl="3" w:tplc="39D06D6E">
      <w:numFmt w:val="bullet"/>
      <w:lvlText w:val="•"/>
      <w:lvlJc w:val="left"/>
      <w:pPr>
        <w:ind w:left="2917" w:hanging="380"/>
      </w:pPr>
      <w:rPr>
        <w:rFonts w:hint="default"/>
        <w:lang w:val="pt-PT" w:eastAsia="en-US" w:bidi="ar-SA"/>
      </w:rPr>
    </w:lvl>
    <w:lvl w:ilvl="4" w:tplc="6C30C71A">
      <w:numFmt w:val="bullet"/>
      <w:lvlText w:val="•"/>
      <w:lvlJc w:val="left"/>
      <w:pPr>
        <w:ind w:left="3850" w:hanging="380"/>
      </w:pPr>
      <w:rPr>
        <w:rFonts w:hint="default"/>
        <w:lang w:val="pt-PT" w:eastAsia="en-US" w:bidi="ar-SA"/>
      </w:rPr>
    </w:lvl>
    <w:lvl w:ilvl="5" w:tplc="EA508EC4">
      <w:numFmt w:val="bullet"/>
      <w:lvlText w:val="•"/>
      <w:lvlJc w:val="left"/>
      <w:pPr>
        <w:ind w:left="4783" w:hanging="380"/>
      </w:pPr>
      <w:rPr>
        <w:rFonts w:hint="default"/>
        <w:lang w:val="pt-PT" w:eastAsia="en-US" w:bidi="ar-SA"/>
      </w:rPr>
    </w:lvl>
    <w:lvl w:ilvl="6" w:tplc="6B60B018">
      <w:numFmt w:val="bullet"/>
      <w:lvlText w:val="•"/>
      <w:lvlJc w:val="left"/>
      <w:pPr>
        <w:ind w:left="5715" w:hanging="380"/>
      </w:pPr>
      <w:rPr>
        <w:rFonts w:hint="default"/>
        <w:lang w:val="pt-PT" w:eastAsia="en-US" w:bidi="ar-SA"/>
      </w:rPr>
    </w:lvl>
    <w:lvl w:ilvl="7" w:tplc="08B0915A">
      <w:numFmt w:val="bullet"/>
      <w:lvlText w:val="•"/>
      <w:lvlJc w:val="left"/>
      <w:pPr>
        <w:ind w:left="6648" w:hanging="380"/>
      </w:pPr>
      <w:rPr>
        <w:rFonts w:hint="default"/>
        <w:lang w:val="pt-PT" w:eastAsia="en-US" w:bidi="ar-SA"/>
      </w:rPr>
    </w:lvl>
    <w:lvl w:ilvl="8" w:tplc="B77454E0">
      <w:numFmt w:val="bullet"/>
      <w:lvlText w:val="•"/>
      <w:lvlJc w:val="left"/>
      <w:pPr>
        <w:ind w:left="7581" w:hanging="380"/>
      </w:pPr>
      <w:rPr>
        <w:rFonts w:hint="default"/>
        <w:lang w:val="pt-PT" w:eastAsia="en-US" w:bidi="ar-SA"/>
      </w:rPr>
    </w:lvl>
  </w:abstractNum>
  <w:abstractNum w:abstractNumId="1" w15:restartNumberingAfterBreak="0">
    <w:nsid w:val="16FF7032"/>
    <w:multiLevelType w:val="hybridMultilevel"/>
    <w:tmpl w:val="ED461D2A"/>
    <w:lvl w:ilvl="0" w:tplc="47C27242">
      <w:start w:val="1"/>
      <w:numFmt w:val="lowerLetter"/>
      <w:lvlText w:val="%1)"/>
      <w:lvlJc w:val="left"/>
      <w:pPr>
        <w:ind w:left="118" w:hanging="36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E62A91E">
      <w:numFmt w:val="bullet"/>
      <w:lvlText w:val="•"/>
      <w:lvlJc w:val="left"/>
      <w:pPr>
        <w:ind w:left="1052" w:hanging="360"/>
      </w:pPr>
      <w:rPr>
        <w:rFonts w:hint="default"/>
        <w:lang w:val="pt-PT" w:eastAsia="en-US" w:bidi="ar-SA"/>
      </w:rPr>
    </w:lvl>
    <w:lvl w:ilvl="2" w:tplc="8D4E6CA4">
      <w:numFmt w:val="bullet"/>
      <w:lvlText w:val="•"/>
      <w:lvlJc w:val="left"/>
      <w:pPr>
        <w:ind w:left="1985" w:hanging="360"/>
      </w:pPr>
      <w:rPr>
        <w:rFonts w:hint="default"/>
        <w:lang w:val="pt-PT" w:eastAsia="en-US" w:bidi="ar-SA"/>
      </w:rPr>
    </w:lvl>
    <w:lvl w:ilvl="3" w:tplc="4B960CB6">
      <w:numFmt w:val="bullet"/>
      <w:lvlText w:val="•"/>
      <w:lvlJc w:val="left"/>
      <w:pPr>
        <w:ind w:left="2917" w:hanging="360"/>
      </w:pPr>
      <w:rPr>
        <w:rFonts w:hint="default"/>
        <w:lang w:val="pt-PT" w:eastAsia="en-US" w:bidi="ar-SA"/>
      </w:rPr>
    </w:lvl>
    <w:lvl w:ilvl="4" w:tplc="FEB4DC18">
      <w:numFmt w:val="bullet"/>
      <w:lvlText w:val="•"/>
      <w:lvlJc w:val="left"/>
      <w:pPr>
        <w:ind w:left="3850" w:hanging="360"/>
      </w:pPr>
      <w:rPr>
        <w:rFonts w:hint="default"/>
        <w:lang w:val="pt-PT" w:eastAsia="en-US" w:bidi="ar-SA"/>
      </w:rPr>
    </w:lvl>
    <w:lvl w:ilvl="5" w:tplc="31DE7302">
      <w:numFmt w:val="bullet"/>
      <w:lvlText w:val="•"/>
      <w:lvlJc w:val="left"/>
      <w:pPr>
        <w:ind w:left="4783" w:hanging="360"/>
      </w:pPr>
      <w:rPr>
        <w:rFonts w:hint="default"/>
        <w:lang w:val="pt-PT" w:eastAsia="en-US" w:bidi="ar-SA"/>
      </w:rPr>
    </w:lvl>
    <w:lvl w:ilvl="6" w:tplc="90AA3446">
      <w:numFmt w:val="bullet"/>
      <w:lvlText w:val="•"/>
      <w:lvlJc w:val="left"/>
      <w:pPr>
        <w:ind w:left="5715" w:hanging="360"/>
      </w:pPr>
      <w:rPr>
        <w:rFonts w:hint="default"/>
        <w:lang w:val="pt-PT" w:eastAsia="en-US" w:bidi="ar-SA"/>
      </w:rPr>
    </w:lvl>
    <w:lvl w:ilvl="7" w:tplc="E11C98BA">
      <w:numFmt w:val="bullet"/>
      <w:lvlText w:val="•"/>
      <w:lvlJc w:val="left"/>
      <w:pPr>
        <w:ind w:left="6648" w:hanging="360"/>
      </w:pPr>
      <w:rPr>
        <w:rFonts w:hint="default"/>
        <w:lang w:val="pt-PT" w:eastAsia="en-US" w:bidi="ar-SA"/>
      </w:rPr>
    </w:lvl>
    <w:lvl w:ilvl="8" w:tplc="BE30D30C">
      <w:numFmt w:val="bullet"/>
      <w:lvlText w:val="•"/>
      <w:lvlJc w:val="left"/>
      <w:pPr>
        <w:ind w:left="7581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8BD47F3"/>
    <w:multiLevelType w:val="hybridMultilevel"/>
    <w:tmpl w:val="E7A070CE"/>
    <w:lvl w:ilvl="0" w:tplc="115E89CE">
      <w:start w:val="1"/>
      <w:numFmt w:val="lowerLetter"/>
      <w:lvlText w:val="%1)"/>
      <w:lvlJc w:val="left"/>
      <w:pPr>
        <w:ind w:left="387" w:hanging="26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7AB3FA">
      <w:numFmt w:val="bullet"/>
      <w:lvlText w:val="•"/>
      <w:lvlJc w:val="left"/>
      <w:pPr>
        <w:ind w:left="1286" w:hanging="269"/>
      </w:pPr>
      <w:rPr>
        <w:rFonts w:hint="default"/>
        <w:lang w:val="pt-PT" w:eastAsia="en-US" w:bidi="ar-SA"/>
      </w:rPr>
    </w:lvl>
    <w:lvl w:ilvl="2" w:tplc="091E3B1E">
      <w:numFmt w:val="bullet"/>
      <w:lvlText w:val="•"/>
      <w:lvlJc w:val="left"/>
      <w:pPr>
        <w:ind w:left="2193" w:hanging="269"/>
      </w:pPr>
      <w:rPr>
        <w:rFonts w:hint="default"/>
        <w:lang w:val="pt-PT" w:eastAsia="en-US" w:bidi="ar-SA"/>
      </w:rPr>
    </w:lvl>
    <w:lvl w:ilvl="3" w:tplc="5754873C">
      <w:numFmt w:val="bullet"/>
      <w:lvlText w:val="•"/>
      <w:lvlJc w:val="left"/>
      <w:pPr>
        <w:ind w:left="3099" w:hanging="269"/>
      </w:pPr>
      <w:rPr>
        <w:rFonts w:hint="default"/>
        <w:lang w:val="pt-PT" w:eastAsia="en-US" w:bidi="ar-SA"/>
      </w:rPr>
    </w:lvl>
    <w:lvl w:ilvl="4" w:tplc="A768C630">
      <w:numFmt w:val="bullet"/>
      <w:lvlText w:val="•"/>
      <w:lvlJc w:val="left"/>
      <w:pPr>
        <w:ind w:left="4006" w:hanging="269"/>
      </w:pPr>
      <w:rPr>
        <w:rFonts w:hint="default"/>
        <w:lang w:val="pt-PT" w:eastAsia="en-US" w:bidi="ar-SA"/>
      </w:rPr>
    </w:lvl>
    <w:lvl w:ilvl="5" w:tplc="B0C89A06">
      <w:numFmt w:val="bullet"/>
      <w:lvlText w:val="•"/>
      <w:lvlJc w:val="left"/>
      <w:pPr>
        <w:ind w:left="4913" w:hanging="269"/>
      </w:pPr>
      <w:rPr>
        <w:rFonts w:hint="default"/>
        <w:lang w:val="pt-PT" w:eastAsia="en-US" w:bidi="ar-SA"/>
      </w:rPr>
    </w:lvl>
    <w:lvl w:ilvl="6" w:tplc="4342C102">
      <w:numFmt w:val="bullet"/>
      <w:lvlText w:val="•"/>
      <w:lvlJc w:val="left"/>
      <w:pPr>
        <w:ind w:left="5819" w:hanging="269"/>
      </w:pPr>
      <w:rPr>
        <w:rFonts w:hint="default"/>
        <w:lang w:val="pt-PT" w:eastAsia="en-US" w:bidi="ar-SA"/>
      </w:rPr>
    </w:lvl>
    <w:lvl w:ilvl="7" w:tplc="06AA18A8">
      <w:numFmt w:val="bullet"/>
      <w:lvlText w:val="•"/>
      <w:lvlJc w:val="left"/>
      <w:pPr>
        <w:ind w:left="6726" w:hanging="269"/>
      </w:pPr>
      <w:rPr>
        <w:rFonts w:hint="default"/>
        <w:lang w:val="pt-PT" w:eastAsia="en-US" w:bidi="ar-SA"/>
      </w:rPr>
    </w:lvl>
    <w:lvl w:ilvl="8" w:tplc="2F60BAAE">
      <w:numFmt w:val="bullet"/>
      <w:lvlText w:val="•"/>
      <w:lvlJc w:val="left"/>
      <w:pPr>
        <w:ind w:left="7633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4DD82EF8"/>
    <w:multiLevelType w:val="multilevel"/>
    <w:tmpl w:val="2ABA9390"/>
    <w:lvl w:ilvl="0">
      <w:start w:val="1"/>
      <w:numFmt w:val="lowerLetter"/>
      <w:lvlText w:val="%1)"/>
      <w:lvlJc w:val="left"/>
      <w:pPr>
        <w:ind w:left="118" w:hanging="31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8" w:hanging="538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5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7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8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1" w:hanging="538"/>
      </w:pPr>
      <w:rPr>
        <w:rFonts w:hint="default"/>
        <w:lang w:val="pt-PT" w:eastAsia="en-US" w:bidi="ar-SA"/>
      </w:rPr>
    </w:lvl>
  </w:abstractNum>
  <w:abstractNum w:abstractNumId="4" w15:restartNumberingAfterBreak="0">
    <w:nsid w:val="59991BB0"/>
    <w:multiLevelType w:val="hybridMultilevel"/>
    <w:tmpl w:val="EC02B940"/>
    <w:lvl w:ilvl="0" w:tplc="7C9AC0C4">
      <w:start w:val="1"/>
      <w:numFmt w:val="lowerLetter"/>
      <w:lvlText w:val="%1)"/>
      <w:lvlJc w:val="left"/>
      <w:pPr>
        <w:ind w:left="421" w:hanging="303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58C8766">
      <w:numFmt w:val="bullet"/>
      <w:lvlText w:val="•"/>
      <w:lvlJc w:val="left"/>
      <w:pPr>
        <w:ind w:left="1322" w:hanging="303"/>
      </w:pPr>
      <w:rPr>
        <w:rFonts w:hint="default"/>
        <w:lang w:val="pt-PT" w:eastAsia="en-US" w:bidi="ar-SA"/>
      </w:rPr>
    </w:lvl>
    <w:lvl w:ilvl="2" w:tplc="EDFA0D9A">
      <w:numFmt w:val="bullet"/>
      <w:lvlText w:val="•"/>
      <w:lvlJc w:val="left"/>
      <w:pPr>
        <w:ind w:left="2225" w:hanging="303"/>
      </w:pPr>
      <w:rPr>
        <w:rFonts w:hint="default"/>
        <w:lang w:val="pt-PT" w:eastAsia="en-US" w:bidi="ar-SA"/>
      </w:rPr>
    </w:lvl>
    <w:lvl w:ilvl="3" w:tplc="2632CA6C">
      <w:numFmt w:val="bullet"/>
      <w:lvlText w:val="•"/>
      <w:lvlJc w:val="left"/>
      <w:pPr>
        <w:ind w:left="3127" w:hanging="303"/>
      </w:pPr>
      <w:rPr>
        <w:rFonts w:hint="default"/>
        <w:lang w:val="pt-PT" w:eastAsia="en-US" w:bidi="ar-SA"/>
      </w:rPr>
    </w:lvl>
    <w:lvl w:ilvl="4" w:tplc="4C90AF24">
      <w:numFmt w:val="bullet"/>
      <w:lvlText w:val="•"/>
      <w:lvlJc w:val="left"/>
      <w:pPr>
        <w:ind w:left="4030" w:hanging="303"/>
      </w:pPr>
      <w:rPr>
        <w:rFonts w:hint="default"/>
        <w:lang w:val="pt-PT" w:eastAsia="en-US" w:bidi="ar-SA"/>
      </w:rPr>
    </w:lvl>
    <w:lvl w:ilvl="5" w:tplc="941A4B4E">
      <w:numFmt w:val="bullet"/>
      <w:lvlText w:val="•"/>
      <w:lvlJc w:val="left"/>
      <w:pPr>
        <w:ind w:left="4933" w:hanging="303"/>
      </w:pPr>
      <w:rPr>
        <w:rFonts w:hint="default"/>
        <w:lang w:val="pt-PT" w:eastAsia="en-US" w:bidi="ar-SA"/>
      </w:rPr>
    </w:lvl>
    <w:lvl w:ilvl="6" w:tplc="409614F0">
      <w:numFmt w:val="bullet"/>
      <w:lvlText w:val="•"/>
      <w:lvlJc w:val="left"/>
      <w:pPr>
        <w:ind w:left="5835" w:hanging="303"/>
      </w:pPr>
      <w:rPr>
        <w:rFonts w:hint="default"/>
        <w:lang w:val="pt-PT" w:eastAsia="en-US" w:bidi="ar-SA"/>
      </w:rPr>
    </w:lvl>
    <w:lvl w:ilvl="7" w:tplc="818417DC">
      <w:numFmt w:val="bullet"/>
      <w:lvlText w:val="•"/>
      <w:lvlJc w:val="left"/>
      <w:pPr>
        <w:ind w:left="6738" w:hanging="303"/>
      </w:pPr>
      <w:rPr>
        <w:rFonts w:hint="default"/>
        <w:lang w:val="pt-PT" w:eastAsia="en-US" w:bidi="ar-SA"/>
      </w:rPr>
    </w:lvl>
    <w:lvl w:ilvl="8" w:tplc="A4142604">
      <w:numFmt w:val="bullet"/>
      <w:lvlText w:val="•"/>
      <w:lvlJc w:val="left"/>
      <w:pPr>
        <w:ind w:left="7641" w:hanging="303"/>
      </w:pPr>
      <w:rPr>
        <w:rFonts w:hint="default"/>
        <w:lang w:val="pt-PT" w:eastAsia="en-US" w:bidi="ar-SA"/>
      </w:rPr>
    </w:lvl>
  </w:abstractNum>
  <w:num w:numId="1" w16cid:durableId="1606767506">
    <w:abstractNumId w:val="2"/>
  </w:num>
  <w:num w:numId="2" w16cid:durableId="1813130412">
    <w:abstractNumId w:val="3"/>
  </w:num>
  <w:num w:numId="3" w16cid:durableId="578758265">
    <w:abstractNumId w:val="4"/>
  </w:num>
  <w:num w:numId="4" w16cid:durableId="1949315541">
    <w:abstractNumId w:val="0"/>
  </w:num>
  <w:num w:numId="5" w16cid:durableId="1290167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D4"/>
    <w:rsid w:val="000165CA"/>
    <w:rsid w:val="00020A5C"/>
    <w:rsid w:val="000B0084"/>
    <w:rsid w:val="000F41D4"/>
    <w:rsid w:val="001B4280"/>
    <w:rsid w:val="001D05CE"/>
    <w:rsid w:val="00283E08"/>
    <w:rsid w:val="0029416F"/>
    <w:rsid w:val="002C07B5"/>
    <w:rsid w:val="002C360F"/>
    <w:rsid w:val="003C4126"/>
    <w:rsid w:val="004463BA"/>
    <w:rsid w:val="004F0EB7"/>
    <w:rsid w:val="004F1143"/>
    <w:rsid w:val="005C691F"/>
    <w:rsid w:val="005D0F15"/>
    <w:rsid w:val="005E5F66"/>
    <w:rsid w:val="00604736"/>
    <w:rsid w:val="006B6126"/>
    <w:rsid w:val="007A7E1A"/>
    <w:rsid w:val="007B6677"/>
    <w:rsid w:val="007C1D77"/>
    <w:rsid w:val="00832BFB"/>
    <w:rsid w:val="009318BD"/>
    <w:rsid w:val="009863CB"/>
    <w:rsid w:val="009C25D0"/>
    <w:rsid w:val="009C61B3"/>
    <w:rsid w:val="00AC7BE1"/>
    <w:rsid w:val="00AF5A4C"/>
    <w:rsid w:val="00B914B6"/>
    <w:rsid w:val="00BD0A62"/>
    <w:rsid w:val="00BD1C59"/>
    <w:rsid w:val="00C0611A"/>
    <w:rsid w:val="00D65825"/>
    <w:rsid w:val="00D87132"/>
    <w:rsid w:val="00ED4E3C"/>
    <w:rsid w:val="00EF1AE2"/>
    <w:rsid w:val="00F2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77268"/>
  <w15:docId w15:val="{38BC041E-9730-4A40-B8D6-8005BCA2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9"/>
    <w:qFormat/>
    <w:pPr>
      <w:ind w:left="11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</w:pPr>
  </w:style>
  <w:style w:type="paragraph" w:styleId="Ttulo">
    <w:name w:val="Title"/>
    <w:basedOn w:val="Normal"/>
    <w:uiPriority w:val="10"/>
    <w:qFormat/>
    <w:pPr>
      <w:spacing w:line="289" w:lineRule="exact"/>
      <w:ind w:left="1" w:right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F11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1143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nhideWhenUsed/>
    <w:rsid w:val="004F11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F1143"/>
    <w:rPr>
      <w:rFonts w:ascii="Tahoma" w:eastAsia="Tahoma" w:hAnsi="Tahoma" w:cs="Tahoma"/>
      <w:lang w:val="pt-PT"/>
    </w:rPr>
  </w:style>
  <w:style w:type="paragraph" w:styleId="SemEspaamento">
    <w:name w:val="No Spacing"/>
    <w:uiPriority w:val="1"/>
    <w:qFormat/>
    <w:rsid w:val="005D0F15"/>
    <w:pPr>
      <w:widowControl/>
      <w:autoSpaceDE/>
      <w:autoSpaceDN/>
    </w:pPr>
    <w:rPr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4F0EB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F0EB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F0EB7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F0EB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F0EB7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3745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7</cp:revision>
  <dcterms:created xsi:type="dcterms:W3CDTF">2024-11-27T19:18:00Z</dcterms:created>
  <dcterms:modified xsi:type="dcterms:W3CDTF">2024-11-28T12:41:00Z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2024-11-26T00:00:00Z</vt:filetime>
  </property>
</Properties>
</file>