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DE5EC" w14:textId="77777777" w:rsidR="009F576A" w:rsidRPr="00CF0F92" w:rsidRDefault="009F576A" w:rsidP="009F576A">
      <w:pPr>
        <w:ind w:firstLine="567"/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>DECRETO Nº 4</w:t>
      </w: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2</w:t>
      </w: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/2023 de </w:t>
      </w: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03</w:t>
      </w: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de ju</w:t>
      </w: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l</w:t>
      </w: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>ho de 2023.</w:t>
      </w:r>
    </w:p>
    <w:p w14:paraId="1C3A7829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A20862E" w14:textId="77777777" w:rsidR="009F576A" w:rsidRPr="00CF0F92" w:rsidRDefault="009F576A" w:rsidP="009F576A">
      <w:pPr>
        <w:ind w:left="4820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>Regulamenta a Lei Municipal n° 2.854/2022 de 01 de dezembro de 2022 que disciplina sobre a realização de serviços de limpeza de fossas sépticas, poços negros e caixas de gordura a particulares.</w:t>
      </w:r>
    </w:p>
    <w:p w14:paraId="1CC8388D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82E48A5" w14:textId="77777777" w:rsidR="009F576A" w:rsidRPr="00CF0F92" w:rsidRDefault="009F576A" w:rsidP="009F576A">
      <w:pPr>
        <w:spacing w:line="360" w:lineRule="auto"/>
        <w:ind w:firstLine="851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sz w:val="24"/>
          <w:szCs w:val="24"/>
          <w:lang w:eastAsia="en-US"/>
        </w:rPr>
        <w:t xml:space="preserve">O </w:t>
      </w: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>PREFEITO MUNICIPAL DE ERNESTINA</w:t>
      </w:r>
      <w:r w:rsidRPr="00CF0F92">
        <w:rPr>
          <w:rFonts w:ascii="Arial" w:eastAsia="Calibri" w:hAnsi="Arial" w:cs="Arial"/>
          <w:sz w:val="24"/>
          <w:szCs w:val="24"/>
          <w:lang w:eastAsia="en-US"/>
        </w:rPr>
        <w:t>, no uso de suas legais atribuições, e de conformidade com o disposto no</w:t>
      </w: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 </w:t>
      </w:r>
      <w:r w:rsidRPr="00CF0F92">
        <w:rPr>
          <w:rFonts w:ascii="Arial" w:eastAsia="Calibri" w:hAnsi="Arial" w:cs="Arial"/>
          <w:sz w:val="24"/>
          <w:szCs w:val="24"/>
          <w:lang w:eastAsia="en-US"/>
        </w:rPr>
        <w:t>artigo 3º e 7° da Lei Municipal n° 2.854/2022 de 01 de dezembro de 2022</w:t>
      </w:r>
    </w:p>
    <w:p w14:paraId="32A5D076" w14:textId="77777777" w:rsidR="009F576A" w:rsidRPr="00CF0F92" w:rsidRDefault="009F576A" w:rsidP="009F576A">
      <w:pPr>
        <w:ind w:firstLine="851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E3B15A3" w14:textId="77777777" w:rsidR="009F576A" w:rsidRPr="00CF0F92" w:rsidRDefault="009F576A" w:rsidP="009F576A">
      <w:pPr>
        <w:ind w:firstLine="851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>RESOLVE:</w:t>
      </w:r>
    </w:p>
    <w:p w14:paraId="5BB9CEBA" w14:textId="77777777" w:rsidR="009F576A" w:rsidRPr="00CF0F92" w:rsidRDefault="009F576A" w:rsidP="009F576A">
      <w:pPr>
        <w:ind w:firstLine="851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23C9E79" w14:textId="77777777" w:rsidR="009F576A" w:rsidRPr="00CF0F92" w:rsidRDefault="009F576A" w:rsidP="009F576A">
      <w:pPr>
        <w:spacing w:line="360" w:lineRule="auto"/>
        <w:ind w:firstLine="851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>Art. 1°</w:t>
      </w:r>
      <w:r w:rsidRPr="00CF0F92">
        <w:rPr>
          <w:rFonts w:ascii="Arial" w:eastAsia="Calibri" w:hAnsi="Arial" w:cs="Arial"/>
          <w:sz w:val="24"/>
          <w:szCs w:val="24"/>
          <w:lang w:eastAsia="en-US"/>
        </w:rPr>
        <w:t xml:space="preserve"> - Fica estipulado o valor unitário do m³ para a prestação do serviço de limpeza de fossas sépticas, poços negros e caixas de gordura em R$ 129,99 (cento e vinte e nove reais e noventa e nove centavos).</w:t>
      </w:r>
    </w:p>
    <w:p w14:paraId="6A9846D2" w14:textId="77777777" w:rsidR="009F576A" w:rsidRPr="00CF0F92" w:rsidRDefault="009F576A" w:rsidP="009F576A">
      <w:pPr>
        <w:spacing w:line="360" w:lineRule="auto"/>
        <w:ind w:firstLine="851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>Art. 2°</w:t>
      </w:r>
      <w:r w:rsidRPr="00CF0F92">
        <w:rPr>
          <w:rFonts w:ascii="Arial" w:eastAsia="Calibri" w:hAnsi="Arial" w:cs="Arial"/>
          <w:sz w:val="24"/>
          <w:szCs w:val="24"/>
          <w:lang w:eastAsia="en-US"/>
        </w:rPr>
        <w:t xml:space="preserve"> - Revogadas as disposições em contrário, este Decreto entrará em vigor na data de sua publicação.</w:t>
      </w:r>
    </w:p>
    <w:p w14:paraId="6EE1CF57" w14:textId="77777777" w:rsidR="009F576A" w:rsidRPr="00CF0F92" w:rsidRDefault="009F576A" w:rsidP="009F576A">
      <w:pPr>
        <w:spacing w:line="360" w:lineRule="auto"/>
        <w:ind w:firstLine="851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</w:p>
    <w:p w14:paraId="67DC2068" w14:textId="77777777" w:rsidR="009F576A" w:rsidRPr="00CF0F92" w:rsidRDefault="009F576A" w:rsidP="009F576A">
      <w:pPr>
        <w:spacing w:line="360" w:lineRule="auto"/>
        <w:ind w:firstLine="851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b/>
          <w:bCs/>
          <w:sz w:val="24"/>
          <w:szCs w:val="24"/>
          <w:lang w:eastAsia="en-US"/>
        </w:rPr>
        <w:t>GABINETE DO PREFEITO MUNICIPAL DE ERNESTINA</w:t>
      </w:r>
      <w:r w:rsidRPr="00CF0F92">
        <w:rPr>
          <w:rFonts w:ascii="Arial" w:eastAsia="Calibri" w:hAnsi="Arial" w:cs="Arial"/>
          <w:sz w:val="24"/>
          <w:szCs w:val="24"/>
          <w:lang w:eastAsia="en-US"/>
        </w:rPr>
        <w:t xml:space="preserve">, </w:t>
      </w:r>
      <w:r>
        <w:rPr>
          <w:rFonts w:ascii="Arial" w:eastAsia="Calibri" w:hAnsi="Arial" w:cs="Arial"/>
          <w:sz w:val="24"/>
          <w:szCs w:val="24"/>
          <w:lang w:eastAsia="en-US"/>
        </w:rPr>
        <w:t>03</w:t>
      </w:r>
      <w:r w:rsidRPr="00CF0F92">
        <w:rPr>
          <w:rFonts w:ascii="Arial" w:eastAsia="Calibri" w:hAnsi="Arial" w:cs="Arial"/>
          <w:sz w:val="24"/>
          <w:szCs w:val="24"/>
          <w:lang w:eastAsia="en-US"/>
        </w:rPr>
        <w:t xml:space="preserve"> de ju</w:t>
      </w:r>
      <w:r>
        <w:rPr>
          <w:rFonts w:ascii="Arial" w:eastAsia="Calibri" w:hAnsi="Arial" w:cs="Arial"/>
          <w:sz w:val="24"/>
          <w:szCs w:val="24"/>
          <w:lang w:eastAsia="en-US"/>
        </w:rPr>
        <w:t>lh</w:t>
      </w:r>
      <w:r w:rsidRPr="00CF0F92">
        <w:rPr>
          <w:rFonts w:ascii="Arial" w:eastAsia="Calibri" w:hAnsi="Arial" w:cs="Arial"/>
          <w:sz w:val="24"/>
          <w:szCs w:val="24"/>
          <w:lang w:eastAsia="en-US"/>
        </w:rPr>
        <w:t>o de 2023.</w:t>
      </w:r>
    </w:p>
    <w:p w14:paraId="02D433E4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1D759D8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D9E66CC" w14:textId="77777777" w:rsidR="009F576A" w:rsidRPr="00CF0F92" w:rsidRDefault="009F576A" w:rsidP="009F576A">
      <w:pPr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14:paraId="20DA7ADA" w14:textId="77777777" w:rsidR="009F576A" w:rsidRPr="00CF0F92" w:rsidRDefault="009F576A" w:rsidP="009F576A">
      <w:pPr>
        <w:jc w:val="center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PAULO ELMAR PENZ</w:t>
      </w:r>
    </w:p>
    <w:p w14:paraId="78A7AF65" w14:textId="77777777" w:rsidR="009F576A" w:rsidRPr="00CF0F92" w:rsidRDefault="009F576A" w:rsidP="009F576A">
      <w:pPr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sz w:val="24"/>
          <w:szCs w:val="24"/>
          <w:lang w:eastAsia="en-US"/>
        </w:rPr>
        <w:t>Prefeito Municipal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EM Exercício</w:t>
      </w:r>
    </w:p>
    <w:p w14:paraId="5400AA5B" w14:textId="77777777" w:rsidR="009F576A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89437DB" w14:textId="77777777" w:rsidR="009F576A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92F9B63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268DBBD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sz w:val="24"/>
          <w:szCs w:val="24"/>
          <w:lang w:eastAsia="en-US"/>
        </w:rPr>
        <w:t>Registre-se e Publique-se</w:t>
      </w:r>
    </w:p>
    <w:p w14:paraId="2BC2B309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75B1DC9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D9286BB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9477E2F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sz w:val="24"/>
          <w:szCs w:val="24"/>
          <w:lang w:eastAsia="en-US"/>
        </w:rPr>
        <w:t>MARA RUBIA DOS SANTOS</w:t>
      </w:r>
    </w:p>
    <w:p w14:paraId="76C0D180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F0F92">
        <w:rPr>
          <w:rFonts w:ascii="Arial" w:eastAsia="Calibri" w:hAnsi="Arial" w:cs="Arial"/>
          <w:sz w:val="24"/>
          <w:szCs w:val="24"/>
          <w:lang w:eastAsia="en-US"/>
        </w:rPr>
        <w:t xml:space="preserve"> Sec. Mun. da Administração</w:t>
      </w:r>
    </w:p>
    <w:p w14:paraId="5E320213" w14:textId="77777777" w:rsidR="009F576A" w:rsidRPr="00CF0F92" w:rsidRDefault="009F576A" w:rsidP="009F576A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9BF2599" w14:textId="77777777" w:rsidR="00892CED" w:rsidRDefault="00892CED"/>
    <w:sectPr w:rsidR="00892CED" w:rsidSect="00834783">
      <w:type w:val="continuous"/>
      <w:pgSz w:w="11910" w:h="16840"/>
      <w:pgMar w:top="1700" w:right="660" w:bottom="0" w:left="620" w:header="720" w:footer="720" w:gutter="0"/>
      <w:cols w:num="2" w:space="720" w:equalWidth="0">
        <w:col w:w="8838" w:space="-1"/>
        <w:col w:w="-1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846"/>
    <w:rsid w:val="00115846"/>
    <w:rsid w:val="00834783"/>
    <w:rsid w:val="00892CED"/>
    <w:rsid w:val="009F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C2A12-A6B8-44AA-B765-37389B678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7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800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 Ernestina</dc:creator>
  <cp:keywords/>
  <dc:description/>
  <cp:lastModifiedBy>RH Ernestina</cp:lastModifiedBy>
  <cp:revision>2</cp:revision>
  <dcterms:created xsi:type="dcterms:W3CDTF">2023-10-05T17:22:00Z</dcterms:created>
  <dcterms:modified xsi:type="dcterms:W3CDTF">2023-10-05T17:22:00Z</dcterms:modified>
</cp:coreProperties>
</file>