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337BE" w14:textId="49FAB6ED" w:rsidR="00860DB6" w:rsidRPr="008A61D9" w:rsidRDefault="00513973">
      <w:pPr>
        <w:widowControl w:val="0"/>
        <w:spacing w:before="234"/>
        <w:ind w:left="2969" w:right="2598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>ANEXO I</w:t>
      </w:r>
      <w:r w:rsidR="00281B0B" w:rsidRPr="008A61D9">
        <w:rPr>
          <w:rFonts w:asciiTheme="majorHAnsi" w:hAnsiTheme="majorHAnsi" w:cstheme="majorHAnsi"/>
          <w:b/>
          <w:sz w:val="24"/>
          <w:szCs w:val="24"/>
        </w:rPr>
        <w:t>II</w:t>
      </w:r>
    </w:p>
    <w:p w14:paraId="185E4D44" w14:textId="4A136048" w:rsidR="00DC4F46" w:rsidRPr="008A61D9" w:rsidRDefault="00513973">
      <w:pPr>
        <w:widowControl w:val="0"/>
        <w:spacing w:before="234"/>
        <w:ind w:left="2969" w:right="2598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65BBB" w:rsidRPr="008A61D9">
        <w:rPr>
          <w:rFonts w:asciiTheme="majorHAnsi" w:hAnsiTheme="majorHAnsi" w:cstheme="majorHAnsi"/>
          <w:b/>
          <w:sz w:val="24"/>
          <w:szCs w:val="24"/>
        </w:rPr>
        <w:t>PROJETO DE VENDA</w:t>
      </w:r>
    </w:p>
    <w:p w14:paraId="65AE768B" w14:textId="77777777" w:rsidR="00365BBB" w:rsidRPr="008A61D9" w:rsidRDefault="00365BBB" w:rsidP="00365BBB">
      <w:pPr>
        <w:widowControl w:val="0"/>
        <w:spacing w:before="234"/>
        <w:ind w:left="2969" w:right="2598"/>
        <w:rPr>
          <w:rFonts w:asciiTheme="majorHAnsi" w:hAnsiTheme="majorHAnsi" w:cstheme="majorHAnsi"/>
          <w:b/>
          <w:sz w:val="24"/>
          <w:szCs w:val="24"/>
        </w:rPr>
      </w:pPr>
    </w:p>
    <w:p w14:paraId="44CA3E90" w14:textId="77777777" w:rsidR="00C30C38" w:rsidRDefault="00C30C38" w:rsidP="00C30C38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ab/>
      </w:r>
      <w:r w:rsidR="00365BBB" w:rsidRPr="008A61D9">
        <w:rPr>
          <w:rFonts w:asciiTheme="majorHAnsi" w:eastAsia="Times New Roman" w:hAnsiTheme="majorHAnsi" w:cstheme="majorHAnsi"/>
          <w:sz w:val="24"/>
          <w:szCs w:val="24"/>
        </w:rPr>
        <w:t>Nome do fornecedor:.....................................</w:t>
      </w:r>
    </w:p>
    <w:p w14:paraId="30B418C5" w14:textId="77777777" w:rsidR="00C30C38" w:rsidRDefault="00C30C38" w:rsidP="00C30C38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sz w:val="24"/>
          <w:szCs w:val="24"/>
        </w:rPr>
        <w:tab/>
      </w:r>
      <w:r w:rsidR="00365BBB" w:rsidRPr="008A61D9">
        <w:rPr>
          <w:rFonts w:asciiTheme="majorHAnsi" w:hAnsiTheme="majorHAnsi" w:cstheme="majorHAnsi"/>
          <w:sz w:val="24"/>
          <w:szCs w:val="24"/>
        </w:rPr>
        <w:t>Endereço: ............................................</w:t>
      </w:r>
    </w:p>
    <w:p w14:paraId="6F572FC5" w14:textId="08270248" w:rsidR="00365BBB" w:rsidRPr="00C30C38" w:rsidRDefault="00C30C38" w:rsidP="00C30C38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 w:rsidR="00365BBB" w:rsidRPr="008A61D9">
        <w:rPr>
          <w:rFonts w:asciiTheme="majorHAnsi" w:hAnsiTheme="majorHAnsi" w:cstheme="majorHAnsi"/>
          <w:sz w:val="24"/>
          <w:szCs w:val="24"/>
        </w:rPr>
        <w:t>CNPJ/CPF: .........................................</w:t>
      </w:r>
    </w:p>
    <w:p w14:paraId="49874AD3" w14:textId="77777777" w:rsidR="00365BBB" w:rsidRPr="008A61D9" w:rsidRDefault="00365BBB" w:rsidP="00365BBB">
      <w:pPr>
        <w:rPr>
          <w:rFonts w:asciiTheme="majorHAnsi" w:hAnsiTheme="majorHAnsi" w:cstheme="majorHAnsi"/>
          <w:sz w:val="24"/>
          <w:szCs w:val="24"/>
        </w:rPr>
      </w:pPr>
    </w:p>
    <w:p w14:paraId="7F1D3389" w14:textId="77777777" w:rsidR="00C30C38" w:rsidRDefault="001D1329" w:rsidP="00E92162">
      <w:pPr>
        <w:pStyle w:val="Corpodetexto"/>
        <w:numPr>
          <w:ilvl w:val="0"/>
          <w:numId w:val="29"/>
        </w:numPr>
        <w:ind w:right="260"/>
        <w:jc w:val="both"/>
        <w:rPr>
          <w:rFonts w:asciiTheme="majorHAnsi" w:hAnsiTheme="majorHAnsi" w:cstheme="majorHAnsi"/>
        </w:rPr>
      </w:pPr>
      <w:r w:rsidRPr="00C30C38">
        <w:rPr>
          <w:rFonts w:asciiTheme="majorHAnsi" w:eastAsia="Times New Roman" w:hAnsiTheme="majorHAnsi" w:cstheme="majorHAnsi"/>
          <w:b/>
          <w:lang w:val="pt-BR" w:eastAsia="pt-BR"/>
        </w:rPr>
        <w:t>Objeto:</w:t>
      </w:r>
      <w:r w:rsidRPr="008A61D9">
        <w:rPr>
          <w:rFonts w:asciiTheme="majorHAnsi" w:hAnsiTheme="majorHAnsi" w:cstheme="majorHAnsi"/>
        </w:rPr>
        <w:t xml:space="preserve"> </w:t>
      </w:r>
    </w:p>
    <w:p w14:paraId="6B9DE75E" w14:textId="700B5DDF" w:rsidR="003F0617" w:rsidRPr="008A61D9" w:rsidRDefault="00860DB6" w:rsidP="00C30C38">
      <w:pPr>
        <w:pStyle w:val="Corpodetexto"/>
        <w:ind w:left="360" w:right="260"/>
        <w:jc w:val="both"/>
        <w:rPr>
          <w:rFonts w:asciiTheme="majorHAnsi" w:hAnsiTheme="majorHAnsi" w:cstheme="majorHAnsi"/>
        </w:rPr>
      </w:pPr>
      <w:r w:rsidRPr="008A61D9">
        <w:rPr>
          <w:rFonts w:asciiTheme="majorHAnsi" w:hAnsiTheme="majorHAnsi" w:cstheme="majorHAnsi"/>
        </w:rPr>
        <w:t>Aquisição de Gêneros Alimentícios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>para</w:t>
      </w:r>
      <w:r w:rsidRPr="008A61D9">
        <w:rPr>
          <w:rFonts w:asciiTheme="majorHAnsi" w:hAnsiTheme="majorHAnsi" w:cstheme="majorHAnsi"/>
          <w:spacing w:val="-4"/>
        </w:rPr>
        <w:t xml:space="preserve"> </w:t>
      </w:r>
      <w:r w:rsidRPr="008A61D9">
        <w:rPr>
          <w:rFonts w:asciiTheme="majorHAnsi" w:hAnsiTheme="majorHAnsi" w:cstheme="majorHAnsi"/>
        </w:rPr>
        <w:t>o</w:t>
      </w:r>
      <w:r w:rsidRPr="008A61D9">
        <w:rPr>
          <w:rFonts w:asciiTheme="majorHAnsi" w:hAnsiTheme="majorHAnsi" w:cstheme="majorHAnsi"/>
          <w:spacing w:val="-4"/>
        </w:rPr>
        <w:t xml:space="preserve"> </w:t>
      </w:r>
      <w:r w:rsidRPr="008A61D9">
        <w:rPr>
          <w:rFonts w:asciiTheme="majorHAnsi" w:hAnsiTheme="majorHAnsi" w:cstheme="majorHAnsi"/>
        </w:rPr>
        <w:t>atendimento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>ao</w:t>
      </w:r>
      <w:r w:rsidRPr="008A61D9">
        <w:rPr>
          <w:rFonts w:asciiTheme="majorHAnsi" w:hAnsiTheme="majorHAnsi" w:cstheme="majorHAnsi"/>
          <w:spacing w:val="-4"/>
        </w:rPr>
        <w:t xml:space="preserve"> </w:t>
      </w:r>
      <w:r w:rsidRPr="008A61D9">
        <w:rPr>
          <w:rFonts w:asciiTheme="majorHAnsi" w:hAnsiTheme="majorHAnsi" w:cstheme="majorHAnsi"/>
        </w:rPr>
        <w:t>Programa</w:t>
      </w:r>
      <w:r w:rsidRPr="008A61D9">
        <w:rPr>
          <w:rFonts w:asciiTheme="majorHAnsi" w:hAnsiTheme="majorHAnsi" w:cstheme="majorHAnsi"/>
          <w:spacing w:val="-2"/>
        </w:rPr>
        <w:t xml:space="preserve"> </w:t>
      </w:r>
      <w:r w:rsidRPr="008A61D9">
        <w:rPr>
          <w:rFonts w:asciiTheme="majorHAnsi" w:hAnsiTheme="majorHAnsi" w:cstheme="majorHAnsi"/>
        </w:rPr>
        <w:t>Nacional</w:t>
      </w:r>
      <w:r w:rsidRPr="008A61D9">
        <w:rPr>
          <w:rFonts w:asciiTheme="majorHAnsi" w:hAnsiTheme="majorHAnsi" w:cstheme="majorHAnsi"/>
          <w:spacing w:val="-2"/>
        </w:rPr>
        <w:t xml:space="preserve"> </w:t>
      </w:r>
      <w:r w:rsidRPr="008A61D9">
        <w:rPr>
          <w:rFonts w:asciiTheme="majorHAnsi" w:hAnsiTheme="majorHAnsi" w:cstheme="majorHAnsi"/>
        </w:rPr>
        <w:t>de</w:t>
      </w:r>
      <w:r w:rsidRPr="008A61D9">
        <w:rPr>
          <w:rFonts w:asciiTheme="majorHAnsi" w:hAnsiTheme="majorHAnsi" w:cstheme="majorHAnsi"/>
          <w:spacing w:val="-5"/>
        </w:rPr>
        <w:t xml:space="preserve"> </w:t>
      </w:r>
      <w:r w:rsidRPr="008A61D9">
        <w:rPr>
          <w:rFonts w:asciiTheme="majorHAnsi" w:hAnsiTheme="majorHAnsi" w:cstheme="majorHAnsi"/>
        </w:rPr>
        <w:t>Alimentação</w:t>
      </w:r>
      <w:r w:rsidRPr="008A61D9">
        <w:rPr>
          <w:rFonts w:asciiTheme="majorHAnsi" w:hAnsiTheme="majorHAnsi" w:cstheme="majorHAnsi"/>
          <w:spacing w:val="-2"/>
        </w:rPr>
        <w:t xml:space="preserve"> </w:t>
      </w:r>
      <w:r w:rsidRPr="008A61D9">
        <w:rPr>
          <w:rFonts w:asciiTheme="majorHAnsi" w:hAnsiTheme="majorHAnsi" w:cstheme="majorHAnsi"/>
        </w:rPr>
        <w:t>Escolar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>-</w:t>
      </w:r>
      <w:r w:rsidRPr="008A61D9">
        <w:rPr>
          <w:rFonts w:asciiTheme="majorHAnsi" w:hAnsiTheme="majorHAnsi" w:cstheme="majorHAnsi"/>
          <w:spacing w:val="-5"/>
        </w:rPr>
        <w:t xml:space="preserve"> </w:t>
      </w:r>
      <w:r w:rsidRPr="008A61D9">
        <w:rPr>
          <w:rFonts w:asciiTheme="majorHAnsi" w:hAnsiTheme="majorHAnsi" w:cstheme="majorHAnsi"/>
        </w:rPr>
        <w:t>PNAE,</w:t>
      </w:r>
      <w:r w:rsidRPr="008A61D9">
        <w:rPr>
          <w:rFonts w:asciiTheme="majorHAnsi" w:hAnsiTheme="majorHAnsi" w:cstheme="majorHAnsi"/>
          <w:spacing w:val="-3"/>
        </w:rPr>
        <w:t xml:space="preserve"> </w:t>
      </w:r>
      <w:r w:rsidRPr="008A61D9">
        <w:rPr>
          <w:rFonts w:asciiTheme="majorHAnsi" w:hAnsiTheme="majorHAnsi" w:cstheme="majorHAnsi"/>
        </w:rPr>
        <w:t xml:space="preserve">conforme especificações abaixo, </w:t>
      </w:r>
      <w:r w:rsidR="00513973" w:rsidRPr="008A61D9">
        <w:rPr>
          <w:rFonts w:asciiTheme="majorHAnsi" w:hAnsiTheme="majorHAnsi" w:cstheme="majorHAnsi"/>
        </w:rPr>
        <w:t>para atender demanda das Escolas Municipais de Educação Infantil e Ensino Fundamental do Município de Ernestina/RS, para o ano letivo de 202</w:t>
      </w:r>
      <w:r w:rsidR="00C30C38">
        <w:rPr>
          <w:rFonts w:asciiTheme="majorHAnsi" w:hAnsiTheme="majorHAnsi" w:cstheme="majorHAnsi"/>
        </w:rPr>
        <w:t>5</w:t>
      </w:r>
      <w:r w:rsidR="00513973" w:rsidRPr="008A61D9">
        <w:rPr>
          <w:rFonts w:asciiTheme="majorHAnsi" w:hAnsiTheme="majorHAnsi" w:cstheme="majorHAnsi"/>
        </w:rPr>
        <w:t>, conforme condições, quantidades e exigências estabelecidas neste instrumento:</w:t>
      </w:r>
      <w:r w:rsidR="003F0617" w:rsidRPr="008A61D9">
        <w:rPr>
          <w:rFonts w:asciiTheme="majorHAnsi" w:hAnsiTheme="majorHAnsi" w:cstheme="majorHAnsi"/>
        </w:rPr>
        <w:t xml:space="preserve"> </w:t>
      </w:r>
    </w:p>
    <w:p w14:paraId="573D51FD" w14:textId="77777777" w:rsidR="00E92162" w:rsidRPr="008A61D9" w:rsidRDefault="00E92162" w:rsidP="00E92162">
      <w:pPr>
        <w:pStyle w:val="Corpodetexto"/>
        <w:ind w:left="720" w:right="260"/>
        <w:jc w:val="both"/>
        <w:rPr>
          <w:rFonts w:asciiTheme="majorHAnsi" w:hAnsiTheme="majorHAnsi" w:cstheme="majorHAnsi"/>
        </w:rPr>
      </w:pPr>
    </w:p>
    <w:tbl>
      <w:tblPr>
        <w:tblW w:w="8647" w:type="dxa"/>
        <w:tblInd w:w="27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8"/>
        <w:gridCol w:w="665"/>
        <w:gridCol w:w="4157"/>
        <w:gridCol w:w="1417"/>
        <w:gridCol w:w="1560"/>
      </w:tblGrid>
      <w:tr w:rsidR="00A42126" w14:paraId="65B9B093" w14:textId="77777777" w:rsidTr="00C30C38">
        <w:trPr>
          <w:trHeight w:val="300"/>
        </w:trPr>
        <w:sdt>
          <w:sdtPr>
            <w:tag w:val="goog_rdk_0"/>
            <w:id w:val="274607033"/>
            <w:lock w:val="contentLocked"/>
          </w:sdtPr>
          <w:sdtEndPr/>
          <w:sdtContent>
            <w:tc>
              <w:tcPr>
                <w:tcW w:w="848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26A4CD8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Qtde</w:t>
                </w:r>
              </w:p>
            </w:tc>
          </w:sdtContent>
        </w:sdt>
        <w:sdt>
          <w:sdtPr>
            <w:tag w:val="goog_rdk_1"/>
            <w:id w:val="-1361661587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312C58C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Unid</w:t>
                </w:r>
              </w:p>
            </w:tc>
          </w:sdtContent>
        </w:sdt>
        <w:sdt>
          <w:sdtPr>
            <w:tag w:val="goog_rdk_2"/>
            <w:id w:val="11265516"/>
            <w:lock w:val="contentLocked"/>
          </w:sdtPr>
          <w:sdtEndPr/>
          <w:sdtContent>
            <w:tc>
              <w:tcPr>
                <w:tcW w:w="4157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23165D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*Descrição (Contendo Especificações Mínimas)</w:t>
                </w:r>
              </w:p>
            </w:tc>
          </w:sdtContent>
        </w:sdt>
        <w:tc>
          <w:tcPr>
            <w:tcW w:w="141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C1D1570" w14:textId="39ED8C74" w:rsidR="00A42126" w:rsidRPr="00C30C38" w:rsidRDefault="00C30C38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C30C3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Valor unit.</w:t>
            </w:r>
          </w:p>
        </w:tc>
        <w:sdt>
          <w:sdtPr>
            <w:tag w:val="goog_rdk_4"/>
            <w:id w:val="-881631528"/>
            <w:lock w:val="contentLocked"/>
          </w:sdtPr>
          <w:sdtEndPr/>
          <w:sdtContent>
            <w:tc>
              <w:tcPr>
                <w:tcW w:w="1560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2CC613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TOTAL</w:t>
                </w:r>
              </w:p>
            </w:tc>
          </w:sdtContent>
        </w:sdt>
      </w:tr>
      <w:tr w:rsidR="00A42126" w14:paraId="075C9E30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FB7E972" w14:textId="3DCF53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837F6C" w14:textId="2336677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BC373C" w14:textId="1ACF7133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79FF34F" w14:textId="520E76B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45D080" w14:textId="471F4FF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FD6D196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72D4945" w14:textId="77FE1AD8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F608786" w14:textId="024DA6A1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3C0701" w14:textId="55C1AE6E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E59DC9" w14:textId="24D8D9E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E2FB7D" w14:textId="71960F6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7280883B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F3345E6" w14:textId="156292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0D83A9" w14:textId="69985E3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A80D505" w14:textId="6A58BEB0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78E692" w14:textId="468CB85B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32735C" w14:textId="78A0A95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B9920FF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034F740" w14:textId="510195E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AFE2C03" w14:textId="11CBC2E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EB6028" w14:textId="67C87F62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D4BC1D" w14:textId="1CF3D3B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419FB7" w14:textId="1090C57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28EC211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C93B799" w14:textId="43D8DD9E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9F71DB4" w14:textId="2731FD8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3B7A47" w14:textId="3D19F0A7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CCEC13F" w14:textId="372692F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2D8645B" w14:textId="54435BD3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2F1B020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B7B2D6" w14:textId="236EC7C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54791B" w14:textId="182375E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EB6F7F2" w14:textId="39233E8D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52D169" w14:textId="1249E95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388275" w14:textId="1C2D560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B90F59E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CFE8B80" w14:textId="78AA35D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3A791A" w14:textId="6E601FA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44BEDA" w14:textId="6CA0C2DA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5A73F5" w14:textId="008DA9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B1F51C5" w14:textId="69A881E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C0E9642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32B7C65" w14:textId="5D1370B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503243" w14:textId="313BC579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DA5330C" w14:textId="522003BA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5A40CC1" w14:textId="23CC8D7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18A2732" w14:textId="6EC8AE1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6D32CE4" w14:textId="77777777" w:rsidTr="00C30C38">
        <w:trPr>
          <w:trHeight w:val="300"/>
        </w:trPr>
        <w:tc>
          <w:tcPr>
            <w:tcW w:w="84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42A2D1B" w14:textId="54DECCA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11138A8" w14:textId="25BCBE5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CB74253" w14:textId="7DE06CD9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7833F5" w14:textId="48E37B51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76E2020" w14:textId="2F180E2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7252E13" w14:textId="77777777" w:rsidTr="00C30C38">
        <w:trPr>
          <w:trHeight w:val="300"/>
        </w:trPr>
        <w:sdt>
          <w:sdtPr>
            <w:tag w:val="goog_rdk_170"/>
            <w:id w:val="1821693373"/>
            <w:lock w:val="contentLocked"/>
          </w:sdtPr>
          <w:sdtEndPr/>
          <w:sdtContent>
            <w:tc>
              <w:tcPr>
                <w:tcW w:w="848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E6DE252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1"/>
            <w:id w:val="37513006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890462C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2"/>
            <w:id w:val="1766424569"/>
            <w:lock w:val="contentLocked"/>
          </w:sdtPr>
          <w:sdtEndPr/>
          <w:sdtContent>
            <w:tc>
              <w:tcPr>
                <w:tcW w:w="4157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1E0CC6A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3"/>
            <w:id w:val="-793359241"/>
            <w:lock w:val="contentLocked"/>
          </w:sdtPr>
          <w:sdtEndPr/>
          <w:sdtContent>
            <w:tc>
              <w:tcPr>
                <w:tcW w:w="1417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80EF4D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TOTAL</w:t>
                </w:r>
              </w:p>
            </w:tc>
          </w:sdtContent>
        </w:sdt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D2EEEF" w14:textId="025EBDC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BFEA40B" w14:textId="76C12D22" w:rsidR="003B068F" w:rsidRPr="008A61D9" w:rsidRDefault="003B068F" w:rsidP="003B068F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b/>
          <w:sz w:val="24"/>
          <w:szCs w:val="24"/>
        </w:rPr>
      </w:pPr>
      <w:bookmarkStart w:id="0" w:name="_Hlk158039601"/>
      <w:r w:rsidRPr="008A61D9">
        <w:rPr>
          <w:rFonts w:asciiTheme="majorHAnsi" w:hAnsiTheme="majorHAnsi" w:cstheme="majorHAnsi"/>
          <w:b/>
          <w:sz w:val="24"/>
          <w:szCs w:val="24"/>
        </w:rPr>
        <w:t>2</w:t>
      </w:r>
      <w:r w:rsidR="00E92162" w:rsidRPr="008A61D9">
        <w:rPr>
          <w:rFonts w:asciiTheme="majorHAnsi" w:hAnsiTheme="majorHAnsi" w:cstheme="majorHAnsi"/>
          <w:b/>
          <w:sz w:val="24"/>
          <w:szCs w:val="24"/>
        </w:rPr>
        <w:t>.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 PRAZOS</w:t>
      </w:r>
      <w:r w:rsidR="001D1329" w:rsidRPr="008A61D9">
        <w:rPr>
          <w:rFonts w:asciiTheme="majorHAnsi" w:hAnsiTheme="majorHAnsi" w:cstheme="majorHAnsi"/>
          <w:b/>
          <w:sz w:val="24"/>
          <w:szCs w:val="24"/>
        </w:rPr>
        <w:t xml:space="preserve"> DE ENTREGA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44EC6928" w14:textId="46476884" w:rsidR="004833E0" w:rsidRPr="008A61D9" w:rsidRDefault="004833E0" w:rsidP="003B068F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entrega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gêneros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alimentícios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deverá ser 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feita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forma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parcelada,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acordo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com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 xml:space="preserve">solicitação expressa da Divisão de Alimentação Escolar, diretamente no setor, sito </w:t>
      </w:r>
      <w:r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à Rua Alfredo Eitelwein, em frente a Secretaria Municipal de Saúde </w:t>
      </w:r>
      <w:r w:rsidRPr="008A61D9">
        <w:rPr>
          <w:rFonts w:asciiTheme="majorHAnsi" w:hAnsiTheme="majorHAnsi" w:cstheme="majorHAnsi"/>
          <w:sz w:val="24"/>
          <w:szCs w:val="24"/>
        </w:rPr>
        <w:t>de segunda a sexta-feira,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dentro das normas da fiscalização da vigilância sanitária e de acordo com as especificações do edital, conforme as quantidades solicitadas pela Nutricionista, até o final do ano letivo de 202</w:t>
      </w:r>
      <w:r w:rsidR="00C30C38">
        <w:rPr>
          <w:rFonts w:asciiTheme="majorHAnsi" w:hAnsiTheme="majorHAnsi" w:cstheme="majorHAnsi"/>
          <w:sz w:val="24"/>
          <w:szCs w:val="24"/>
        </w:rPr>
        <w:t>5</w:t>
      </w:r>
      <w:r w:rsidRPr="008A61D9">
        <w:rPr>
          <w:rFonts w:asciiTheme="majorHAnsi" w:hAnsiTheme="majorHAnsi" w:cstheme="majorHAnsi"/>
          <w:sz w:val="24"/>
          <w:szCs w:val="24"/>
        </w:rPr>
        <w:t xml:space="preserve"> ou enquanto perdurar a quantidades ora licitadas, da seguinte forma:</w:t>
      </w:r>
    </w:p>
    <w:p w14:paraId="55350BC7" w14:textId="76D45700" w:rsidR="004833E0" w:rsidRPr="008A61D9" w:rsidRDefault="004833E0" w:rsidP="00C30C38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bookmarkStart w:id="1" w:name="_Hlk158039527"/>
      <w:bookmarkEnd w:id="0"/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n</w:t>
      </w:r>
      <w:r w:rsidR="003B068F"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ão perecíveis</w:t>
      </w: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3B068F" w:rsidRPr="008A61D9">
        <w:rPr>
          <w:rFonts w:asciiTheme="majorHAnsi" w:hAnsiTheme="majorHAnsi" w:cstheme="majorHAnsi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 xml:space="preserve">deverão ser entregues </w:t>
      </w:r>
      <w:r w:rsidR="003B068F"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quinzenalmente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no horário das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lastRenderedPageBreak/>
        <w:t>8:30h às 13:30h</w:t>
      </w:r>
      <w:r w:rsidRPr="008A61D9">
        <w:rPr>
          <w:rFonts w:asciiTheme="majorHAnsi" w:hAnsiTheme="majorHAnsi" w:cstheme="majorHAnsi"/>
          <w:sz w:val="24"/>
          <w:szCs w:val="24"/>
        </w:rPr>
        <w:t xml:space="preserve"> conforme solicitação da Nutricionista;</w:t>
      </w:r>
    </w:p>
    <w:p w14:paraId="6B50D5CB" w14:textId="559E98C6" w:rsidR="00DC4F46" w:rsidRPr="008A61D9" w:rsidRDefault="004833E0" w:rsidP="00C30C38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P</w:t>
      </w:r>
      <w:r w:rsidR="00513973"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erecíveis</w:t>
      </w: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513973" w:rsidRPr="008A61D9">
        <w:rPr>
          <w:rFonts w:asciiTheme="majorHAnsi" w:hAnsiTheme="majorHAnsi" w:cstheme="majorHAnsi"/>
          <w:sz w:val="24"/>
          <w:szCs w:val="24"/>
        </w:rPr>
        <w:t xml:space="preserve"> deverão ser entregues todas as </w:t>
      </w:r>
      <w:r w:rsidR="003B068F" w:rsidRPr="008A61D9">
        <w:rPr>
          <w:rFonts w:asciiTheme="majorHAnsi" w:hAnsiTheme="majorHAnsi" w:cstheme="majorHAnsi"/>
          <w:b/>
          <w:sz w:val="24"/>
          <w:szCs w:val="24"/>
          <w:u w:val="single"/>
        </w:rPr>
        <w:t>Terças</w:t>
      </w:r>
      <w:r w:rsidR="00513973" w:rsidRPr="008A61D9">
        <w:rPr>
          <w:rFonts w:asciiTheme="majorHAnsi" w:hAnsiTheme="majorHAnsi" w:cstheme="majorHAnsi"/>
          <w:b/>
          <w:sz w:val="24"/>
          <w:szCs w:val="24"/>
          <w:u w:val="single"/>
        </w:rPr>
        <w:t xml:space="preserve"> feiras, das 8:00 às 1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1</w:t>
      </w:r>
      <w:r w:rsidR="00513973" w:rsidRPr="008A61D9">
        <w:rPr>
          <w:rFonts w:asciiTheme="majorHAnsi" w:hAnsiTheme="majorHAnsi" w:cstheme="majorHAnsi"/>
          <w:b/>
          <w:sz w:val="24"/>
          <w:szCs w:val="24"/>
          <w:u w:val="single"/>
        </w:rPr>
        <w:t>h30h</w:t>
      </w:r>
      <w:r w:rsidR="00513973" w:rsidRPr="008A61D9">
        <w:rPr>
          <w:rFonts w:asciiTheme="majorHAnsi" w:hAnsiTheme="majorHAnsi" w:cstheme="majorHAnsi"/>
          <w:sz w:val="24"/>
          <w:szCs w:val="24"/>
        </w:rPr>
        <w:t>, conforme solicitação da Nutricionista</w:t>
      </w:r>
      <w:r w:rsidR="00513973" w:rsidRPr="008A61D9">
        <w:rPr>
          <w:rFonts w:asciiTheme="majorHAnsi" w:hAnsiTheme="majorHAnsi" w:cstheme="majorHAnsi"/>
          <w:color w:val="4D5156"/>
          <w:sz w:val="24"/>
          <w:szCs w:val="24"/>
          <w:highlight w:val="white"/>
        </w:rPr>
        <w:t>.</w:t>
      </w:r>
    </w:p>
    <w:p w14:paraId="4FE3D592" w14:textId="6C3FEC09" w:rsidR="004833E0" w:rsidRPr="008A61D9" w:rsidRDefault="004833E0" w:rsidP="00C30C38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Hortifrutigranjeiros e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  <w:u w:val="single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pães</w:t>
      </w:r>
      <w:r w:rsidRPr="008A61D9">
        <w:rPr>
          <w:rFonts w:asciiTheme="majorHAnsi" w:hAnsiTheme="majorHAnsi" w:cstheme="majorHAnsi"/>
          <w:sz w:val="24"/>
          <w:szCs w:val="24"/>
        </w:rPr>
        <w:t xml:space="preserve">,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semanalmente das 8:00h às 10:00h,</w:t>
      </w:r>
      <w:r w:rsidRPr="008A61D9">
        <w:rPr>
          <w:rFonts w:asciiTheme="majorHAnsi" w:hAnsiTheme="majorHAnsi" w:cstheme="majorHAnsi"/>
          <w:sz w:val="24"/>
          <w:szCs w:val="24"/>
        </w:rPr>
        <w:t xml:space="preserve"> diretamente nas Escolas urbanas do Município ou no setor de Alimentação Escolar os quais deverão ser pesados e recebidos perante o responsável de cada escola, de acordo com o cronograma e as quantidades estabelecidas</w:t>
      </w:r>
      <w:r w:rsidRPr="008A61D9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pela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Divisão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Alimentação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Escolar.</w:t>
      </w:r>
      <w:r w:rsidRPr="008A61D9">
        <w:rPr>
          <w:rFonts w:asciiTheme="majorHAnsi" w:hAnsiTheme="majorHAnsi" w:cstheme="majorHAnsi"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Hortifrutigranjeiros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NÃO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SERÃO</w:t>
      </w:r>
      <w:r w:rsidRPr="008A61D9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ACEITOS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EM CAIXAS DE MADEIRA</w:t>
      </w:r>
      <w:r w:rsidRPr="008A61D9">
        <w:rPr>
          <w:rFonts w:asciiTheme="majorHAnsi" w:hAnsiTheme="majorHAnsi" w:cstheme="majorHAnsi"/>
          <w:sz w:val="24"/>
          <w:szCs w:val="24"/>
        </w:rPr>
        <w:t>.</w:t>
      </w:r>
    </w:p>
    <w:p w14:paraId="2552DC06" w14:textId="2E236BEE" w:rsidR="00C30C38" w:rsidRPr="00C30C38" w:rsidRDefault="00513973" w:rsidP="00C30C38">
      <w:pPr>
        <w:pStyle w:val="Ttulo1"/>
        <w:keepNext w:val="0"/>
        <w:widowControl w:val="0"/>
        <w:numPr>
          <w:ilvl w:val="0"/>
          <w:numId w:val="32"/>
        </w:numPr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bCs/>
          <w:sz w:val="24"/>
          <w:szCs w:val="24"/>
        </w:rPr>
      </w:pPr>
      <w:bookmarkStart w:id="2" w:name="_heading=h.b52s8ndhpsny" w:colFirst="0" w:colLast="0"/>
      <w:bookmarkEnd w:id="2"/>
      <w:r w:rsidRPr="00C30C38">
        <w:rPr>
          <w:rFonts w:asciiTheme="majorHAnsi" w:hAnsiTheme="majorHAnsi" w:cstheme="majorHAnsi"/>
          <w:bCs/>
          <w:sz w:val="24"/>
          <w:szCs w:val="24"/>
        </w:rPr>
        <w:t xml:space="preserve">DO TRANSPORTE: </w:t>
      </w:r>
    </w:p>
    <w:p w14:paraId="1726B786" w14:textId="460E1545" w:rsidR="00DC4F46" w:rsidRPr="00C30C38" w:rsidRDefault="00513973" w:rsidP="00C30C38">
      <w:pPr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C30C38">
        <w:rPr>
          <w:rFonts w:asciiTheme="majorHAnsi" w:hAnsiTheme="majorHAnsi" w:cstheme="majorHAnsi"/>
          <w:sz w:val="24"/>
          <w:szCs w:val="24"/>
        </w:rPr>
        <w:t xml:space="preserve">Os produtos Perecíveis, que exigem de refrigeração, deverão vir acondicionados durante o transporte até o local de entrega, em veículo próprio para o transporte destes alimentos, tipo, </w:t>
      </w:r>
      <w:r w:rsidR="00C30C38" w:rsidRPr="00C30C38">
        <w:rPr>
          <w:rFonts w:asciiTheme="majorHAnsi" w:hAnsiTheme="majorHAnsi" w:cstheme="majorHAnsi"/>
          <w:sz w:val="24"/>
          <w:szCs w:val="24"/>
        </w:rPr>
        <w:t>“</w:t>
      </w:r>
      <w:r w:rsidRPr="00C30C38">
        <w:rPr>
          <w:rFonts w:asciiTheme="majorHAnsi" w:hAnsiTheme="majorHAnsi" w:cstheme="majorHAnsi"/>
          <w:sz w:val="24"/>
          <w:szCs w:val="24"/>
        </w:rPr>
        <w:t xml:space="preserve">baú refrigerado” com controle de temperatura, nos termos da legislação vigente ANVISA. Os produtos perecíveis deverão vir pesados e etiquetados, para melhor aferição pela Secretaria de Educação. </w:t>
      </w:r>
    </w:p>
    <w:bookmarkEnd w:id="1"/>
    <w:p w14:paraId="4352DEA4" w14:textId="77777777" w:rsidR="00A42126" w:rsidRPr="008A61D9" w:rsidRDefault="00A42126" w:rsidP="0040116F">
      <w:pPr>
        <w:pStyle w:val="Ttulo1"/>
        <w:keepNext w:val="0"/>
        <w:widowControl w:val="0"/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68CA9D51" w14:textId="54C1E13D" w:rsidR="0040116F" w:rsidRPr="008A61D9" w:rsidRDefault="00513973" w:rsidP="0040116F">
      <w:pPr>
        <w:pStyle w:val="Ttulo1"/>
        <w:keepNext w:val="0"/>
        <w:widowControl w:val="0"/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8A61D9" w:rsidRPr="008A61D9">
        <w:rPr>
          <w:rFonts w:asciiTheme="majorHAnsi" w:hAnsiTheme="majorHAnsi" w:cstheme="majorHAnsi"/>
          <w:bCs/>
          <w:sz w:val="24"/>
          <w:szCs w:val="24"/>
        </w:rPr>
        <w:t>4.</w:t>
      </w:r>
      <w:r w:rsidR="008A61D9"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7F70FD" w:rsidRPr="008A61D9">
        <w:rPr>
          <w:rFonts w:asciiTheme="majorHAnsi" w:hAnsiTheme="majorHAnsi" w:cstheme="majorHAnsi"/>
          <w:bCs/>
          <w:sz w:val="24"/>
          <w:szCs w:val="24"/>
        </w:rPr>
        <w:t>DA ENTREGA</w:t>
      </w:r>
      <w:r w:rsidR="007F70FD"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DOS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CRITÉRIOS</w:t>
      </w:r>
      <w:r w:rsidR="0040116F" w:rsidRPr="008A61D9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DE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ACEITAÇÃO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DO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pacing w:val="-2"/>
          <w:sz w:val="24"/>
          <w:szCs w:val="24"/>
        </w:rPr>
        <w:t>OBJETO</w:t>
      </w:r>
    </w:p>
    <w:p w14:paraId="0627759B" w14:textId="21D5CF1E" w:rsidR="004833E0" w:rsidRPr="008A61D9" w:rsidRDefault="00513973" w:rsidP="004833E0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entrega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gêneros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alimentícios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deverá ser 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feita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forma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parcelada,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acordo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com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 xml:space="preserve">solicitação expressa da Divisão de Alimentação Escolar, diretamente no setor, sito </w:t>
      </w:r>
      <w:r w:rsidR="004833E0"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à Rua Alfredo Eitelwein, em frente a Secretaria Municipal de Saúde </w:t>
      </w:r>
      <w:r w:rsidR="004833E0" w:rsidRPr="008A61D9">
        <w:rPr>
          <w:rFonts w:asciiTheme="majorHAnsi" w:hAnsiTheme="majorHAnsi" w:cstheme="majorHAnsi"/>
          <w:sz w:val="24"/>
          <w:szCs w:val="24"/>
        </w:rPr>
        <w:t>de segunda a sexta-feira,</w:t>
      </w:r>
      <w:r w:rsidR="004833E0"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dentro das normas da fiscalização da vigilância sanitária e de acordo com as especificações do edital, conforme as quantidades solicitadas pela Nutricionista, até o final do ano letivo de 202</w:t>
      </w:r>
      <w:r w:rsidR="00C30C38">
        <w:rPr>
          <w:rFonts w:asciiTheme="majorHAnsi" w:hAnsiTheme="majorHAnsi" w:cstheme="majorHAnsi"/>
          <w:sz w:val="24"/>
          <w:szCs w:val="24"/>
        </w:rPr>
        <w:t>5</w:t>
      </w:r>
      <w:r w:rsidR="004833E0" w:rsidRPr="008A61D9">
        <w:rPr>
          <w:rFonts w:asciiTheme="majorHAnsi" w:hAnsiTheme="majorHAnsi" w:cstheme="majorHAnsi"/>
          <w:sz w:val="24"/>
          <w:szCs w:val="24"/>
        </w:rPr>
        <w:t xml:space="preserve"> ou enquanto perdurar a quantidades ora licitadas, da seguinte forma:</w:t>
      </w:r>
    </w:p>
    <w:p w14:paraId="32D7706F" w14:textId="77777777" w:rsidR="004833E0" w:rsidRPr="008A61D9" w:rsidRDefault="004833E0" w:rsidP="004515D6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não perecíveis:</w:t>
      </w:r>
      <w:r w:rsidRPr="008A61D9">
        <w:rPr>
          <w:rFonts w:asciiTheme="majorHAnsi" w:hAnsiTheme="majorHAnsi" w:cstheme="majorHAnsi"/>
          <w:sz w:val="24"/>
          <w:szCs w:val="24"/>
        </w:rPr>
        <w:t xml:space="preserve">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quinzenalmente no horário das 8:30h às 13:30h</w:t>
      </w:r>
      <w:r w:rsidRPr="008A61D9">
        <w:rPr>
          <w:rFonts w:asciiTheme="majorHAnsi" w:hAnsiTheme="majorHAnsi" w:cstheme="majorHAnsi"/>
          <w:sz w:val="24"/>
          <w:szCs w:val="24"/>
        </w:rPr>
        <w:t xml:space="preserve"> conforme solicitação da Nutricionista;</w:t>
      </w:r>
    </w:p>
    <w:p w14:paraId="0E0123D9" w14:textId="77777777" w:rsidR="004833E0" w:rsidRPr="008A61D9" w:rsidRDefault="004833E0" w:rsidP="004515D6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Perecíveis:</w:t>
      </w:r>
      <w:r w:rsidRPr="008A61D9">
        <w:rPr>
          <w:rFonts w:asciiTheme="majorHAnsi" w:hAnsiTheme="majorHAnsi" w:cstheme="majorHAnsi"/>
          <w:sz w:val="24"/>
          <w:szCs w:val="24"/>
        </w:rPr>
        <w:t xml:space="preserve"> deverão ser entregues todas as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Terças feiras, das 8:00 às 11h30h</w:t>
      </w:r>
      <w:r w:rsidRPr="008A61D9">
        <w:rPr>
          <w:rFonts w:asciiTheme="majorHAnsi" w:hAnsiTheme="majorHAnsi" w:cstheme="majorHAnsi"/>
          <w:sz w:val="24"/>
          <w:szCs w:val="24"/>
        </w:rPr>
        <w:t>, conforme solicitação da Nutricionista</w:t>
      </w:r>
      <w:r w:rsidRPr="008A61D9">
        <w:rPr>
          <w:rFonts w:asciiTheme="majorHAnsi" w:hAnsiTheme="majorHAnsi" w:cstheme="majorHAnsi"/>
          <w:color w:val="4D5156"/>
          <w:sz w:val="24"/>
          <w:szCs w:val="24"/>
          <w:highlight w:val="white"/>
        </w:rPr>
        <w:t>.</w:t>
      </w:r>
    </w:p>
    <w:p w14:paraId="5CC90749" w14:textId="77777777" w:rsidR="004833E0" w:rsidRPr="008A61D9" w:rsidRDefault="004833E0" w:rsidP="004515D6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Hortifrutigranjeiros e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  <w:u w:val="single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pães</w:t>
      </w:r>
      <w:r w:rsidRPr="008A61D9">
        <w:rPr>
          <w:rFonts w:asciiTheme="majorHAnsi" w:hAnsiTheme="majorHAnsi" w:cstheme="majorHAnsi"/>
          <w:sz w:val="24"/>
          <w:szCs w:val="24"/>
        </w:rPr>
        <w:t xml:space="preserve">,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semanalmente das 8:00h às 10:00h,</w:t>
      </w:r>
      <w:r w:rsidRPr="008A61D9">
        <w:rPr>
          <w:rFonts w:asciiTheme="majorHAnsi" w:hAnsiTheme="majorHAnsi" w:cstheme="majorHAnsi"/>
          <w:sz w:val="24"/>
          <w:szCs w:val="24"/>
        </w:rPr>
        <w:t xml:space="preserve"> diretamente nas Escolas urbanas do Município ou no setor de Alimentação Escolar os quais deverão ser pesados e recebidos perante o responsável de cada escola, de acordo com o cronograma e as quantidades estabelecidas</w:t>
      </w:r>
      <w:r w:rsidRPr="008A61D9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pela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Divisão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Alimentação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Escolar.</w:t>
      </w:r>
      <w:r w:rsidRPr="008A61D9">
        <w:rPr>
          <w:rFonts w:asciiTheme="majorHAnsi" w:hAnsiTheme="majorHAnsi" w:cstheme="majorHAnsi"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Hortifrutigranjeiros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NÃO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SERÃO</w:t>
      </w:r>
      <w:r w:rsidRPr="008A61D9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ACEITOS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EM CAIXAS DE MADEIRA</w:t>
      </w:r>
      <w:r w:rsidRPr="008A61D9">
        <w:rPr>
          <w:rFonts w:asciiTheme="majorHAnsi" w:hAnsiTheme="majorHAnsi" w:cstheme="majorHAnsi"/>
          <w:sz w:val="24"/>
          <w:szCs w:val="24"/>
        </w:rPr>
        <w:t>.</w:t>
      </w:r>
    </w:p>
    <w:p w14:paraId="2CD3410B" w14:textId="1E336752" w:rsidR="000C66C7" w:rsidRPr="008A61D9" w:rsidRDefault="000C66C7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 xml:space="preserve">No caso de produtos perecíveis, o prazo de validade na data da entrega não poderá ser inferior a 6 meses, do prazo total recomendado pelo fabricante. </w:t>
      </w:r>
    </w:p>
    <w:p w14:paraId="23D74805" w14:textId="77777777" w:rsidR="008A61D9" w:rsidRPr="008A61D9" w:rsidRDefault="008A61D9" w:rsidP="008A61D9">
      <w:pPr>
        <w:tabs>
          <w:tab w:val="left" w:pos="1280"/>
        </w:tabs>
        <w:ind w:right="66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lastRenderedPageBreak/>
        <w:t xml:space="preserve">Comunicar à Contratante, no prazo máximo de 24 (vinte e quatro) horas que antecede a data da entrega, os motivos que impossibilitem o cumprimento do prazo previsto, com a devida 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>comprovação.</w:t>
      </w:r>
    </w:p>
    <w:p w14:paraId="0294F8F5" w14:textId="77777777" w:rsidR="004515D6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</w:p>
    <w:p w14:paraId="70E210C0" w14:textId="6A0FFE20" w:rsidR="001D1329" w:rsidRPr="008A61D9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Ernestina, ............., de ............. de ..................</w:t>
      </w:r>
    </w:p>
    <w:p w14:paraId="75CFFD2E" w14:textId="77777777" w:rsidR="00DC4F46" w:rsidRPr="008A61D9" w:rsidRDefault="00DC4F4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4730B7FF" w14:textId="77777777" w:rsidR="00DC4F46" w:rsidRDefault="00DC4F4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58E3BCA1" w14:textId="77777777" w:rsidR="004515D6" w:rsidRDefault="004515D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258F5291" w14:textId="77777777" w:rsidR="004515D6" w:rsidRPr="008A61D9" w:rsidRDefault="004515D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330F919F" w14:textId="77777777" w:rsidR="003262E8" w:rsidRPr="008A61D9" w:rsidRDefault="003262E8">
      <w:pPr>
        <w:jc w:val="center"/>
        <w:rPr>
          <w:rFonts w:asciiTheme="majorHAnsi" w:hAnsiTheme="majorHAnsi" w:cstheme="majorHAnsi"/>
          <w:sz w:val="24"/>
          <w:szCs w:val="24"/>
        </w:rPr>
        <w:sectPr w:rsidR="003262E8" w:rsidRPr="008A61D9" w:rsidSect="00C30C38">
          <w:headerReference w:type="default" r:id="rId9"/>
          <w:footerReference w:type="even" r:id="rId10"/>
          <w:footerReference w:type="default" r:id="rId11"/>
          <w:pgSz w:w="11906" w:h="16838"/>
          <w:pgMar w:top="1701" w:right="1418" w:bottom="1701" w:left="1418" w:header="709" w:footer="709" w:gutter="0"/>
          <w:pgNumType w:start="1"/>
          <w:cols w:space="720"/>
          <w:docGrid w:linePitch="381"/>
        </w:sectPr>
      </w:pPr>
    </w:p>
    <w:p w14:paraId="77524E62" w14:textId="77777777" w:rsidR="00DC4F46" w:rsidRPr="008A61D9" w:rsidRDefault="00513973">
      <w:pPr>
        <w:jc w:val="center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_________________________________</w:t>
      </w:r>
    </w:p>
    <w:p w14:paraId="4CB8A9E1" w14:textId="7FCFD3A2" w:rsidR="00DC4F46" w:rsidRPr="008A61D9" w:rsidRDefault="008A61D9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>Representante legal</w:t>
      </w:r>
    </w:p>
    <w:p w14:paraId="6359FE4B" w14:textId="77777777" w:rsidR="00DC4F46" w:rsidRPr="008A61D9" w:rsidRDefault="00DC4F4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678167F" w14:textId="77777777" w:rsidR="00DC4F46" w:rsidRDefault="00DC4F46">
      <w:pPr>
        <w:jc w:val="center"/>
        <w:rPr>
          <w:b/>
          <w:sz w:val="22"/>
          <w:szCs w:val="22"/>
        </w:rPr>
      </w:pPr>
    </w:p>
    <w:sectPr w:rsidR="00DC4F46" w:rsidSect="003262E8">
      <w:type w:val="continuous"/>
      <w:pgSz w:w="11906" w:h="16838"/>
      <w:pgMar w:top="720" w:right="720" w:bottom="720" w:left="720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9BB6D" w14:textId="77777777" w:rsidR="00F33A58" w:rsidRDefault="00F33A58">
      <w:r>
        <w:separator/>
      </w:r>
    </w:p>
  </w:endnote>
  <w:endnote w:type="continuationSeparator" w:id="0">
    <w:p w14:paraId="5841E6F4" w14:textId="77777777" w:rsidR="00F33A58" w:rsidRDefault="00F3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6C04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1ACA8EC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650E" w14:textId="49ED0124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17123">
      <w:rPr>
        <w:noProof/>
        <w:color w:val="000000"/>
      </w:rPr>
      <w:t>1</w:t>
    </w:r>
    <w:r>
      <w:rPr>
        <w:color w:val="000000"/>
      </w:rPr>
      <w:fldChar w:fldCharType="end"/>
    </w:r>
  </w:p>
  <w:p w14:paraId="0DF99ED5" w14:textId="7604295D" w:rsidR="003B068F" w:rsidRDefault="00C30C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inline distT="0" distB="0" distL="0" distR="0" wp14:anchorId="18B3BD76" wp14:editId="42782844">
          <wp:extent cx="5400040" cy="700918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09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896EA" w14:textId="77777777" w:rsidR="00F33A58" w:rsidRDefault="00F33A58">
      <w:r>
        <w:separator/>
      </w:r>
    </w:p>
  </w:footnote>
  <w:footnote w:type="continuationSeparator" w:id="0">
    <w:p w14:paraId="204074AE" w14:textId="77777777" w:rsidR="00F33A58" w:rsidRDefault="00F33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27FA" w14:textId="78AD4A54" w:rsidR="003B068F" w:rsidRDefault="00C30C38" w:rsidP="00C30C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Franklin Gothic" w:eastAsia="Franklin Gothic" w:hAnsi="Franklin Gothic" w:cs="Franklin Gothic"/>
        <w:color w:val="000000"/>
        <w:sz w:val="32"/>
        <w:szCs w:val="32"/>
      </w:rPr>
    </w:pPr>
    <w:r>
      <w:rPr>
        <w:noProof/>
      </w:rPr>
      <w:drawing>
        <wp:inline distT="0" distB="0" distL="0" distR="0" wp14:anchorId="2B097486" wp14:editId="24C803D6">
          <wp:extent cx="5400040" cy="513783"/>
          <wp:effectExtent l="0" t="0" r="0" b="635"/>
          <wp:docPr id="2134922752" name="Imagem 2134922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025659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Franklin Gothic" w:eastAsia="Franklin Gothic" w:hAnsi="Franklin Gothic" w:cs="Franklin Gothic"/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6ED"/>
    <w:multiLevelType w:val="multilevel"/>
    <w:tmpl w:val="5778278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25D09"/>
    <w:multiLevelType w:val="multilevel"/>
    <w:tmpl w:val="DCA40E22"/>
    <w:lvl w:ilvl="0">
      <w:start w:val="1"/>
      <w:numFmt w:val="decimal"/>
      <w:lvlText w:val="%1"/>
      <w:lvlJc w:val="left"/>
      <w:pPr>
        <w:ind w:left="301" w:hanging="185"/>
      </w:pPr>
      <w:rPr>
        <w:b/>
      </w:rPr>
    </w:lvl>
    <w:lvl w:ilvl="1">
      <w:start w:val="1"/>
      <w:numFmt w:val="decimal"/>
      <w:lvlText w:val="%1.%2"/>
      <w:lvlJc w:val="left"/>
      <w:pPr>
        <w:ind w:left="116" w:hanging="391"/>
      </w:pPr>
      <w:rPr>
        <w:rFonts w:ascii="Arial MT" w:eastAsia="Arial MT" w:hAnsi="Arial MT" w:cs="Arial MT"/>
        <w:sz w:val="22"/>
        <w:szCs w:val="22"/>
      </w:rPr>
    </w:lvl>
    <w:lvl w:ilvl="2">
      <w:start w:val="1"/>
      <w:numFmt w:val="decimal"/>
      <w:lvlText w:val="%1.%2.%3"/>
      <w:lvlJc w:val="left"/>
      <w:pPr>
        <w:ind w:left="1234" w:hanging="552"/>
      </w:pPr>
      <w:rPr>
        <w:rFonts w:ascii="Arial MT" w:eastAsia="Arial MT" w:hAnsi="Arial MT" w:cs="Arial MT"/>
        <w:sz w:val="22"/>
        <w:szCs w:val="22"/>
      </w:rPr>
    </w:lvl>
    <w:lvl w:ilvl="3">
      <w:numFmt w:val="bullet"/>
      <w:lvlText w:val="•"/>
      <w:lvlJc w:val="left"/>
      <w:pPr>
        <w:ind w:left="600" w:hanging="552"/>
      </w:pPr>
    </w:lvl>
    <w:lvl w:ilvl="4">
      <w:numFmt w:val="bullet"/>
      <w:lvlText w:val="•"/>
      <w:lvlJc w:val="left"/>
      <w:pPr>
        <w:ind w:left="680" w:hanging="552"/>
      </w:pPr>
    </w:lvl>
    <w:lvl w:ilvl="5">
      <w:numFmt w:val="bullet"/>
      <w:lvlText w:val="•"/>
      <w:lvlJc w:val="left"/>
      <w:pPr>
        <w:ind w:left="1240" w:hanging="552"/>
      </w:pPr>
    </w:lvl>
    <w:lvl w:ilvl="6">
      <w:numFmt w:val="bullet"/>
      <w:lvlText w:val="•"/>
      <w:lvlJc w:val="left"/>
      <w:pPr>
        <w:ind w:left="1380" w:hanging="552"/>
      </w:pPr>
    </w:lvl>
    <w:lvl w:ilvl="7">
      <w:numFmt w:val="bullet"/>
      <w:lvlText w:val="•"/>
      <w:lvlJc w:val="left"/>
      <w:pPr>
        <w:ind w:left="3436" w:hanging="551"/>
      </w:pPr>
    </w:lvl>
    <w:lvl w:ilvl="8">
      <w:numFmt w:val="bullet"/>
      <w:lvlText w:val="•"/>
      <w:lvlJc w:val="left"/>
      <w:pPr>
        <w:ind w:left="5493" w:hanging="552"/>
      </w:pPr>
    </w:lvl>
  </w:abstractNum>
  <w:abstractNum w:abstractNumId="2" w15:restartNumberingAfterBreak="0">
    <w:nsid w:val="02202228"/>
    <w:multiLevelType w:val="multilevel"/>
    <w:tmpl w:val="1E0C169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02D69"/>
    <w:multiLevelType w:val="multilevel"/>
    <w:tmpl w:val="C2F6D0E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437FA"/>
    <w:multiLevelType w:val="multilevel"/>
    <w:tmpl w:val="48CC3D2E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8C0199"/>
    <w:multiLevelType w:val="hybridMultilevel"/>
    <w:tmpl w:val="6D304EDE"/>
    <w:lvl w:ilvl="0" w:tplc="B81CA9D2">
      <w:start w:val="12"/>
      <w:numFmt w:val="decimal"/>
      <w:lvlText w:val="%1."/>
      <w:lvlJc w:val="left"/>
      <w:pPr>
        <w:ind w:left="895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15" w:hanging="360"/>
      </w:pPr>
    </w:lvl>
    <w:lvl w:ilvl="2" w:tplc="0416001B" w:tentative="1">
      <w:start w:val="1"/>
      <w:numFmt w:val="lowerRoman"/>
      <w:lvlText w:val="%3."/>
      <w:lvlJc w:val="right"/>
      <w:pPr>
        <w:ind w:left="2335" w:hanging="180"/>
      </w:pPr>
    </w:lvl>
    <w:lvl w:ilvl="3" w:tplc="0416000F" w:tentative="1">
      <w:start w:val="1"/>
      <w:numFmt w:val="decimal"/>
      <w:lvlText w:val="%4."/>
      <w:lvlJc w:val="left"/>
      <w:pPr>
        <w:ind w:left="3055" w:hanging="360"/>
      </w:pPr>
    </w:lvl>
    <w:lvl w:ilvl="4" w:tplc="04160019" w:tentative="1">
      <w:start w:val="1"/>
      <w:numFmt w:val="lowerLetter"/>
      <w:lvlText w:val="%5."/>
      <w:lvlJc w:val="left"/>
      <w:pPr>
        <w:ind w:left="3775" w:hanging="360"/>
      </w:pPr>
    </w:lvl>
    <w:lvl w:ilvl="5" w:tplc="0416001B" w:tentative="1">
      <w:start w:val="1"/>
      <w:numFmt w:val="lowerRoman"/>
      <w:lvlText w:val="%6."/>
      <w:lvlJc w:val="right"/>
      <w:pPr>
        <w:ind w:left="4495" w:hanging="180"/>
      </w:pPr>
    </w:lvl>
    <w:lvl w:ilvl="6" w:tplc="0416000F" w:tentative="1">
      <w:start w:val="1"/>
      <w:numFmt w:val="decimal"/>
      <w:lvlText w:val="%7."/>
      <w:lvlJc w:val="left"/>
      <w:pPr>
        <w:ind w:left="5215" w:hanging="360"/>
      </w:pPr>
    </w:lvl>
    <w:lvl w:ilvl="7" w:tplc="04160019" w:tentative="1">
      <w:start w:val="1"/>
      <w:numFmt w:val="lowerLetter"/>
      <w:lvlText w:val="%8."/>
      <w:lvlJc w:val="left"/>
      <w:pPr>
        <w:ind w:left="5935" w:hanging="360"/>
      </w:pPr>
    </w:lvl>
    <w:lvl w:ilvl="8" w:tplc="0416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6" w15:restartNumberingAfterBreak="0">
    <w:nsid w:val="0C6D5E19"/>
    <w:multiLevelType w:val="multilevel"/>
    <w:tmpl w:val="68364F8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9342C"/>
    <w:multiLevelType w:val="multilevel"/>
    <w:tmpl w:val="5D9CADEC"/>
    <w:lvl w:ilvl="0">
      <w:start w:val="1"/>
      <w:numFmt w:val="decimal"/>
      <w:lvlText w:val="%1."/>
      <w:lvlJc w:val="left"/>
      <w:pPr>
        <w:ind w:left="735" w:hanging="200"/>
      </w:pPr>
      <w:rPr>
        <w:rFonts w:hint="default"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3" w:hanging="43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5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0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0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5" w:hanging="438"/>
      </w:pPr>
      <w:rPr>
        <w:rFonts w:hint="default"/>
        <w:lang w:val="pt-PT" w:eastAsia="en-US" w:bidi="ar-SA"/>
      </w:rPr>
    </w:lvl>
  </w:abstractNum>
  <w:abstractNum w:abstractNumId="8" w15:restartNumberingAfterBreak="0">
    <w:nsid w:val="1AD17266"/>
    <w:multiLevelType w:val="hybridMultilevel"/>
    <w:tmpl w:val="A432A23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D1A8F"/>
    <w:multiLevelType w:val="multilevel"/>
    <w:tmpl w:val="E09C6FC4"/>
    <w:lvl w:ilvl="0">
      <w:start w:val="8"/>
      <w:numFmt w:val="decimal"/>
      <w:lvlText w:val="%1"/>
      <w:lvlJc w:val="left"/>
      <w:pPr>
        <w:ind w:left="536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6" w:hanging="54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541"/>
      </w:pPr>
      <w:rPr>
        <w:rFonts w:hint="default"/>
        <w:lang w:val="pt-PT" w:eastAsia="en-US" w:bidi="ar-SA"/>
      </w:rPr>
    </w:lvl>
  </w:abstractNum>
  <w:abstractNum w:abstractNumId="10" w15:restartNumberingAfterBreak="0">
    <w:nsid w:val="1CED6ED0"/>
    <w:multiLevelType w:val="multilevel"/>
    <w:tmpl w:val="43907D2A"/>
    <w:lvl w:ilvl="0">
      <w:start w:val="7"/>
      <w:numFmt w:val="decimal"/>
      <w:lvlText w:val="%1"/>
      <w:lvlJc w:val="left"/>
      <w:pPr>
        <w:ind w:left="536" w:hanging="3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36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8" w:hanging="612"/>
      </w:pPr>
      <w:rPr>
        <w:rFonts w:ascii="Calibri" w:eastAsia="Calibri" w:hAnsi="Calibri" w:cs="Calibri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81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2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3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4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4" w:hanging="612"/>
      </w:pPr>
      <w:rPr>
        <w:rFonts w:hint="default"/>
        <w:lang w:val="pt-PT" w:eastAsia="en-US" w:bidi="ar-SA"/>
      </w:rPr>
    </w:lvl>
  </w:abstractNum>
  <w:abstractNum w:abstractNumId="11" w15:restartNumberingAfterBreak="0">
    <w:nsid w:val="1D156354"/>
    <w:multiLevelType w:val="multilevel"/>
    <w:tmpl w:val="872C38CA"/>
    <w:lvl w:ilvl="0">
      <w:start w:val="10"/>
      <w:numFmt w:val="decimal"/>
      <w:lvlText w:val="%1"/>
      <w:lvlJc w:val="left"/>
      <w:pPr>
        <w:ind w:left="536" w:hanging="6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6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6" w:hanging="666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6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6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6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6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6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666"/>
      </w:pPr>
      <w:rPr>
        <w:rFonts w:hint="default"/>
        <w:lang w:val="pt-PT" w:eastAsia="en-US" w:bidi="ar-SA"/>
      </w:rPr>
    </w:lvl>
  </w:abstractNum>
  <w:abstractNum w:abstractNumId="12" w15:restartNumberingAfterBreak="0">
    <w:nsid w:val="246D2F0E"/>
    <w:multiLevelType w:val="multilevel"/>
    <w:tmpl w:val="18CA7DCA"/>
    <w:lvl w:ilvl="0">
      <w:start w:val="9"/>
      <w:numFmt w:val="decimal"/>
      <w:lvlText w:val="%1"/>
      <w:lvlJc w:val="left"/>
      <w:pPr>
        <w:ind w:left="887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7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5" w:hanging="54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34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2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9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4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71" w:hanging="540"/>
      </w:pPr>
      <w:rPr>
        <w:rFonts w:hint="default"/>
        <w:lang w:val="pt-PT" w:eastAsia="en-US" w:bidi="ar-SA"/>
      </w:rPr>
    </w:lvl>
  </w:abstractNum>
  <w:abstractNum w:abstractNumId="13" w15:restartNumberingAfterBreak="0">
    <w:nsid w:val="2FB166CE"/>
    <w:multiLevelType w:val="multilevel"/>
    <w:tmpl w:val="84FC1F2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380029"/>
    <w:multiLevelType w:val="multilevel"/>
    <w:tmpl w:val="24CAD0AC"/>
    <w:lvl w:ilvl="0">
      <w:start w:val="10"/>
      <w:numFmt w:val="decimal"/>
      <w:lvlText w:val="%1"/>
      <w:lvlJc w:val="left"/>
      <w:pPr>
        <w:ind w:left="530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52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0" w:hanging="79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7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795"/>
      </w:pPr>
      <w:rPr>
        <w:rFonts w:hint="default"/>
        <w:lang w:val="pt-PT" w:eastAsia="en-US" w:bidi="ar-SA"/>
      </w:rPr>
    </w:lvl>
  </w:abstractNum>
  <w:abstractNum w:abstractNumId="15" w15:restartNumberingAfterBreak="0">
    <w:nsid w:val="330D3B0B"/>
    <w:multiLevelType w:val="multilevel"/>
    <w:tmpl w:val="93849E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56D4992"/>
    <w:multiLevelType w:val="multilevel"/>
    <w:tmpl w:val="6564276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7246D"/>
    <w:multiLevelType w:val="hybridMultilevel"/>
    <w:tmpl w:val="646054AC"/>
    <w:lvl w:ilvl="0" w:tplc="C3D8ABEE">
      <w:start w:val="1"/>
      <w:numFmt w:val="lowerLetter"/>
      <w:lvlText w:val="%1)"/>
      <w:lvlJc w:val="left"/>
      <w:pPr>
        <w:ind w:left="777" w:hanging="24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1C099EA">
      <w:numFmt w:val="bullet"/>
      <w:lvlText w:val="•"/>
      <w:lvlJc w:val="left"/>
      <w:pPr>
        <w:ind w:left="1824" w:hanging="242"/>
      </w:pPr>
      <w:rPr>
        <w:rFonts w:hint="default"/>
        <w:lang w:val="pt-PT" w:eastAsia="en-US" w:bidi="ar-SA"/>
      </w:rPr>
    </w:lvl>
    <w:lvl w:ilvl="2" w:tplc="1898D234">
      <w:numFmt w:val="bullet"/>
      <w:lvlText w:val="•"/>
      <w:lvlJc w:val="left"/>
      <w:pPr>
        <w:ind w:left="2869" w:hanging="242"/>
      </w:pPr>
      <w:rPr>
        <w:rFonts w:hint="default"/>
        <w:lang w:val="pt-PT" w:eastAsia="en-US" w:bidi="ar-SA"/>
      </w:rPr>
    </w:lvl>
    <w:lvl w:ilvl="3" w:tplc="D5A259CC">
      <w:numFmt w:val="bullet"/>
      <w:lvlText w:val="•"/>
      <w:lvlJc w:val="left"/>
      <w:pPr>
        <w:ind w:left="3913" w:hanging="242"/>
      </w:pPr>
      <w:rPr>
        <w:rFonts w:hint="default"/>
        <w:lang w:val="pt-PT" w:eastAsia="en-US" w:bidi="ar-SA"/>
      </w:rPr>
    </w:lvl>
    <w:lvl w:ilvl="4" w:tplc="487AF5F4">
      <w:numFmt w:val="bullet"/>
      <w:lvlText w:val="•"/>
      <w:lvlJc w:val="left"/>
      <w:pPr>
        <w:ind w:left="4958" w:hanging="242"/>
      </w:pPr>
      <w:rPr>
        <w:rFonts w:hint="default"/>
        <w:lang w:val="pt-PT" w:eastAsia="en-US" w:bidi="ar-SA"/>
      </w:rPr>
    </w:lvl>
    <w:lvl w:ilvl="5" w:tplc="2888405C">
      <w:numFmt w:val="bullet"/>
      <w:lvlText w:val="•"/>
      <w:lvlJc w:val="left"/>
      <w:pPr>
        <w:ind w:left="6003" w:hanging="242"/>
      </w:pPr>
      <w:rPr>
        <w:rFonts w:hint="default"/>
        <w:lang w:val="pt-PT" w:eastAsia="en-US" w:bidi="ar-SA"/>
      </w:rPr>
    </w:lvl>
    <w:lvl w:ilvl="6" w:tplc="54188010">
      <w:numFmt w:val="bullet"/>
      <w:lvlText w:val="•"/>
      <w:lvlJc w:val="left"/>
      <w:pPr>
        <w:ind w:left="7047" w:hanging="242"/>
      </w:pPr>
      <w:rPr>
        <w:rFonts w:hint="default"/>
        <w:lang w:val="pt-PT" w:eastAsia="en-US" w:bidi="ar-SA"/>
      </w:rPr>
    </w:lvl>
    <w:lvl w:ilvl="7" w:tplc="62D4D0DA">
      <w:numFmt w:val="bullet"/>
      <w:lvlText w:val="•"/>
      <w:lvlJc w:val="left"/>
      <w:pPr>
        <w:ind w:left="8092" w:hanging="242"/>
      </w:pPr>
      <w:rPr>
        <w:rFonts w:hint="default"/>
        <w:lang w:val="pt-PT" w:eastAsia="en-US" w:bidi="ar-SA"/>
      </w:rPr>
    </w:lvl>
    <w:lvl w:ilvl="8" w:tplc="C0A89F34">
      <w:numFmt w:val="bullet"/>
      <w:lvlText w:val="•"/>
      <w:lvlJc w:val="left"/>
      <w:pPr>
        <w:ind w:left="9136" w:hanging="242"/>
      </w:pPr>
      <w:rPr>
        <w:rFonts w:hint="default"/>
        <w:lang w:val="pt-PT" w:eastAsia="en-US" w:bidi="ar-SA"/>
      </w:rPr>
    </w:lvl>
  </w:abstractNum>
  <w:abstractNum w:abstractNumId="18" w15:restartNumberingAfterBreak="0">
    <w:nsid w:val="4E1C4118"/>
    <w:multiLevelType w:val="hybridMultilevel"/>
    <w:tmpl w:val="C9D6A4B0"/>
    <w:lvl w:ilvl="0" w:tplc="8650467C">
      <w:start w:val="1"/>
      <w:numFmt w:val="lowerLetter"/>
      <w:lvlText w:val="%1)"/>
      <w:lvlJc w:val="left"/>
      <w:pPr>
        <w:ind w:left="536" w:hanging="348"/>
      </w:pPr>
      <w:rPr>
        <w:rFonts w:hint="default"/>
        <w:spacing w:val="-1"/>
        <w:w w:val="89"/>
        <w:lang w:val="pt-PT" w:eastAsia="en-US" w:bidi="ar-SA"/>
      </w:rPr>
    </w:lvl>
    <w:lvl w:ilvl="1" w:tplc="676624C8">
      <w:numFmt w:val="bullet"/>
      <w:lvlText w:val="•"/>
      <w:lvlJc w:val="left"/>
      <w:pPr>
        <w:ind w:left="1608" w:hanging="348"/>
      </w:pPr>
      <w:rPr>
        <w:rFonts w:hint="default"/>
        <w:lang w:val="pt-PT" w:eastAsia="en-US" w:bidi="ar-SA"/>
      </w:rPr>
    </w:lvl>
    <w:lvl w:ilvl="2" w:tplc="4E6616E8">
      <w:numFmt w:val="bullet"/>
      <w:lvlText w:val="•"/>
      <w:lvlJc w:val="left"/>
      <w:pPr>
        <w:ind w:left="2677" w:hanging="348"/>
      </w:pPr>
      <w:rPr>
        <w:rFonts w:hint="default"/>
        <w:lang w:val="pt-PT" w:eastAsia="en-US" w:bidi="ar-SA"/>
      </w:rPr>
    </w:lvl>
    <w:lvl w:ilvl="3" w:tplc="3D7A0404">
      <w:numFmt w:val="bullet"/>
      <w:lvlText w:val="•"/>
      <w:lvlJc w:val="left"/>
      <w:pPr>
        <w:ind w:left="3745" w:hanging="348"/>
      </w:pPr>
      <w:rPr>
        <w:rFonts w:hint="default"/>
        <w:lang w:val="pt-PT" w:eastAsia="en-US" w:bidi="ar-SA"/>
      </w:rPr>
    </w:lvl>
    <w:lvl w:ilvl="4" w:tplc="497C91F6">
      <w:numFmt w:val="bullet"/>
      <w:lvlText w:val="•"/>
      <w:lvlJc w:val="left"/>
      <w:pPr>
        <w:ind w:left="4814" w:hanging="348"/>
      </w:pPr>
      <w:rPr>
        <w:rFonts w:hint="default"/>
        <w:lang w:val="pt-PT" w:eastAsia="en-US" w:bidi="ar-SA"/>
      </w:rPr>
    </w:lvl>
    <w:lvl w:ilvl="5" w:tplc="15000852">
      <w:numFmt w:val="bullet"/>
      <w:lvlText w:val="•"/>
      <w:lvlJc w:val="left"/>
      <w:pPr>
        <w:ind w:left="5883" w:hanging="348"/>
      </w:pPr>
      <w:rPr>
        <w:rFonts w:hint="default"/>
        <w:lang w:val="pt-PT" w:eastAsia="en-US" w:bidi="ar-SA"/>
      </w:rPr>
    </w:lvl>
    <w:lvl w:ilvl="6" w:tplc="96C80F88">
      <w:numFmt w:val="bullet"/>
      <w:lvlText w:val="•"/>
      <w:lvlJc w:val="left"/>
      <w:pPr>
        <w:ind w:left="6951" w:hanging="348"/>
      </w:pPr>
      <w:rPr>
        <w:rFonts w:hint="default"/>
        <w:lang w:val="pt-PT" w:eastAsia="en-US" w:bidi="ar-SA"/>
      </w:rPr>
    </w:lvl>
    <w:lvl w:ilvl="7" w:tplc="11903FF0">
      <w:numFmt w:val="bullet"/>
      <w:lvlText w:val="•"/>
      <w:lvlJc w:val="left"/>
      <w:pPr>
        <w:ind w:left="8020" w:hanging="348"/>
      </w:pPr>
      <w:rPr>
        <w:rFonts w:hint="default"/>
        <w:lang w:val="pt-PT" w:eastAsia="en-US" w:bidi="ar-SA"/>
      </w:rPr>
    </w:lvl>
    <w:lvl w:ilvl="8" w:tplc="25F807B6">
      <w:numFmt w:val="bullet"/>
      <w:lvlText w:val="•"/>
      <w:lvlJc w:val="left"/>
      <w:pPr>
        <w:ind w:left="9088" w:hanging="348"/>
      </w:pPr>
      <w:rPr>
        <w:rFonts w:hint="default"/>
        <w:lang w:val="pt-PT" w:eastAsia="en-US" w:bidi="ar-SA"/>
      </w:rPr>
    </w:lvl>
  </w:abstractNum>
  <w:abstractNum w:abstractNumId="19" w15:restartNumberingAfterBreak="0">
    <w:nsid w:val="4F45406C"/>
    <w:multiLevelType w:val="hybridMultilevel"/>
    <w:tmpl w:val="0CB61FB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E4CE5"/>
    <w:multiLevelType w:val="hybridMultilevel"/>
    <w:tmpl w:val="150013F8"/>
    <w:lvl w:ilvl="0" w:tplc="A3A6951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026FFA"/>
    <w:multiLevelType w:val="multilevel"/>
    <w:tmpl w:val="EADC892C"/>
    <w:lvl w:ilvl="0">
      <w:start w:val="13"/>
      <w:numFmt w:val="decimal"/>
      <w:lvlText w:val="%1"/>
      <w:lvlJc w:val="left"/>
      <w:pPr>
        <w:ind w:left="530" w:hanging="50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50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5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5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505"/>
      </w:pPr>
      <w:rPr>
        <w:rFonts w:hint="default"/>
        <w:lang w:val="pt-PT" w:eastAsia="en-US" w:bidi="ar-SA"/>
      </w:rPr>
    </w:lvl>
  </w:abstractNum>
  <w:abstractNum w:abstractNumId="22" w15:restartNumberingAfterBreak="0">
    <w:nsid w:val="5511252D"/>
    <w:multiLevelType w:val="multilevel"/>
    <w:tmpl w:val="EB303ED6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3238B"/>
    <w:multiLevelType w:val="multilevel"/>
    <w:tmpl w:val="A39E4DB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47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952" w:hanging="720"/>
      </w:pPr>
    </w:lvl>
    <w:lvl w:ilvl="3">
      <w:start w:val="1"/>
      <w:numFmt w:val="decimal"/>
      <w:lvlText w:val="%1.%2.%3.%4"/>
      <w:lvlJc w:val="left"/>
      <w:pPr>
        <w:ind w:left="1428" w:hanging="1080"/>
      </w:pPr>
    </w:lvl>
    <w:lvl w:ilvl="4">
      <w:start w:val="1"/>
      <w:numFmt w:val="decimal"/>
      <w:lvlText w:val="%1.%2.%3.%4.%5"/>
      <w:lvlJc w:val="left"/>
      <w:pPr>
        <w:ind w:left="1544" w:hanging="1080"/>
      </w:pPr>
    </w:lvl>
    <w:lvl w:ilvl="5">
      <w:start w:val="1"/>
      <w:numFmt w:val="decimal"/>
      <w:lvlText w:val="%1.%2.%3.%4.%5.%6"/>
      <w:lvlJc w:val="left"/>
      <w:pPr>
        <w:ind w:left="2020" w:hanging="1440"/>
      </w:pPr>
    </w:lvl>
    <w:lvl w:ilvl="6">
      <w:start w:val="1"/>
      <w:numFmt w:val="decimal"/>
      <w:lvlText w:val="%1.%2.%3.%4.%5.%6.%7"/>
      <w:lvlJc w:val="left"/>
      <w:pPr>
        <w:ind w:left="2136" w:hanging="1440"/>
      </w:pPr>
    </w:lvl>
    <w:lvl w:ilvl="7">
      <w:start w:val="1"/>
      <w:numFmt w:val="decimal"/>
      <w:lvlText w:val="%1.%2.%3.%4.%5.%6.%7.%8"/>
      <w:lvlJc w:val="left"/>
      <w:pPr>
        <w:ind w:left="2612" w:hanging="1800"/>
      </w:pPr>
    </w:lvl>
    <w:lvl w:ilvl="8">
      <w:start w:val="1"/>
      <w:numFmt w:val="decimal"/>
      <w:lvlText w:val="%1.%2.%3.%4.%5.%6.%7.%8.%9"/>
      <w:lvlJc w:val="left"/>
      <w:pPr>
        <w:ind w:left="2728" w:hanging="1800"/>
      </w:pPr>
    </w:lvl>
  </w:abstractNum>
  <w:abstractNum w:abstractNumId="24" w15:restartNumberingAfterBreak="0">
    <w:nsid w:val="59F66CAD"/>
    <w:multiLevelType w:val="hybridMultilevel"/>
    <w:tmpl w:val="830E44D6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01A41"/>
    <w:multiLevelType w:val="multilevel"/>
    <w:tmpl w:val="C0A4F31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C915F69"/>
    <w:multiLevelType w:val="multilevel"/>
    <w:tmpl w:val="2CF8A412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520B16"/>
    <w:multiLevelType w:val="multilevel"/>
    <w:tmpl w:val="EFCE78C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17EBD"/>
    <w:multiLevelType w:val="multilevel"/>
    <w:tmpl w:val="2BE8D34A"/>
    <w:lvl w:ilvl="0">
      <w:start w:val="4"/>
      <w:numFmt w:val="decimal"/>
      <w:lvlText w:val="%1"/>
      <w:lvlJc w:val="left"/>
      <w:pPr>
        <w:ind w:left="536" w:hanging="3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37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5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372"/>
      </w:pPr>
      <w:rPr>
        <w:rFonts w:hint="default"/>
        <w:lang w:val="pt-PT" w:eastAsia="en-US" w:bidi="ar-SA"/>
      </w:rPr>
    </w:lvl>
  </w:abstractNum>
  <w:abstractNum w:abstractNumId="29" w15:restartNumberingAfterBreak="0">
    <w:nsid w:val="79E34E11"/>
    <w:multiLevelType w:val="multilevel"/>
    <w:tmpl w:val="4A3C311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9150F1"/>
    <w:multiLevelType w:val="hybridMultilevel"/>
    <w:tmpl w:val="BD20E728"/>
    <w:lvl w:ilvl="0" w:tplc="50C868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1B35F5"/>
    <w:multiLevelType w:val="hybridMultilevel"/>
    <w:tmpl w:val="712633AE"/>
    <w:lvl w:ilvl="0" w:tplc="00CAAD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627508">
    <w:abstractNumId w:val="16"/>
  </w:num>
  <w:num w:numId="2" w16cid:durableId="1886788598">
    <w:abstractNumId w:val="0"/>
  </w:num>
  <w:num w:numId="3" w16cid:durableId="1922593313">
    <w:abstractNumId w:val="22"/>
  </w:num>
  <w:num w:numId="4" w16cid:durableId="959803273">
    <w:abstractNumId w:val="3"/>
  </w:num>
  <w:num w:numId="5" w16cid:durableId="2050260749">
    <w:abstractNumId w:val="27"/>
  </w:num>
  <w:num w:numId="6" w16cid:durableId="641740621">
    <w:abstractNumId w:val="23"/>
  </w:num>
  <w:num w:numId="7" w16cid:durableId="1266186191">
    <w:abstractNumId w:val="29"/>
  </w:num>
  <w:num w:numId="8" w16cid:durableId="880476237">
    <w:abstractNumId w:val="15"/>
  </w:num>
  <w:num w:numId="9" w16cid:durableId="1933665631">
    <w:abstractNumId w:val="2"/>
  </w:num>
  <w:num w:numId="10" w16cid:durableId="1984234111">
    <w:abstractNumId w:val="6"/>
  </w:num>
  <w:num w:numId="11" w16cid:durableId="545678170">
    <w:abstractNumId w:val="1"/>
  </w:num>
  <w:num w:numId="12" w16cid:durableId="1469087115">
    <w:abstractNumId w:val="7"/>
  </w:num>
  <w:num w:numId="13" w16cid:durableId="558395014">
    <w:abstractNumId w:val="18"/>
  </w:num>
  <w:num w:numId="14" w16cid:durableId="537158352">
    <w:abstractNumId w:val="17"/>
  </w:num>
  <w:num w:numId="15" w16cid:durableId="551885207">
    <w:abstractNumId w:val="10"/>
  </w:num>
  <w:num w:numId="16" w16cid:durableId="1218779898">
    <w:abstractNumId w:val="9"/>
  </w:num>
  <w:num w:numId="17" w16cid:durableId="1941721509">
    <w:abstractNumId w:val="12"/>
  </w:num>
  <w:num w:numId="18" w16cid:durableId="2110614259">
    <w:abstractNumId w:val="4"/>
  </w:num>
  <w:num w:numId="19" w16cid:durableId="743259184">
    <w:abstractNumId w:val="14"/>
  </w:num>
  <w:num w:numId="20" w16cid:durableId="1017082118">
    <w:abstractNumId w:val="25"/>
  </w:num>
  <w:num w:numId="21" w16cid:durableId="1253466652">
    <w:abstractNumId w:val="11"/>
  </w:num>
  <w:num w:numId="22" w16cid:durableId="696155641">
    <w:abstractNumId w:val="28"/>
  </w:num>
  <w:num w:numId="23" w16cid:durableId="550073346">
    <w:abstractNumId w:val="26"/>
  </w:num>
  <w:num w:numId="24" w16cid:durableId="70853193">
    <w:abstractNumId w:val="24"/>
  </w:num>
  <w:num w:numId="25" w16cid:durableId="1365710494">
    <w:abstractNumId w:val="5"/>
  </w:num>
  <w:num w:numId="26" w16cid:durableId="773597177">
    <w:abstractNumId w:val="21"/>
  </w:num>
  <w:num w:numId="27" w16cid:durableId="167908847">
    <w:abstractNumId w:val="13"/>
  </w:num>
  <w:num w:numId="28" w16cid:durableId="984552347">
    <w:abstractNumId w:val="30"/>
  </w:num>
  <w:num w:numId="29" w16cid:durableId="1686250839">
    <w:abstractNumId w:val="31"/>
  </w:num>
  <w:num w:numId="30" w16cid:durableId="498542609">
    <w:abstractNumId w:val="20"/>
  </w:num>
  <w:num w:numId="31" w16cid:durableId="926772459">
    <w:abstractNumId w:val="8"/>
  </w:num>
  <w:num w:numId="32" w16cid:durableId="601020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F46"/>
    <w:rsid w:val="000349BB"/>
    <w:rsid w:val="000C66C7"/>
    <w:rsid w:val="000F5EC4"/>
    <w:rsid w:val="001409A5"/>
    <w:rsid w:val="001C6E44"/>
    <w:rsid w:val="001D1329"/>
    <w:rsid w:val="001F4488"/>
    <w:rsid w:val="002768AE"/>
    <w:rsid w:val="00281B0B"/>
    <w:rsid w:val="003262E8"/>
    <w:rsid w:val="00365BBB"/>
    <w:rsid w:val="003A6D99"/>
    <w:rsid w:val="003B068F"/>
    <w:rsid w:val="003D4DFA"/>
    <w:rsid w:val="003F0617"/>
    <w:rsid w:val="003F1A12"/>
    <w:rsid w:val="0040116F"/>
    <w:rsid w:val="00405278"/>
    <w:rsid w:val="00416938"/>
    <w:rsid w:val="004515D6"/>
    <w:rsid w:val="004833E0"/>
    <w:rsid w:val="00513973"/>
    <w:rsid w:val="005F5EDC"/>
    <w:rsid w:val="00617123"/>
    <w:rsid w:val="006C54AA"/>
    <w:rsid w:val="00701CAB"/>
    <w:rsid w:val="007F70FD"/>
    <w:rsid w:val="00835895"/>
    <w:rsid w:val="00841718"/>
    <w:rsid w:val="00855180"/>
    <w:rsid w:val="00860DB6"/>
    <w:rsid w:val="008A61D9"/>
    <w:rsid w:val="008D1D8A"/>
    <w:rsid w:val="009A6854"/>
    <w:rsid w:val="00A270F1"/>
    <w:rsid w:val="00A42126"/>
    <w:rsid w:val="00AD651B"/>
    <w:rsid w:val="00AE4BAA"/>
    <w:rsid w:val="00C2615A"/>
    <w:rsid w:val="00C30C38"/>
    <w:rsid w:val="00C86329"/>
    <w:rsid w:val="00CD3404"/>
    <w:rsid w:val="00D101C0"/>
    <w:rsid w:val="00DC2A8F"/>
    <w:rsid w:val="00DC4F46"/>
    <w:rsid w:val="00E34969"/>
    <w:rsid w:val="00E92162"/>
    <w:rsid w:val="00EA1D0A"/>
    <w:rsid w:val="00F3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4DA2B"/>
  <w15:docId w15:val="{4435B184-AF51-427A-9BCA-5A298577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F0617"/>
    <w:pPr>
      <w:widowControl w:val="0"/>
      <w:autoSpaceDE w:val="0"/>
      <w:autoSpaceDN w:val="0"/>
      <w:ind w:left="535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F0617"/>
    <w:rPr>
      <w:rFonts w:ascii="Calibri" w:eastAsia="Calibri" w:hAnsi="Calibri" w:cs="Calibri"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3F0617"/>
    <w:pPr>
      <w:widowControl w:val="0"/>
      <w:autoSpaceDE w:val="0"/>
      <w:autoSpaceDN w:val="0"/>
      <w:ind w:left="535"/>
      <w:jc w:val="both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0F5EC4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RodapChar">
    <w:name w:val="Rodapé Char"/>
    <w:basedOn w:val="Fontepargpadro"/>
    <w:link w:val="Rodap"/>
    <w:uiPriority w:val="99"/>
    <w:rsid w:val="000F5EC4"/>
    <w:rPr>
      <w:rFonts w:ascii="Calibri" w:eastAsia="Calibri" w:hAnsi="Calibri" w:cs="Calibri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C30C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0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kKV3O9lRhzvYZ9ww30LxGvJ48Q==">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</go:docsCustomData>
</go:gDocsCustomXmlDataStorage>
</file>

<file path=customXml/itemProps1.xml><?xml version="1.0" encoding="utf-8"?>
<ds:datastoreItem xmlns:ds="http://schemas.openxmlformats.org/officeDocument/2006/customXml" ds:itemID="{1CAA23E1-B7A1-44EB-9CB7-42EA23958D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638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Nutricionista</dc:creator>
  <cp:lastModifiedBy>PME_Compras</cp:lastModifiedBy>
  <cp:revision>10</cp:revision>
  <cp:lastPrinted>2024-02-06T13:47:00Z</cp:lastPrinted>
  <dcterms:created xsi:type="dcterms:W3CDTF">2024-02-07T14:04:00Z</dcterms:created>
  <dcterms:modified xsi:type="dcterms:W3CDTF">2025-03-14T11:59:00Z</dcterms:modified>
</cp:coreProperties>
</file>