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9E723" w14:textId="77777777" w:rsidR="00AE4133" w:rsidRPr="00D85A1F" w:rsidRDefault="00AE4133" w:rsidP="00AE4133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TERMO DE REFERÊNCIA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br/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CONTRATAÇÃO DE SERVIÇO DE PORTARIA E RECEPÇÃO – ESCOLAS MUNICIPAIS J</w:t>
      </w:r>
      <w:r>
        <w:rPr>
          <w:rFonts w:ascii="Times New Roman" w:eastAsia="Times New Roman" w:hAnsi="Times New Roman" w:cs="Times New Roman"/>
          <w:b/>
          <w:bCs/>
          <w:color w:val="auto"/>
          <w:szCs w:val="24"/>
        </w:rPr>
        <w:t>O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ÃO ALFREDO SACHSER E OSVALDO CRUZ</w:t>
      </w:r>
    </w:p>
    <w:p w14:paraId="5924FD1C" w14:textId="77777777" w:rsidR="00AE4133" w:rsidRPr="00D85A1F" w:rsidRDefault="00AE4133" w:rsidP="00AE4133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7B0EFB60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1. OBJETO</w:t>
      </w:r>
    </w:p>
    <w:p w14:paraId="08CE9AC6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Contratação de microempreendedores individuais (</w:t>
      </w:r>
      <w:proofErr w:type="spellStart"/>
      <w:r w:rsidRPr="00D85A1F">
        <w:rPr>
          <w:rFonts w:ascii="Times New Roman" w:eastAsia="Times New Roman" w:hAnsi="Times New Roman" w:cs="Times New Roman"/>
          <w:color w:val="auto"/>
          <w:szCs w:val="24"/>
        </w:rPr>
        <w:t>MEIs</w:t>
      </w:r>
      <w:proofErr w:type="spellEnd"/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) para prestação de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serviço contínuo de portaria e recepção nas Escolas Municipais J</w:t>
      </w:r>
      <w:r>
        <w:rPr>
          <w:rFonts w:ascii="Times New Roman" w:eastAsia="Times New Roman" w:hAnsi="Times New Roman" w:cs="Times New Roman"/>
          <w:b/>
          <w:bCs/>
          <w:color w:val="auto"/>
          <w:szCs w:val="24"/>
        </w:rPr>
        <w:t>o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ão Alfredo </w:t>
      </w:r>
      <w:proofErr w:type="spellStart"/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Sachser</w:t>
      </w:r>
      <w:proofErr w:type="spellEnd"/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e Osvaldo Cruz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, localizadas no interior do Município de Ernestina/RS, com foco na segurança e controle de acesso das unidades escolares, pelo período de 12 (doze) meses.</w:t>
      </w:r>
    </w:p>
    <w:p w14:paraId="79144C02" w14:textId="77777777" w:rsidR="00AE4133" w:rsidRPr="00D85A1F" w:rsidRDefault="00AE4133" w:rsidP="00AE4133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1AB4DDC4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2. JUSTIFICATIVA</w:t>
      </w:r>
    </w:p>
    <w:p w14:paraId="27AC778E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A contratação se faz necessária diante da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inexistência de pessoal próprio com perfil adequado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, bem como da necessidade de reforço na segurança das instituições escolares, considerando a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ocorrência de invasões e ameaças à integridade física de alunos e servidores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, e o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isolamento geográfico das escolas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, especialmente a Escola Osvaldo Cruz, que demanda maior deslocamento.</w:t>
      </w:r>
    </w:p>
    <w:p w14:paraId="1E7343C7" w14:textId="77777777" w:rsidR="00AE4133" w:rsidRPr="00D85A1F" w:rsidRDefault="00AE4133" w:rsidP="00AE4133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46FBDDD1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3. FUNDAMENTO LEGAL</w:t>
      </w:r>
    </w:p>
    <w:p w14:paraId="4779816D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A contratação será realizada com base na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Lei Federal nº 14.133/2021 (Nova Lei de Licitações e Contratos Administrativos)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, em especial nos artigos:</w:t>
      </w:r>
    </w:p>
    <w:p w14:paraId="1B671F05" w14:textId="77777777" w:rsidR="00AE4133" w:rsidRPr="00D85A1F" w:rsidRDefault="00AE4133" w:rsidP="00AE4133">
      <w:pPr>
        <w:numPr>
          <w:ilvl w:val="0"/>
          <w:numId w:val="3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Art. 6º, inciso XX – definição de estudo técnico preliminar;</w:t>
      </w:r>
    </w:p>
    <w:p w14:paraId="5E1DD649" w14:textId="77777777" w:rsidR="00AE4133" w:rsidRPr="00D85A1F" w:rsidRDefault="00AE4133" w:rsidP="00AE4133">
      <w:pPr>
        <w:numPr>
          <w:ilvl w:val="0"/>
          <w:numId w:val="3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Art. 11 – princípios da administração pública;</w:t>
      </w:r>
    </w:p>
    <w:p w14:paraId="39B295B2" w14:textId="77777777" w:rsidR="00AE4133" w:rsidRPr="00D85A1F" w:rsidRDefault="00AE4133" w:rsidP="00AE4133">
      <w:pPr>
        <w:numPr>
          <w:ilvl w:val="0"/>
          <w:numId w:val="3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Art. 74, inciso I – contratação direta com dispensa de licitação para valores dentro do limite legal.</w:t>
      </w:r>
    </w:p>
    <w:p w14:paraId="1325AC14" w14:textId="77777777" w:rsidR="00AE4133" w:rsidRPr="00D85A1F" w:rsidRDefault="00AE4133" w:rsidP="00AE4133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274729A6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4. ESPECIFICAÇÕES DO SERVIÇO</w:t>
      </w:r>
    </w:p>
    <w:tbl>
      <w:tblPr>
        <w:tblW w:w="0" w:type="auto"/>
        <w:tblCellSpacing w:w="15" w:type="dxa"/>
        <w:tblBorders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8"/>
        <w:gridCol w:w="3386"/>
        <w:gridCol w:w="2027"/>
        <w:gridCol w:w="1474"/>
        <w:gridCol w:w="1386"/>
      </w:tblGrid>
      <w:tr w:rsidR="00AE4133" w:rsidRPr="00D85A1F" w14:paraId="5A403E80" w14:textId="77777777" w:rsidTr="008138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015897D" w14:textId="77777777" w:rsidR="00AE4133" w:rsidRPr="00D85A1F" w:rsidRDefault="00AE4133" w:rsidP="0081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Escola</w:t>
            </w:r>
          </w:p>
        </w:tc>
        <w:tc>
          <w:tcPr>
            <w:tcW w:w="0" w:type="auto"/>
            <w:vAlign w:val="center"/>
            <w:hideMark/>
          </w:tcPr>
          <w:p w14:paraId="0548657E" w14:textId="77777777" w:rsidR="00AE4133" w:rsidRPr="00D85A1F" w:rsidRDefault="00AE4133" w:rsidP="0081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Profissional Contratado</w:t>
            </w:r>
          </w:p>
        </w:tc>
        <w:tc>
          <w:tcPr>
            <w:tcW w:w="0" w:type="auto"/>
            <w:vAlign w:val="center"/>
            <w:hideMark/>
          </w:tcPr>
          <w:p w14:paraId="456A4799" w14:textId="77777777" w:rsidR="00AE4133" w:rsidRPr="00D85A1F" w:rsidRDefault="00AE4133" w:rsidP="0081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CNPJ</w:t>
            </w:r>
          </w:p>
        </w:tc>
        <w:tc>
          <w:tcPr>
            <w:tcW w:w="0" w:type="auto"/>
            <w:vAlign w:val="center"/>
            <w:hideMark/>
          </w:tcPr>
          <w:p w14:paraId="19499499" w14:textId="77777777" w:rsidR="00AE4133" w:rsidRPr="00D85A1F" w:rsidRDefault="00AE4133" w:rsidP="0081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Valor Mensal</w:t>
            </w:r>
          </w:p>
        </w:tc>
        <w:tc>
          <w:tcPr>
            <w:tcW w:w="0" w:type="auto"/>
            <w:vAlign w:val="center"/>
            <w:hideMark/>
          </w:tcPr>
          <w:p w14:paraId="36D66728" w14:textId="77777777" w:rsidR="00AE4133" w:rsidRPr="00D85A1F" w:rsidRDefault="00AE4133" w:rsidP="0081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Valor Anual</w:t>
            </w:r>
          </w:p>
        </w:tc>
      </w:tr>
      <w:tr w:rsidR="00AE4133" w:rsidRPr="00D85A1F" w14:paraId="26F2C24D" w14:textId="77777777" w:rsidTr="00813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A8D96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J</w:t>
            </w:r>
            <w:r>
              <w:rPr>
                <w:rFonts w:ascii="Times New Roman" w:eastAsia="Times New Roman" w:hAnsi="Times New Roman" w:cs="Times New Roman"/>
                <w:color w:val="auto"/>
                <w:szCs w:val="24"/>
              </w:rPr>
              <w:t>o</w:t>
            </w: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 xml:space="preserve">ão Alfredo </w:t>
            </w:r>
            <w:proofErr w:type="spellStart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Sachser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06B292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Diego da Luz – MEI</w:t>
            </w:r>
          </w:p>
        </w:tc>
        <w:tc>
          <w:tcPr>
            <w:tcW w:w="0" w:type="auto"/>
            <w:vAlign w:val="center"/>
            <w:hideMark/>
          </w:tcPr>
          <w:p w14:paraId="72FD6746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21.914.574/0001-45</w:t>
            </w:r>
          </w:p>
        </w:tc>
        <w:tc>
          <w:tcPr>
            <w:tcW w:w="0" w:type="auto"/>
            <w:vAlign w:val="center"/>
            <w:hideMark/>
          </w:tcPr>
          <w:p w14:paraId="7E6FD945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R$ 2.200,00</w:t>
            </w:r>
          </w:p>
        </w:tc>
        <w:tc>
          <w:tcPr>
            <w:tcW w:w="0" w:type="auto"/>
            <w:vAlign w:val="center"/>
            <w:hideMark/>
          </w:tcPr>
          <w:p w14:paraId="23EF1B30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R$ 26.400,00</w:t>
            </w:r>
          </w:p>
        </w:tc>
      </w:tr>
      <w:tr w:rsidR="00AE4133" w:rsidRPr="00D85A1F" w14:paraId="6BD9B7B2" w14:textId="77777777" w:rsidTr="00813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4D0D9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Osvaldo Cruz</w:t>
            </w:r>
          </w:p>
        </w:tc>
        <w:tc>
          <w:tcPr>
            <w:tcW w:w="0" w:type="auto"/>
            <w:vAlign w:val="center"/>
            <w:hideMark/>
          </w:tcPr>
          <w:p w14:paraId="1B9CFC9C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proofErr w:type="spellStart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Claudir</w:t>
            </w:r>
            <w:proofErr w:type="spellEnd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 xml:space="preserve"> Renato </w:t>
            </w:r>
            <w:proofErr w:type="spellStart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Kohlrausch</w:t>
            </w:r>
            <w:proofErr w:type="spellEnd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 xml:space="preserve"> – MEI</w:t>
            </w:r>
          </w:p>
        </w:tc>
        <w:tc>
          <w:tcPr>
            <w:tcW w:w="0" w:type="auto"/>
            <w:vAlign w:val="center"/>
            <w:hideMark/>
          </w:tcPr>
          <w:p w14:paraId="7093B619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Cs w:val="24"/>
              </w:rPr>
              <w:t>18.322.619/0001-88</w:t>
            </w:r>
          </w:p>
        </w:tc>
        <w:tc>
          <w:tcPr>
            <w:tcW w:w="0" w:type="auto"/>
            <w:vAlign w:val="center"/>
            <w:hideMark/>
          </w:tcPr>
          <w:p w14:paraId="6DBDDD95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R$ 2.500,00</w:t>
            </w:r>
          </w:p>
        </w:tc>
        <w:tc>
          <w:tcPr>
            <w:tcW w:w="0" w:type="auto"/>
            <w:vAlign w:val="center"/>
            <w:hideMark/>
          </w:tcPr>
          <w:p w14:paraId="27EA8AC0" w14:textId="77777777" w:rsidR="00AE4133" w:rsidRPr="00D85A1F" w:rsidRDefault="00AE4133" w:rsidP="00813868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R$ 30.000,00</w:t>
            </w:r>
          </w:p>
        </w:tc>
      </w:tr>
    </w:tbl>
    <w:p w14:paraId="1A69209A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Total Geral (12 meses): R$ 56.400,00</w:t>
      </w:r>
    </w:p>
    <w:p w14:paraId="4E146E04" w14:textId="77777777" w:rsidR="00AE4133" w:rsidRPr="00D85A1F" w:rsidRDefault="00AE4133" w:rsidP="00AE4133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00CD6088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lastRenderedPageBreak/>
        <w:t>5. RECURSO ORÇAMENTÁRIO</w:t>
      </w:r>
    </w:p>
    <w:p w14:paraId="61FCE30C" w14:textId="77777777" w:rsidR="00AE4133" w:rsidRPr="00D85A1F" w:rsidRDefault="00AE4133" w:rsidP="00AE4133">
      <w:pPr>
        <w:numPr>
          <w:ilvl w:val="0"/>
          <w:numId w:val="3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Rubrica Orçamentária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: 2032 – Manutenção da Educação Infantil e Ensino Fundamental</w:t>
      </w:r>
    </w:p>
    <w:p w14:paraId="3D9F328E" w14:textId="77777777" w:rsidR="00AE4133" w:rsidRPr="00D85A1F" w:rsidRDefault="00AE4133" w:rsidP="00AE4133">
      <w:pPr>
        <w:numPr>
          <w:ilvl w:val="0"/>
          <w:numId w:val="3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Conta de Despesa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: 33.90.30.00 – Outros Serviços de Terceiros – Pessoa Física</w:t>
      </w:r>
    </w:p>
    <w:p w14:paraId="1F6345CF" w14:textId="77777777" w:rsidR="00AE4133" w:rsidRPr="00D85A1F" w:rsidRDefault="00AE4133" w:rsidP="00AE4133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3E79CFF8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6. CONDIÇÕES DE EXECUÇÃO</w:t>
      </w:r>
    </w:p>
    <w:p w14:paraId="622C38A8" w14:textId="77777777" w:rsidR="00AE4133" w:rsidRPr="00D85A1F" w:rsidRDefault="00AE4133" w:rsidP="00AE4133">
      <w:pPr>
        <w:numPr>
          <w:ilvl w:val="0"/>
          <w:numId w:val="3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 prestação do serviço será de segunda a sexta-feira, durante o período letivo, conforme calendário escolar e jornada estabelecida pela Secretaria Municipal de Educação;</w:t>
      </w:r>
    </w:p>
    <w:p w14:paraId="55865D85" w14:textId="77777777" w:rsidR="00AE4133" w:rsidRPr="00D85A1F" w:rsidRDefault="00AE4133" w:rsidP="00AE4133">
      <w:pPr>
        <w:numPr>
          <w:ilvl w:val="0"/>
          <w:numId w:val="3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O profissional deverá zelar pela segurança no acesso da escola, controlar a entrada e saída de pessoas, atender o público e apoiar a equipe gestora na organização da recepção.</w:t>
      </w:r>
    </w:p>
    <w:p w14:paraId="1EBEA504" w14:textId="77777777" w:rsidR="00AE4133" w:rsidRPr="00D85A1F" w:rsidRDefault="00AE4133" w:rsidP="00AE4133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12CD3AEF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7. PRAZO DE CONTRATAÇÃO</w:t>
      </w:r>
    </w:p>
    <w:p w14:paraId="665AAA4E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O contrato terá vigência de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12 (doze) meses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, a contar da assinatura, podendo ser prorrogado conforme previsão legal, respeitado o limite da Lei nº 14.133/2021.</w:t>
      </w:r>
    </w:p>
    <w:p w14:paraId="3F44571D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8. VALOR ESTIMADO GLOBAL</w:t>
      </w:r>
    </w:p>
    <w:p w14:paraId="3BCED923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R$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56.400,00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 (cinquenta e seis mil e quatrocentos reais), distribuídos conforme especificado no item 4 deste Termo.</w:t>
      </w:r>
    </w:p>
    <w:p w14:paraId="096CF93F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9. FISCALIZAÇÃO E ACOMPANHAMENTO</w:t>
      </w:r>
    </w:p>
    <w:p w14:paraId="34A29E15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 fiscalização dos serviços ficará a cargo da equipe diretiva de cada unidade escolar, que encaminhará relatórios mensais à Secretaria Municipal de Educação sobre a execução contratual.</w:t>
      </w:r>
    </w:p>
    <w:p w14:paraId="5D976E4F" w14:textId="77777777" w:rsidR="00AE4133" w:rsidRPr="00D85A1F" w:rsidRDefault="00AE4133" w:rsidP="00AE4133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156FAF02" w14:textId="77777777" w:rsidR="00AE4133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10. RESPONSÁVEL PELA DEMANDA</w:t>
      </w:r>
    </w:p>
    <w:p w14:paraId="78999F30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387CEEDF" w14:textId="77777777" w:rsidR="00AE4133" w:rsidRPr="00D85A1F" w:rsidRDefault="00AE4133" w:rsidP="00AE413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MARLEI PETRY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br/>
        <w:t>Secretária Municipal de Educação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br/>
        <w:t>Município de Ernestina – RS</w:t>
      </w:r>
    </w:p>
    <w:p w14:paraId="2BE4B35C" w14:textId="77777777" w:rsidR="00AE4133" w:rsidRPr="00D85A1F" w:rsidRDefault="00AE4133" w:rsidP="00AE4133"/>
    <w:p w14:paraId="3B3A5402" w14:textId="689619CC" w:rsidR="003767AF" w:rsidRPr="00AE4133" w:rsidRDefault="003767AF" w:rsidP="00AE4133"/>
    <w:sectPr w:rsidR="003767AF" w:rsidRPr="00AE4133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8F3B7C"/>
    <w:multiLevelType w:val="multilevel"/>
    <w:tmpl w:val="6DC0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1CB33749"/>
    <w:multiLevelType w:val="multilevel"/>
    <w:tmpl w:val="6E14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8055F5"/>
    <w:multiLevelType w:val="multilevel"/>
    <w:tmpl w:val="D612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BF3BE1"/>
    <w:multiLevelType w:val="multilevel"/>
    <w:tmpl w:val="C7B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BC6AC6"/>
    <w:multiLevelType w:val="multilevel"/>
    <w:tmpl w:val="DF52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2204A7"/>
    <w:multiLevelType w:val="multilevel"/>
    <w:tmpl w:val="6BDA1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2434995">
    <w:abstractNumId w:val="6"/>
  </w:num>
  <w:num w:numId="2" w16cid:durableId="123351967">
    <w:abstractNumId w:val="30"/>
  </w:num>
  <w:num w:numId="3" w16cid:durableId="1085150194">
    <w:abstractNumId w:val="16"/>
  </w:num>
  <w:num w:numId="4" w16cid:durableId="949897424">
    <w:abstractNumId w:val="1"/>
  </w:num>
  <w:num w:numId="5" w16cid:durableId="543296444">
    <w:abstractNumId w:val="32"/>
  </w:num>
  <w:num w:numId="6" w16cid:durableId="2080713015">
    <w:abstractNumId w:val="32"/>
  </w:num>
  <w:num w:numId="7" w16cid:durableId="1471945657">
    <w:abstractNumId w:val="21"/>
  </w:num>
  <w:num w:numId="8" w16cid:durableId="825244121">
    <w:abstractNumId w:val="23"/>
  </w:num>
  <w:num w:numId="9" w16cid:durableId="194390920">
    <w:abstractNumId w:val="28"/>
  </w:num>
  <w:num w:numId="10" w16cid:durableId="1328900039">
    <w:abstractNumId w:val="10"/>
  </w:num>
  <w:num w:numId="11" w16cid:durableId="1512180351">
    <w:abstractNumId w:val="13"/>
  </w:num>
  <w:num w:numId="12" w16cid:durableId="687412749">
    <w:abstractNumId w:val="11"/>
  </w:num>
  <w:num w:numId="13" w16cid:durableId="1678578949">
    <w:abstractNumId w:val="15"/>
  </w:num>
  <w:num w:numId="14" w16cid:durableId="1346052093">
    <w:abstractNumId w:val="34"/>
  </w:num>
  <w:num w:numId="15" w16cid:durableId="1259407940">
    <w:abstractNumId w:val="19"/>
  </w:num>
  <w:num w:numId="16" w16cid:durableId="965886978">
    <w:abstractNumId w:val="33"/>
  </w:num>
  <w:num w:numId="17" w16cid:durableId="1434596224">
    <w:abstractNumId w:val="5"/>
  </w:num>
  <w:num w:numId="18" w16cid:durableId="875773814">
    <w:abstractNumId w:val="17"/>
  </w:num>
  <w:num w:numId="19" w16cid:durableId="896401766">
    <w:abstractNumId w:val="26"/>
  </w:num>
  <w:num w:numId="20" w16cid:durableId="837111874">
    <w:abstractNumId w:val="9"/>
  </w:num>
  <w:num w:numId="21" w16cid:durableId="928343578">
    <w:abstractNumId w:val="24"/>
  </w:num>
  <w:num w:numId="22" w16cid:durableId="427963337">
    <w:abstractNumId w:val="4"/>
  </w:num>
  <w:num w:numId="23" w16cid:durableId="1731927077">
    <w:abstractNumId w:val="22"/>
  </w:num>
  <w:num w:numId="24" w16cid:durableId="316688199">
    <w:abstractNumId w:val="12"/>
  </w:num>
  <w:num w:numId="25" w16cid:durableId="1638490484">
    <w:abstractNumId w:val="20"/>
  </w:num>
  <w:num w:numId="26" w16cid:durableId="847527650">
    <w:abstractNumId w:val="27"/>
  </w:num>
  <w:num w:numId="27" w16cid:durableId="173882725">
    <w:abstractNumId w:val="14"/>
  </w:num>
  <w:num w:numId="28" w16cid:durableId="567804419">
    <w:abstractNumId w:val="36"/>
  </w:num>
  <w:num w:numId="29" w16cid:durableId="294413983">
    <w:abstractNumId w:val="25"/>
  </w:num>
  <w:num w:numId="30" w16cid:durableId="1096898549">
    <w:abstractNumId w:val="0"/>
  </w:num>
  <w:num w:numId="31" w16cid:durableId="446312476">
    <w:abstractNumId w:val="31"/>
  </w:num>
  <w:num w:numId="32" w16cid:durableId="1161972073">
    <w:abstractNumId w:val="2"/>
  </w:num>
  <w:num w:numId="33" w16cid:durableId="492572525">
    <w:abstractNumId w:val="29"/>
  </w:num>
  <w:num w:numId="34" w16cid:durableId="99565691">
    <w:abstractNumId w:val="18"/>
  </w:num>
  <w:num w:numId="35" w16cid:durableId="1809587329">
    <w:abstractNumId w:val="8"/>
  </w:num>
  <w:num w:numId="36" w16cid:durableId="499078194">
    <w:abstractNumId w:val="3"/>
  </w:num>
  <w:num w:numId="37" w16cid:durableId="1035277308">
    <w:abstractNumId w:val="35"/>
  </w:num>
  <w:num w:numId="38" w16cid:durableId="14032878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01858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E4133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3E46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85A1F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2025-06-05T16:58:00Z</cp:lastPrinted>
  <dcterms:created xsi:type="dcterms:W3CDTF">2025-07-31T17:28:00Z</dcterms:created>
  <dcterms:modified xsi:type="dcterms:W3CDTF">2025-07-31T18:22:00Z</dcterms:modified>
</cp:coreProperties>
</file>