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4FE34" w14:textId="77777777" w:rsidR="00C33B12" w:rsidRPr="00C33B12" w:rsidRDefault="00C33B12" w:rsidP="004F5E8D">
      <w:pPr>
        <w:jc w:val="center"/>
      </w:pPr>
      <w:r w:rsidRPr="00C33B12">
        <w:t>TERMO DE REFERÊNCIA</w:t>
      </w:r>
    </w:p>
    <w:p w14:paraId="59FE53BF" w14:textId="6D327CD2" w:rsidR="00C33B12" w:rsidRPr="00C33B12" w:rsidRDefault="00C33B12" w:rsidP="004F5E8D">
      <w:pPr>
        <w:jc w:val="left"/>
      </w:pPr>
      <w:r w:rsidRPr="00C33B12">
        <w:t>Órgão Demandante: Secretaria Municipal de Agricultura</w:t>
      </w:r>
      <w:r w:rsidRPr="00C33B12">
        <w:br/>
        <w:t>Responsável: Secretário Robson Werner</w:t>
      </w:r>
      <w:r w:rsidRPr="00C33B12">
        <w:br/>
        <w:t>Objeto: Contratação de empresa especializada para o conserto do trator agrícola Valtra, com fornecimento de peças e serviços.</w:t>
      </w:r>
    </w:p>
    <w:p w14:paraId="0CDF9AE9" w14:textId="77777777" w:rsidR="00C33B12" w:rsidRPr="00C33B12" w:rsidRDefault="00C33B12" w:rsidP="00C33B12">
      <w:r w:rsidRPr="00C33B12">
        <w:t>1. JUSTIFICATIVA</w:t>
      </w:r>
    </w:p>
    <w:p w14:paraId="2272CE2E" w14:textId="44EB641F" w:rsidR="00C33B12" w:rsidRPr="00C33B12" w:rsidRDefault="00C33B12" w:rsidP="00C33B12">
      <w:r w:rsidRPr="00C33B12">
        <w:t>O trator agrícola Valtra, pertencente à Secretaria Municipal de Agricultura, encontra-se inoperante devido a falhas mecânicas, comprometendo o atendimento das demandas da comunidade rural. O presente Termo de Referência visa restabelecer a plena utilização do equipamento, garantindo a continuidade das atividades de apoio agrícola no município.</w:t>
      </w:r>
    </w:p>
    <w:p w14:paraId="295C6E7D" w14:textId="77777777" w:rsidR="00C33B12" w:rsidRPr="00C33B12" w:rsidRDefault="00C33B12" w:rsidP="00C33B12">
      <w:r w:rsidRPr="00C33B12">
        <w:t>2. OBJETO DA CONTRATAÇÃO</w:t>
      </w:r>
    </w:p>
    <w:p w14:paraId="6BAA281F" w14:textId="156CDF64" w:rsidR="00C33B12" w:rsidRPr="00C33B12" w:rsidRDefault="00C33B12" w:rsidP="00C33B12">
      <w:r w:rsidRPr="00C33B12">
        <w:t>Contratação de serviços especializados de manutenção corretiva e fornecimento de peças para o conserto do trator Valtra, visando sua recuperação, pleno funcionamento e segurança operacional.</w:t>
      </w:r>
    </w:p>
    <w:p w14:paraId="79D22358" w14:textId="77777777" w:rsidR="00C33B12" w:rsidRPr="00C33B12" w:rsidRDefault="00C33B12" w:rsidP="00C33B12">
      <w:r w:rsidRPr="00C33B12">
        <w:t>3. EMPRESA VENCEDORA</w:t>
      </w:r>
    </w:p>
    <w:p w14:paraId="0DA2F15D" w14:textId="77777777" w:rsidR="00C33B12" w:rsidRPr="00C33B12" w:rsidRDefault="00C33B12" w:rsidP="004F5E8D">
      <w:pPr>
        <w:numPr>
          <w:ilvl w:val="0"/>
          <w:numId w:val="36"/>
        </w:numPr>
        <w:spacing w:after="0" w:line="276" w:lineRule="auto"/>
      </w:pPr>
      <w:r w:rsidRPr="00C33B12">
        <w:t>Razão Social: RV Mecânica Pesada</w:t>
      </w:r>
    </w:p>
    <w:p w14:paraId="3F124325" w14:textId="77777777" w:rsidR="00C33B12" w:rsidRPr="00C33B12" w:rsidRDefault="00C33B12" w:rsidP="004F5E8D">
      <w:pPr>
        <w:numPr>
          <w:ilvl w:val="0"/>
          <w:numId w:val="36"/>
        </w:numPr>
        <w:spacing w:after="0" w:line="276" w:lineRule="auto"/>
      </w:pPr>
      <w:r w:rsidRPr="00C33B12">
        <w:t>CNPJ: 92.406.180/0001-24</w:t>
      </w:r>
    </w:p>
    <w:p w14:paraId="270B24EE" w14:textId="7CFF7360" w:rsidR="00C33B12" w:rsidRDefault="00C33B12" w:rsidP="004F5E8D">
      <w:pPr>
        <w:numPr>
          <w:ilvl w:val="0"/>
          <w:numId w:val="36"/>
        </w:numPr>
        <w:spacing w:after="0" w:line="276" w:lineRule="auto"/>
      </w:pPr>
      <w:r w:rsidRPr="00C33B12">
        <w:t>Município: Tio Hugo – RS</w:t>
      </w:r>
    </w:p>
    <w:p w14:paraId="61D521F2" w14:textId="77777777" w:rsidR="004F5E8D" w:rsidRPr="00C33B12" w:rsidRDefault="004F5E8D" w:rsidP="004F5E8D">
      <w:pPr>
        <w:numPr>
          <w:ilvl w:val="0"/>
          <w:numId w:val="36"/>
        </w:numPr>
        <w:spacing w:after="0" w:line="276" w:lineRule="auto"/>
      </w:pPr>
    </w:p>
    <w:p w14:paraId="71947801" w14:textId="77777777" w:rsidR="00C33B12" w:rsidRPr="00C33B12" w:rsidRDefault="00C33B12" w:rsidP="00C33B12">
      <w:r w:rsidRPr="00C33B12">
        <w:t>4. ESPECIFICAÇÕES DO SERVIÇO</w:t>
      </w:r>
    </w:p>
    <w:p w14:paraId="67CCAB62" w14:textId="77777777" w:rsidR="00C33B12" w:rsidRPr="00C33B12" w:rsidRDefault="00C33B12" w:rsidP="00C33B12">
      <w:r w:rsidRPr="00C33B12">
        <w:t>A empresa deverá executar os seguintes serviços:</w:t>
      </w:r>
    </w:p>
    <w:p w14:paraId="31D7B388" w14:textId="77777777" w:rsidR="00C33B12" w:rsidRPr="00C33B12" w:rsidRDefault="00C33B12" w:rsidP="004F5E8D">
      <w:pPr>
        <w:numPr>
          <w:ilvl w:val="0"/>
          <w:numId w:val="37"/>
        </w:numPr>
        <w:spacing w:after="0" w:line="276" w:lineRule="auto"/>
      </w:pPr>
      <w:r w:rsidRPr="00C33B12">
        <w:t>Diagnóstico completo das falhas apresentadas;</w:t>
      </w:r>
    </w:p>
    <w:p w14:paraId="3B0F3595" w14:textId="77777777" w:rsidR="00C33B12" w:rsidRPr="00C33B12" w:rsidRDefault="00C33B12" w:rsidP="004F5E8D">
      <w:pPr>
        <w:numPr>
          <w:ilvl w:val="0"/>
          <w:numId w:val="37"/>
        </w:numPr>
        <w:spacing w:after="0" w:line="276" w:lineRule="auto"/>
      </w:pPr>
      <w:r w:rsidRPr="00C33B12">
        <w:t>Substituição das peças defeituosas;</w:t>
      </w:r>
    </w:p>
    <w:p w14:paraId="5187726A" w14:textId="77777777" w:rsidR="00C33B12" w:rsidRPr="00C33B12" w:rsidRDefault="00C33B12" w:rsidP="004F5E8D">
      <w:pPr>
        <w:numPr>
          <w:ilvl w:val="0"/>
          <w:numId w:val="37"/>
        </w:numPr>
        <w:spacing w:after="0" w:line="276" w:lineRule="auto"/>
      </w:pPr>
      <w:r w:rsidRPr="00C33B12">
        <w:t>Reparos mecânicos necessários;</w:t>
      </w:r>
    </w:p>
    <w:p w14:paraId="543D2BD1" w14:textId="77777777" w:rsidR="00C33B12" w:rsidRDefault="00C33B12" w:rsidP="004F5E8D">
      <w:pPr>
        <w:numPr>
          <w:ilvl w:val="0"/>
          <w:numId w:val="37"/>
        </w:numPr>
        <w:spacing w:after="0" w:line="276" w:lineRule="auto"/>
      </w:pPr>
      <w:r w:rsidRPr="00C33B12">
        <w:t>Testes de funcionamento e entrega do equipamento em plenas condições de uso.</w:t>
      </w:r>
    </w:p>
    <w:p w14:paraId="095D0443" w14:textId="77777777" w:rsidR="004F5E8D" w:rsidRPr="00C33B12" w:rsidRDefault="004F5E8D" w:rsidP="004F5E8D">
      <w:pPr>
        <w:spacing w:after="0" w:line="276" w:lineRule="auto"/>
        <w:ind w:left="720"/>
      </w:pPr>
    </w:p>
    <w:p w14:paraId="6AA28FC5" w14:textId="50792B85" w:rsidR="00C33B12" w:rsidRPr="00C33B12" w:rsidRDefault="00C33B12" w:rsidP="00C33B12">
      <w:r w:rsidRPr="00C33B12">
        <w:t>Valor global da contratação: R$ 16.849,00 (dezesseis mil oitocentos e quarenta e nove reais), incluindo peças e serviços.</w:t>
      </w:r>
    </w:p>
    <w:p w14:paraId="79726223" w14:textId="77777777" w:rsidR="00C33B12" w:rsidRPr="00C33B12" w:rsidRDefault="00C33B12" w:rsidP="008757AA">
      <w:pPr>
        <w:spacing w:after="0"/>
      </w:pPr>
      <w:r w:rsidRPr="00C33B12">
        <w:t>5. PRAZO DE EXECUÇÃO</w:t>
      </w:r>
    </w:p>
    <w:p w14:paraId="10C8E593" w14:textId="5BEC593D" w:rsidR="00C33B12" w:rsidRPr="00C33B12" w:rsidRDefault="00C33B12" w:rsidP="008757AA">
      <w:pPr>
        <w:spacing w:line="276" w:lineRule="auto"/>
      </w:pPr>
      <w:r w:rsidRPr="00C33B12">
        <w:t>Os serviços deverão ser executados no prazo máximo de 30 (trinta) dias corridos a contar da assinatura do contrato ou ordem de serviço.</w:t>
      </w:r>
    </w:p>
    <w:p w14:paraId="061BE237" w14:textId="77777777" w:rsidR="00C33B12" w:rsidRPr="00C33B12" w:rsidRDefault="00C33B12" w:rsidP="00C33B12">
      <w:r w:rsidRPr="00C33B12">
        <w:lastRenderedPageBreak/>
        <w:t>6. GARANTIA</w:t>
      </w:r>
    </w:p>
    <w:p w14:paraId="0F4981A4" w14:textId="5D6CA6EA" w:rsidR="00C33B12" w:rsidRPr="00C33B12" w:rsidRDefault="00C33B12" w:rsidP="00C33B12">
      <w:r w:rsidRPr="00C33B12">
        <w:t>A empresa contratada deverá oferecer garantia mínima de 6 (seis) meses sobre os serviços executados e peças substituídas.</w:t>
      </w:r>
    </w:p>
    <w:p w14:paraId="11FF34D7" w14:textId="77777777" w:rsidR="00C33B12" w:rsidRPr="00C33B12" w:rsidRDefault="00C33B12" w:rsidP="00C33B12">
      <w:r w:rsidRPr="00C33B12">
        <w:t>7. OBRIGAÇÕES DA CONTRATADA</w:t>
      </w:r>
    </w:p>
    <w:p w14:paraId="069AE1CB" w14:textId="77777777" w:rsidR="00C33B12" w:rsidRPr="00C33B12" w:rsidRDefault="00C33B12" w:rsidP="008757AA">
      <w:pPr>
        <w:numPr>
          <w:ilvl w:val="0"/>
          <w:numId w:val="38"/>
        </w:numPr>
        <w:spacing w:after="0" w:line="276" w:lineRule="auto"/>
      </w:pPr>
      <w:r w:rsidRPr="00C33B12">
        <w:t>Executar os serviços de acordo com normas técnicas e especificações do fabricante;</w:t>
      </w:r>
    </w:p>
    <w:p w14:paraId="7ED4D95F" w14:textId="77777777" w:rsidR="00C33B12" w:rsidRPr="00C33B12" w:rsidRDefault="00C33B12" w:rsidP="008757AA">
      <w:pPr>
        <w:numPr>
          <w:ilvl w:val="0"/>
          <w:numId w:val="38"/>
        </w:numPr>
        <w:spacing w:after="0" w:line="276" w:lineRule="auto"/>
      </w:pPr>
      <w:r w:rsidRPr="00C33B12">
        <w:t>Fornecer peças novas e originais, ou de mesma qualidade equivalente;</w:t>
      </w:r>
    </w:p>
    <w:p w14:paraId="46A40D4B" w14:textId="77777777" w:rsidR="00C33B12" w:rsidRPr="00C33B12" w:rsidRDefault="00C33B12" w:rsidP="008757AA">
      <w:pPr>
        <w:numPr>
          <w:ilvl w:val="0"/>
          <w:numId w:val="38"/>
        </w:numPr>
        <w:spacing w:after="0" w:line="276" w:lineRule="auto"/>
      </w:pPr>
      <w:r w:rsidRPr="00C33B12">
        <w:t>Garantir a plena recuperação do equipamento;</w:t>
      </w:r>
    </w:p>
    <w:p w14:paraId="4E092902" w14:textId="47A18EF3" w:rsidR="00C33B12" w:rsidRDefault="00C33B12" w:rsidP="00C33B12">
      <w:pPr>
        <w:numPr>
          <w:ilvl w:val="0"/>
          <w:numId w:val="38"/>
        </w:numPr>
        <w:spacing w:after="0" w:line="276" w:lineRule="auto"/>
      </w:pPr>
      <w:r w:rsidRPr="00C33B12">
        <w:t>Prestar assistência durante o período de garantia.</w:t>
      </w:r>
    </w:p>
    <w:p w14:paraId="42D45607" w14:textId="77777777" w:rsidR="008757AA" w:rsidRPr="00C33B12" w:rsidRDefault="008757AA" w:rsidP="00C33B12">
      <w:pPr>
        <w:numPr>
          <w:ilvl w:val="0"/>
          <w:numId w:val="38"/>
        </w:numPr>
        <w:spacing w:after="0" w:line="276" w:lineRule="auto"/>
      </w:pPr>
    </w:p>
    <w:p w14:paraId="50771036" w14:textId="77777777" w:rsidR="00C33B12" w:rsidRPr="00C33B12" w:rsidRDefault="00C33B12" w:rsidP="00C33B12">
      <w:r w:rsidRPr="00C33B12">
        <w:t>8. OBRIGAÇÕES DA CONTRATANTE</w:t>
      </w:r>
    </w:p>
    <w:p w14:paraId="02B5C355" w14:textId="77777777" w:rsidR="00C33B12" w:rsidRPr="00C33B12" w:rsidRDefault="00C33B12" w:rsidP="008757AA">
      <w:pPr>
        <w:numPr>
          <w:ilvl w:val="0"/>
          <w:numId w:val="39"/>
        </w:numPr>
        <w:spacing w:after="0" w:line="276" w:lineRule="auto"/>
      </w:pPr>
      <w:r w:rsidRPr="00C33B12">
        <w:t>Efetuar o pagamento do valor pactuado, conforme previsto em contrato, após a conclusão dos serviços e emissão de nota fiscal;</w:t>
      </w:r>
    </w:p>
    <w:p w14:paraId="121353F2" w14:textId="77777777" w:rsidR="00C33B12" w:rsidRPr="00C33B12" w:rsidRDefault="00C33B12" w:rsidP="008757AA">
      <w:pPr>
        <w:numPr>
          <w:ilvl w:val="0"/>
          <w:numId w:val="39"/>
        </w:numPr>
        <w:spacing w:after="0" w:line="276" w:lineRule="auto"/>
      </w:pPr>
      <w:r w:rsidRPr="00C33B12">
        <w:t>Disponibilizar o trator para execução dos serviços;</w:t>
      </w:r>
    </w:p>
    <w:p w14:paraId="24C056F6" w14:textId="70AC3AEC" w:rsidR="00C33B12" w:rsidRDefault="00C33B12" w:rsidP="00C33B12">
      <w:pPr>
        <w:numPr>
          <w:ilvl w:val="0"/>
          <w:numId w:val="39"/>
        </w:numPr>
        <w:spacing w:after="0" w:line="276" w:lineRule="auto"/>
      </w:pPr>
      <w:r w:rsidRPr="00C33B12">
        <w:t>Acompanhar e fiscalizar a execução dos trabalhos.</w:t>
      </w:r>
    </w:p>
    <w:p w14:paraId="0D5FBEBA" w14:textId="77777777" w:rsidR="008757AA" w:rsidRPr="00C33B12" w:rsidRDefault="008757AA" w:rsidP="00C33B12">
      <w:pPr>
        <w:numPr>
          <w:ilvl w:val="0"/>
          <w:numId w:val="39"/>
        </w:numPr>
        <w:spacing w:after="0" w:line="276" w:lineRule="auto"/>
      </w:pPr>
    </w:p>
    <w:p w14:paraId="01D4D2BE" w14:textId="77777777" w:rsidR="00C33B12" w:rsidRPr="00C33B12" w:rsidRDefault="00C33B12" w:rsidP="00C33B12">
      <w:r w:rsidRPr="00C33B12">
        <w:t>9. FISCALIZAÇÃO</w:t>
      </w:r>
    </w:p>
    <w:p w14:paraId="5415EEC9" w14:textId="738E2ACF" w:rsidR="00C33B12" w:rsidRPr="00C33B12" w:rsidRDefault="00C33B12" w:rsidP="00C33B12">
      <w:r w:rsidRPr="00C33B12">
        <w:t>A fiscalização ficará a cargo da Secretaria Municipal de Agricultura, que acompanhará a execução do serviço e atestará o recebimento do objeto.</w:t>
      </w:r>
      <w:r w:rsidR="008757AA">
        <w:t xml:space="preserve"> </w:t>
      </w:r>
    </w:p>
    <w:p w14:paraId="6876675D" w14:textId="77777777" w:rsidR="00C33B12" w:rsidRPr="00C33B12" w:rsidRDefault="00C33B12" w:rsidP="00C33B12">
      <w:r w:rsidRPr="00C33B12">
        <w:t>10. CONDIÇÕES DE PAGAMENTO</w:t>
      </w:r>
    </w:p>
    <w:p w14:paraId="394CA68B" w14:textId="300D374B" w:rsidR="00C33B12" w:rsidRPr="00C33B12" w:rsidRDefault="00C33B12" w:rsidP="00C33B12">
      <w:r w:rsidRPr="00C33B12">
        <w:t>O pagamento será realizado em parcela única, mediante apresentação da nota fiscal e após conferência e aprovação dos serviços executados.</w:t>
      </w:r>
    </w:p>
    <w:p w14:paraId="4C9DF19F" w14:textId="77777777" w:rsidR="00C33B12" w:rsidRPr="00C33B12" w:rsidRDefault="00C33B12" w:rsidP="00C33B12">
      <w:r w:rsidRPr="00C33B12">
        <w:t>11. DISPOSIÇÕES FINAIS</w:t>
      </w:r>
    </w:p>
    <w:p w14:paraId="7B368279" w14:textId="75385018" w:rsidR="008757AA" w:rsidRPr="00C33B12" w:rsidRDefault="00C33B12" w:rsidP="00C33B12">
      <w:r w:rsidRPr="00C33B12">
        <w:t>O presente Termo de Referência foi elaborado com base no Estudo Técnico Preliminar (ETP) da Secretaria de Agricultura, e servirá de base para a formalização do contrato administrativo.</w:t>
      </w:r>
    </w:p>
    <w:p w14:paraId="4FBD9D37" w14:textId="042A7271" w:rsidR="00C33B12" w:rsidRPr="00C33B12" w:rsidRDefault="00C33B12" w:rsidP="008757AA">
      <w:pPr>
        <w:jc w:val="right"/>
      </w:pPr>
      <w:r w:rsidRPr="00C33B12">
        <w:t>Ernestina/RS,</w:t>
      </w:r>
      <w:r w:rsidR="008757AA">
        <w:t xml:space="preserve"> </w:t>
      </w:r>
      <w:r w:rsidR="00076F2D">
        <w:t>26</w:t>
      </w:r>
      <w:r w:rsidRPr="00C33B12">
        <w:t xml:space="preserve"> </w:t>
      </w:r>
      <w:r w:rsidR="004F5E8D" w:rsidRPr="004F5E8D">
        <w:t xml:space="preserve">de </w:t>
      </w:r>
      <w:r w:rsidR="00076F2D">
        <w:t>agosto</w:t>
      </w:r>
      <w:r w:rsidR="004F5E8D" w:rsidRPr="004F5E8D">
        <w:t xml:space="preserve"> de </w:t>
      </w:r>
      <w:r w:rsidRPr="00C33B12">
        <w:t>2025</w:t>
      </w:r>
      <w:r w:rsidR="004F5E8D" w:rsidRPr="004F5E8D">
        <w:t>.</w:t>
      </w:r>
    </w:p>
    <w:p w14:paraId="384538F2" w14:textId="6CF10C87" w:rsidR="00C33B12" w:rsidRPr="00C33B12" w:rsidRDefault="004F5E8D" w:rsidP="008757AA">
      <w:pPr>
        <w:jc w:val="center"/>
      </w:pPr>
      <w:r w:rsidRPr="004F5E8D">
        <w:t>ROBSON WERNER</w:t>
      </w:r>
      <w:r w:rsidR="00C33B12" w:rsidRPr="00C33B12">
        <w:br/>
        <w:t>Secretário Municipal de Agricultura</w:t>
      </w:r>
    </w:p>
    <w:p w14:paraId="3B3A5402" w14:textId="25BFE41E" w:rsidR="003767AF" w:rsidRPr="004F5E8D" w:rsidRDefault="003767AF" w:rsidP="00C33B12"/>
    <w:sectPr w:rsidR="003767AF" w:rsidRPr="004F5E8D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E9DDD" w14:textId="77777777" w:rsidR="004D1012" w:rsidRDefault="004D1012" w:rsidP="00960AB9">
      <w:pPr>
        <w:spacing w:after="0" w:line="240" w:lineRule="auto"/>
      </w:pPr>
      <w:r>
        <w:separator/>
      </w:r>
    </w:p>
  </w:endnote>
  <w:endnote w:type="continuationSeparator" w:id="0">
    <w:p w14:paraId="24EB9BEC" w14:textId="77777777" w:rsidR="004D1012" w:rsidRDefault="004D1012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C0524" w14:textId="77777777" w:rsidR="004D1012" w:rsidRDefault="004D1012" w:rsidP="00960AB9">
      <w:pPr>
        <w:spacing w:after="0" w:line="240" w:lineRule="auto"/>
      </w:pPr>
      <w:r>
        <w:separator/>
      </w:r>
    </w:p>
  </w:footnote>
  <w:footnote w:type="continuationSeparator" w:id="0">
    <w:p w14:paraId="518C4F7F" w14:textId="77777777" w:rsidR="004D1012" w:rsidRDefault="004D1012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63C620F"/>
    <w:multiLevelType w:val="multilevel"/>
    <w:tmpl w:val="30104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 w15:restartNumberingAfterBreak="0">
    <w:nsid w:val="20C02962"/>
    <w:multiLevelType w:val="multilevel"/>
    <w:tmpl w:val="B8F05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7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BE7196D"/>
    <w:multiLevelType w:val="multilevel"/>
    <w:tmpl w:val="2FF43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337B3A"/>
    <w:multiLevelType w:val="multilevel"/>
    <w:tmpl w:val="89363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8BF111A"/>
    <w:multiLevelType w:val="multilevel"/>
    <w:tmpl w:val="A47CA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7"/>
  </w:num>
  <w:num w:numId="2" w16cid:durableId="1526480200">
    <w:abstractNumId w:val="31"/>
  </w:num>
  <w:num w:numId="3" w16cid:durableId="943149183">
    <w:abstractNumId w:val="16"/>
  </w:num>
  <w:num w:numId="4" w16cid:durableId="2141409736">
    <w:abstractNumId w:val="3"/>
  </w:num>
  <w:num w:numId="5" w16cid:durableId="1585797753">
    <w:abstractNumId w:val="33"/>
  </w:num>
  <w:num w:numId="6" w16cid:durableId="651756015">
    <w:abstractNumId w:val="33"/>
  </w:num>
  <w:num w:numId="7" w16cid:durableId="1660881825">
    <w:abstractNumId w:val="22"/>
  </w:num>
  <w:num w:numId="8" w16cid:durableId="1101415371">
    <w:abstractNumId w:val="24"/>
  </w:num>
  <w:num w:numId="9" w16cid:durableId="1797718209">
    <w:abstractNumId w:val="30"/>
  </w:num>
  <w:num w:numId="10" w16cid:durableId="1532567093">
    <w:abstractNumId w:val="10"/>
  </w:num>
  <w:num w:numId="11" w16cid:durableId="1276521429">
    <w:abstractNumId w:val="13"/>
  </w:num>
  <w:num w:numId="12" w16cid:durableId="1159538046">
    <w:abstractNumId w:val="11"/>
  </w:num>
  <w:num w:numId="13" w16cid:durableId="1021324408">
    <w:abstractNumId w:val="15"/>
  </w:num>
  <w:num w:numId="14" w16cid:durableId="13969890">
    <w:abstractNumId w:val="35"/>
  </w:num>
  <w:num w:numId="15" w16cid:durableId="1417051536">
    <w:abstractNumId w:val="18"/>
  </w:num>
  <w:num w:numId="16" w16cid:durableId="1933470058">
    <w:abstractNumId w:val="34"/>
  </w:num>
  <w:num w:numId="17" w16cid:durableId="849561005">
    <w:abstractNumId w:val="6"/>
  </w:num>
  <w:num w:numId="18" w16cid:durableId="1982033650">
    <w:abstractNumId w:val="17"/>
  </w:num>
  <w:num w:numId="19" w16cid:durableId="1372614453">
    <w:abstractNumId w:val="28"/>
  </w:num>
  <w:num w:numId="20" w16cid:durableId="1509828420">
    <w:abstractNumId w:val="9"/>
  </w:num>
  <w:num w:numId="21" w16cid:durableId="1582249308">
    <w:abstractNumId w:val="25"/>
  </w:num>
  <w:num w:numId="22" w16cid:durableId="1867208640">
    <w:abstractNumId w:val="5"/>
  </w:num>
  <w:num w:numId="23" w16cid:durableId="1092241570">
    <w:abstractNumId w:val="23"/>
  </w:num>
  <w:num w:numId="24" w16cid:durableId="782656794">
    <w:abstractNumId w:val="12"/>
  </w:num>
  <w:num w:numId="25" w16cid:durableId="144514196">
    <w:abstractNumId w:val="19"/>
  </w:num>
  <w:num w:numId="26" w16cid:durableId="1777754439">
    <w:abstractNumId w:val="29"/>
  </w:num>
  <w:num w:numId="27" w16cid:durableId="632564291">
    <w:abstractNumId w:val="14"/>
  </w:num>
  <w:num w:numId="28" w16cid:durableId="1250311267">
    <w:abstractNumId w:val="37"/>
  </w:num>
  <w:num w:numId="29" w16cid:durableId="1085029151">
    <w:abstractNumId w:val="27"/>
  </w:num>
  <w:num w:numId="30" w16cid:durableId="1490706963">
    <w:abstractNumId w:val="1"/>
  </w:num>
  <w:num w:numId="31" w16cid:durableId="1412433866">
    <w:abstractNumId w:val="32"/>
  </w:num>
  <w:num w:numId="32" w16cid:durableId="186407960">
    <w:abstractNumId w:val="4"/>
  </w:num>
  <w:num w:numId="33" w16cid:durableId="1783257588">
    <w:abstractNumId w:val="20"/>
  </w:num>
  <w:num w:numId="34" w16cid:durableId="1800146173">
    <w:abstractNumId w:val="8"/>
  </w:num>
  <w:num w:numId="35" w16cid:durableId="987128251">
    <w:abstractNumId w:val="36"/>
  </w:num>
  <w:num w:numId="36" w16cid:durableId="66657029">
    <w:abstractNumId w:val="0"/>
  </w:num>
  <w:num w:numId="37" w16cid:durableId="662439442">
    <w:abstractNumId w:val="26"/>
  </w:num>
  <w:num w:numId="38" w16cid:durableId="884416208">
    <w:abstractNumId w:val="2"/>
  </w:num>
  <w:num w:numId="39" w16cid:durableId="11456566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478E4"/>
    <w:rsid w:val="00050EA2"/>
    <w:rsid w:val="00056FFD"/>
    <w:rsid w:val="000576FB"/>
    <w:rsid w:val="00076F2D"/>
    <w:rsid w:val="000825E7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03AF9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012"/>
    <w:rsid w:val="004E2568"/>
    <w:rsid w:val="004E25C7"/>
    <w:rsid w:val="004F1203"/>
    <w:rsid w:val="004F1A1D"/>
    <w:rsid w:val="004F5E8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853C5"/>
    <w:rsid w:val="0079074F"/>
    <w:rsid w:val="007911A8"/>
    <w:rsid w:val="007C5E33"/>
    <w:rsid w:val="007D4F67"/>
    <w:rsid w:val="007D5A9D"/>
    <w:rsid w:val="007E1363"/>
    <w:rsid w:val="007E6E4E"/>
    <w:rsid w:val="007F6905"/>
    <w:rsid w:val="00804346"/>
    <w:rsid w:val="008332AC"/>
    <w:rsid w:val="0085165D"/>
    <w:rsid w:val="00854ED4"/>
    <w:rsid w:val="0086050D"/>
    <w:rsid w:val="00865374"/>
    <w:rsid w:val="008757AA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024F6"/>
    <w:rsid w:val="00A112D7"/>
    <w:rsid w:val="00A25035"/>
    <w:rsid w:val="00A31E3D"/>
    <w:rsid w:val="00A43349"/>
    <w:rsid w:val="00A4798D"/>
    <w:rsid w:val="00A54291"/>
    <w:rsid w:val="00A679A9"/>
    <w:rsid w:val="00A857FF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33B12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853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7853C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431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4</cp:revision>
  <cp:lastPrinted>2025-06-05T16:58:00Z</cp:lastPrinted>
  <dcterms:created xsi:type="dcterms:W3CDTF">2025-09-03T18:53:00Z</dcterms:created>
  <dcterms:modified xsi:type="dcterms:W3CDTF">2025-09-03T19:09:00Z</dcterms:modified>
</cp:coreProperties>
</file>