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F4BF1" w14:textId="77777777" w:rsidR="008C3D3B" w:rsidRPr="00DD30B7" w:rsidRDefault="008C3D3B" w:rsidP="00DD30B7">
      <w:pPr>
        <w:jc w:val="center"/>
      </w:pPr>
      <w:r w:rsidRPr="00DD30B7">
        <w:t>ESTUDO TÉCNICO PRELIMINAR – ETP</w:t>
      </w:r>
    </w:p>
    <w:p w14:paraId="76312F1E" w14:textId="77777777" w:rsidR="008C3D3B" w:rsidRPr="00DD30B7" w:rsidRDefault="008C3D3B" w:rsidP="00DD30B7">
      <w:pPr>
        <w:jc w:val="left"/>
      </w:pPr>
      <w:r w:rsidRPr="00DD30B7">
        <w:t xml:space="preserve">1. </w:t>
      </w:r>
      <w:r w:rsidRPr="00DD30B7">
        <w:rPr>
          <w:b/>
          <w:bCs/>
        </w:rPr>
        <w:t>Identificação da Demanda</w:t>
      </w:r>
      <w:r w:rsidRPr="00DD30B7">
        <w:br/>
        <w:t>Solicitação de conserto do eixo traseiro do caminhão caçamba Mercedes-Benz 2729, placas IVN-3168, pertencente ao acervo da Secretaria Municipal de Obras do Município de Ernestina/RS.</w:t>
      </w:r>
    </w:p>
    <w:p w14:paraId="57E9988B" w14:textId="77777777" w:rsidR="008C3D3B" w:rsidRPr="00DD30B7" w:rsidRDefault="008C3D3B" w:rsidP="00DD30B7">
      <w:pPr>
        <w:jc w:val="left"/>
      </w:pPr>
      <w:r w:rsidRPr="00DD30B7">
        <w:t xml:space="preserve">2. </w:t>
      </w:r>
      <w:r w:rsidRPr="00DD30B7">
        <w:rPr>
          <w:b/>
          <w:bCs/>
        </w:rPr>
        <w:t>Justificativa da Necessidade</w:t>
      </w:r>
      <w:r w:rsidRPr="00DD30B7">
        <w:br/>
        <w:t>O caminhão caçamba Mercedes-Benz 2729 é essencial para execução de serviços de transporte de materiais, manutenção e obras públicas. O eixo traseiro apresenta falhas mecânicas significativas, comprometendo a segurança operacional, o desempenho do veículo e a continuidade dos serviços prestados à comunidade. A reparação é necessária para evitar maiores danos ao equipamento e custos adicionais ao erário.</w:t>
      </w:r>
    </w:p>
    <w:p w14:paraId="378DF612" w14:textId="77777777" w:rsidR="008C3D3B" w:rsidRPr="00DD30B7" w:rsidRDefault="008C3D3B" w:rsidP="00DD30B7">
      <w:pPr>
        <w:jc w:val="left"/>
      </w:pPr>
      <w:r w:rsidRPr="00DD30B7">
        <w:t xml:space="preserve">3. </w:t>
      </w:r>
      <w:r w:rsidRPr="00DD30B7">
        <w:rPr>
          <w:b/>
          <w:bCs/>
        </w:rPr>
        <w:t>Objetivo da Contratação</w:t>
      </w:r>
      <w:r w:rsidRPr="00DD30B7">
        <w:br/>
        <w:t>Contratar empresa especializada para execução do conserto do eixo traseiro do caminhão caçamba Mercedes-Benz 2729, incluindo fornecimento de peças, mão de obra especializada e testes finais, visando restabelecer a plena funcionalidade do veículo.</w:t>
      </w:r>
    </w:p>
    <w:p w14:paraId="5C25E7C1" w14:textId="77777777" w:rsidR="008C3D3B" w:rsidRPr="00DD30B7" w:rsidRDefault="008C3D3B" w:rsidP="00DD30B7">
      <w:pPr>
        <w:jc w:val="left"/>
      </w:pPr>
      <w:r w:rsidRPr="00DD30B7">
        <w:t xml:space="preserve">4. </w:t>
      </w:r>
      <w:r w:rsidRPr="00DD30B7">
        <w:rPr>
          <w:b/>
          <w:bCs/>
        </w:rPr>
        <w:t>Diagnóstico da Situação Atual</w:t>
      </w:r>
      <w:r w:rsidRPr="00DD30B7">
        <w:br/>
        <w:t>Após inspeção técnica realizada pela equipe de manutenção da Secretaria Municipal de Obras, verificou-se que o eixo traseiro do caminhão apresenta desgastes e avarias graves nos componentes internos, impossibilitando o uso do veículo. O reparo demanda mão de obra especializada e peças originais ou compatíveis com as especificações do fabricante.</w:t>
      </w:r>
    </w:p>
    <w:p w14:paraId="3538C170" w14:textId="77777777" w:rsidR="008C3D3B" w:rsidRPr="00DD30B7" w:rsidRDefault="008C3D3B" w:rsidP="00DD30B7">
      <w:pPr>
        <w:jc w:val="left"/>
      </w:pPr>
      <w:r w:rsidRPr="00DD30B7">
        <w:t xml:space="preserve">5. </w:t>
      </w:r>
      <w:r w:rsidRPr="00DD30B7">
        <w:rPr>
          <w:b/>
          <w:bCs/>
        </w:rPr>
        <w:t>Estimativa de Custos</w:t>
      </w:r>
      <w:r w:rsidRPr="00DD30B7">
        <w:rPr>
          <w:b/>
          <w:bCs/>
        </w:rPr>
        <w:br/>
      </w:r>
      <w:r w:rsidRPr="00DD30B7">
        <w:t>Os valores estimados serão levantados por meio de pesquisa de mercado, com orçamentos de empresas do setor, considerando a necessidade de fornecimento de peças e serviços especializados.</w:t>
      </w:r>
    </w:p>
    <w:p w14:paraId="5D61B5DC" w14:textId="77777777" w:rsidR="008C3D3B" w:rsidRPr="00DD30B7" w:rsidRDefault="008C3D3B" w:rsidP="00DD30B7">
      <w:pPr>
        <w:jc w:val="left"/>
      </w:pPr>
      <w:r w:rsidRPr="00DD30B7">
        <w:t xml:space="preserve">6. </w:t>
      </w:r>
      <w:r w:rsidRPr="00DD30B7">
        <w:rPr>
          <w:b/>
          <w:bCs/>
        </w:rPr>
        <w:t>Benefícios Esperados</w:t>
      </w:r>
    </w:p>
    <w:p w14:paraId="088AA067" w14:textId="77777777" w:rsidR="008C3D3B" w:rsidRPr="00DD30B7" w:rsidRDefault="008C3D3B" w:rsidP="00DD30B7">
      <w:pPr>
        <w:jc w:val="left"/>
      </w:pPr>
      <w:r w:rsidRPr="00DD30B7">
        <w:t>Restabelecimento da plena capacidade operacional do caminhão caçamba;</w:t>
      </w:r>
    </w:p>
    <w:p w14:paraId="49383CF9" w14:textId="77777777" w:rsidR="008C3D3B" w:rsidRPr="00DD30B7" w:rsidRDefault="008C3D3B" w:rsidP="00DD30B7">
      <w:pPr>
        <w:jc w:val="left"/>
      </w:pPr>
      <w:r w:rsidRPr="00DD30B7">
        <w:t>Continuidade dos serviços de transporte e obras públicas;</w:t>
      </w:r>
    </w:p>
    <w:p w14:paraId="0D880715" w14:textId="77777777" w:rsidR="008C3D3B" w:rsidRPr="00DD30B7" w:rsidRDefault="008C3D3B" w:rsidP="00DD30B7">
      <w:pPr>
        <w:jc w:val="left"/>
      </w:pPr>
      <w:r w:rsidRPr="00DD30B7">
        <w:t>Evitar gastos excessivos com locação ou aquisição de outro veículo para suprir a demanda.</w:t>
      </w:r>
    </w:p>
    <w:p w14:paraId="36847650" w14:textId="77777777" w:rsidR="008C3D3B" w:rsidRPr="00DD30B7" w:rsidRDefault="008C3D3B" w:rsidP="00DD30B7">
      <w:pPr>
        <w:jc w:val="left"/>
        <w:rPr>
          <w:b/>
          <w:bCs/>
        </w:rPr>
      </w:pPr>
      <w:r w:rsidRPr="00DD30B7">
        <w:t xml:space="preserve">7. </w:t>
      </w:r>
      <w:r w:rsidRPr="00DD30B7">
        <w:rPr>
          <w:b/>
          <w:bCs/>
        </w:rPr>
        <w:t>Riscos Identificados</w:t>
      </w:r>
    </w:p>
    <w:p w14:paraId="12BBB20F" w14:textId="77777777" w:rsidR="008C3D3B" w:rsidRPr="00DD30B7" w:rsidRDefault="008C3D3B" w:rsidP="00DD30B7">
      <w:pPr>
        <w:jc w:val="left"/>
      </w:pPr>
      <w:r w:rsidRPr="00DD30B7">
        <w:t>Atrasos no fornecimento de peças originais;</w:t>
      </w:r>
    </w:p>
    <w:p w14:paraId="45AA9881" w14:textId="77777777" w:rsidR="008C3D3B" w:rsidRPr="00DD30B7" w:rsidRDefault="008C3D3B" w:rsidP="00DD30B7">
      <w:pPr>
        <w:jc w:val="left"/>
      </w:pPr>
      <w:r w:rsidRPr="00DD30B7">
        <w:t>Possibilidade de aumento de custos caso sejam identificados danos adicionais durante o conserto;</w:t>
      </w:r>
    </w:p>
    <w:p w14:paraId="3CA96966" w14:textId="77777777" w:rsidR="008C3D3B" w:rsidRPr="00DD30B7" w:rsidRDefault="008C3D3B" w:rsidP="00DD30B7">
      <w:pPr>
        <w:jc w:val="left"/>
      </w:pPr>
      <w:r w:rsidRPr="00DD30B7">
        <w:lastRenderedPageBreak/>
        <w:t>Necessidade de garantia dos serviços e peças fornecidas pela contratada.</w:t>
      </w:r>
    </w:p>
    <w:p w14:paraId="4A3D5468" w14:textId="77777777" w:rsidR="008C3D3B" w:rsidRPr="00DD30B7" w:rsidRDefault="008C3D3B" w:rsidP="00DD30B7">
      <w:pPr>
        <w:jc w:val="left"/>
      </w:pPr>
      <w:r w:rsidRPr="00DD30B7">
        <w:t xml:space="preserve">8. </w:t>
      </w:r>
      <w:r w:rsidRPr="00DD30B7">
        <w:rPr>
          <w:b/>
          <w:bCs/>
        </w:rPr>
        <w:t>Requisitos de Sustentabilidade e Normas Técnicas</w:t>
      </w:r>
      <w:r w:rsidRPr="00DD30B7">
        <w:br/>
        <w:t>Os serviços deverão observar as normas técnicas aplicáveis e a Política Nacional de Resíduos Sólidos, destinando corretamente peças substituídas e resíduos gerados.</w:t>
      </w:r>
    </w:p>
    <w:p w14:paraId="2DDBF844" w14:textId="77777777" w:rsidR="008C3D3B" w:rsidRPr="00DD30B7" w:rsidRDefault="008C3D3B" w:rsidP="00DD30B7">
      <w:pPr>
        <w:jc w:val="left"/>
      </w:pPr>
      <w:r w:rsidRPr="00DD30B7">
        <w:t xml:space="preserve">9. </w:t>
      </w:r>
      <w:r w:rsidRPr="00DD30B7">
        <w:rPr>
          <w:b/>
          <w:bCs/>
        </w:rPr>
        <w:t>Conclusão</w:t>
      </w:r>
      <w:r w:rsidRPr="00DD30B7">
        <w:br/>
        <w:t>Diante da necessidade de manutenção do caminhão caçamba Mercedes-Benz 2729, placas IVN-3168, e visando assegurar a continuidade dos serviços públicos essenciais, justifica-se a contratação de empresa especializada para o conserto do eixo traseiro do veículo.</w:t>
      </w:r>
    </w:p>
    <w:p w14:paraId="6AD0246A" w14:textId="5F27702C" w:rsidR="008C3D3B" w:rsidRPr="00DD30B7" w:rsidRDefault="008C3D3B" w:rsidP="00DD30B7">
      <w:pPr>
        <w:jc w:val="left"/>
      </w:pPr>
    </w:p>
    <w:p w14:paraId="4E11DCEF" w14:textId="499B2000" w:rsidR="008C3D3B" w:rsidRPr="00DD30B7" w:rsidRDefault="008C3D3B" w:rsidP="00DD30B7">
      <w:pPr>
        <w:jc w:val="right"/>
        <w:rPr>
          <w:b/>
          <w:bCs/>
        </w:rPr>
      </w:pPr>
      <w:r w:rsidRPr="00DD30B7">
        <w:rPr>
          <w:b/>
          <w:bCs/>
        </w:rPr>
        <w:t>Ernestina/RS,</w:t>
      </w:r>
      <w:r w:rsidR="00DD30B7" w:rsidRPr="00DD30B7">
        <w:rPr>
          <w:b/>
          <w:bCs/>
        </w:rPr>
        <w:t>11</w:t>
      </w:r>
      <w:r w:rsidRPr="00DD30B7">
        <w:rPr>
          <w:b/>
          <w:bCs/>
        </w:rPr>
        <w:t xml:space="preserve"> de</w:t>
      </w:r>
      <w:r w:rsidR="00DD30B7" w:rsidRPr="00DD30B7">
        <w:rPr>
          <w:b/>
          <w:bCs/>
        </w:rPr>
        <w:t xml:space="preserve"> setembro</w:t>
      </w:r>
      <w:r w:rsidRPr="00DD30B7">
        <w:rPr>
          <w:b/>
          <w:bCs/>
        </w:rPr>
        <w:t xml:space="preserve"> de 2025.</w:t>
      </w:r>
    </w:p>
    <w:p w14:paraId="1E55A25B" w14:textId="07072F77" w:rsidR="008C3D3B" w:rsidRPr="00DD30B7" w:rsidRDefault="008C3D3B" w:rsidP="00DD30B7">
      <w:pPr>
        <w:jc w:val="left"/>
      </w:pPr>
    </w:p>
    <w:p w14:paraId="56423541" w14:textId="77777777" w:rsidR="008C3D3B" w:rsidRPr="00DD30B7" w:rsidRDefault="008C3D3B" w:rsidP="00DD30B7">
      <w:pPr>
        <w:jc w:val="center"/>
        <w:rPr>
          <w:b/>
          <w:bCs/>
        </w:rPr>
      </w:pPr>
      <w:r w:rsidRPr="00DD30B7">
        <w:rPr>
          <w:b/>
          <w:bCs/>
        </w:rPr>
        <w:t>ANDERSON GONÇALVES</w:t>
      </w:r>
      <w:r w:rsidRPr="00DD30B7">
        <w:rPr>
          <w:b/>
          <w:bCs/>
        </w:rPr>
        <w:br/>
        <w:t>Secretário Municipal de Obras</w:t>
      </w:r>
    </w:p>
    <w:p w14:paraId="3B3A5402" w14:textId="1033A169" w:rsidR="003767AF" w:rsidRPr="00DD30B7" w:rsidRDefault="003767AF" w:rsidP="00DD30B7">
      <w:pPr>
        <w:jc w:val="left"/>
      </w:pPr>
    </w:p>
    <w:sectPr w:rsidR="003767AF" w:rsidRPr="00DD30B7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C94671"/>
    <w:multiLevelType w:val="multilevel"/>
    <w:tmpl w:val="6584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5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8052F8"/>
    <w:multiLevelType w:val="multilevel"/>
    <w:tmpl w:val="7938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8"/>
  </w:num>
  <w:num w:numId="2" w16cid:durableId="2104571183">
    <w:abstractNumId w:val="31"/>
  </w:num>
  <w:num w:numId="3" w16cid:durableId="229927638">
    <w:abstractNumId w:val="16"/>
  </w:num>
  <w:num w:numId="4" w16cid:durableId="2047220335">
    <w:abstractNumId w:val="4"/>
  </w:num>
  <w:num w:numId="5" w16cid:durableId="1178547299">
    <w:abstractNumId w:val="34"/>
  </w:num>
  <w:num w:numId="6" w16cid:durableId="906039965">
    <w:abstractNumId w:val="34"/>
  </w:num>
  <w:num w:numId="7" w16cid:durableId="706683337">
    <w:abstractNumId w:val="21"/>
  </w:num>
  <w:num w:numId="8" w16cid:durableId="944582285">
    <w:abstractNumId w:val="23"/>
  </w:num>
  <w:num w:numId="9" w16cid:durableId="179971655">
    <w:abstractNumId w:val="29"/>
  </w:num>
  <w:num w:numId="10" w16cid:durableId="1242178370">
    <w:abstractNumId w:val="10"/>
  </w:num>
  <w:num w:numId="11" w16cid:durableId="1565025054">
    <w:abstractNumId w:val="13"/>
  </w:num>
  <w:num w:numId="12" w16cid:durableId="761221797">
    <w:abstractNumId w:val="11"/>
  </w:num>
  <w:num w:numId="13" w16cid:durableId="1723282715">
    <w:abstractNumId w:val="15"/>
  </w:num>
  <w:num w:numId="14" w16cid:durableId="1783500169">
    <w:abstractNumId w:val="36"/>
  </w:num>
  <w:num w:numId="15" w16cid:durableId="998921590">
    <w:abstractNumId w:val="19"/>
  </w:num>
  <w:num w:numId="16" w16cid:durableId="679046176">
    <w:abstractNumId w:val="35"/>
  </w:num>
  <w:num w:numId="17" w16cid:durableId="861210848">
    <w:abstractNumId w:val="7"/>
  </w:num>
  <w:num w:numId="18" w16cid:durableId="1429808263">
    <w:abstractNumId w:val="17"/>
  </w:num>
  <w:num w:numId="19" w16cid:durableId="2115588847">
    <w:abstractNumId w:val="27"/>
  </w:num>
  <w:num w:numId="20" w16cid:durableId="294071732">
    <w:abstractNumId w:val="9"/>
  </w:num>
  <w:num w:numId="21" w16cid:durableId="2119594917">
    <w:abstractNumId w:val="24"/>
  </w:num>
  <w:num w:numId="22" w16cid:durableId="2088381404">
    <w:abstractNumId w:val="6"/>
  </w:num>
  <w:num w:numId="23" w16cid:durableId="175971352">
    <w:abstractNumId w:val="22"/>
  </w:num>
  <w:num w:numId="24" w16cid:durableId="1875845774">
    <w:abstractNumId w:val="12"/>
  </w:num>
  <w:num w:numId="25" w16cid:durableId="1160389450">
    <w:abstractNumId w:val="20"/>
  </w:num>
  <w:num w:numId="26" w16cid:durableId="710616690">
    <w:abstractNumId w:val="28"/>
  </w:num>
  <w:num w:numId="27" w16cid:durableId="1713310700">
    <w:abstractNumId w:val="14"/>
  </w:num>
  <w:num w:numId="28" w16cid:durableId="1264612850">
    <w:abstractNumId w:val="37"/>
  </w:num>
  <w:num w:numId="29" w16cid:durableId="1820534454">
    <w:abstractNumId w:val="26"/>
  </w:num>
  <w:num w:numId="30" w16cid:durableId="1570580949">
    <w:abstractNumId w:val="1"/>
  </w:num>
  <w:num w:numId="31" w16cid:durableId="717897755">
    <w:abstractNumId w:val="32"/>
  </w:num>
  <w:num w:numId="32" w16cid:durableId="1901667437">
    <w:abstractNumId w:val="5"/>
  </w:num>
  <w:num w:numId="33" w16cid:durableId="2040813549">
    <w:abstractNumId w:val="18"/>
  </w:num>
  <w:num w:numId="34" w16cid:durableId="464734193">
    <w:abstractNumId w:val="3"/>
  </w:num>
  <w:num w:numId="35" w16cid:durableId="66657029">
    <w:abstractNumId w:val="0"/>
  </w:num>
  <w:num w:numId="36" w16cid:durableId="662439442">
    <w:abstractNumId w:val="25"/>
  </w:num>
  <w:num w:numId="37" w16cid:durableId="1756396039">
    <w:abstractNumId w:val="33"/>
  </w:num>
  <w:num w:numId="38" w16cid:durableId="495875795">
    <w:abstractNumId w:val="2"/>
  </w:num>
  <w:num w:numId="39" w16cid:durableId="150504817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530AF"/>
    <w:rsid w:val="001543D3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20989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5E26"/>
    <w:rsid w:val="006769BD"/>
    <w:rsid w:val="00677D33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4729F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05B7"/>
    <w:rsid w:val="007F6905"/>
    <w:rsid w:val="00804346"/>
    <w:rsid w:val="008332AC"/>
    <w:rsid w:val="00847703"/>
    <w:rsid w:val="0085165D"/>
    <w:rsid w:val="00854ED4"/>
    <w:rsid w:val="0086050D"/>
    <w:rsid w:val="00865374"/>
    <w:rsid w:val="008826EF"/>
    <w:rsid w:val="008A0785"/>
    <w:rsid w:val="008C22E6"/>
    <w:rsid w:val="008C31C8"/>
    <w:rsid w:val="008C3D3B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857FF"/>
    <w:rsid w:val="00AA16E0"/>
    <w:rsid w:val="00AA6B02"/>
    <w:rsid w:val="00AC5734"/>
    <w:rsid w:val="00AC6989"/>
    <w:rsid w:val="00AD28DD"/>
    <w:rsid w:val="00AD6235"/>
    <w:rsid w:val="00AF3081"/>
    <w:rsid w:val="00AF5E7B"/>
    <w:rsid w:val="00B005A1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81583"/>
    <w:rsid w:val="00D90CA3"/>
    <w:rsid w:val="00DA28ED"/>
    <w:rsid w:val="00DA49EB"/>
    <w:rsid w:val="00DC55E8"/>
    <w:rsid w:val="00DC6C87"/>
    <w:rsid w:val="00DC7694"/>
    <w:rsid w:val="00DD1612"/>
    <w:rsid w:val="00DD2AC3"/>
    <w:rsid w:val="00DD30B7"/>
    <w:rsid w:val="00DD4FD8"/>
    <w:rsid w:val="00DD68EE"/>
    <w:rsid w:val="00DE7301"/>
    <w:rsid w:val="00DF1F00"/>
    <w:rsid w:val="00DF7249"/>
    <w:rsid w:val="00E01B19"/>
    <w:rsid w:val="00E309A9"/>
    <w:rsid w:val="00E40158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407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2025-06-05T16:58:00Z</cp:lastPrinted>
  <dcterms:created xsi:type="dcterms:W3CDTF">2025-09-16T18:48:00Z</dcterms:created>
  <dcterms:modified xsi:type="dcterms:W3CDTF">2025-09-16T19:08:00Z</dcterms:modified>
</cp:coreProperties>
</file>