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4176B" w14:textId="77777777" w:rsidR="0070375D" w:rsidRPr="0070375D" w:rsidRDefault="0070375D" w:rsidP="009C5010">
      <w:pPr>
        <w:jc w:val="center"/>
        <w:rPr>
          <w:rFonts w:ascii="Times New Roman" w:eastAsia="Times New Roman" w:hAnsi="Times New Roman" w:cs="Times New Roman"/>
          <w:color w:val="auto"/>
          <w:szCs w:val="24"/>
        </w:rPr>
      </w:pPr>
      <w:r w:rsidRPr="0070375D">
        <w:rPr>
          <w:rFonts w:ascii="Times New Roman" w:eastAsia="Times New Roman" w:hAnsi="Times New Roman" w:cs="Times New Roman"/>
          <w:color w:val="auto"/>
          <w:szCs w:val="24"/>
        </w:rPr>
        <w:t>TERMO DE REFERÊNCIA</w:t>
      </w:r>
    </w:p>
    <w:p w14:paraId="07234BF3" w14:textId="77777777" w:rsidR="0070375D" w:rsidRPr="0070375D" w:rsidRDefault="0070375D" w:rsidP="009C5010">
      <w:pPr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70375D">
        <w:rPr>
          <w:rFonts w:ascii="Times New Roman" w:eastAsia="Times New Roman" w:hAnsi="Times New Roman" w:cs="Times New Roman"/>
          <w:color w:val="auto"/>
          <w:szCs w:val="24"/>
        </w:rPr>
        <w:t>1. DO OBJETO</w:t>
      </w:r>
      <w:r w:rsidRPr="0070375D">
        <w:rPr>
          <w:rFonts w:ascii="Times New Roman" w:eastAsia="Times New Roman" w:hAnsi="Times New Roman" w:cs="Times New Roman"/>
          <w:color w:val="auto"/>
          <w:szCs w:val="24"/>
        </w:rPr>
        <w:br/>
        <w:t>O presente Termo de Referência tem por objeto a contratação de empresa especializada para execução do conserto do eixo traseiro do caminhão caçamba Mercedes-Benz 2729, placas IVN-3168, pertencente à frota da Secretaria Municipal de Obras do Município de Ernestina/RS, compreendendo o fornecimento de peças, mão de obra especializada, testes e garantia dos serviços executados.</w:t>
      </w:r>
    </w:p>
    <w:p w14:paraId="70256837" w14:textId="77777777" w:rsidR="0070375D" w:rsidRPr="0070375D" w:rsidRDefault="0070375D" w:rsidP="009C5010">
      <w:pPr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70375D">
        <w:rPr>
          <w:rFonts w:ascii="Times New Roman" w:eastAsia="Times New Roman" w:hAnsi="Times New Roman" w:cs="Times New Roman"/>
          <w:color w:val="auto"/>
          <w:szCs w:val="24"/>
        </w:rPr>
        <w:t>2. DA JUSTIFICATIVA</w:t>
      </w:r>
      <w:r w:rsidRPr="0070375D">
        <w:rPr>
          <w:rFonts w:ascii="Times New Roman" w:eastAsia="Times New Roman" w:hAnsi="Times New Roman" w:cs="Times New Roman"/>
          <w:color w:val="auto"/>
          <w:szCs w:val="24"/>
        </w:rPr>
        <w:br/>
        <w:t>O caminhão caçamba Mercedes-Benz 2729 é equipamento indispensável para os serviços de transporte e manutenção de vias públicas e obras do município. O eixo traseiro encontra-se avariado, impossibilitando o uso do veículo. O conserto é necessário para evitar maiores danos e custos adicionais, garantindo a continuidade dos serviços públicos essenciais.</w:t>
      </w:r>
    </w:p>
    <w:p w14:paraId="661BF5FF" w14:textId="4C69415F" w:rsidR="0070375D" w:rsidRPr="0070375D" w:rsidRDefault="0070375D" w:rsidP="009C5010">
      <w:pPr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70375D">
        <w:rPr>
          <w:rFonts w:ascii="Times New Roman" w:eastAsia="Times New Roman" w:hAnsi="Times New Roman" w:cs="Times New Roman"/>
          <w:color w:val="auto"/>
          <w:szCs w:val="24"/>
        </w:rPr>
        <w:t>3. DO FORNECEDOR</w:t>
      </w:r>
      <w:r w:rsidRPr="0070375D">
        <w:rPr>
          <w:rFonts w:ascii="Times New Roman" w:eastAsia="Times New Roman" w:hAnsi="Times New Roman" w:cs="Times New Roman"/>
          <w:color w:val="auto"/>
          <w:szCs w:val="24"/>
        </w:rPr>
        <w:br/>
        <w:t xml:space="preserve">A empresa contratada para execução dos serviços </w:t>
      </w:r>
      <w:proofErr w:type="spellStart"/>
      <w:r w:rsidRPr="0070375D">
        <w:rPr>
          <w:rFonts w:ascii="Times New Roman" w:eastAsia="Times New Roman" w:hAnsi="Times New Roman" w:cs="Times New Roman"/>
          <w:color w:val="auto"/>
          <w:szCs w:val="24"/>
        </w:rPr>
        <w:t>é</w:t>
      </w:r>
      <w:proofErr w:type="spellEnd"/>
      <w:r w:rsidRPr="0070375D">
        <w:rPr>
          <w:rFonts w:ascii="Times New Roman" w:eastAsia="Times New Roman" w:hAnsi="Times New Roman" w:cs="Times New Roman"/>
          <w:color w:val="auto"/>
          <w:szCs w:val="24"/>
        </w:rPr>
        <w:t xml:space="preserve"> </w:t>
      </w:r>
      <w:r w:rsidR="009C5010" w:rsidRPr="009C5010">
        <w:rPr>
          <w:rFonts w:ascii="Times New Roman" w:eastAsia="Times New Roman" w:hAnsi="Times New Roman" w:cs="Times New Roman"/>
          <w:color w:val="auto"/>
          <w:szCs w:val="24"/>
        </w:rPr>
        <w:t xml:space="preserve">PAULO ROIER </w:t>
      </w:r>
      <w:r w:rsidRPr="0070375D">
        <w:rPr>
          <w:rFonts w:ascii="Times New Roman" w:eastAsia="Times New Roman" w:hAnsi="Times New Roman" w:cs="Times New Roman"/>
          <w:color w:val="auto"/>
          <w:szCs w:val="24"/>
        </w:rPr>
        <w:t>– ME, inscrita no CNPJ sob nº 08.636.520/0001-05, com sede no município de Tio Hugo/RS.</w:t>
      </w:r>
    </w:p>
    <w:p w14:paraId="59B926C1" w14:textId="77777777" w:rsidR="0070375D" w:rsidRPr="0070375D" w:rsidRDefault="0070375D" w:rsidP="009C5010">
      <w:pPr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70375D">
        <w:rPr>
          <w:rFonts w:ascii="Times New Roman" w:eastAsia="Times New Roman" w:hAnsi="Times New Roman" w:cs="Times New Roman"/>
          <w:color w:val="auto"/>
          <w:szCs w:val="24"/>
        </w:rPr>
        <w:t>4. DO VALOR</w:t>
      </w:r>
      <w:r w:rsidRPr="0070375D">
        <w:rPr>
          <w:rFonts w:ascii="Times New Roman" w:eastAsia="Times New Roman" w:hAnsi="Times New Roman" w:cs="Times New Roman"/>
          <w:color w:val="auto"/>
          <w:szCs w:val="24"/>
        </w:rPr>
        <w:br/>
        <w:t>O valor total da contratação é de R$ 13.715,00 (treze mil, setecentos e quinze reais), conforme orçamento apresentado pela empresa contratada.</w:t>
      </w:r>
    </w:p>
    <w:p w14:paraId="2F10A244" w14:textId="77777777" w:rsidR="0070375D" w:rsidRPr="0070375D" w:rsidRDefault="0070375D" w:rsidP="009C5010">
      <w:pPr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70375D">
        <w:rPr>
          <w:rFonts w:ascii="Times New Roman" w:eastAsia="Times New Roman" w:hAnsi="Times New Roman" w:cs="Times New Roman"/>
          <w:color w:val="auto"/>
          <w:szCs w:val="24"/>
        </w:rPr>
        <w:t>5. DA EXECUÇÃO DOS SERVIÇOS</w:t>
      </w:r>
    </w:p>
    <w:p w14:paraId="2C2DD09D" w14:textId="77777777" w:rsidR="0070375D" w:rsidRPr="0070375D" w:rsidRDefault="0070375D" w:rsidP="009C5010">
      <w:pPr>
        <w:numPr>
          <w:ilvl w:val="0"/>
          <w:numId w:val="40"/>
        </w:numPr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70375D">
        <w:rPr>
          <w:rFonts w:ascii="Times New Roman" w:eastAsia="Times New Roman" w:hAnsi="Times New Roman" w:cs="Times New Roman"/>
          <w:color w:val="auto"/>
          <w:szCs w:val="24"/>
        </w:rPr>
        <w:t>O serviço deverá ser executado nas dependências da empresa contratada ou em local adequado por ela indicado;</w:t>
      </w:r>
    </w:p>
    <w:p w14:paraId="74A8DC91" w14:textId="77777777" w:rsidR="0070375D" w:rsidRPr="0070375D" w:rsidRDefault="0070375D" w:rsidP="009C5010">
      <w:pPr>
        <w:numPr>
          <w:ilvl w:val="0"/>
          <w:numId w:val="40"/>
        </w:numPr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70375D">
        <w:rPr>
          <w:rFonts w:ascii="Times New Roman" w:eastAsia="Times New Roman" w:hAnsi="Times New Roman" w:cs="Times New Roman"/>
          <w:color w:val="auto"/>
          <w:szCs w:val="24"/>
        </w:rPr>
        <w:t>O fornecimento de peças e mão de obra especializada faz parte do objeto;</w:t>
      </w:r>
    </w:p>
    <w:p w14:paraId="0D229619" w14:textId="77777777" w:rsidR="0070375D" w:rsidRPr="0070375D" w:rsidRDefault="0070375D" w:rsidP="009C5010">
      <w:pPr>
        <w:numPr>
          <w:ilvl w:val="0"/>
          <w:numId w:val="40"/>
        </w:numPr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70375D">
        <w:rPr>
          <w:rFonts w:ascii="Times New Roman" w:eastAsia="Times New Roman" w:hAnsi="Times New Roman" w:cs="Times New Roman"/>
          <w:color w:val="auto"/>
          <w:szCs w:val="24"/>
        </w:rPr>
        <w:t>Após o conserto, a contratada deverá entregar o veículo em perfeitas condições de uso, com laudo ou relatório do serviço realizado.</w:t>
      </w:r>
    </w:p>
    <w:p w14:paraId="02E4F475" w14:textId="77777777" w:rsidR="0070375D" w:rsidRPr="0070375D" w:rsidRDefault="0070375D" w:rsidP="009C5010">
      <w:pPr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70375D">
        <w:rPr>
          <w:rFonts w:ascii="Times New Roman" w:eastAsia="Times New Roman" w:hAnsi="Times New Roman" w:cs="Times New Roman"/>
          <w:color w:val="auto"/>
          <w:szCs w:val="24"/>
        </w:rPr>
        <w:t>6. DA GARANTIA</w:t>
      </w:r>
      <w:r w:rsidRPr="0070375D">
        <w:rPr>
          <w:rFonts w:ascii="Times New Roman" w:eastAsia="Times New Roman" w:hAnsi="Times New Roman" w:cs="Times New Roman"/>
          <w:color w:val="auto"/>
          <w:szCs w:val="24"/>
        </w:rPr>
        <w:br/>
        <w:t>A empresa contratada deverá oferecer garantia mínima de 90 (noventa) dias sobre os serviços realizados e peças substituídas, contados da data de entrega do veículo reparado.</w:t>
      </w:r>
    </w:p>
    <w:p w14:paraId="2482E8E6" w14:textId="77777777" w:rsidR="0070375D" w:rsidRPr="0070375D" w:rsidRDefault="0070375D" w:rsidP="009C5010">
      <w:pPr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70375D">
        <w:rPr>
          <w:rFonts w:ascii="Times New Roman" w:eastAsia="Times New Roman" w:hAnsi="Times New Roman" w:cs="Times New Roman"/>
          <w:color w:val="auto"/>
          <w:szCs w:val="24"/>
        </w:rPr>
        <w:t>7. DAS CONDIÇÕES DE PAGAMENTO</w:t>
      </w:r>
      <w:r w:rsidRPr="0070375D">
        <w:rPr>
          <w:rFonts w:ascii="Times New Roman" w:eastAsia="Times New Roman" w:hAnsi="Times New Roman" w:cs="Times New Roman"/>
          <w:color w:val="auto"/>
          <w:szCs w:val="24"/>
        </w:rPr>
        <w:br/>
        <w:t>O pagamento será efetuado em parcela única, mediante apresentação de nota fiscal e atesto do setor competente, após a conclusão dos serviços.</w:t>
      </w:r>
    </w:p>
    <w:p w14:paraId="4D2D8278" w14:textId="77777777" w:rsidR="0070375D" w:rsidRPr="0070375D" w:rsidRDefault="0070375D" w:rsidP="009C5010">
      <w:pPr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70375D">
        <w:rPr>
          <w:rFonts w:ascii="Times New Roman" w:eastAsia="Times New Roman" w:hAnsi="Times New Roman" w:cs="Times New Roman"/>
          <w:color w:val="auto"/>
          <w:szCs w:val="24"/>
        </w:rPr>
        <w:t>8. DO PRAZO DE EXECUÇÃO</w:t>
      </w:r>
      <w:r w:rsidRPr="0070375D">
        <w:rPr>
          <w:rFonts w:ascii="Times New Roman" w:eastAsia="Times New Roman" w:hAnsi="Times New Roman" w:cs="Times New Roman"/>
          <w:color w:val="auto"/>
          <w:szCs w:val="24"/>
        </w:rPr>
        <w:br/>
        <w:t>O prazo para execução dos serviços será de até 30 (trinta) dias corridos a contar do recebimento do veículo pela empresa contratada.</w:t>
      </w:r>
    </w:p>
    <w:p w14:paraId="65F307F0" w14:textId="77777777" w:rsidR="0070375D" w:rsidRPr="0070375D" w:rsidRDefault="0070375D" w:rsidP="009C5010">
      <w:pPr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70375D">
        <w:rPr>
          <w:rFonts w:ascii="Times New Roman" w:eastAsia="Times New Roman" w:hAnsi="Times New Roman" w:cs="Times New Roman"/>
          <w:color w:val="auto"/>
          <w:szCs w:val="24"/>
        </w:rPr>
        <w:lastRenderedPageBreak/>
        <w:t>9. DAS OBRIGAÇÕES DA CONTRATADA</w:t>
      </w:r>
    </w:p>
    <w:p w14:paraId="378473EE" w14:textId="77777777" w:rsidR="0070375D" w:rsidRPr="0070375D" w:rsidRDefault="0070375D" w:rsidP="009C5010">
      <w:pPr>
        <w:numPr>
          <w:ilvl w:val="0"/>
          <w:numId w:val="41"/>
        </w:numPr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70375D">
        <w:rPr>
          <w:rFonts w:ascii="Times New Roman" w:eastAsia="Times New Roman" w:hAnsi="Times New Roman" w:cs="Times New Roman"/>
          <w:color w:val="auto"/>
          <w:szCs w:val="24"/>
        </w:rPr>
        <w:t>Executar os serviços conforme as normas técnicas aplicáveis;</w:t>
      </w:r>
    </w:p>
    <w:p w14:paraId="6F6040F5" w14:textId="77777777" w:rsidR="0070375D" w:rsidRPr="0070375D" w:rsidRDefault="0070375D" w:rsidP="009C5010">
      <w:pPr>
        <w:numPr>
          <w:ilvl w:val="0"/>
          <w:numId w:val="41"/>
        </w:numPr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70375D">
        <w:rPr>
          <w:rFonts w:ascii="Times New Roman" w:eastAsia="Times New Roman" w:hAnsi="Times New Roman" w:cs="Times New Roman"/>
          <w:color w:val="auto"/>
          <w:szCs w:val="24"/>
        </w:rPr>
        <w:t>Responsabilizar-se pelo correto descarte das peças e resíduos substituídos;</w:t>
      </w:r>
    </w:p>
    <w:p w14:paraId="5AA8EC7D" w14:textId="77777777" w:rsidR="0070375D" w:rsidRPr="0070375D" w:rsidRDefault="0070375D" w:rsidP="009C5010">
      <w:pPr>
        <w:numPr>
          <w:ilvl w:val="0"/>
          <w:numId w:val="41"/>
        </w:numPr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70375D">
        <w:rPr>
          <w:rFonts w:ascii="Times New Roman" w:eastAsia="Times New Roman" w:hAnsi="Times New Roman" w:cs="Times New Roman"/>
          <w:color w:val="auto"/>
          <w:szCs w:val="24"/>
        </w:rPr>
        <w:t>Utilizar somente peças originais ou compatíveis com as especificações do fabricante.</w:t>
      </w:r>
    </w:p>
    <w:p w14:paraId="1D85706C" w14:textId="77777777" w:rsidR="0070375D" w:rsidRPr="0070375D" w:rsidRDefault="0070375D" w:rsidP="009C5010">
      <w:pPr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70375D">
        <w:rPr>
          <w:rFonts w:ascii="Times New Roman" w:eastAsia="Times New Roman" w:hAnsi="Times New Roman" w:cs="Times New Roman"/>
          <w:color w:val="auto"/>
          <w:szCs w:val="24"/>
        </w:rPr>
        <w:t>10. DA FISCALIZAÇÃO</w:t>
      </w:r>
      <w:r w:rsidRPr="0070375D">
        <w:rPr>
          <w:rFonts w:ascii="Times New Roman" w:eastAsia="Times New Roman" w:hAnsi="Times New Roman" w:cs="Times New Roman"/>
          <w:color w:val="auto"/>
          <w:szCs w:val="24"/>
        </w:rPr>
        <w:br/>
        <w:t>A fiscalização e acompanhamento da execução do contrato ficarão a cargo da Secretaria Municipal de Obras.</w:t>
      </w:r>
    </w:p>
    <w:p w14:paraId="2336A020" w14:textId="2E827697" w:rsidR="0070375D" w:rsidRPr="0070375D" w:rsidRDefault="0070375D" w:rsidP="009C5010">
      <w:pPr>
        <w:jc w:val="left"/>
        <w:rPr>
          <w:rFonts w:ascii="Times New Roman" w:eastAsia="Times New Roman" w:hAnsi="Times New Roman" w:cs="Times New Roman"/>
          <w:color w:val="auto"/>
          <w:szCs w:val="24"/>
        </w:rPr>
      </w:pPr>
    </w:p>
    <w:p w14:paraId="01A9AAA5" w14:textId="3C29DFF6" w:rsidR="0070375D" w:rsidRPr="0070375D" w:rsidRDefault="0070375D" w:rsidP="009C5010">
      <w:pPr>
        <w:jc w:val="right"/>
        <w:rPr>
          <w:rFonts w:ascii="Times New Roman" w:eastAsia="Times New Roman" w:hAnsi="Times New Roman" w:cs="Times New Roman"/>
          <w:color w:val="auto"/>
          <w:szCs w:val="24"/>
        </w:rPr>
      </w:pPr>
      <w:r w:rsidRPr="0070375D">
        <w:rPr>
          <w:rFonts w:ascii="Times New Roman" w:eastAsia="Times New Roman" w:hAnsi="Times New Roman" w:cs="Times New Roman"/>
          <w:color w:val="auto"/>
          <w:szCs w:val="24"/>
        </w:rPr>
        <w:t xml:space="preserve">Ernestina/RS, </w:t>
      </w:r>
      <w:r w:rsidR="009C5010">
        <w:rPr>
          <w:rFonts w:ascii="Times New Roman" w:eastAsia="Times New Roman" w:hAnsi="Times New Roman" w:cs="Times New Roman"/>
          <w:color w:val="auto"/>
          <w:szCs w:val="24"/>
        </w:rPr>
        <w:t xml:space="preserve">15 </w:t>
      </w:r>
      <w:r w:rsidRPr="0070375D">
        <w:rPr>
          <w:rFonts w:ascii="Times New Roman" w:eastAsia="Times New Roman" w:hAnsi="Times New Roman" w:cs="Times New Roman"/>
          <w:color w:val="auto"/>
          <w:szCs w:val="24"/>
        </w:rPr>
        <w:t xml:space="preserve">de </w:t>
      </w:r>
      <w:r w:rsidR="009C5010">
        <w:rPr>
          <w:rFonts w:ascii="Times New Roman" w:eastAsia="Times New Roman" w:hAnsi="Times New Roman" w:cs="Times New Roman"/>
          <w:color w:val="auto"/>
          <w:szCs w:val="24"/>
        </w:rPr>
        <w:t>setembro</w:t>
      </w:r>
      <w:r w:rsidRPr="0070375D">
        <w:rPr>
          <w:rFonts w:ascii="Times New Roman" w:eastAsia="Times New Roman" w:hAnsi="Times New Roman" w:cs="Times New Roman"/>
          <w:color w:val="auto"/>
          <w:szCs w:val="24"/>
        </w:rPr>
        <w:t xml:space="preserve"> de 2025.</w:t>
      </w:r>
    </w:p>
    <w:p w14:paraId="65042633" w14:textId="7CFDC52E" w:rsidR="0070375D" w:rsidRPr="0070375D" w:rsidRDefault="0070375D" w:rsidP="009C5010">
      <w:pPr>
        <w:jc w:val="left"/>
        <w:rPr>
          <w:rFonts w:ascii="Times New Roman" w:eastAsia="Times New Roman" w:hAnsi="Times New Roman" w:cs="Times New Roman"/>
          <w:color w:val="auto"/>
          <w:szCs w:val="24"/>
        </w:rPr>
      </w:pPr>
    </w:p>
    <w:p w14:paraId="6B3A5D73" w14:textId="77777777" w:rsidR="0070375D" w:rsidRPr="0070375D" w:rsidRDefault="0070375D" w:rsidP="009C5010">
      <w:pPr>
        <w:jc w:val="center"/>
        <w:rPr>
          <w:rFonts w:ascii="Times New Roman" w:eastAsia="Times New Roman" w:hAnsi="Times New Roman" w:cs="Times New Roman"/>
          <w:color w:val="auto"/>
          <w:szCs w:val="24"/>
        </w:rPr>
      </w:pPr>
      <w:r w:rsidRPr="0070375D">
        <w:rPr>
          <w:rFonts w:ascii="Times New Roman" w:eastAsia="Times New Roman" w:hAnsi="Times New Roman" w:cs="Times New Roman"/>
          <w:color w:val="auto"/>
          <w:szCs w:val="24"/>
        </w:rPr>
        <w:t>ANDERSON GONÇALVES</w:t>
      </w:r>
      <w:r w:rsidRPr="0070375D">
        <w:rPr>
          <w:rFonts w:ascii="Times New Roman" w:eastAsia="Times New Roman" w:hAnsi="Times New Roman" w:cs="Times New Roman"/>
          <w:color w:val="auto"/>
          <w:szCs w:val="24"/>
        </w:rPr>
        <w:br/>
        <w:t>Secretário Municipal de Obras</w:t>
      </w:r>
    </w:p>
    <w:p w14:paraId="3B3A5402" w14:textId="1033A169" w:rsidR="003767AF" w:rsidRPr="009C5010" w:rsidRDefault="003767AF" w:rsidP="009C5010">
      <w:pPr>
        <w:jc w:val="left"/>
        <w:rPr>
          <w:szCs w:val="24"/>
        </w:rPr>
      </w:pPr>
    </w:p>
    <w:sectPr w:rsidR="003767AF" w:rsidRPr="009C5010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474531" w14:textId="77777777" w:rsidR="008D6C7B" w:rsidRDefault="008D6C7B" w:rsidP="00960AB9">
      <w:pPr>
        <w:spacing w:after="0" w:line="240" w:lineRule="auto"/>
      </w:pPr>
      <w:r>
        <w:separator/>
      </w:r>
    </w:p>
  </w:endnote>
  <w:endnote w:type="continuationSeparator" w:id="0">
    <w:p w14:paraId="371573E3" w14:textId="77777777" w:rsidR="008D6C7B" w:rsidRDefault="008D6C7B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5EAAFA" w14:textId="77777777" w:rsidR="008D6C7B" w:rsidRDefault="008D6C7B" w:rsidP="00960AB9">
      <w:pPr>
        <w:spacing w:after="0" w:line="240" w:lineRule="auto"/>
      </w:pPr>
      <w:r>
        <w:separator/>
      </w:r>
    </w:p>
  </w:footnote>
  <w:footnote w:type="continuationSeparator" w:id="0">
    <w:p w14:paraId="595E89E5" w14:textId="77777777" w:rsidR="008D6C7B" w:rsidRDefault="008D6C7B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061A5"/>
    <w:multiLevelType w:val="multilevel"/>
    <w:tmpl w:val="8466C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44C18BC"/>
    <w:multiLevelType w:val="multilevel"/>
    <w:tmpl w:val="43649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4C94671"/>
    <w:multiLevelType w:val="multilevel"/>
    <w:tmpl w:val="6584D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59969A3"/>
    <w:multiLevelType w:val="multilevel"/>
    <w:tmpl w:val="D6A4F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6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10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9E14ECE"/>
    <w:multiLevelType w:val="multilevel"/>
    <w:tmpl w:val="1AC68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19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3BF2A97"/>
    <w:multiLevelType w:val="multilevel"/>
    <w:tmpl w:val="51CC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5FC6FD3"/>
    <w:multiLevelType w:val="multilevel"/>
    <w:tmpl w:val="60842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8052F8"/>
    <w:multiLevelType w:val="multilevel"/>
    <w:tmpl w:val="7938E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6A411F30"/>
    <w:multiLevelType w:val="multilevel"/>
    <w:tmpl w:val="3A72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8173380">
    <w:abstractNumId w:val="9"/>
  </w:num>
  <w:num w:numId="2" w16cid:durableId="2104571183">
    <w:abstractNumId w:val="33"/>
  </w:num>
  <w:num w:numId="3" w16cid:durableId="229927638">
    <w:abstractNumId w:val="18"/>
  </w:num>
  <w:num w:numId="4" w16cid:durableId="2047220335">
    <w:abstractNumId w:val="5"/>
  </w:num>
  <w:num w:numId="5" w16cid:durableId="1178547299">
    <w:abstractNumId w:val="36"/>
  </w:num>
  <w:num w:numId="6" w16cid:durableId="906039965">
    <w:abstractNumId w:val="36"/>
  </w:num>
  <w:num w:numId="7" w16cid:durableId="706683337">
    <w:abstractNumId w:val="23"/>
  </w:num>
  <w:num w:numId="8" w16cid:durableId="944582285">
    <w:abstractNumId w:val="25"/>
  </w:num>
  <w:num w:numId="9" w16cid:durableId="179971655">
    <w:abstractNumId w:val="31"/>
  </w:num>
  <w:num w:numId="10" w16cid:durableId="1242178370">
    <w:abstractNumId w:val="11"/>
  </w:num>
  <w:num w:numId="11" w16cid:durableId="1565025054">
    <w:abstractNumId w:val="15"/>
  </w:num>
  <w:num w:numId="12" w16cid:durableId="761221797">
    <w:abstractNumId w:val="12"/>
  </w:num>
  <w:num w:numId="13" w16cid:durableId="1723282715">
    <w:abstractNumId w:val="17"/>
  </w:num>
  <w:num w:numId="14" w16cid:durableId="1783500169">
    <w:abstractNumId w:val="38"/>
  </w:num>
  <w:num w:numId="15" w16cid:durableId="998921590">
    <w:abstractNumId w:val="21"/>
  </w:num>
  <w:num w:numId="16" w16cid:durableId="679046176">
    <w:abstractNumId w:val="37"/>
  </w:num>
  <w:num w:numId="17" w16cid:durableId="861210848">
    <w:abstractNumId w:val="8"/>
  </w:num>
  <w:num w:numId="18" w16cid:durableId="1429808263">
    <w:abstractNumId w:val="19"/>
  </w:num>
  <w:num w:numId="19" w16cid:durableId="2115588847">
    <w:abstractNumId w:val="29"/>
  </w:num>
  <w:num w:numId="20" w16cid:durableId="294071732">
    <w:abstractNumId w:val="10"/>
  </w:num>
  <w:num w:numId="21" w16cid:durableId="2119594917">
    <w:abstractNumId w:val="26"/>
  </w:num>
  <w:num w:numId="22" w16cid:durableId="2088381404">
    <w:abstractNumId w:val="7"/>
  </w:num>
  <w:num w:numId="23" w16cid:durableId="175971352">
    <w:abstractNumId w:val="24"/>
  </w:num>
  <w:num w:numId="24" w16cid:durableId="1875845774">
    <w:abstractNumId w:val="13"/>
  </w:num>
  <w:num w:numId="25" w16cid:durableId="1160389450">
    <w:abstractNumId w:val="22"/>
  </w:num>
  <w:num w:numId="26" w16cid:durableId="710616690">
    <w:abstractNumId w:val="30"/>
  </w:num>
  <w:num w:numId="27" w16cid:durableId="1713310700">
    <w:abstractNumId w:val="16"/>
  </w:num>
  <w:num w:numId="28" w16cid:durableId="1264612850">
    <w:abstractNumId w:val="39"/>
  </w:num>
  <w:num w:numId="29" w16cid:durableId="1820534454">
    <w:abstractNumId w:val="28"/>
  </w:num>
  <w:num w:numId="30" w16cid:durableId="1570580949">
    <w:abstractNumId w:val="1"/>
  </w:num>
  <w:num w:numId="31" w16cid:durableId="717897755">
    <w:abstractNumId w:val="34"/>
  </w:num>
  <w:num w:numId="32" w16cid:durableId="1901667437">
    <w:abstractNumId w:val="6"/>
  </w:num>
  <w:num w:numId="33" w16cid:durableId="2040813549">
    <w:abstractNumId w:val="20"/>
  </w:num>
  <w:num w:numId="34" w16cid:durableId="464734193">
    <w:abstractNumId w:val="4"/>
  </w:num>
  <w:num w:numId="35" w16cid:durableId="66657029">
    <w:abstractNumId w:val="0"/>
  </w:num>
  <w:num w:numId="36" w16cid:durableId="662439442">
    <w:abstractNumId w:val="27"/>
  </w:num>
  <w:num w:numId="37" w16cid:durableId="1756396039">
    <w:abstractNumId w:val="35"/>
  </w:num>
  <w:num w:numId="38" w16cid:durableId="495875795">
    <w:abstractNumId w:val="3"/>
  </w:num>
  <w:num w:numId="39" w16cid:durableId="1505048172">
    <w:abstractNumId w:val="32"/>
  </w:num>
  <w:num w:numId="40" w16cid:durableId="1100181629">
    <w:abstractNumId w:val="2"/>
  </w:num>
  <w:num w:numId="41" w16cid:durableId="4294347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06A92"/>
    <w:rsid w:val="00014078"/>
    <w:rsid w:val="000239E4"/>
    <w:rsid w:val="00033CA2"/>
    <w:rsid w:val="00035F37"/>
    <w:rsid w:val="00046623"/>
    <w:rsid w:val="0004718F"/>
    <w:rsid w:val="00050EA2"/>
    <w:rsid w:val="00056FFD"/>
    <w:rsid w:val="000576FB"/>
    <w:rsid w:val="000601B2"/>
    <w:rsid w:val="000825E7"/>
    <w:rsid w:val="000961EB"/>
    <w:rsid w:val="000A52A3"/>
    <w:rsid w:val="000C2B4F"/>
    <w:rsid w:val="000C3017"/>
    <w:rsid w:val="000C613C"/>
    <w:rsid w:val="000E0BFB"/>
    <w:rsid w:val="000F39F6"/>
    <w:rsid w:val="000F6242"/>
    <w:rsid w:val="00100F43"/>
    <w:rsid w:val="00136040"/>
    <w:rsid w:val="00147660"/>
    <w:rsid w:val="00151F31"/>
    <w:rsid w:val="001530AF"/>
    <w:rsid w:val="001543D3"/>
    <w:rsid w:val="00163738"/>
    <w:rsid w:val="00167E03"/>
    <w:rsid w:val="00172098"/>
    <w:rsid w:val="00174786"/>
    <w:rsid w:val="00187991"/>
    <w:rsid w:val="00190138"/>
    <w:rsid w:val="001A0ECA"/>
    <w:rsid w:val="001D59A7"/>
    <w:rsid w:val="001D7942"/>
    <w:rsid w:val="001E07A5"/>
    <w:rsid w:val="001E4CA1"/>
    <w:rsid w:val="001E7522"/>
    <w:rsid w:val="001F7FB5"/>
    <w:rsid w:val="0021089A"/>
    <w:rsid w:val="00211C57"/>
    <w:rsid w:val="00222007"/>
    <w:rsid w:val="00236FAC"/>
    <w:rsid w:val="002407A4"/>
    <w:rsid w:val="00242749"/>
    <w:rsid w:val="00246C40"/>
    <w:rsid w:val="00252C8A"/>
    <w:rsid w:val="00252CDA"/>
    <w:rsid w:val="002536FD"/>
    <w:rsid w:val="00256FA9"/>
    <w:rsid w:val="0026088B"/>
    <w:rsid w:val="00270183"/>
    <w:rsid w:val="00272ED3"/>
    <w:rsid w:val="00275A49"/>
    <w:rsid w:val="0027659B"/>
    <w:rsid w:val="00277DA7"/>
    <w:rsid w:val="00283896"/>
    <w:rsid w:val="00291955"/>
    <w:rsid w:val="00291E52"/>
    <w:rsid w:val="00294B48"/>
    <w:rsid w:val="002A2558"/>
    <w:rsid w:val="002C032B"/>
    <w:rsid w:val="002C62F3"/>
    <w:rsid w:val="002E4A9C"/>
    <w:rsid w:val="003228BF"/>
    <w:rsid w:val="00333438"/>
    <w:rsid w:val="00345E2D"/>
    <w:rsid w:val="00355737"/>
    <w:rsid w:val="0036373F"/>
    <w:rsid w:val="003639B3"/>
    <w:rsid w:val="003767AF"/>
    <w:rsid w:val="003838F5"/>
    <w:rsid w:val="003841AE"/>
    <w:rsid w:val="003938F8"/>
    <w:rsid w:val="00394825"/>
    <w:rsid w:val="003A5C96"/>
    <w:rsid w:val="003C1A2A"/>
    <w:rsid w:val="003D06A5"/>
    <w:rsid w:val="003D672D"/>
    <w:rsid w:val="003D79F1"/>
    <w:rsid w:val="003E1DD3"/>
    <w:rsid w:val="003E304C"/>
    <w:rsid w:val="003E5605"/>
    <w:rsid w:val="003F5D4C"/>
    <w:rsid w:val="00403CCC"/>
    <w:rsid w:val="004072AB"/>
    <w:rsid w:val="00415AE2"/>
    <w:rsid w:val="00420989"/>
    <w:rsid w:val="00425A23"/>
    <w:rsid w:val="004279FF"/>
    <w:rsid w:val="00435CE1"/>
    <w:rsid w:val="0045721B"/>
    <w:rsid w:val="00461664"/>
    <w:rsid w:val="00461CBE"/>
    <w:rsid w:val="00464C8B"/>
    <w:rsid w:val="00485A51"/>
    <w:rsid w:val="00485CCA"/>
    <w:rsid w:val="004A3DA2"/>
    <w:rsid w:val="004B7A3A"/>
    <w:rsid w:val="004B7A6D"/>
    <w:rsid w:val="004D13FF"/>
    <w:rsid w:val="004E2568"/>
    <w:rsid w:val="004F1203"/>
    <w:rsid w:val="004F1A1D"/>
    <w:rsid w:val="005070AF"/>
    <w:rsid w:val="00514D3A"/>
    <w:rsid w:val="00517602"/>
    <w:rsid w:val="005211C1"/>
    <w:rsid w:val="00525858"/>
    <w:rsid w:val="00525C7C"/>
    <w:rsid w:val="005278A2"/>
    <w:rsid w:val="00531D51"/>
    <w:rsid w:val="00532C28"/>
    <w:rsid w:val="00543FCB"/>
    <w:rsid w:val="00557204"/>
    <w:rsid w:val="005714FA"/>
    <w:rsid w:val="00576A00"/>
    <w:rsid w:val="00584FB1"/>
    <w:rsid w:val="00593CA3"/>
    <w:rsid w:val="005D0B7E"/>
    <w:rsid w:val="005D6541"/>
    <w:rsid w:val="005E52DB"/>
    <w:rsid w:val="005F1AA4"/>
    <w:rsid w:val="005F4B43"/>
    <w:rsid w:val="005F5B8C"/>
    <w:rsid w:val="005F601A"/>
    <w:rsid w:val="00604BC9"/>
    <w:rsid w:val="0061344D"/>
    <w:rsid w:val="00616745"/>
    <w:rsid w:val="00630C93"/>
    <w:rsid w:val="006311F6"/>
    <w:rsid w:val="00632270"/>
    <w:rsid w:val="00675E26"/>
    <w:rsid w:val="006769BD"/>
    <w:rsid w:val="00677D33"/>
    <w:rsid w:val="006868D3"/>
    <w:rsid w:val="00690846"/>
    <w:rsid w:val="006909D8"/>
    <w:rsid w:val="006A7E6E"/>
    <w:rsid w:val="006B51F4"/>
    <w:rsid w:val="006D2D0A"/>
    <w:rsid w:val="006E76C1"/>
    <w:rsid w:val="0070375D"/>
    <w:rsid w:val="00707DC0"/>
    <w:rsid w:val="00715B5D"/>
    <w:rsid w:val="0072506A"/>
    <w:rsid w:val="00745514"/>
    <w:rsid w:val="0074729F"/>
    <w:rsid w:val="00756765"/>
    <w:rsid w:val="00777F65"/>
    <w:rsid w:val="00780E23"/>
    <w:rsid w:val="00783672"/>
    <w:rsid w:val="0079074F"/>
    <w:rsid w:val="007911A8"/>
    <w:rsid w:val="007C5E33"/>
    <w:rsid w:val="007D4F67"/>
    <w:rsid w:val="007D5A9D"/>
    <w:rsid w:val="007E1363"/>
    <w:rsid w:val="007E6E4E"/>
    <w:rsid w:val="007F6905"/>
    <w:rsid w:val="00804346"/>
    <w:rsid w:val="008332AC"/>
    <w:rsid w:val="00847703"/>
    <w:rsid w:val="0085165D"/>
    <w:rsid w:val="00854ED4"/>
    <w:rsid w:val="0086050D"/>
    <w:rsid w:val="00865374"/>
    <w:rsid w:val="008826EF"/>
    <w:rsid w:val="008A0785"/>
    <w:rsid w:val="008C22E6"/>
    <w:rsid w:val="008C31C8"/>
    <w:rsid w:val="008C3D3B"/>
    <w:rsid w:val="008D6C7B"/>
    <w:rsid w:val="008D7E7B"/>
    <w:rsid w:val="008F07B5"/>
    <w:rsid w:val="008F3078"/>
    <w:rsid w:val="008F4B8B"/>
    <w:rsid w:val="00903ED0"/>
    <w:rsid w:val="009076A2"/>
    <w:rsid w:val="0092164D"/>
    <w:rsid w:val="00925470"/>
    <w:rsid w:val="009412EC"/>
    <w:rsid w:val="0096072B"/>
    <w:rsid w:val="00960AB9"/>
    <w:rsid w:val="009626DE"/>
    <w:rsid w:val="00963343"/>
    <w:rsid w:val="009637D1"/>
    <w:rsid w:val="00963C1F"/>
    <w:rsid w:val="00964486"/>
    <w:rsid w:val="00967563"/>
    <w:rsid w:val="00973819"/>
    <w:rsid w:val="00983711"/>
    <w:rsid w:val="00984B69"/>
    <w:rsid w:val="009A3709"/>
    <w:rsid w:val="009A583A"/>
    <w:rsid w:val="009B076E"/>
    <w:rsid w:val="009B0835"/>
    <w:rsid w:val="009C1FC4"/>
    <w:rsid w:val="009C5010"/>
    <w:rsid w:val="009D0A02"/>
    <w:rsid w:val="009D5135"/>
    <w:rsid w:val="009D5E8A"/>
    <w:rsid w:val="009D60A8"/>
    <w:rsid w:val="009E411C"/>
    <w:rsid w:val="00A112D7"/>
    <w:rsid w:val="00A20861"/>
    <w:rsid w:val="00A25035"/>
    <w:rsid w:val="00A31E3D"/>
    <w:rsid w:val="00A43349"/>
    <w:rsid w:val="00A4798D"/>
    <w:rsid w:val="00A54291"/>
    <w:rsid w:val="00A679A9"/>
    <w:rsid w:val="00A857FF"/>
    <w:rsid w:val="00AA16E0"/>
    <w:rsid w:val="00AA6B02"/>
    <w:rsid w:val="00AC5734"/>
    <w:rsid w:val="00AC6989"/>
    <w:rsid w:val="00AD28DD"/>
    <w:rsid w:val="00AD6235"/>
    <w:rsid w:val="00AF3081"/>
    <w:rsid w:val="00AF5E7B"/>
    <w:rsid w:val="00B005A1"/>
    <w:rsid w:val="00B0346E"/>
    <w:rsid w:val="00B2044D"/>
    <w:rsid w:val="00B22F19"/>
    <w:rsid w:val="00B30A3F"/>
    <w:rsid w:val="00B30F7C"/>
    <w:rsid w:val="00B44FA9"/>
    <w:rsid w:val="00B54781"/>
    <w:rsid w:val="00B645A5"/>
    <w:rsid w:val="00B760B4"/>
    <w:rsid w:val="00B86CE9"/>
    <w:rsid w:val="00BA03B9"/>
    <w:rsid w:val="00BB400F"/>
    <w:rsid w:val="00BB65C2"/>
    <w:rsid w:val="00BD3001"/>
    <w:rsid w:val="00BD4C7C"/>
    <w:rsid w:val="00BE1769"/>
    <w:rsid w:val="00BF49E9"/>
    <w:rsid w:val="00BF6A53"/>
    <w:rsid w:val="00C24849"/>
    <w:rsid w:val="00C4431A"/>
    <w:rsid w:val="00C57FF3"/>
    <w:rsid w:val="00C63D3E"/>
    <w:rsid w:val="00C727C7"/>
    <w:rsid w:val="00C760C7"/>
    <w:rsid w:val="00C76926"/>
    <w:rsid w:val="00C84385"/>
    <w:rsid w:val="00CA73EC"/>
    <w:rsid w:val="00CB537D"/>
    <w:rsid w:val="00CE6803"/>
    <w:rsid w:val="00D03B0F"/>
    <w:rsid w:val="00D1604D"/>
    <w:rsid w:val="00D2533E"/>
    <w:rsid w:val="00D25886"/>
    <w:rsid w:val="00D50AD2"/>
    <w:rsid w:val="00D725A1"/>
    <w:rsid w:val="00D81583"/>
    <w:rsid w:val="00D90CA3"/>
    <w:rsid w:val="00DA28ED"/>
    <w:rsid w:val="00DA49EB"/>
    <w:rsid w:val="00DC55E8"/>
    <w:rsid w:val="00DC6C87"/>
    <w:rsid w:val="00DC7694"/>
    <w:rsid w:val="00DD1612"/>
    <w:rsid w:val="00DD2AC3"/>
    <w:rsid w:val="00DD4FD8"/>
    <w:rsid w:val="00DD68EE"/>
    <w:rsid w:val="00DE7301"/>
    <w:rsid w:val="00DF1F00"/>
    <w:rsid w:val="00DF7249"/>
    <w:rsid w:val="00E01B19"/>
    <w:rsid w:val="00E309A9"/>
    <w:rsid w:val="00E40158"/>
    <w:rsid w:val="00E42CC8"/>
    <w:rsid w:val="00E45F0F"/>
    <w:rsid w:val="00E82DB3"/>
    <w:rsid w:val="00E85CF1"/>
    <w:rsid w:val="00E97525"/>
    <w:rsid w:val="00EA08D5"/>
    <w:rsid w:val="00EA28FC"/>
    <w:rsid w:val="00ED0311"/>
    <w:rsid w:val="00ED05E6"/>
    <w:rsid w:val="00F012BD"/>
    <w:rsid w:val="00F0369D"/>
    <w:rsid w:val="00F41BB3"/>
    <w:rsid w:val="00F42171"/>
    <w:rsid w:val="00F46454"/>
    <w:rsid w:val="00F5654A"/>
    <w:rsid w:val="00F71765"/>
    <w:rsid w:val="00F7364A"/>
    <w:rsid w:val="00F8688B"/>
    <w:rsid w:val="00F902C9"/>
    <w:rsid w:val="00F91805"/>
    <w:rsid w:val="00F97196"/>
    <w:rsid w:val="00FA79E7"/>
    <w:rsid w:val="00FB7687"/>
    <w:rsid w:val="00FC5EEE"/>
    <w:rsid w:val="00FC6C35"/>
    <w:rsid w:val="00FD0282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  <w:style w:type="paragraph" w:styleId="Recuodecorpodetexto">
    <w:name w:val="Body Text Indent"/>
    <w:basedOn w:val="Normal"/>
    <w:link w:val="RecuodecorpodetextoChar"/>
    <w:rsid w:val="004D13FF"/>
    <w:pPr>
      <w:spacing w:after="0" w:line="240" w:lineRule="auto"/>
      <w:ind w:firstLine="1418"/>
    </w:pPr>
    <w:rPr>
      <w:rFonts w:ascii="Arial" w:eastAsia="Times New Roman" w:hAnsi="Arial" w:cs="Times New Roman"/>
      <w:color w:val="auto"/>
      <w:sz w:val="22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D13FF"/>
    <w:rPr>
      <w:rFonts w:ascii="Arial" w:eastAsia="Times New Roman" w:hAnsi="Arial" w:cs="Times New Roman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380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Leonel</cp:lastModifiedBy>
  <cp:revision>3</cp:revision>
  <cp:lastPrinted>2025-06-05T16:58:00Z</cp:lastPrinted>
  <dcterms:created xsi:type="dcterms:W3CDTF">2025-09-16T18:52:00Z</dcterms:created>
  <dcterms:modified xsi:type="dcterms:W3CDTF">2025-09-16T18:54:00Z</dcterms:modified>
</cp:coreProperties>
</file>