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949FC5" w14:textId="77777777" w:rsidR="007D7A60" w:rsidRDefault="007D7A60" w:rsidP="001A788B">
      <w:pPr>
        <w:spacing w:after="0"/>
        <w:jc w:val="center"/>
        <w:rPr>
          <w:rFonts w:ascii="Times New Roman" w:eastAsiaTheme="majorEastAsia" w:hAnsi="Times New Roman" w:cs="Times New Roman"/>
          <w:b/>
          <w:bCs/>
          <w:sz w:val="22"/>
          <w:lang w:eastAsia="en-US"/>
        </w:rPr>
      </w:pPr>
      <w:r w:rsidRPr="001A788B">
        <w:rPr>
          <w:rFonts w:ascii="Times New Roman" w:eastAsiaTheme="majorEastAsia" w:hAnsi="Times New Roman" w:cs="Times New Roman"/>
          <w:b/>
          <w:bCs/>
          <w:sz w:val="22"/>
          <w:lang w:eastAsia="en-US"/>
        </w:rPr>
        <w:t>TERMO DE REFERÊNCIA SIMPLIFICADO</w:t>
      </w:r>
    </w:p>
    <w:p w14:paraId="33E620AE" w14:textId="77777777" w:rsidR="001A788B" w:rsidRPr="001A788B" w:rsidRDefault="001A788B" w:rsidP="001A788B">
      <w:pPr>
        <w:spacing w:after="0"/>
        <w:jc w:val="center"/>
        <w:rPr>
          <w:rFonts w:ascii="Times New Roman" w:eastAsiaTheme="majorEastAsia" w:hAnsi="Times New Roman" w:cs="Times New Roman"/>
          <w:b/>
          <w:bCs/>
          <w:sz w:val="22"/>
          <w:lang w:eastAsia="en-US"/>
        </w:rPr>
      </w:pPr>
    </w:p>
    <w:p w14:paraId="3F2B60F4" w14:textId="7C9F7EB3" w:rsidR="007D7A60" w:rsidRPr="001A788B" w:rsidRDefault="007D7A60" w:rsidP="001A788B">
      <w:pPr>
        <w:spacing w:after="0"/>
        <w:jc w:val="left"/>
        <w:rPr>
          <w:rFonts w:ascii="Times New Roman" w:eastAsiaTheme="majorEastAsia" w:hAnsi="Times New Roman" w:cs="Times New Roman"/>
          <w:sz w:val="22"/>
          <w:lang w:eastAsia="en-US"/>
        </w:rPr>
      </w:pPr>
      <w:r w:rsidRPr="001A788B">
        <w:rPr>
          <w:rFonts w:ascii="Times New Roman" w:eastAsiaTheme="majorEastAsia" w:hAnsi="Times New Roman" w:cs="Times New Roman"/>
          <w:sz w:val="22"/>
          <w:lang w:eastAsia="en-US"/>
        </w:rPr>
        <w:t>ÓRGÃO REQUISITANTE: Secretaria Municipal de Serviços Urbanos e Obras</w:t>
      </w:r>
      <w:r w:rsidRPr="001A788B">
        <w:rPr>
          <w:rFonts w:ascii="Times New Roman" w:eastAsiaTheme="majorEastAsia" w:hAnsi="Times New Roman" w:cs="Times New Roman"/>
          <w:sz w:val="22"/>
          <w:lang w:eastAsia="en-US"/>
        </w:rPr>
        <w:br/>
        <w:t xml:space="preserve">RESPONSÁVEL: </w:t>
      </w:r>
      <w:r w:rsidRPr="001A788B">
        <w:rPr>
          <w:rFonts w:ascii="Times New Roman" w:eastAsiaTheme="majorEastAsia" w:hAnsi="Times New Roman" w:cs="Times New Roman"/>
          <w:b/>
          <w:bCs/>
          <w:sz w:val="22"/>
          <w:lang w:eastAsia="en-US"/>
        </w:rPr>
        <w:t>Robson Werner</w:t>
      </w:r>
      <w:r w:rsidRPr="001A788B">
        <w:rPr>
          <w:rFonts w:ascii="Times New Roman" w:eastAsiaTheme="majorEastAsia" w:hAnsi="Times New Roman" w:cs="Times New Roman"/>
          <w:sz w:val="22"/>
          <w:lang w:eastAsia="en-US"/>
        </w:rPr>
        <w:t xml:space="preserve"> — Secretário Municipal</w:t>
      </w:r>
    </w:p>
    <w:p w14:paraId="41B07FED" w14:textId="77777777" w:rsidR="001A788B" w:rsidRDefault="001A788B" w:rsidP="001A788B">
      <w:pPr>
        <w:spacing w:after="0"/>
        <w:rPr>
          <w:rFonts w:ascii="Times New Roman" w:eastAsiaTheme="majorEastAsia" w:hAnsi="Times New Roman" w:cs="Times New Roman"/>
          <w:sz w:val="22"/>
          <w:lang w:eastAsia="en-US"/>
        </w:rPr>
      </w:pPr>
    </w:p>
    <w:p w14:paraId="7E334036" w14:textId="1E80790C" w:rsidR="007D7A60" w:rsidRPr="001A788B" w:rsidRDefault="007D7A60" w:rsidP="001A788B">
      <w:pPr>
        <w:spacing w:after="0"/>
        <w:rPr>
          <w:rFonts w:ascii="Times New Roman" w:eastAsiaTheme="majorEastAsia" w:hAnsi="Times New Roman" w:cs="Times New Roman"/>
          <w:sz w:val="22"/>
          <w:lang w:eastAsia="en-US"/>
        </w:rPr>
      </w:pPr>
      <w:r w:rsidRPr="001A788B">
        <w:rPr>
          <w:rFonts w:ascii="Times New Roman" w:eastAsiaTheme="majorEastAsia" w:hAnsi="Times New Roman" w:cs="Times New Roman"/>
          <w:sz w:val="22"/>
          <w:lang w:eastAsia="en-US"/>
        </w:rPr>
        <w:t>1. OBJETO</w:t>
      </w:r>
    </w:p>
    <w:p w14:paraId="0F335414" w14:textId="77777777" w:rsidR="007D7A60" w:rsidRPr="001A788B" w:rsidRDefault="007D7A60" w:rsidP="001A788B">
      <w:pPr>
        <w:spacing w:after="0"/>
        <w:rPr>
          <w:rFonts w:ascii="Times New Roman" w:eastAsiaTheme="majorEastAsia" w:hAnsi="Times New Roman" w:cs="Times New Roman"/>
          <w:sz w:val="22"/>
          <w:lang w:eastAsia="en-US"/>
        </w:rPr>
      </w:pPr>
      <w:r w:rsidRPr="001A788B">
        <w:rPr>
          <w:rFonts w:ascii="Times New Roman" w:eastAsiaTheme="majorEastAsia" w:hAnsi="Times New Roman" w:cs="Times New Roman"/>
          <w:sz w:val="22"/>
          <w:lang w:eastAsia="en-US"/>
        </w:rPr>
        <w:t>Contratação emergencial de empresa especializada para manutenção corretiva no sistema de captação e abastecimento de água, incluindo o conserto de motobomba, fornecimento de tubulações geomecânicas, conexões e prestação de serviços de mão de obra e deslocamento técnico.</w:t>
      </w:r>
    </w:p>
    <w:p w14:paraId="4A017EB7" w14:textId="77777777" w:rsidR="001A788B" w:rsidRDefault="001A788B" w:rsidP="001A788B">
      <w:pPr>
        <w:spacing w:after="0"/>
        <w:rPr>
          <w:rFonts w:ascii="Times New Roman" w:eastAsiaTheme="majorEastAsia" w:hAnsi="Times New Roman" w:cs="Times New Roman"/>
          <w:sz w:val="22"/>
          <w:lang w:eastAsia="en-US"/>
        </w:rPr>
      </w:pPr>
    </w:p>
    <w:p w14:paraId="3F2D2B81" w14:textId="2B287447" w:rsidR="007D7A60" w:rsidRPr="001A788B" w:rsidRDefault="007D7A60" w:rsidP="001A788B">
      <w:pPr>
        <w:spacing w:after="0"/>
        <w:rPr>
          <w:rFonts w:ascii="Times New Roman" w:eastAsiaTheme="majorEastAsia" w:hAnsi="Times New Roman" w:cs="Times New Roman"/>
          <w:sz w:val="22"/>
          <w:lang w:eastAsia="en-US"/>
        </w:rPr>
      </w:pPr>
      <w:r w:rsidRPr="001A788B">
        <w:rPr>
          <w:rFonts w:ascii="Times New Roman" w:eastAsiaTheme="majorEastAsia" w:hAnsi="Times New Roman" w:cs="Times New Roman"/>
          <w:sz w:val="22"/>
          <w:lang w:eastAsia="en-US"/>
        </w:rPr>
        <w:t>2. JUSTIFICATIVA</w:t>
      </w:r>
    </w:p>
    <w:p w14:paraId="42EABC18" w14:textId="77777777" w:rsidR="007D7A60" w:rsidRPr="001A788B" w:rsidRDefault="007D7A60" w:rsidP="001A788B">
      <w:pPr>
        <w:spacing w:after="0"/>
        <w:rPr>
          <w:rFonts w:ascii="Times New Roman" w:eastAsiaTheme="majorEastAsia" w:hAnsi="Times New Roman" w:cs="Times New Roman"/>
          <w:sz w:val="22"/>
          <w:lang w:eastAsia="en-US"/>
        </w:rPr>
      </w:pPr>
      <w:r w:rsidRPr="001A788B">
        <w:rPr>
          <w:rFonts w:ascii="Times New Roman" w:eastAsiaTheme="majorEastAsia" w:hAnsi="Times New Roman" w:cs="Times New Roman"/>
          <w:sz w:val="22"/>
          <w:lang w:eastAsia="en-US"/>
        </w:rPr>
        <w:t xml:space="preserve">A presente contratação é indispensável para restabelecer o abastecimento essencial de água na Propriedade </w:t>
      </w:r>
      <w:r w:rsidRPr="001A788B">
        <w:rPr>
          <w:rFonts w:ascii="Times New Roman" w:eastAsiaTheme="majorEastAsia" w:hAnsi="Times New Roman" w:cs="Times New Roman"/>
          <w:b/>
          <w:bCs/>
          <w:sz w:val="22"/>
          <w:lang w:eastAsia="en-US"/>
        </w:rPr>
        <w:t xml:space="preserve">Ildo </w:t>
      </w:r>
      <w:proofErr w:type="spellStart"/>
      <w:r w:rsidRPr="001A788B">
        <w:rPr>
          <w:rFonts w:ascii="Times New Roman" w:eastAsiaTheme="majorEastAsia" w:hAnsi="Times New Roman" w:cs="Times New Roman"/>
          <w:b/>
          <w:bCs/>
          <w:sz w:val="22"/>
          <w:lang w:eastAsia="en-US"/>
        </w:rPr>
        <w:t>Goedel</w:t>
      </w:r>
      <w:proofErr w:type="spellEnd"/>
      <w:r w:rsidRPr="001A788B">
        <w:rPr>
          <w:rFonts w:ascii="Times New Roman" w:eastAsiaTheme="majorEastAsia" w:hAnsi="Times New Roman" w:cs="Times New Roman"/>
          <w:sz w:val="22"/>
          <w:lang w:eastAsia="en-US"/>
        </w:rPr>
        <w:t xml:space="preserve"> (RST 153, KM 32, Centro). O diagnóstico técnico apontou bomba queimada por alta amperagem e tubulações condenadas. A interrupção do serviço público essencial de fornecimento de água justifica o caráter emergencial da medida.</w:t>
      </w:r>
    </w:p>
    <w:p w14:paraId="423EC274" w14:textId="77777777" w:rsidR="007D7A60" w:rsidRPr="001A788B" w:rsidRDefault="007D7A60" w:rsidP="001A788B">
      <w:pPr>
        <w:spacing w:after="0"/>
        <w:rPr>
          <w:rFonts w:ascii="Times New Roman" w:eastAsiaTheme="majorEastAsia" w:hAnsi="Times New Roman" w:cs="Times New Roman"/>
          <w:sz w:val="22"/>
          <w:lang w:eastAsia="en-US"/>
        </w:rPr>
      </w:pPr>
      <w:r w:rsidRPr="001A788B">
        <w:rPr>
          <w:rFonts w:ascii="Times New Roman" w:eastAsiaTheme="majorEastAsia" w:hAnsi="Times New Roman" w:cs="Times New Roman"/>
          <w:sz w:val="22"/>
          <w:lang w:eastAsia="en-US"/>
        </w:rPr>
        <w:t>3. ESPECIFICAÇÃO DOS MATERIAIS E SERVIÇOS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71"/>
        <w:gridCol w:w="7878"/>
        <w:gridCol w:w="746"/>
        <w:gridCol w:w="1051"/>
      </w:tblGrid>
      <w:tr w:rsidR="007D7A60" w:rsidRPr="001A788B" w14:paraId="3CA1646B" w14:textId="77777777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CB6BEE5" w14:textId="77777777" w:rsidR="007D7A60" w:rsidRPr="001A788B" w:rsidRDefault="007D7A60" w:rsidP="001A788B">
            <w:pPr>
              <w:spacing w:after="0"/>
              <w:rPr>
                <w:rFonts w:ascii="Times New Roman" w:eastAsiaTheme="majorEastAsia" w:hAnsi="Times New Roman" w:cs="Times New Roman"/>
                <w:sz w:val="22"/>
                <w:lang w:eastAsia="en-US"/>
              </w:rPr>
            </w:pPr>
            <w:r w:rsidRPr="001A788B">
              <w:rPr>
                <w:rFonts w:ascii="Times New Roman" w:eastAsiaTheme="majorEastAsia" w:hAnsi="Times New Roman" w:cs="Times New Roman"/>
                <w:sz w:val="22"/>
                <w:lang w:eastAsia="en-US"/>
              </w:rPr>
              <w:t>Item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9C64078" w14:textId="77777777" w:rsidR="007D7A60" w:rsidRPr="001A788B" w:rsidRDefault="007D7A60" w:rsidP="001A788B">
            <w:pPr>
              <w:spacing w:after="0"/>
              <w:rPr>
                <w:rFonts w:ascii="Times New Roman" w:eastAsiaTheme="majorEastAsia" w:hAnsi="Times New Roman" w:cs="Times New Roman"/>
                <w:sz w:val="22"/>
                <w:lang w:eastAsia="en-US"/>
              </w:rPr>
            </w:pPr>
            <w:r w:rsidRPr="001A788B">
              <w:rPr>
                <w:rFonts w:ascii="Times New Roman" w:eastAsiaTheme="majorEastAsia" w:hAnsi="Times New Roman" w:cs="Times New Roman"/>
                <w:sz w:val="22"/>
                <w:lang w:eastAsia="en-US"/>
              </w:rPr>
              <w:t>Descrição Resumida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5A3F704" w14:textId="77777777" w:rsidR="007D7A60" w:rsidRPr="001A788B" w:rsidRDefault="007D7A60" w:rsidP="001A788B">
            <w:pPr>
              <w:spacing w:after="0"/>
              <w:rPr>
                <w:rFonts w:ascii="Times New Roman" w:eastAsiaTheme="majorEastAsia" w:hAnsi="Times New Roman" w:cs="Times New Roman"/>
                <w:sz w:val="22"/>
                <w:lang w:eastAsia="en-US"/>
              </w:rPr>
            </w:pPr>
            <w:proofErr w:type="spellStart"/>
            <w:r w:rsidRPr="001A788B">
              <w:rPr>
                <w:rFonts w:ascii="Times New Roman" w:eastAsiaTheme="majorEastAsia" w:hAnsi="Times New Roman" w:cs="Times New Roman"/>
                <w:sz w:val="22"/>
                <w:lang w:eastAsia="en-US"/>
              </w:rPr>
              <w:t>Qtd</w:t>
            </w:r>
            <w:proofErr w:type="spellEnd"/>
            <w:r w:rsidRPr="001A788B">
              <w:rPr>
                <w:rFonts w:ascii="Times New Roman" w:eastAsiaTheme="majorEastAsia" w:hAnsi="Times New Roman" w:cs="Times New Roman"/>
                <w:sz w:val="22"/>
                <w:lang w:eastAsia="en-US"/>
              </w:rPr>
              <w:t>.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E480980" w14:textId="77777777" w:rsidR="007D7A60" w:rsidRPr="001A788B" w:rsidRDefault="007D7A60" w:rsidP="001A788B">
            <w:pPr>
              <w:spacing w:after="0"/>
              <w:rPr>
                <w:rFonts w:ascii="Times New Roman" w:eastAsiaTheme="majorEastAsia" w:hAnsi="Times New Roman" w:cs="Times New Roman"/>
                <w:sz w:val="22"/>
                <w:lang w:eastAsia="en-US"/>
              </w:rPr>
            </w:pPr>
            <w:r w:rsidRPr="001A788B">
              <w:rPr>
                <w:rFonts w:ascii="Times New Roman" w:eastAsiaTheme="majorEastAsia" w:hAnsi="Times New Roman" w:cs="Times New Roman"/>
                <w:sz w:val="22"/>
                <w:lang w:eastAsia="en-US"/>
              </w:rPr>
              <w:t>Unid.</w:t>
            </w:r>
          </w:p>
        </w:tc>
      </w:tr>
      <w:tr w:rsidR="007D7A60" w:rsidRPr="001A788B" w14:paraId="36A6F1BB" w14:textId="77777777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6962C73" w14:textId="77777777" w:rsidR="007D7A60" w:rsidRPr="001A788B" w:rsidRDefault="007D7A60" w:rsidP="001A788B">
            <w:pPr>
              <w:spacing w:after="0"/>
              <w:rPr>
                <w:rFonts w:ascii="Times New Roman" w:eastAsiaTheme="majorEastAsia" w:hAnsi="Times New Roman" w:cs="Times New Roman"/>
                <w:sz w:val="22"/>
                <w:lang w:eastAsia="en-US"/>
              </w:rPr>
            </w:pPr>
            <w:r w:rsidRPr="001A788B">
              <w:rPr>
                <w:rFonts w:ascii="Times New Roman" w:eastAsiaTheme="majorEastAsia" w:hAnsi="Times New Roman" w:cs="Times New Roman"/>
                <w:sz w:val="22"/>
                <w:lang w:eastAsia="en-US"/>
              </w:rPr>
              <w:t>01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A33E782" w14:textId="77777777" w:rsidR="007D7A60" w:rsidRPr="001A788B" w:rsidRDefault="007D7A60" w:rsidP="001A788B">
            <w:pPr>
              <w:spacing w:after="0"/>
              <w:rPr>
                <w:rFonts w:ascii="Times New Roman" w:eastAsiaTheme="majorEastAsia" w:hAnsi="Times New Roman" w:cs="Times New Roman"/>
                <w:sz w:val="22"/>
                <w:lang w:eastAsia="en-US"/>
              </w:rPr>
            </w:pPr>
            <w:r w:rsidRPr="001A788B">
              <w:rPr>
                <w:rFonts w:ascii="Times New Roman" w:eastAsiaTheme="majorEastAsia" w:hAnsi="Times New Roman" w:cs="Times New Roman"/>
                <w:sz w:val="22"/>
                <w:lang w:eastAsia="en-US"/>
              </w:rPr>
              <w:t xml:space="preserve">Corda Eco </w:t>
            </w:r>
            <w:proofErr w:type="spellStart"/>
            <w:r w:rsidRPr="001A788B">
              <w:rPr>
                <w:rFonts w:ascii="Times New Roman" w:eastAsiaTheme="majorEastAsia" w:hAnsi="Times New Roman" w:cs="Times New Roman"/>
                <w:sz w:val="22"/>
                <w:lang w:eastAsia="en-US"/>
              </w:rPr>
              <w:t>Rope</w:t>
            </w:r>
            <w:proofErr w:type="spellEnd"/>
            <w:r w:rsidRPr="001A788B">
              <w:rPr>
                <w:rFonts w:ascii="Times New Roman" w:eastAsiaTheme="majorEastAsia" w:hAnsi="Times New Roman" w:cs="Times New Roman"/>
                <w:sz w:val="22"/>
                <w:lang w:eastAsia="en-US"/>
              </w:rPr>
              <w:t xml:space="preserve"> 12mm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44534C0" w14:textId="77777777" w:rsidR="007D7A60" w:rsidRPr="001A788B" w:rsidRDefault="007D7A60" w:rsidP="001A788B">
            <w:pPr>
              <w:spacing w:after="0"/>
              <w:rPr>
                <w:rFonts w:ascii="Times New Roman" w:eastAsiaTheme="majorEastAsia" w:hAnsi="Times New Roman" w:cs="Times New Roman"/>
                <w:sz w:val="22"/>
                <w:lang w:eastAsia="en-US"/>
              </w:rPr>
            </w:pPr>
            <w:r w:rsidRPr="001A788B">
              <w:rPr>
                <w:rFonts w:ascii="Times New Roman" w:eastAsiaTheme="majorEastAsia" w:hAnsi="Times New Roman" w:cs="Times New Roman"/>
                <w:sz w:val="22"/>
                <w:lang w:eastAsia="en-US"/>
              </w:rPr>
              <w:t>147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E05915F" w14:textId="77777777" w:rsidR="007D7A60" w:rsidRPr="001A788B" w:rsidRDefault="007D7A60" w:rsidP="001A788B">
            <w:pPr>
              <w:spacing w:after="0"/>
              <w:rPr>
                <w:rFonts w:ascii="Times New Roman" w:eastAsiaTheme="majorEastAsia" w:hAnsi="Times New Roman" w:cs="Times New Roman"/>
                <w:sz w:val="22"/>
                <w:lang w:eastAsia="en-US"/>
              </w:rPr>
            </w:pPr>
            <w:r w:rsidRPr="001A788B">
              <w:rPr>
                <w:rFonts w:ascii="Times New Roman" w:eastAsiaTheme="majorEastAsia" w:hAnsi="Times New Roman" w:cs="Times New Roman"/>
                <w:sz w:val="22"/>
                <w:lang w:eastAsia="en-US"/>
              </w:rPr>
              <w:t>Metros</w:t>
            </w:r>
          </w:p>
        </w:tc>
      </w:tr>
      <w:tr w:rsidR="007D7A60" w:rsidRPr="001A788B" w14:paraId="2AE65D27" w14:textId="77777777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D947577" w14:textId="77777777" w:rsidR="007D7A60" w:rsidRPr="001A788B" w:rsidRDefault="007D7A60" w:rsidP="001A788B">
            <w:pPr>
              <w:spacing w:after="0"/>
              <w:rPr>
                <w:rFonts w:ascii="Times New Roman" w:eastAsiaTheme="majorEastAsia" w:hAnsi="Times New Roman" w:cs="Times New Roman"/>
                <w:sz w:val="22"/>
                <w:lang w:eastAsia="en-US"/>
              </w:rPr>
            </w:pPr>
            <w:r w:rsidRPr="001A788B">
              <w:rPr>
                <w:rFonts w:ascii="Times New Roman" w:eastAsiaTheme="majorEastAsia" w:hAnsi="Times New Roman" w:cs="Times New Roman"/>
                <w:sz w:val="22"/>
                <w:lang w:eastAsia="en-US"/>
              </w:rPr>
              <w:t>02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36B2A9B" w14:textId="77777777" w:rsidR="007D7A60" w:rsidRPr="001A788B" w:rsidRDefault="007D7A60" w:rsidP="001A788B">
            <w:pPr>
              <w:spacing w:after="0"/>
              <w:rPr>
                <w:rFonts w:ascii="Times New Roman" w:eastAsiaTheme="majorEastAsia" w:hAnsi="Times New Roman" w:cs="Times New Roman"/>
                <w:sz w:val="22"/>
                <w:lang w:eastAsia="en-US"/>
              </w:rPr>
            </w:pPr>
            <w:r w:rsidRPr="001A788B">
              <w:rPr>
                <w:rFonts w:ascii="Times New Roman" w:eastAsiaTheme="majorEastAsia" w:hAnsi="Times New Roman" w:cs="Times New Roman"/>
                <w:sz w:val="22"/>
                <w:lang w:eastAsia="en-US"/>
              </w:rPr>
              <w:t>Tampão 8" com Furo de Inspeção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14E1DA7" w14:textId="77777777" w:rsidR="007D7A60" w:rsidRPr="001A788B" w:rsidRDefault="007D7A60" w:rsidP="001A788B">
            <w:pPr>
              <w:spacing w:after="0"/>
              <w:rPr>
                <w:rFonts w:ascii="Times New Roman" w:eastAsiaTheme="majorEastAsia" w:hAnsi="Times New Roman" w:cs="Times New Roman"/>
                <w:sz w:val="22"/>
                <w:lang w:eastAsia="en-US"/>
              </w:rPr>
            </w:pPr>
            <w:r w:rsidRPr="001A788B">
              <w:rPr>
                <w:rFonts w:ascii="Times New Roman" w:eastAsiaTheme="majorEastAsia" w:hAnsi="Times New Roman" w:cs="Times New Roman"/>
                <w:sz w:val="22"/>
                <w:lang w:eastAsia="en-US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CD462FC" w14:textId="77777777" w:rsidR="007D7A60" w:rsidRPr="001A788B" w:rsidRDefault="007D7A60" w:rsidP="001A788B">
            <w:pPr>
              <w:spacing w:after="0"/>
              <w:rPr>
                <w:rFonts w:ascii="Times New Roman" w:eastAsiaTheme="majorEastAsia" w:hAnsi="Times New Roman" w:cs="Times New Roman"/>
                <w:sz w:val="22"/>
                <w:lang w:eastAsia="en-US"/>
              </w:rPr>
            </w:pPr>
            <w:r w:rsidRPr="001A788B">
              <w:rPr>
                <w:rFonts w:ascii="Times New Roman" w:eastAsiaTheme="majorEastAsia" w:hAnsi="Times New Roman" w:cs="Times New Roman"/>
                <w:sz w:val="22"/>
                <w:lang w:eastAsia="en-US"/>
              </w:rPr>
              <w:t>Unid.</w:t>
            </w:r>
          </w:p>
        </w:tc>
      </w:tr>
      <w:tr w:rsidR="007D7A60" w:rsidRPr="001A788B" w14:paraId="7D687FDE" w14:textId="77777777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2906188" w14:textId="77777777" w:rsidR="007D7A60" w:rsidRPr="001A788B" w:rsidRDefault="007D7A60" w:rsidP="001A788B">
            <w:pPr>
              <w:spacing w:after="0"/>
              <w:rPr>
                <w:rFonts w:ascii="Times New Roman" w:eastAsiaTheme="majorEastAsia" w:hAnsi="Times New Roman" w:cs="Times New Roman"/>
                <w:sz w:val="22"/>
                <w:lang w:eastAsia="en-US"/>
              </w:rPr>
            </w:pPr>
            <w:r w:rsidRPr="001A788B">
              <w:rPr>
                <w:rFonts w:ascii="Times New Roman" w:eastAsiaTheme="majorEastAsia" w:hAnsi="Times New Roman" w:cs="Times New Roman"/>
                <w:sz w:val="22"/>
                <w:lang w:eastAsia="en-US"/>
              </w:rPr>
              <w:t>03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7FA795E" w14:textId="77777777" w:rsidR="007D7A60" w:rsidRPr="001A788B" w:rsidRDefault="007D7A60" w:rsidP="001A788B">
            <w:pPr>
              <w:spacing w:after="0"/>
              <w:rPr>
                <w:rFonts w:ascii="Times New Roman" w:eastAsiaTheme="majorEastAsia" w:hAnsi="Times New Roman" w:cs="Times New Roman"/>
                <w:sz w:val="22"/>
                <w:lang w:eastAsia="en-US"/>
              </w:rPr>
            </w:pPr>
            <w:r w:rsidRPr="001A788B">
              <w:rPr>
                <w:rFonts w:ascii="Times New Roman" w:eastAsiaTheme="majorEastAsia" w:hAnsi="Times New Roman" w:cs="Times New Roman"/>
                <w:sz w:val="22"/>
                <w:lang w:eastAsia="en-US"/>
              </w:rPr>
              <w:t xml:space="preserve">Tubo PVC </w:t>
            </w:r>
            <w:proofErr w:type="spellStart"/>
            <w:r w:rsidRPr="001A788B">
              <w:rPr>
                <w:rFonts w:ascii="Times New Roman" w:eastAsiaTheme="majorEastAsia" w:hAnsi="Times New Roman" w:cs="Times New Roman"/>
                <w:sz w:val="22"/>
                <w:lang w:eastAsia="en-US"/>
              </w:rPr>
              <w:t>Geomecânico</w:t>
            </w:r>
            <w:proofErr w:type="spellEnd"/>
            <w:r w:rsidRPr="001A788B">
              <w:rPr>
                <w:rFonts w:ascii="Times New Roman" w:eastAsiaTheme="majorEastAsia" w:hAnsi="Times New Roman" w:cs="Times New Roman"/>
                <w:sz w:val="22"/>
                <w:lang w:eastAsia="en-US"/>
              </w:rPr>
              <w:t xml:space="preserve"> DN40 1.1/2"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F0EF89E" w14:textId="77777777" w:rsidR="007D7A60" w:rsidRPr="001A788B" w:rsidRDefault="007D7A60" w:rsidP="001A788B">
            <w:pPr>
              <w:spacing w:after="0"/>
              <w:rPr>
                <w:rFonts w:ascii="Times New Roman" w:eastAsiaTheme="majorEastAsia" w:hAnsi="Times New Roman" w:cs="Times New Roman"/>
                <w:sz w:val="22"/>
                <w:lang w:eastAsia="en-US"/>
              </w:rPr>
            </w:pPr>
            <w:r w:rsidRPr="001A788B">
              <w:rPr>
                <w:rFonts w:ascii="Times New Roman" w:eastAsiaTheme="majorEastAsia" w:hAnsi="Times New Roman" w:cs="Times New Roman"/>
                <w:sz w:val="22"/>
                <w:lang w:eastAsia="en-US"/>
              </w:rPr>
              <w:t>144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C64ADB3" w14:textId="77777777" w:rsidR="007D7A60" w:rsidRPr="001A788B" w:rsidRDefault="007D7A60" w:rsidP="001A788B">
            <w:pPr>
              <w:spacing w:after="0"/>
              <w:rPr>
                <w:rFonts w:ascii="Times New Roman" w:eastAsiaTheme="majorEastAsia" w:hAnsi="Times New Roman" w:cs="Times New Roman"/>
                <w:sz w:val="22"/>
                <w:lang w:eastAsia="en-US"/>
              </w:rPr>
            </w:pPr>
            <w:r w:rsidRPr="001A788B">
              <w:rPr>
                <w:rFonts w:ascii="Times New Roman" w:eastAsiaTheme="majorEastAsia" w:hAnsi="Times New Roman" w:cs="Times New Roman"/>
                <w:sz w:val="22"/>
                <w:lang w:eastAsia="en-US"/>
              </w:rPr>
              <w:t>Metros</w:t>
            </w:r>
          </w:p>
        </w:tc>
      </w:tr>
      <w:tr w:rsidR="007D7A60" w:rsidRPr="001A788B" w14:paraId="7AF6A36A" w14:textId="77777777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CFE71AB" w14:textId="77777777" w:rsidR="007D7A60" w:rsidRPr="001A788B" w:rsidRDefault="007D7A60" w:rsidP="001A788B">
            <w:pPr>
              <w:spacing w:after="0"/>
              <w:rPr>
                <w:rFonts w:ascii="Times New Roman" w:eastAsiaTheme="majorEastAsia" w:hAnsi="Times New Roman" w:cs="Times New Roman"/>
                <w:sz w:val="22"/>
                <w:lang w:eastAsia="en-US"/>
              </w:rPr>
            </w:pPr>
            <w:r w:rsidRPr="001A788B">
              <w:rPr>
                <w:rFonts w:ascii="Times New Roman" w:eastAsiaTheme="majorEastAsia" w:hAnsi="Times New Roman" w:cs="Times New Roman"/>
                <w:sz w:val="22"/>
                <w:lang w:eastAsia="en-US"/>
              </w:rPr>
              <w:t>04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85B7713" w14:textId="77777777" w:rsidR="007D7A60" w:rsidRPr="001A788B" w:rsidRDefault="007D7A60" w:rsidP="001A788B">
            <w:pPr>
              <w:spacing w:after="0"/>
              <w:rPr>
                <w:rFonts w:ascii="Times New Roman" w:eastAsiaTheme="majorEastAsia" w:hAnsi="Times New Roman" w:cs="Times New Roman"/>
                <w:sz w:val="22"/>
                <w:lang w:eastAsia="en-US"/>
              </w:rPr>
            </w:pPr>
            <w:r w:rsidRPr="001A788B">
              <w:rPr>
                <w:rFonts w:ascii="Times New Roman" w:eastAsiaTheme="majorEastAsia" w:hAnsi="Times New Roman" w:cs="Times New Roman"/>
                <w:sz w:val="22"/>
                <w:lang w:eastAsia="en-US"/>
              </w:rPr>
              <w:t>Luva Galvanizada 1.1/2"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7F3F875" w14:textId="77777777" w:rsidR="007D7A60" w:rsidRPr="001A788B" w:rsidRDefault="007D7A60" w:rsidP="001A788B">
            <w:pPr>
              <w:spacing w:after="0"/>
              <w:rPr>
                <w:rFonts w:ascii="Times New Roman" w:eastAsiaTheme="majorEastAsia" w:hAnsi="Times New Roman" w:cs="Times New Roman"/>
                <w:sz w:val="22"/>
                <w:lang w:eastAsia="en-US"/>
              </w:rPr>
            </w:pPr>
            <w:r w:rsidRPr="001A788B">
              <w:rPr>
                <w:rFonts w:ascii="Times New Roman" w:eastAsiaTheme="majorEastAsia" w:hAnsi="Times New Roman" w:cs="Times New Roman"/>
                <w:sz w:val="22"/>
                <w:lang w:eastAsia="en-US"/>
              </w:rPr>
              <w:t>36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58F7133" w14:textId="77777777" w:rsidR="007D7A60" w:rsidRPr="001A788B" w:rsidRDefault="007D7A60" w:rsidP="001A788B">
            <w:pPr>
              <w:spacing w:after="0"/>
              <w:rPr>
                <w:rFonts w:ascii="Times New Roman" w:eastAsiaTheme="majorEastAsia" w:hAnsi="Times New Roman" w:cs="Times New Roman"/>
                <w:sz w:val="22"/>
                <w:lang w:eastAsia="en-US"/>
              </w:rPr>
            </w:pPr>
            <w:r w:rsidRPr="001A788B">
              <w:rPr>
                <w:rFonts w:ascii="Times New Roman" w:eastAsiaTheme="majorEastAsia" w:hAnsi="Times New Roman" w:cs="Times New Roman"/>
                <w:sz w:val="22"/>
                <w:lang w:eastAsia="en-US"/>
              </w:rPr>
              <w:t>Unid.</w:t>
            </w:r>
          </w:p>
        </w:tc>
      </w:tr>
      <w:tr w:rsidR="007D7A60" w:rsidRPr="001A788B" w14:paraId="2563F7F1" w14:textId="77777777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2E81D4E" w14:textId="77777777" w:rsidR="007D7A60" w:rsidRPr="001A788B" w:rsidRDefault="007D7A60" w:rsidP="001A788B">
            <w:pPr>
              <w:spacing w:after="0"/>
              <w:rPr>
                <w:rFonts w:ascii="Times New Roman" w:eastAsiaTheme="majorEastAsia" w:hAnsi="Times New Roman" w:cs="Times New Roman"/>
                <w:sz w:val="22"/>
                <w:lang w:eastAsia="en-US"/>
              </w:rPr>
            </w:pPr>
            <w:r w:rsidRPr="001A788B">
              <w:rPr>
                <w:rFonts w:ascii="Times New Roman" w:eastAsiaTheme="majorEastAsia" w:hAnsi="Times New Roman" w:cs="Times New Roman"/>
                <w:sz w:val="22"/>
                <w:lang w:eastAsia="en-US"/>
              </w:rPr>
              <w:t>05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DB926A7" w14:textId="77777777" w:rsidR="007D7A60" w:rsidRPr="001A788B" w:rsidRDefault="007D7A60" w:rsidP="001A788B">
            <w:pPr>
              <w:spacing w:after="0"/>
              <w:rPr>
                <w:rFonts w:ascii="Times New Roman" w:eastAsiaTheme="majorEastAsia" w:hAnsi="Times New Roman" w:cs="Times New Roman"/>
                <w:sz w:val="22"/>
                <w:lang w:eastAsia="en-US"/>
              </w:rPr>
            </w:pPr>
            <w:r w:rsidRPr="001A788B">
              <w:rPr>
                <w:rFonts w:ascii="Times New Roman" w:eastAsiaTheme="majorEastAsia" w:hAnsi="Times New Roman" w:cs="Times New Roman"/>
                <w:sz w:val="22"/>
                <w:lang w:eastAsia="en-US"/>
              </w:rPr>
              <w:t>Luva de Redução Galvanizada 1.1/2" x 1.1/4"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30CD565" w14:textId="77777777" w:rsidR="007D7A60" w:rsidRPr="001A788B" w:rsidRDefault="007D7A60" w:rsidP="001A788B">
            <w:pPr>
              <w:spacing w:after="0"/>
              <w:rPr>
                <w:rFonts w:ascii="Times New Roman" w:eastAsiaTheme="majorEastAsia" w:hAnsi="Times New Roman" w:cs="Times New Roman"/>
                <w:sz w:val="22"/>
                <w:lang w:eastAsia="en-US"/>
              </w:rPr>
            </w:pPr>
            <w:r w:rsidRPr="001A788B">
              <w:rPr>
                <w:rFonts w:ascii="Times New Roman" w:eastAsiaTheme="majorEastAsia" w:hAnsi="Times New Roman" w:cs="Times New Roman"/>
                <w:sz w:val="22"/>
                <w:lang w:eastAsia="en-US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E635FED" w14:textId="77777777" w:rsidR="007D7A60" w:rsidRPr="001A788B" w:rsidRDefault="007D7A60" w:rsidP="001A788B">
            <w:pPr>
              <w:spacing w:after="0"/>
              <w:rPr>
                <w:rFonts w:ascii="Times New Roman" w:eastAsiaTheme="majorEastAsia" w:hAnsi="Times New Roman" w:cs="Times New Roman"/>
                <w:sz w:val="22"/>
                <w:lang w:eastAsia="en-US"/>
              </w:rPr>
            </w:pPr>
            <w:r w:rsidRPr="001A788B">
              <w:rPr>
                <w:rFonts w:ascii="Times New Roman" w:eastAsiaTheme="majorEastAsia" w:hAnsi="Times New Roman" w:cs="Times New Roman"/>
                <w:sz w:val="22"/>
                <w:lang w:eastAsia="en-US"/>
              </w:rPr>
              <w:t>Unid.</w:t>
            </w:r>
          </w:p>
        </w:tc>
      </w:tr>
      <w:tr w:rsidR="007D7A60" w:rsidRPr="001A788B" w14:paraId="79C5AF77" w14:textId="77777777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72BA129" w14:textId="77777777" w:rsidR="007D7A60" w:rsidRPr="001A788B" w:rsidRDefault="007D7A60" w:rsidP="001A788B">
            <w:pPr>
              <w:spacing w:after="0"/>
              <w:rPr>
                <w:rFonts w:ascii="Times New Roman" w:eastAsiaTheme="majorEastAsia" w:hAnsi="Times New Roman" w:cs="Times New Roman"/>
                <w:sz w:val="22"/>
                <w:lang w:eastAsia="en-US"/>
              </w:rPr>
            </w:pPr>
            <w:r w:rsidRPr="001A788B">
              <w:rPr>
                <w:rFonts w:ascii="Times New Roman" w:eastAsiaTheme="majorEastAsia" w:hAnsi="Times New Roman" w:cs="Times New Roman"/>
                <w:sz w:val="22"/>
                <w:lang w:eastAsia="en-US"/>
              </w:rPr>
              <w:t>06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FD255BF" w14:textId="77777777" w:rsidR="007D7A60" w:rsidRPr="001A788B" w:rsidRDefault="007D7A60" w:rsidP="001A788B">
            <w:pPr>
              <w:spacing w:after="0"/>
              <w:rPr>
                <w:rFonts w:ascii="Times New Roman" w:eastAsiaTheme="majorEastAsia" w:hAnsi="Times New Roman" w:cs="Times New Roman"/>
                <w:sz w:val="22"/>
                <w:lang w:eastAsia="en-US"/>
              </w:rPr>
            </w:pPr>
            <w:r w:rsidRPr="001A788B">
              <w:rPr>
                <w:rFonts w:ascii="Times New Roman" w:eastAsiaTheme="majorEastAsia" w:hAnsi="Times New Roman" w:cs="Times New Roman"/>
                <w:sz w:val="22"/>
                <w:lang w:eastAsia="en-US"/>
              </w:rPr>
              <w:t>Serviço de Conserto de Motobomba Submersa 7.5 CV (20 estágios)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3304E8A" w14:textId="77777777" w:rsidR="007D7A60" w:rsidRPr="001A788B" w:rsidRDefault="007D7A60" w:rsidP="001A788B">
            <w:pPr>
              <w:spacing w:after="0"/>
              <w:rPr>
                <w:rFonts w:ascii="Times New Roman" w:eastAsiaTheme="majorEastAsia" w:hAnsi="Times New Roman" w:cs="Times New Roman"/>
                <w:sz w:val="22"/>
                <w:lang w:eastAsia="en-US"/>
              </w:rPr>
            </w:pPr>
            <w:r w:rsidRPr="001A788B">
              <w:rPr>
                <w:rFonts w:ascii="Times New Roman" w:eastAsiaTheme="majorEastAsia" w:hAnsi="Times New Roman" w:cs="Times New Roman"/>
                <w:sz w:val="22"/>
                <w:lang w:eastAsia="en-US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F41C8EA" w14:textId="77777777" w:rsidR="007D7A60" w:rsidRPr="001A788B" w:rsidRDefault="007D7A60" w:rsidP="001A788B">
            <w:pPr>
              <w:spacing w:after="0"/>
              <w:rPr>
                <w:rFonts w:ascii="Times New Roman" w:eastAsiaTheme="majorEastAsia" w:hAnsi="Times New Roman" w:cs="Times New Roman"/>
                <w:sz w:val="22"/>
                <w:lang w:eastAsia="en-US"/>
              </w:rPr>
            </w:pPr>
            <w:r w:rsidRPr="001A788B">
              <w:rPr>
                <w:rFonts w:ascii="Times New Roman" w:eastAsiaTheme="majorEastAsia" w:hAnsi="Times New Roman" w:cs="Times New Roman"/>
                <w:sz w:val="22"/>
                <w:lang w:eastAsia="en-US"/>
              </w:rPr>
              <w:t>Unid.</w:t>
            </w:r>
          </w:p>
        </w:tc>
      </w:tr>
      <w:tr w:rsidR="007D7A60" w:rsidRPr="001A788B" w14:paraId="22321A29" w14:textId="77777777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FE96F1A" w14:textId="77777777" w:rsidR="007D7A60" w:rsidRPr="001A788B" w:rsidRDefault="007D7A60" w:rsidP="001A788B">
            <w:pPr>
              <w:spacing w:after="0"/>
              <w:rPr>
                <w:rFonts w:ascii="Times New Roman" w:eastAsiaTheme="majorEastAsia" w:hAnsi="Times New Roman" w:cs="Times New Roman"/>
                <w:sz w:val="22"/>
                <w:lang w:eastAsia="en-US"/>
              </w:rPr>
            </w:pPr>
            <w:r w:rsidRPr="001A788B">
              <w:rPr>
                <w:rFonts w:ascii="Times New Roman" w:eastAsiaTheme="majorEastAsia" w:hAnsi="Times New Roman" w:cs="Times New Roman"/>
                <w:sz w:val="22"/>
                <w:lang w:eastAsia="en-US"/>
              </w:rPr>
              <w:t>07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958107D" w14:textId="77777777" w:rsidR="007D7A60" w:rsidRPr="001A788B" w:rsidRDefault="007D7A60" w:rsidP="001A788B">
            <w:pPr>
              <w:spacing w:after="0"/>
              <w:rPr>
                <w:rFonts w:ascii="Times New Roman" w:eastAsiaTheme="majorEastAsia" w:hAnsi="Times New Roman" w:cs="Times New Roman"/>
                <w:sz w:val="22"/>
                <w:lang w:eastAsia="en-US"/>
              </w:rPr>
            </w:pPr>
            <w:r w:rsidRPr="001A788B">
              <w:rPr>
                <w:rFonts w:ascii="Times New Roman" w:eastAsiaTheme="majorEastAsia" w:hAnsi="Times New Roman" w:cs="Times New Roman"/>
                <w:sz w:val="22"/>
                <w:lang w:eastAsia="en-US"/>
              </w:rPr>
              <w:t>Mão de obra técnica de remoção, instalação e testes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27D4F4C" w14:textId="77777777" w:rsidR="007D7A60" w:rsidRPr="001A788B" w:rsidRDefault="007D7A60" w:rsidP="001A788B">
            <w:pPr>
              <w:spacing w:after="0"/>
              <w:rPr>
                <w:rFonts w:ascii="Times New Roman" w:eastAsiaTheme="majorEastAsia" w:hAnsi="Times New Roman" w:cs="Times New Roman"/>
                <w:sz w:val="22"/>
                <w:lang w:eastAsia="en-US"/>
              </w:rPr>
            </w:pPr>
            <w:r w:rsidRPr="001A788B">
              <w:rPr>
                <w:rFonts w:ascii="Times New Roman" w:eastAsiaTheme="majorEastAsia" w:hAnsi="Times New Roman" w:cs="Times New Roman"/>
                <w:sz w:val="22"/>
                <w:lang w:eastAsia="en-US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C57DFD1" w14:textId="77777777" w:rsidR="007D7A60" w:rsidRPr="001A788B" w:rsidRDefault="007D7A60" w:rsidP="001A788B">
            <w:pPr>
              <w:spacing w:after="0"/>
              <w:rPr>
                <w:rFonts w:ascii="Times New Roman" w:eastAsiaTheme="majorEastAsia" w:hAnsi="Times New Roman" w:cs="Times New Roman"/>
                <w:sz w:val="22"/>
                <w:lang w:eastAsia="en-US"/>
              </w:rPr>
            </w:pPr>
            <w:r w:rsidRPr="001A788B">
              <w:rPr>
                <w:rFonts w:ascii="Times New Roman" w:eastAsiaTheme="majorEastAsia" w:hAnsi="Times New Roman" w:cs="Times New Roman"/>
                <w:sz w:val="22"/>
                <w:lang w:eastAsia="en-US"/>
              </w:rPr>
              <w:t>Global</w:t>
            </w:r>
          </w:p>
        </w:tc>
      </w:tr>
      <w:tr w:rsidR="007D7A60" w:rsidRPr="001A788B" w14:paraId="041704D8" w14:textId="77777777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7226A70" w14:textId="77777777" w:rsidR="007D7A60" w:rsidRPr="001A788B" w:rsidRDefault="007D7A60" w:rsidP="001A788B">
            <w:pPr>
              <w:spacing w:after="0"/>
              <w:rPr>
                <w:rFonts w:ascii="Times New Roman" w:eastAsiaTheme="majorEastAsia" w:hAnsi="Times New Roman" w:cs="Times New Roman"/>
                <w:sz w:val="22"/>
                <w:lang w:eastAsia="en-US"/>
              </w:rPr>
            </w:pPr>
            <w:r w:rsidRPr="001A788B">
              <w:rPr>
                <w:rFonts w:ascii="Times New Roman" w:eastAsiaTheme="majorEastAsia" w:hAnsi="Times New Roman" w:cs="Times New Roman"/>
                <w:sz w:val="22"/>
                <w:lang w:eastAsia="en-US"/>
              </w:rPr>
              <w:t>08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E5A38D4" w14:textId="77777777" w:rsidR="007D7A60" w:rsidRPr="001A788B" w:rsidRDefault="007D7A60" w:rsidP="001A788B">
            <w:pPr>
              <w:spacing w:after="0"/>
              <w:rPr>
                <w:rFonts w:ascii="Times New Roman" w:eastAsiaTheme="majorEastAsia" w:hAnsi="Times New Roman" w:cs="Times New Roman"/>
                <w:sz w:val="22"/>
                <w:lang w:eastAsia="en-US"/>
              </w:rPr>
            </w:pPr>
            <w:r w:rsidRPr="001A788B">
              <w:rPr>
                <w:rFonts w:ascii="Times New Roman" w:eastAsiaTheme="majorEastAsia" w:hAnsi="Times New Roman" w:cs="Times New Roman"/>
                <w:sz w:val="22"/>
                <w:lang w:eastAsia="en-US"/>
              </w:rPr>
              <w:t>Deslocamento técnico especializado até o local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6431DD1" w14:textId="77777777" w:rsidR="007D7A60" w:rsidRPr="001A788B" w:rsidRDefault="007D7A60" w:rsidP="001A788B">
            <w:pPr>
              <w:spacing w:after="0"/>
              <w:rPr>
                <w:rFonts w:ascii="Times New Roman" w:eastAsiaTheme="majorEastAsia" w:hAnsi="Times New Roman" w:cs="Times New Roman"/>
                <w:sz w:val="22"/>
                <w:lang w:eastAsia="en-US"/>
              </w:rPr>
            </w:pPr>
            <w:r w:rsidRPr="001A788B">
              <w:rPr>
                <w:rFonts w:ascii="Times New Roman" w:eastAsiaTheme="majorEastAsia" w:hAnsi="Times New Roman" w:cs="Times New Roman"/>
                <w:sz w:val="22"/>
                <w:lang w:eastAsia="en-US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7DBBE0F" w14:textId="77777777" w:rsidR="007D7A60" w:rsidRPr="001A788B" w:rsidRDefault="007D7A60" w:rsidP="001A788B">
            <w:pPr>
              <w:spacing w:after="0"/>
              <w:rPr>
                <w:rFonts w:ascii="Times New Roman" w:eastAsiaTheme="majorEastAsia" w:hAnsi="Times New Roman" w:cs="Times New Roman"/>
                <w:sz w:val="22"/>
                <w:lang w:eastAsia="en-US"/>
              </w:rPr>
            </w:pPr>
            <w:r w:rsidRPr="001A788B">
              <w:rPr>
                <w:rFonts w:ascii="Times New Roman" w:eastAsiaTheme="majorEastAsia" w:hAnsi="Times New Roman" w:cs="Times New Roman"/>
                <w:sz w:val="22"/>
                <w:lang w:eastAsia="en-US"/>
              </w:rPr>
              <w:t>Global</w:t>
            </w:r>
          </w:p>
        </w:tc>
      </w:tr>
    </w:tbl>
    <w:p w14:paraId="02217936" w14:textId="77777777" w:rsidR="007D7A60" w:rsidRPr="001A788B" w:rsidRDefault="007D7A60" w:rsidP="001A788B">
      <w:pPr>
        <w:spacing w:after="0"/>
        <w:rPr>
          <w:rFonts w:ascii="Times New Roman" w:eastAsiaTheme="majorEastAsia" w:hAnsi="Times New Roman" w:cs="Times New Roman"/>
          <w:sz w:val="22"/>
          <w:lang w:eastAsia="en-US"/>
        </w:rPr>
      </w:pPr>
      <w:r w:rsidRPr="001A788B">
        <w:rPr>
          <w:rFonts w:ascii="Times New Roman" w:eastAsiaTheme="majorEastAsia" w:hAnsi="Times New Roman" w:cs="Times New Roman"/>
          <w:sz w:val="22"/>
          <w:lang w:eastAsia="en-US"/>
        </w:rPr>
        <w:t>4. PRAZO E LOCAL DE EXECUÇÃO</w:t>
      </w:r>
    </w:p>
    <w:p w14:paraId="5933BC92" w14:textId="77777777" w:rsidR="007D7A60" w:rsidRPr="001A788B" w:rsidRDefault="007D7A60" w:rsidP="001A788B">
      <w:pPr>
        <w:numPr>
          <w:ilvl w:val="0"/>
          <w:numId w:val="42"/>
        </w:numPr>
        <w:spacing w:after="0"/>
        <w:rPr>
          <w:rFonts w:ascii="Times New Roman" w:eastAsiaTheme="majorEastAsia" w:hAnsi="Times New Roman" w:cs="Times New Roman"/>
          <w:sz w:val="22"/>
          <w:lang w:eastAsia="en-US"/>
        </w:rPr>
      </w:pPr>
      <w:r w:rsidRPr="001A788B">
        <w:rPr>
          <w:rFonts w:ascii="Times New Roman" w:eastAsiaTheme="majorEastAsia" w:hAnsi="Times New Roman" w:cs="Times New Roman"/>
          <w:sz w:val="22"/>
          <w:lang w:eastAsia="en-US"/>
        </w:rPr>
        <w:t>Prazo de Entrega/Execução: Imediato, em regime de urgência, não superior a 05 (cinco) dias a partir da ordem de início.</w:t>
      </w:r>
    </w:p>
    <w:p w14:paraId="30D61079" w14:textId="77777777" w:rsidR="007D7A60" w:rsidRPr="001A788B" w:rsidRDefault="007D7A60" w:rsidP="001A788B">
      <w:pPr>
        <w:numPr>
          <w:ilvl w:val="0"/>
          <w:numId w:val="42"/>
        </w:numPr>
        <w:spacing w:after="0"/>
        <w:rPr>
          <w:rFonts w:ascii="Times New Roman" w:eastAsiaTheme="majorEastAsia" w:hAnsi="Times New Roman" w:cs="Times New Roman"/>
          <w:sz w:val="22"/>
          <w:lang w:eastAsia="en-US"/>
        </w:rPr>
      </w:pPr>
      <w:r w:rsidRPr="001A788B">
        <w:rPr>
          <w:rFonts w:ascii="Times New Roman" w:eastAsiaTheme="majorEastAsia" w:hAnsi="Times New Roman" w:cs="Times New Roman"/>
          <w:sz w:val="22"/>
          <w:lang w:eastAsia="en-US"/>
        </w:rPr>
        <w:t xml:space="preserve">Local: Propriedade Ildo </w:t>
      </w:r>
      <w:proofErr w:type="spellStart"/>
      <w:r w:rsidRPr="001A788B">
        <w:rPr>
          <w:rFonts w:ascii="Times New Roman" w:eastAsiaTheme="majorEastAsia" w:hAnsi="Times New Roman" w:cs="Times New Roman"/>
          <w:sz w:val="22"/>
          <w:lang w:eastAsia="en-US"/>
        </w:rPr>
        <w:t>Goedel</w:t>
      </w:r>
      <w:proofErr w:type="spellEnd"/>
      <w:r w:rsidRPr="001A788B">
        <w:rPr>
          <w:rFonts w:ascii="Times New Roman" w:eastAsiaTheme="majorEastAsia" w:hAnsi="Times New Roman" w:cs="Times New Roman"/>
          <w:sz w:val="22"/>
          <w:lang w:eastAsia="en-US"/>
        </w:rPr>
        <w:t>, RST 153, KM 32, Bairro Centro, Ernestina/RS.</w:t>
      </w:r>
    </w:p>
    <w:p w14:paraId="6EF7231A" w14:textId="77777777" w:rsidR="001A788B" w:rsidRDefault="001A788B" w:rsidP="001A788B">
      <w:pPr>
        <w:spacing w:after="0"/>
        <w:rPr>
          <w:rFonts w:ascii="Times New Roman" w:eastAsiaTheme="majorEastAsia" w:hAnsi="Times New Roman" w:cs="Times New Roman"/>
          <w:sz w:val="22"/>
          <w:lang w:eastAsia="en-US"/>
        </w:rPr>
      </w:pPr>
    </w:p>
    <w:p w14:paraId="1F42BDDD" w14:textId="3AD09529" w:rsidR="007D7A60" w:rsidRPr="001A788B" w:rsidRDefault="007D7A60" w:rsidP="001A788B">
      <w:pPr>
        <w:spacing w:after="0"/>
        <w:rPr>
          <w:rFonts w:ascii="Times New Roman" w:eastAsiaTheme="majorEastAsia" w:hAnsi="Times New Roman" w:cs="Times New Roman"/>
          <w:sz w:val="22"/>
          <w:lang w:eastAsia="en-US"/>
        </w:rPr>
      </w:pPr>
      <w:r w:rsidRPr="001A788B">
        <w:rPr>
          <w:rFonts w:ascii="Times New Roman" w:eastAsiaTheme="majorEastAsia" w:hAnsi="Times New Roman" w:cs="Times New Roman"/>
          <w:sz w:val="22"/>
          <w:lang w:eastAsia="en-US"/>
        </w:rPr>
        <w:t>5. ESTIMATIVA DE CUSTOS</w:t>
      </w:r>
    </w:p>
    <w:p w14:paraId="5E7A7AD6" w14:textId="77777777" w:rsidR="007D7A60" w:rsidRPr="001A788B" w:rsidRDefault="007D7A60" w:rsidP="001A788B">
      <w:pPr>
        <w:spacing w:after="0"/>
        <w:rPr>
          <w:rFonts w:ascii="Times New Roman" w:eastAsiaTheme="majorEastAsia" w:hAnsi="Times New Roman" w:cs="Times New Roman"/>
          <w:sz w:val="22"/>
          <w:lang w:eastAsia="en-US"/>
        </w:rPr>
      </w:pPr>
      <w:r w:rsidRPr="001A788B">
        <w:rPr>
          <w:rFonts w:ascii="Times New Roman" w:eastAsiaTheme="majorEastAsia" w:hAnsi="Times New Roman" w:cs="Times New Roman"/>
          <w:sz w:val="22"/>
          <w:lang w:eastAsia="en-US"/>
        </w:rPr>
        <w:t xml:space="preserve">O valor total estimado para o atendimento desta demanda é de </w:t>
      </w:r>
      <w:r w:rsidRPr="001A788B">
        <w:rPr>
          <w:rFonts w:ascii="Times New Roman" w:eastAsiaTheme="majorEastAsia" w:hAnsi="Times New Roman" w:cs="Times New Roman"/>
          <w:b/>
          <w:bCs/>
          <w:sz w:val="22"/>
          <w:lang w:eastAsia="en-US"/>
        </w:rPr>
        <w:t xml:space="preserve">R$ 15.899,32 </w:t>
      </w:r>
      <w:r w:rsidRPr="001A788B">
        <w:rPr>
          <w:rFonts w:ascii="Times New Roman" w:eastAsiaTheme="majorEastAsia" w:hAnsi="Times New Roman" w:cs="Times New Roman"/>
          <w:b/>
          <w:bCs/>
          <w:i/>
          <w:iCs/>
          <w:sz w:val="22"/>
          <w:lang w:eastAsia="en-US"/>
        </w:rPr>
        <w:t>(Quinze mil, oitocentos e noventa e nove reais e trinta e dois centavos</w:t>
      </w:r>
      <w:r w:rsidRPr="001A788B">
        <w:rPr>
          <w:rFonts w:ascii="Times New Roman" w:eastAsiaTheme="majorEastAsia" w:hAnsi="Times New Roman" w:cs="Times New Roman"/>
          <w:i/>
          <w:iCs/>
          <w:sz w:val="22"/>
          <w:lang w:eastAsia="en-US"/>
        </w:rPr>
        <w:t>)</w:t>
      </w:r>
      <w:r w:rsidRPr="001A788B">
        <w:rPr>
          <w:rFonts w:ascii="Times New Roman" w:eastAsiaTheme="majorEastAsia" w:hAnsi="Times New Roman" w:cs="Times New Roman"/>
          <w:sz w:val="22"/>
          <w:lang w:eastAsia="en-US"/>
        </w:rPr>
        <w:t>, com base nos preços de mercado praticados para o restabelecimento imediato do sistema.</w:t>
      </w:r>
    </w:p>
    <w:p w14:paraId="23EEE0A4" w14:textId="77777777" w:rsidR="001A788B" w:rsidRDefault="001A788B" w:rsidP="001A788B">
      <w:pPr>
        <w:spacing w:after="0"/>
        <w:rPr>
          <w:rFonts w:ascii="Times New Roman" w:eastAsiaTheme="majorEastAsia" w:hAnsi="Times New Roman" w:cs="Times New Roman"/>
          <w:sz w:val="22"/>
          <w:lang w:eastAsia="en-US"/>
        </w:rPr>
      </w:pPr>
    </w:p>
    <w:p w14:paraId="1BC73C63" w14:textId="1A0A9B27" w:rsidR="007D7A60" w:rsidRPr="001A788B" w:rsidRDefault="007D7A60" w:rsidP="001A788B">
      <w:pPr>
        <w:spacing w:after="0"/>
        <w:rPr>
          <w:rFonts w:ascii="Times New Roman" w:eastAsiaTheme="majorEastAsia" w:hAnsi="Times New Roman" w:cs="Times New Roman"/>
          <w:sz w:val="22"/>
          <w:lang w:eastAsia="en-US"/>
        </w:rPr>
      </w:pPr>
      <w:r w:rsidRPr="001A788B">
        <w:rPr>
          <w:rFonts w:ascii="Times New Roman" w:eastAsiaTheme="majorEastAsia" w:hAnsi="Times New Roman" w:cs="Times New Roman"/>
          <w:sz w:val="22"/>
          <w:lang w:eastAsia="en-US"/>
        </w:rPr>
        <w:t>6. CRITÉRIOS DE RECEBIMENTO</w:t>
      </w:r>
    </w:p>
    <w:p w14:paraId="456450DF" w14:textId="77777777" w:rsidR="007D7A60" w:rsidRPr="001A788B" w:rsidRDefault="007D7A60" w:rsidP="001A788B">
      <w:pPr>
        <w:spacing w:after="0"/>
        <w:rPr>
          <w:rFonts w:ascii="Times New Roman" w:eastAsiaTheme="majorEastAsia" w:hAnsi="Times New Roman" w:cs="Times New Roman"/>
          <w:sz w:val="22"/>
          <w:lang w:eastAsia="en-US"/>
        </w:rPr>
      </w:pPr>
      <w:r w:rsidRPr="001A788B">
        <w:rPr>
          <w:rFonts w:ascii="Times New Roman" w:eastAsiaTheme="majorEastAsia" w:hAnsi="Times New Roman" w:cs="Times New Roman"/>
          <w:sz w:val="22"/>
          <w:lang w:eastAsia="en-US"/>
        </w:rPr>
        <w:t>Os materiais e serviços serão recebidos de forma definitiva pela equipe técnica da Secretaria após a instalação, realização de testes de vazão/pressão e comprovação do pleno funcionamento do poço e do bombeamento de água.</w:t>
      </w:r>
    </w:p>
    <w:p w14:paraId="347F499D" w14:textId="0DCC8959" w:rsidR="007D7A60" w:rsidRPr="001A788B" w:rsidRDefault="007D7A60" w:rsidP="001A788B">
      <w:pPr>
        <w:spacing w:after="0"/>
        <w:rPr>
          <w:rFonts w:ascii="Times New Roman" w:eastAsiaTheme="majorEastAsia" w:hAnsi="Times New Roman" w:cs="Times New Roman"/>
          <w:sz w:val="22"/>
          <w:lang w:eastAsia="en-US"/>
        </w:rPr>
      </w:pPr>
    </w:p>
    <w:p w14:paraId="1237D445" w14:textId="77777777" w:rsidR="007D7A60" w:rsidRPr="001A788B" w:rsidRDefault="007D7A60" w:rsidP="001A788B">
      <w:pPr>
        <w:spacing w:after="0"/>
        <w:jc w:val="right"/>
        <w:rPr>
          <w:rFonts w:ascii="Times New Roman" w:eastAsiaTheme="majorEastAsia" w:hAnsi="Times New Roman" w:cs="Times New Roman"/>
          <w:sz w:val="22"/>
          <w:lang w:eastAsia="en-US"/>
        </w:rPr>
      </w:pPr>
      <w:r w:rsidRPr="001A788B">
        <w:rPr>
          <w:rFonts w:ascii="Times New Roman" w:eastAsiaTheme="majorEastAsia" w:hAnsi="Times New Roman" w:cs="Times New Roman"/>
          <w:sz w:val="22"/>
          <w:lang w:eastAsia="en-US"/>
        </w:rPr>
        <w:t>Ernestina/RS, 25 de agosto de 2026.</w:t>
      </w:r>
    </w:p>
    <w:p w14:paraId="02D71271" w14:textId="7ABDD998" w:rsidR="007D7A60" w:rsidRPr="001A788B" w:rsidRDefault="007D7A60" w:rsidP="001A788B">
      <w:pPr>
        <w:spacing w:after="0"/>
        <w:rPr>
          <w:rFonts w:ascii="Times New Roman" w:eastAsiaTheme="majorEastAsia" w:hAnsi="Times New Roman" w:cs="Times New Roman"/>
          <w:sz w:val="22"/>
          <w:lang w:eastAsia="en-US"/>
        </w:rPr>
      </w:pPr>
    </w:p>
    <w:p w14:paraId="0FEB3572" w14:textId="01858630" w:rsidR="007D7A60" w:rsidRPr="001A788B" w:rsidRDefault="007D7A60" w:rsidP="001A788B">
      <w:pPr>
        <w:spacing w:after="0"/>
        <w:jc w:val="left"/>
        <w:rPr>
          <w:rFonts w:ascii="Times New Roman" w:eastAsiaTheme="majorEastAsia" w:hAnsi="Times New Roman" w:cs="Times New Roman"/>
          <w:b/>
          <w:bCs/>
          <w:sz w:val="22"/>
          <w:lang w:eastAsia="en-US"/>
        </w:rPr>
      </w:pPr>
      <w:r w:rsidRPr="001A788B">
        <w:rPr>
          <w:rFonts w:ascii="Times New Roman" w:eastAsiaTheme="majorEastAsia" w:hAnsi="Times New Roman" w:cs="Times New Roman"/>
          <w:b/>
          <w:bCs/>
          <w:sz w:val="22"/>
          <w:lang w:eastAsia="en-US"/>
        </w:rPr>
        <w:t>Robson Werner</w:t>
      </w:r>
      <w:r w:rsidRPr="001A788B">
        <w:rPr>
          <w:rFonts w:ascii="Times New Roman" w:eastAsiaTheme="majorEastAsia" w:hAnsi="Times New Roman" w:cs="Times New Roman"/>
          <w:b/>
          <w:bCs/>
          <w:sz w:val="22"/>
          <w:lang w:eastAsia="en-US"/>
        </w:rPr>
        <w:br/>
        <w:t xml:space="preserve">Secretário Municipal de </w:t>
      </w:r>
      <w:r w:rsidR="001A788B">
        <w:rPr>
          <w:rFonts w:ascii="Times New Roman" w:eastAsiaTheme="majorEastAsia" w:hAnsi="Times New Roman" w:cs="Times New Roman"/>
          <w:b/>
          <w:bCs/>
          <w:sz w:val="22"/>
          <w:lang w:eastAsia="en-US"/>
        </w:rPr>
        <w:t>Agricultura</w:t>
      </w:r>
    </w:p>
    <w:p w14:paraId="73BF52A9" w14:textId="77777777" w:rsidR="007D7A60" w:rsidRPr="001A788B" w:rsidRDefault="007D7A60" w:rsidP="001A788B">
      <w:pPr>
        <w:spacing w:after="0"/>
        <w:rPr>
          <w:rFonts w:ascii="Times New Roman" w:eastAsiaTheme="majorEastAsia" w:hAnsi="Times New Roman" w:cs="Times New Roman"/>
          <w:sz w:val="22"/>
          <w:lang w:eastAsia="en-US"/>
        </w:rPr>
      </w:pPr>
      <w:r w:rsidRPr="001A788B">
        <w:rPr>
          <w:rFonts w:ascii="Times New Roman" w:eastAsiaTheme="majorEastAsia" w:hAnsi="Times New Roman" w:cs="Times New Roman"/>
          <w:sz w:val="22"/>
          <w:lang w:eastAsia="en-US"/>
        </w:rPr>
        <w:br/>
      </w:r>
    </w:p>
    <w:p w14:paraId="1B9EA9B1" w14:textId="7C523279" w:rsidR="00DC60EC" w:rsidRPr="001A788B" w:rsidRDefault="00DC60EC" w:rsidP="001A788B">
      <w:pPr>
        <w:spacing w:after="0"/>
        <w:rPr>
          <w:rFonts w:ascii="Times New Roman" w:hAnsi="Times New Roman" w:cs="Times New Roman"/>
          <w:sz w:val="22"/>
        </w:rPr>
      </w:pPr>
    </w:p>
    <w:sectPr w:rsidR="00DC60EC" w:rsidRPr="001A788B" w:rsidSect="0036373F">
      <w:headerReference w:type="default" r:id="rId7"/>
      <w:footerReference w:type="default" r:id="rId8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FB8DA1" w14:textId="77777777" w:rsidR="005D4E1A" w:rsidRDefault="005D4E1A" w:rsidP="00960AB9">
      <w:pPr>
        <w:spacing w:after="0" w:line="240" w:lineRule="auto"/>
      </w:pPr>
      <w:r>
        <w:separator/>
      </w:r>
    </w:p>
  </w:endnote>
  <w:endnote w:type="continuationSeparator" w:id="0">
    <w:p w14:paraId="4DE8B311" w14:textId="77777777" w:rsidR="005D4E1A" w:rsidRDefault="005D4E1A" w:rsidP="00960A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89C4F4" w14:textId="12244A45" w:rsidR="00EA28FC" w:rsidRDefault="00EA28FC">
    <w:pPr>
      <w:pStyle w:val="Rodap"/>
      <w:rPr>
        <w:noProof/>
      </w:rPr>
    </w:pPr>
  </w:p>
  <w:p w14:paraId="3A6ED270" w14:textId="4EADB5F1" w:rsidR="00960AB9" w:rsidRDefault="005714FA">
    <w:pPr>
      <w:pStyle w:val="Rodap"/>
    </w:pPr>
    <w:r>
      <w:rPr>
        <w:noProof/>
      </w:rPr>
      <w:drawing>
        <wp:inline distT="0" distB="0" distL="0" distR="0" wp14:anchorId="2367904C" wp14:editId="26C94F88">
          <wp:extent cx="6703229" cy="638272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03229" cy="63827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84CD50" w14:textId="77777777" w:rsidR="005D4E1A" w:rsidRDefault="005D4E1A" w:rsidP="00960AB9">
      <w:pPr>
        <w:spacing w:after="0" w:line="240" w:lineRule="auto"/>
      </w:pPr>
      <w:r>
        <w:separator/>
      </w:r>
    </w:p>
  </w:footnote>
  <w:footnote w:type="continuationSeparator" w:id="0">
    <w:p w14:paraId="4EF3CC7E" w14:textId="77777777" w:rsidR="005D4E1A" w:rsidRDefault="005D4E1A" w:rsidP="00960A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5FE611" w14:textId="2309E9D4" w:rsidR="000C3017" w:rsidRDefault="005714FA">
    <w:pPr>
      <w:pStyle w:val="Cabealho"/>
    </w:pPr>
    <w:r>
      <w:rPr>
        <w:noProof/>
      </w:rPr>
      <w:drawing>
        <wp:inline distT="0" distB="0" distL="0" distR="0" wp14:anchorId="16001B51" wp14:editId="5E6C4634">
          <wp:extent cx="6878472" cy="654957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64373" cy="66313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B300B41" w14:textId="77777777" w:rsidR="005714FA" w:rsidRDefault="005714F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8074D"/>
    <w:multiLevelType w:val="hybridMultilevel"/>
    <w:tmpl w:val="4E0A43AC"/>
    <w:lvl w:ilvl="0" w:tplc="77846D12">
      <w:start w:val="1"/>
      <w:numFmt w:val="upperRoman"/>
      <w:lvlText w:val="%1"/>
      <w:lvlJc w:val="left"/>
      <w:pPr>
        <w:ind w:left="2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31E1756">
      <w:start w:val="1"/>
      <w:numFmt w:val="lowerLetter"/>
      <w:lvlText w:val="%2"/>
      <w:lvlJc w:val="left"/>
      <w:pPr>
        <w:ind w:left="10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880A88E6">
      <w:start w:val="1"/>
      <w:numFmt w:val="lowerRoman"/>
      <w:lvlText w:val="%3"/>
      <w:lvlJc w:val="left"/>
      <w:pPr>
        <w:ind w:left="18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469672C0">
      <w:start w:val="1"/>
      <w:numFmt w:val="decimal"/>
      <w:lvlText w:val="%4"/>
      <w:lvlJc w:val="left"/>
      <w:pPr>
        <w:ind w:left="25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9A7ABDB4">
      <w:start w:val="1"/>
      <w:numFmt w:val="lowerLetter"/>
      <w:lvlText w:val="%5"/>
      <w:lvlJc w:val="left"/>
      <w:pPr>
        <w:ind w:left="32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34285290">
      <w:start w:val="1"/>
      <w:numFmt w:val="lowerRoman"/>
      <w:lvlText w:val="%6"/>
      <w:lvlJc w:val="left"/>
      <w:pPr>
        <w:ind w:left="39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C108C782">
      <w:start w:val="1"/>
      <w:numFmt w:val="decimal"/>
      <w:lvlText w:val="%7"/>
      <w:lvlJc w:val="left"/>
      <w:pPr>
        <w:ind w:left="46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511AE572">
      <w:start w:val="1"/>
      <w:numFmt w:val="lowerLetter"/>
      <w:lvlText w:val="%8"/>
      <w:lvlJc w:val="left"/>
      <w:pPr>
        <w:ind w:left="54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F90244B2">
      <w:start w:val="1"/>
      <w:numFmt w:val="lowerRoman"/>
      <w:lvlText w:val="%9"/>
      <w:lvlJc w:val="left"/>
      <w:pPr>
        <w:ind w:left="61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7323455"/>
    <w:multiLevelType w:val="multilevel"/>
    <w:tmpl w:val="BE3EF5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9D678BA"/>
    <w:multiLevelType w:val="multilevel"/>
    <w:tmpl w:val="90E41E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DE42881"/>
    <w:multiLevelType w:val="hybridMultilevel"/>
    <w:tmpl w:val="0C88244E"/>
    <w:lvl w:ilvl="0" w:tplc="04160001">
      <w:start w:val="1"/>
      <w:numFmt w:val="bullet"/>
      <w:lvlText w:val=""/>
      <w:lvlJc w:val="left"/>
      <w:pPr>
        <w:ind w:left="203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5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7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9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91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63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5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7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96" w:hanging="360"/>
      </w:pPr>
      <w:rPr>
        <w:rFonts w:ascii="Wingdings" w:hAnsi="Wingdings" w:hint="default"/>
      </w:rPr>
    </w:lvl>
  </w:abstractNum>
  <w:abstractNum w:abstractNumId="4" w15:restartNumberingAfterBreak="0">
    <w:nsid w:val="0E0E69FE"/>
    <w:multiLevelType w:val="hybridMultilevel"/>
    <w:tmpl w:val="0448A490"/>
    <w:lvl w:ilvl="0" w:tplc="C0D40D32">
      <w:start w:val="2"/>
      <w:numFmt w:val="upperRoman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9CB2E43A">
      <w:start w:val="1"/>
      <w:numFmt w:val="lowerLetter"/>
      <w:lvlText w:val="%2"/>
      <w:lvlJc w:val="left"/>
      <w:pPr>
        <w:ind w:left="1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15246676">
      <w:start w:val="1"/>
      <w:numFmt w:val="lowerRoman"/>
      <w:lvlText w:val="%3"/>
      <w:lvlJc w:val="left"/>
      <w:pPr>
        <w:ind w:left="18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342CC9D2">
      <w:start w:val="1"/>
      <w:numFmt w:val="decimal"/>
      <w:lvlText w:val="%4"/>
      <w:lvlJc w:val="left"/>
      <w:pPr>
        <w:ind w:left="25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F086FA6A">
      <w:start w:val="1"/>
      <w:numFmt w:val="lowerLetter"/>
      <w:lvlText w:val="%5"/>
      <w:lvlJc w:val="left"/>
      <w:pPr>
        <w:ind w:left="32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5A18E238">
      <w:start w:val="1"/>
      <w:numFmt w:val="lowerRoman"/>
      <w:lvlText w:val="%6"/>
      <w:lvlJc w:val="left"/>
      <w:pPr>
        <w:ind w:left="39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3850AAD4">
      <w:start w:val="1"/>
      <w:numFmt w:val="decimal"/>
      <w:lvlText w:val="%7"/>
      <w:lvlJc w:val="left"/>
      <w:pPr>
        <w:ind w:left="46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1938DC16">
      <w:start w:val="1"/>
      <w:numFmt w:val="lowerLetter"/>
      <w:lvlText w:val="%8"/>
      <w:lvlJc w:val="left"/>
      <w:pPr>
        <w:ind w:left="54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B8E0E02A">
      <w:start w:val="1"/>
      <w:numFmt w:val="lowerRoman"/>
      <w:lvlText w:val="%9"/>
      <w:lvlJc w:val="left"/>
      <w:pPr>
        <w:ind w:left="61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01A6C37"/>
    <w:multiLevelType w:val="multilevel"/>
    <w:tmpl w:val="7B0C0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4B4602B"/>
    <w:multiLevelType w:val="multilevel"/>
    <w:tmpl w:val="2A08D3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68B0EB8"/>
    <w:multiLevelType w:val="multilevel"/>
    <w:tmpl w:val="ACCCC1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9254EC6"/>
    <w:multiLevelType w:val="multilevel"/>
    <w:tmpl w:val="AFBAE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B5D6498"/>
    <w:multiLevelType w:val="hybridMultilevel"/>
    <w:tmpl w:val="F39C7214"/>
    <w:lvl w:ilvl="0" w:tplc="04160001">
      <w:start w:val="1"/>
      <w:numFmt w:val="bullet"/>
      <w:lvlText w:val=""/>
      <w:lvlJc w:val="left"/>
      <w:pPr>
        <w:ind w:left="460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532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604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676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748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820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892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964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0368" w:hanging="360"/>
      </w:pPr>
      <w:rPr>
        <w:rFonts w:ascii="Wingdings" w:hAnsi="Wingdings" w:hint="default"/>
      </w:rPr>
    </w:lvl>
  </w:abstractNum>
  <w:abstractNum w:abstractNumId="10" w15:restartNumberingAfterBreak="0">
    <w:nsid w:val="1D5D3C00"/>
    <w:multiLevelType w:val="multilevel"/>
    <w:tmpl w:val="02DE6D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DD81575"/>
    <w:multiLevelType w:val="multilevel"/>
    <w:tmpl w:val="A8FEAF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2972182"/>
    <w:multiLevelType w:val="multilevel"/>
    <w:tmpl w:val="3C5E5E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4D83223"/>
    <w:multiLevelType w:val="multilevel"/>
    <w:tmpl w:val="265049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596362D"/>
    <w:multiLevelType w:val="multilevel"/>
    <w:tmpl w:val="41E8C3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5D04E98"/>
    <w:multiLevelType w:val="multilevel"/>
    <w:tmpl w:val="ACF0E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9F6728D"/>
    <w:multiLevelType w:val="multilevel"/>
    <w:tmpl w:val="D55226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D7105F9"/>
    <w:multiLevelType w:val="hybridMultilevel"/>
    <w:tmpl w:val="73305734"/>
    <w:lvl w:ilvl="0" w:tplc="D3BE9D52">
      <w:start w:val="4"/>
      <w:numFmt w:val="upperRoman"/>
      <w:lvlText w:val="%1"/>
      <w:lvlJc w:val="left"/>
      <w:pPr>
        <w:ind w:left="4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A4EBC12">
      <w:start w:val="1"/>
      <w:numFmt w:val="lowerLetter"/>
      <w:lvlText w:val="%2"/>
      <w:lvlJc w:val="left"/>
      <w:pPr>
        <w:ind w:left="10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AB00B480">
      <w:start w:val="1"/>
      <w:numFmt w:val="lowerRoman"/>
      <w:lvlText w:val="%3"/>
      <w:lvlJc w:val="left"/>
      <w:pPr>
        <w:ind w:left="18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64CA9D4">
      <w:start w:val="1"/>
      <w:numFmt w:val="decimal"/>
      <w:lvlText w:val="%4"/>
      <w:lvlJc w:val="left"/>
      <w:pPr>
        <w:ind w:left="25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C45ECED6">
      <w:start w:val="1"/>
      <w:numFmt w:val="lowerLetter"/>
      <w:lvlText w:val="%5"/>
      <w:lvlJc w:val="left"/>
      <w:pPr>
        <w:ind w:left="32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A3F2EF18">
      <w:start w:val="1"/>
      <w:numFmt w:val="lowerRoman"/>
      <w:lvlText w:val="%6"/>
      <w:lvlJc w:val="left"/>
      <w:pPr>
        <w:ind w:left="39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F8A2139E">
      <w:start w:val="1"/>
      <w:numFmt w:val="decimal"/>
      <w:lvlText w:val="%7"/>
      <w:lvlJc w:val="left"/>
      <w:pPr>
        <w:ind w:left="46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0DE46954">
      <w:start w:val="1"/>
      <w:numFmt w:val="lowerLetter"/>
      <w:lvlText w:val="%8"/>
      <w:lvlJc w:val="left"/>
      <w:pPr>
        <w:ind w:left="54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5C56AF48">
      <w:start w:val="1"/>
      <w:numFmt w:val="lowerRoman"/>
      <w:lvlText w:val="%9"/>
      <w:lvlJc w:val="left"/>
      <w:pPr>
        <w:ind w:left="61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39C02FDA"/>
    <w:multiLevelType w:val="multilevel"/>
    <w:tmpl w:val="FA589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A836A1B"/>
    <w:multiLevelType w:val="hybridMultilevel"/>
    <w:tmpl w:val="183AAD70"/>
    <w:lvl w:ilvl="0" w:tplc="A07AF79E">
      <w:start w:val="1"/>
      <w:numFmt w:val="decimal"/>
      <w:lvlText w:val="%1)"/>
      <w:lvlJc w:val="left"/>
      <w:pPr>
        <w:ind w:left="131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36" w:hanging="360"/>
      </w:pPr>
    </w:lvl>
    <w:lvl w:ilvl="2" w:tplc="0416001B" w:tentative="1">
      <w:start w:val="1"/>
      <w:numFmt w:val="lowerRoman"/>
      <w:lvlText w:val="%3."/>
      <w:lvlJc w:val="right"/>
      <w:pPr>
        <w:ind w:left="2756" w:hanging="180"/>
      </w:pPr>
    </w:lvl>
    <w:lvl w:ilvl="3" w:tplc="0416000F" w:tentative="1">
      <w:start w:val="1"/>
      <w:numFmt w:val="decimal"/>
      <w:lvlText w:val="%4."/>
      <w:lvlJc w:val="left"/>
      <w:pPr>
        <w:ind w:left="3476" w:hanging="360"/>
      </w:pPr>
    </w:lvl>
    <w:lvl w:ilvl="4" w:tplc="04160019" w:tentative="1">
      <w:start w:val="1"/>
      <w:numFmt w:val="lowerLetter"/>
      <w:lvlText w:val="%5."/>
      <w:lvlJc w:val="left"/>
      <w:pPr>
        <w:ind w:left="4196" w:hanging="360"/>
      </w:pPr>
    </w:lvl>
    <w:lvl w:ilvl="5" w:tplc="0416001B" w:tentative="1">
      <w:start w:val="1"/>
      <w:numFmt w:val="lowerRoman"/>
      <w:lvlText w:val="%6."/>
      <w:lvlJc w:val="right"/>
      <w:pPr>
        <w:ind w:left="4916" w:hanging="180"/>
      </w:pPr>
    </w:lvl>
    <w:lvl w:ilvl="6" w:tplc="0416000F" w:tentative="1">
      <w:start w:val="1"/>
      <w:numFmt w:val="decimal"/>
      <w:lvlText w:val="%7."/>
      <w:lvlJc w:val="left"/>
      <w:pPr>
        <w:ind w:left="5636" w:hanging="360"/>
      </w:pPr>
    </w:lvl>
    <w:lvl w:ilvl="7" w:tplc="04160019" w:tentative="1">
      <w:start w:val="1"/>
      <w:numFmt w:val="lowerLetter"/>
      <w:lvlText w:val="%8."/>
      <w:lvlJc w:val="left"/>
      <w:pPr>
        <w:ind w:left="6356" w:hanging="360"/>
      </w:pPr>
    </w:lvl>
    <w:lvl w:ilvl="8" w:tplc="0416001B" w:tentative="1">
      <w:start w:val="1"/>
      <w:numFmt w:val="lowerRoman"/>
      <w:lvlText w:val="%9."/>
      <w:lvlJc w:val="right"/>
      <w:pPr>
        <w:ind w:left="7076" w:hanging="180"/>
      </w:pPr>
    </w:lvl>
  </w:abstractNum>
  <w:abstractNum w:abstractNumId="20" w15:restartNumberingAfterBreak="0">
    <w:nsid w:val="3BA1518B"/>
    <w:multiLevelType w:val="multilevel"/>
    <w:tmpl w:val="319EF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47A47DC"/>
    <w:multiLevelType w:val="multilevel"/>
    <w:tmpl w:val="09D0C9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53D7C13"/>
    <w:multiLevelType w:val="hybridMultilevel"/>
    <w:tmpl w:val="5DD072A0"/>
    <w:lvl w:ilvl="0" w:tplc="DF4AC63A">
      <w:start w:val="1"/>
      <w:numFmt w:val="upperRoman"/>
      <w:lvlText w:val="%1"/>
      <w:lvlJc w:val="left"/>
      <w:pPr>
        <w:ind w:left="1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6A080C4">
      <w:start w:val="1"/>
      <w:numFmt w:val="lowerLetter"/>
      <w:lvlText w:val="%2"/>
      <w:lvlJc w:val="left"/>
      <w:pPr>
        <w:ind w:left="1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51721ACA">
      <w:start w:val="1"/>
      <w:numFmt w:val="lowerRoman"/>
      <w:lvlText w:val="%3"/>
      <w:lvlJc w:val="left"/>
      <w:pPr>
        <w:ind w:left="18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05AAA90A">
      <w:start w:val="1"/>
      <w:numFmt w:val="decimal"/>
      <w:lvlText w:val="%4"/>
      <w:lvlJc w:val="left"/>
      <w:pPr>
        <w:ind w:left="25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714C0FF0">
      <w:start w:val="1"/>
      <w:numFmt w:val="lowerLetter"/>
      <w:lvlText w:val="%5"/>
      <w:lvlJc w:val="left"/>
      <w:pPr>
        <w:ind w:left="32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C1766684">
      <w:start w:val="1"/>
      <w:numFmt w:val="lowerRoman"/>
      <w:lvlText w:val="%6"/>
      <w:lvlJc w:val="left"/>
      <w:pPr>
        <w:ind w:left="39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478049C0">
      <w:start w:val="1"/>
      <w:numFmt w:val="decimal"/>
      <w:lvlText w:val="%7"/>
      <w:lvlJc w:val="left"/>
      <w:pPr>
        <w:ind w:left="46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B4BABFD4">
      <w:start w:val="1"/>
      <w:numFmt w:val="lowerLetter"/>
      <w:lvlText w:val="%8"/>
      <w:lvlJc w:val="left"/>
      <w:pPr>
        <w:ind w:left="54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A5227554">
      <w:start w:val="1"/>
      <w:numFmt w:val="lowerRoman"/>
      <w:lvlText w:val="%9"/>
      <w:lvlJc w:val="left"/>
      <w:pPr>
        <w:ind w:left="61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4C535593"/>
    <w:multiLevelType w:val="hybridMultilevel"/>
    <w:tmpl w:val="56B4CD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18817B3"/>
    <w:multiLevelType w:val="multilevel"/>
    <w:tmpl w:val="C6DEE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19741F8"/>
    <w:multiLevelType w:val="multilevel"/>
    <w:tmpl w:val="08422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2664F47"/>
    <w:multiLevelType w:val="multilevel"/>
    <w:tmpl w:val="227C4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38965EF"/>
    <w:multiLevelType w:val="multilevel"/>
    <w:tmpl w:val="A24CE8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8307A6C"/>
    <w:multiLevelType w:val="hybridMultilevel"/>
    <w:tmpl w:val="92AE84A6"/>
    <w:lvl w:ilvl="0" w:tplc="3B8CD758">
      <w:start w:val="1"/>
      <w:numFmt w:val="upperRoman"/>
      <w:lvlText w:val="%1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4A0D13C">
      <w:start w:val="1"/>
      <w:numFmt w:val="lowerLetter"/>
      <w:lvlText w:val="%2"/>
      <w:lvlJc w:val="left"/>
      <w:pPr>
        <w:ind w:left="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A5B464CE">
      <w:start w:val="1"/>
      <w:numFmt w:val="lowerRoman"/>
      <w:lvlText w:val="%3"/>
      <w:lvlJc w:val="left"/>
      <w:pPr>
        <w:ind w:left="1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C958AB96">
      <w:start w:val="1"/>
      <w:numFmt w:val="decimal"/>
      <w:lvlText w:val="%4"/>
      <w:lvlJc w:val="left"/>
      <w:pPr>
        <w:ind w:left="2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42FE8CE6">
      <w:start w:val="1"/>
      <w:numFmt w:val="lowerLetter"/>
      <w:lvlText w:val="%5"/>
      <w:lvlJc w:val="left"/>
      <w:pPr>
        <w:ind w:left="29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DD3CF84A">
      <w:start w:val="1"/>
      <w:numFmt w:val="lowerRoman"/>
      <w:lvlText w:val="%6"/>
      <w:lvlJc w:val="left"/>
      <w:pPr>
        <w:ind w:left="36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EC5284AA">
      <w:start w:val="1"/>
      <w:numFmt w:val="decimal"/>
      <w:lvlText w:val="%7"/>
      <w:lvlJc w:val="left"/>
      <w:pPr>
        <w:ind w:left="43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E1EE02DC">
      <w:start w:val="1"/>
      <w:numFmt w:val="lowerLetter"/>
      <w:lvlText w:val="%8"/>
      <w:lvlJc w:val="left"/>
      <w:pPr>
        <w:ind w:left="51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12521F74">
      <w:start w:val="1"/>
      <w:numFmt w:val="lowerRoman"/>
      <w:lvlText w:val="%9"/>
      <w:lvlJc w:val="left"/>
      <w:pPr>
        <w:ind w:left="58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59513DDF"/>
    <w:multiLevelType w:val="multilevel"/>
    <w:tmpl w:val="CE4A8B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AB820AA"/>
    <w:multiLevelType w:val="hybridMultilevel"/>
    <w:tmpl w:val="B24453F2"/>
    <w:lvl w:ilvl="0" w:tplc="E012B166">
      <w:start w:val="1"/>
      <w:numFmt w:val="lowerLetter"/>
      <w:lvlText w:val="%1)"/>
      <w:lvlJc w:val="left"/>
      <w:pPr>
        <w:ind w:left="3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2BE68362">
      <w:start w:val="1"/>
      <w:numFmt w:val="lowerLetter"/>
      <w:lvlText w:val="%2"/>
      <w:lvlJc w:val="left"/>
      <w:pPr>
        <w:ind w:left="10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E12028B6">
      <w:start w:val="1"/>
      <w:numFmt w:val="lowerRoman"/>
      <w:lvlText w:val="%3"/>
      <w:lvlJc w:val="left"/>
      <w:pPr>
        <w:ind w:left="18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539CD894">
      <w:start w:val="1"/>
      <w:numFmt w:val="decimal"/>
      <w:lvlText w:val="%4"/>
      <w:lvlJc w:val="left"/>
      <w:pPr>
        <w:ind w:left="25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2466A3BE">
      <w:start w:val="1"/>
      <w:numFmt w:val="lowerLetter"/>
      <w:lvlText w:val="%5"/>
      <w:lvlJc w:val="left"/>
      <w:pPr>
        <w:ind w:left="32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4DA648A2">
      <w:start w:val="1"/>
      <w:numFmt w:val="lowerRoman"/>
      <w:lvlText w:val="%6"/>
      <w:lvlJc w:val="left"/>
      <w:pPr>
        <w:ind w:left="39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CE1C9FCC">
      <w:start w:val="1"/>
      <w:numFmt w:val="decimal"/>
      <w:lvlText w:val="%7"/>
      <w:lvlJc w:val="left"/>
      <w:pPr>
        <w:ind w:left="46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D7F8F110">
      <w:start w:val="1"/>
      <w:numFmt w:val="lowerLetter"/>
      <w:lvlText w:val="%8"/>
      <w:lvlJc w:val="left"/>
      <w:pPr>
        <w:ind w:left="54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BD26EBFA">
      <w:start w:val="1"/>
      <w:numFmt w:val="lowerRoman"/>
      <w:lvlText w:val="%9"/>
      <w:lvlJc w:val="left"/>
      <w:pPr>
        <w:ind w:left="61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5B7A2FC7"/>
    <w:multiLevelType w:val="multilevel"/>
    <w:tmpl w:val="2D5A55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0E87BB5"/>
    <w:multiLevelType w:val="multilevel"/>
    <w:tmpl w:val="5F3CE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6D962DD"/>
    <w:multiLevelType w:val="hybridMultilevel"/>
    <w:tmpl w:val="13D06DB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 w15:restartNumberingAfterBreak="0">
    <w:nsid w:val="69106772"/>
    <w:multiLevelType w:val="hybridMultilevel"/>
    <w:tmpl w:val="ADD2C6E6"/>
    <w:lvl w:ilvl="0" w:tplc="20F236AC">
      <w:start w:val="1"/>
      <w:numFmt w:val="lowerLetter"/>
      <w:lvlText w:val="%1)"/>
      <w:lvlJc w:val="left"/>
      <w:pPr>
        <w:ind w:left="3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AEB03270">
      <w:start w:val="1"/>
      <w:numFmt w:val="lowerLetter"/>
      <w:lvlText w:val="%2"/>
      <w:lvlJc w:val="left"/>
      <w:pPr>
        <w:ind w:left="10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54C6A95E">
      <w:start w:val="1"/>
      <w:numFmt w:val="lowerRoman"/>
      <w:lvlText w:val="%3"/>
      <w:lvlJc w:val="left"/>
      <w:pPr>
        <w:ind w:left="18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EA5A2F84">
      <w:start w:val="1"/>
      <w:numFmt w:val="decimal"/>
      <w:lvlText w:val="%4"/>
      <w:lvlJc w:val="left"/>
      <w:pPr>
        <w:ind w:left="25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2842CAD8">
      <w:start w:val="1"/>
      <w:numFmt w:val="lowerLetter"/>
      <w:lvlText w:val="%5"/>
      <w:lvlJc w:val="left"/>
      <w:pPr>
        <w:ind w:left="32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427E4E32">
      <w:start w:val="1"/>
      <w:numFmt w:val="lowerRoman"/>
      <w:lvlText w:val="%6"/>
      <w:lvlJc w:val="left"/>
      <w:pPr>
        <w:ind w:left="39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6CB8472A">
      <w:start w:val="1"/>
      <w:numFmt w:val="decimal"/>
      <w:lvlText w:val="%7"/>
      <w:lvlJc w:val="left"/>
      <w:pPr>
        <w:ind w:left="46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A3100C88">
      <w:start w:val="1"/>
      <w:numFmt w:val="lowerLetter"/>
      <w:lvlText w:val="%8"/>
      <w:lvlJc w:val="left"/>
      <w:pPr>
        <w:ind w:left="54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3DF8DD5E">
      <w:start w:val="1"/>
      <w:numFmt w:val="lowerRoman"/>
      <w:lvlText w:val="%9"/>
      <w:lvlJc w:val="left"/>
      <w:pPr>
        <w:ind w:left="61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 w15:restartNumberingAfterBreak="0">
    <w:nsid w:val="6B5559FF"/>
    <w:multiLevelType w:val="hybridMultilevel"/>
    <w:tmpl w:val="68562332"/>
    <w:lvl w:ilvl="0" w:tplc="0416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E534822"/>
    <w:multiLevelType w:val="multilevel"/>
    <w:tmpl w:val="29587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EE47202"/>
    <w:multiLevelType w:val="multilevel"/>
    <w:tmpl w:val="09461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64C1802"/>
    <w:multiLevelType w:val="multilevel"/>
    <w:tmpl w:val="9A820E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C342BAC"/>
    <w:multiLevelType w:val="multilevel"/>
    <w:tmpl w:val="1B8066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C6338E7"/>
    <w:multiLevelType w:val="hybridMultilevel"/>
    <w:tmpl w:val="4824E8A6"/>
    <w:lvl w:ilvl="0" w:tplc="EA94E920">
      <w:start w:val="1"/>
      <w:numFmt w:val="upperRoman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29A1254">
      <w:start w:val="1"/>
      <w:numFmt w:val="lowerLetter"/>
      <w:lvlText w:val="%2"/>
      <w:lvlJc w:val="left"/>
      <w:pPr>
        <w:ind w:left="11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5E9043BA">
      <w:start w:val="1"/>
      <w:numFmt w:val="lowerRoman"/>
      <w:lvlText w:val="%3"/>
      <w:lvlJc w:val="left"/>
      <w:pPr>
        <w:ind w:left="18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9EA49738">
      <w:start w:val="1"/>
      <w:numFmt w:val="decimal"/>
      <w:lvlText w:val="%4"/>
      <w:lvlJc w:val="left"/>
      <w:pPr>
        <w:ind w:left="25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B42A4242">
      <w:start w:val="1"/>
      <w:numFmt w:val="lowerLetter"/>
      <w:lvlText w:val="%5"/>
      <w:lvlJc w:val="left"/>
      <w:pPr>
        <w:ind w:left="32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5F768CEC">
      <w:start w:val="1"/>
      <w:numFmt w:val="lowerRoman"/>
      <w:lvlText w:val="%6"/>
      <w:lvlJc w:val="left"/>
      <w:pPr>
        <w:ind w:left="39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C8444B76">
      <w:start w:val="1"/>
      <w:numFmt w:val="decimal"/>
      <w:lvlText w:val="%7"/>
      <w:lvlJc w:val="left"/>
      <w:pPr>
        <w:ind w:left="47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6D68C190">
      <w:start w:val="1"/>
      <w:numFmt w:val="lowerLetter"/>
      <w:lvlText w:val="%8"/>
      <w:lvlJc w:val="left"/>
      <w:pPr>
        <w:ind w:left="54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4152551E">
      <w:start w:val="1"/>
      <w:numFmt w:val="lowerRoman"/>
      <w:lvlText w:val="%9"/>
      <w:lvlJc w:val="left"/>
      <w:pPr>
        <w:ind w:left="61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790539584">
    <w:abstractNumId w:val="9"/>
  </w:num>
  <w:num w:numId="2" w16cid:durableId="1526480200">
    <w:abstractNumId w:val="33"/>
  </w:num>
  <w:num w:numId="3" w16cid:durableId="943149183">
    <w:abstractNumId w:val="19"/>
  </w:num>
  <w:num w:numId="4" w16cid:durableId="2141409736">
    <w:abstractNumId w:val="3"/>
  </w:num>
  <w:num w:numId="5" w16cid:durableId="1585797753">
    <w:abstractNumId w:val="35"/>
  </w:num>
  <w:num w:numId="6" w16cid:durableId="651756015">
    <w:abstractNumId w:val="35"/>
  </w:num>
  <w:num w:numId="7" w16cid:durableId="1660881825">
    <w:abstractNumId w:val="23"/>
  </w:num>
  <w:num w:numId="8" w16cid:durableId="1101415371">
    <w:abstractNumId w:val="25"/>
  </w:num>
  <w:num w:numId="9" w16cid:durableId="1797718209">
    <w:abstractNumId w:val="31"/>
  </w:num>
  <w:num w:numId="10" w16cid:durableId="1532567093">
    <w:abstractNumId w:val="13"/>
  </w:num>
  <w:num w:numId="11" w16cid:durableId="1276521429">
    <w:abstractNumId w:val="16"/>
  </w:num>
  <w:num w:numId="12" w16cid:durableId="1159538046">
    <w:abstractNumId w:val="14"/>
  </w:num>
  <w:num w:numId="13" w16cid:durableId="1021324408">
    <w:abstractNumId w:val="18"/>
  </w:num>
  <w:num w:numId="14" w16cid:durableId="13969890">
    <w:abstractNumId w:val="38"/>
  </w:num>
  <w:num w:numId="15" w16cid:durableId="1417051536">
    <w:abstractNumId w:val="21"/>
  </w:num>
  <w:num w:numId="16" w16cid:durableId="1933470058">
    <w:abstractNumId w:val="36"/>
  </w:num>
  <w:num w:numId="17" w16cid:durableId="849561005">
    <w:abstractNumId w:val="8"/>
  </w:num>
  <w:num w:numId="18" w16cid:durableId="1982033650">
    <w:abstractNumId w:val="20"/>
  </w:num>
  <w:num w:numId="19" w16cid:durableId="1372614453">
    <w:abstractNumId w:val="29"/>
  </w:num>
  <w:num w:numId="20" w16cid:durableId="1509828420">
    <w:abstractNumId w:val="12"/>
  </w:num>
  <w:num w:numId="21" w16cid:durableId="1582249308">
    <w:abstractNumId w:val="26"/>
  </w:num>
  <w:num w:numId="22" w16cid:durableId="1867208640">
    <w:abstractNumId w:val="7"/>
  </w:num>
  <w:num w:numId="23" w16cid:durableId="1092241570">
    <w:abstractNumId w:val="24"/>
  </w:num>
  <w:num w:numId="24" w16cid:durableId="782656794">
    <w:abstractNumId w:val="15"/>
  </w:num>
  <w:num w:numId="25" w16cid:durableId="144514196">
    <w:abstractNumId w:val="22"/>
  </w:num>
  <w:num w:numId="26" w16cid:durableId="1777754439">
    <w:abstractNumId w:val="30"/>
  </w:num>
  <w:num w:numId="27" w16cid:durableId="632564291">
    <w:abstractNumId w:val="17"/>
  </w:num>
  <w:num w:numId="28" w16cid:durableId="1250311267">
    <w:abstractNumId w:val="40"/>
  </w:num>
  <w:num w:numId="29" w16cid:durableId="1085029151">
    <w:abstractNumId w:val="28"/>
  </w:num>
  <w:num w:numId="30" w16cid:durableId="1490706963">
    <w:abstractNumId w:val="0"/>
  </w:num>
  <w:num w:numId="31" w16cid:durableId="1412433866">
    <w:abstractNumId w:val="34"/>
  </w:num>
  <w:num w:numId="32" w16cid:durableId="186407960">
    <w:abstractNumId w:val="4"/>
  </w:num>
  <w:num w:numId="33" w16cid:durableId="1941183990">
    <w:abstractNumId w:val="5"/>
  </w:num>
  <w:num w:numId="34" w16cid:durableId="1375278321">
    <w:abstractNumId w:val="6"/>
  </w:num>
  <w:num w:numId="35" w16cid:durableId="1358653662">
    <w:abstractNumId w:val="11"/>
  </w:num>
  <w:num w:numId="36" w16cid:durableId="1682052726">
    <w:abstractNumId w:val="32"/>
  </w:num>
  <w:num w:numId="37" w16cid:durableId="1611399523">
    <w:abstractNumId w:val="27"/>
  </w:num>
  <w:num w:numId="38" w16cid:durableId="1942716242">
    <w:abstractNumId w:val="37"/>
  </w:num>
  <w:num w:numId="39" w16cid:durableId="163712237">
    <w:abstractNumId w:val="1"/>
  </w:num>
  <w:num w:numId="40" w16cid:durableId="1631210575">
    <w:abstractNumId w:val="10"/>
  </w:num>
  <w:num w:numId="41" w16cid:durableId="862013377">
    <w:abstractNumId w:val="2"/>
  </w:num>
  <w:num w:numId="42" w16cid:durableId="1481381685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0AB9"/>
    <w:rsid w:val="00006A92"/>
    <w:rsid w:val="00014078"/>
    <w:rsid w:val="000152BE"/>
    <w:rsid w:val="000239E4"/>
    <w:rsid w:val="00033CA2"/>
    <w:rsid w:val="00035F37"/>
    <w:rsid w:val="00046623"/>
    <w:rsid w:val="0004718F"/>
    <w:rsid w:val="00050EA2"/>
    <w:rsid w:val="00056FFD"/>
    <w:rsid w:val="000576FB"/>
    <w:rsid w:val="000825E7"/>
    <w:rsid w:val="00083178"/>
    <w:rsid w:val="000961EB"/>
    <w:rsid w:val="000A52A3"/>
    <w:rsid w:val="000B0075"/>
    <w:rsid w:val="000C2B4F"/>
    <w:rsid w:val="000C3017"/>
    <w:rsid w:val="000C613C"/>
    <w:rsid w:val="000E0BFB"/>
    <w:rsid w:val="000F39F6"/>
    <w:rsid w:val="000F6242"/>
    <w:rsid w:val="00100F43"/>
    <w:rsid w:val="00103AF9"/>
    <w:rsid w:val="00136040"/>
    <w:rsid w:val="00147660"/>
    <w:rsid w:val="0015029C"/>
    <w:rsid w:val="00151F31"/>
    <w:rsid w:val="00163738"/>
    <w:rsid w:val="00167E03"/>
    <w:rsid w:val="00172098"/>
    <w:rsid w:val="00174786"/>
    <w:rsid w:val="00184A30"/>
    <w:rsid w:val="00187991"/>
    <w:rsid w:val="00190138"/>
    <w:rsid w:val="001A0ECA"/>
    <w:rsid w:val="001A788B"/>
    <w:rsid w:val="001B4A5F"/>
    <w:rsid w:val="001C7C21"/>
    <w:rsid w:val="001D59A7"/>
    <w:rsid w:val="001D7942"/>
    <w:rsid w:val="001E07A5"/>
    <w:rsid w:val="001E1F6F"/>
    <w:rsid w:val="001E4CA1"/>
    <w:rsid w:val="001E7522"/>
    <w:rsid w:val="001F7FB5"/>
    <w:rsid w:val="00207FF7"/>
    <w:rsid w:val="0021089A"/>
    <w:rsid w:val="00211C57"/>
    <w:rsid w:val="00222007"/>
    <w:rsid w:val="002271D1"/>
    <w:rsid w:val="00236FAC"/>
    <w:rsid w:val="002407A4"/>
    <w:rsid w:val="00242749"/>
    <w:rsid w:val="00246C40"/>
    <w:rsid w:val="00252C8A"/>
    <w:rsid w:val="00252CDA"/>
    <w:rsid w:val="002536FD"/>
    <w:rsid w:val="00256FA9"/>
    <w:rsid w:val="0026088B"/>
    <w:rsid w:val="00270183"/>
    <w:rsid w:val="00272ED3"/>
    <w:rsid w:val="00275A49"/>
    <w:rsid w:val="0027659B"/>
    <w:rsid w:val="00276C62"/>
    <w:rsid w:val="00277DA7"/>
    <w:rsid w:val="00283896"/>
    <w:rsid w:val="00291955"/>
    <w:rsid w:val="00291E52"/>
    <w:rsid w:val="00293157"/>
    <w:rsid w:val="00294B48"/>
    <w:rsid w:val="00294D4A"/>
    <w:rsid w:val="002A2558"/>
    <w:rsid w:val="002B5E1B"/>
    <w:rsid w:val="002C032B"/>
    <w:rsid w:val="002C62F3"/>
    <w:rsid w:val="002D5DB9"/>
    <w:rsid w:val="002D7988"/>
    <w:rsid w:val="002E4A9C"/>
    <w:rsid w:val="00301626"/>
    <w:rsid w:val="003228BF"/>
    <w:rsid w:val="00333438"/>
    <w:rsid w:val="00340508"/>
    <w:rsid w:val="00345E2D"/>
    <w:rsid w:val="00355737"/>
    <w:rsid w:val="0036373F"/>
    <w:rsid w:val="003639B3"/>
    <w:rsid w:val="00373867"/>
    <w:rsid w:val="003767AF"/>
    <w:rsid w:val="003838F5"/>
    <w:rsid w:val="003841AE"/>
    <w:rsid w:val="003938F8"/>
    <w:rsid w:val="00394631"/>
    <w:rsid w:val="00394825"/>
    <w:rsid w:val="003A5C96"/>
    <w:rsid w:val="003C1A2A"/>
    <w:rsid w:val="003D06A5"/>
    <w:rsid w:val="003D672D"/>
    <w:rsid w:val="003D79F1"/>
    <w:rsid w:val="003E1DD3"/>
    <w:rsid w:val="003E5605"/>
    <w:rsid w:val="003E732A"/>
    <w:rsid w:val="003F2DE9"/>
    <w:rsid w:val="003F5D4C"/>
    <w:rsid w:val="003F705E"/>
    <w:rsid w:val="00403CCC"/>
    <w:rsid w:val="00404525"/>
    <w:rsid w:val="004072AB"/>
    <w:rsid w:val="00407BF7"/>
    <w:rsid w:val="00415AE2"/>
    <w:rsid w:val="00425A23"/>
    <w:rsid w:val="004279FF"/>
    <w:rsid w:val="00435CE1"/>
    <w:rsid w:val="00455A8D"/>
    <w:rsid w:val="0045721B"/>
    <w:rsid w:val="00461664"/>
    <w:rsid w:val="00461CBE"/>
    <w:rsid w:val="00464C8B"/>
    <w:rsid w:val="00485058"/>
    <w:rsid w:val="00485A51"/>
    <w:rsid w:val="00485CCA"/>
    <w:rsid w:val="004A3DA2"/>
    <w:rsid w:val="004B440B"/>
    <w:rsid w:val="004B7A3A"/>
    <w:rsid w:val="004B7A6D"/>
    <w:rsid w:val="004D1012"/>
    <w:rsid w:val="004E2568"/>
    <w:rsid w:val="004E25C7"/>
    <w:rsid w:val="004E509A"/>
    <w:rsid w:val="004F1203"/>
    <w:rsid w:val="004F1A1D"/>
    <w:rsid w:val="00505B76"/>
    <w:rsid w:val="005070AF"/>
    <w:rsid w:val="0051355E"/>
    <w:rsid w:val="00514D3A"/>
    <w:rsid w:val="00517602"/>
    <w:rsid w:val="005211C1"/>
    <w:rsid w:val="00525858"/>
    <w:rsid w:val="00525C7C"/>
    <w:rsid w:val="005278A2"/>
    <w:rsid w:val="00531D51"/>
    <w:rsid w:val="00532C28"/>
    <w:rsid w:val="00543FCB"/>
    <w:rsid w:val="0054781E"/>
    <w:rsid w:val="00557204"/>
    <w:rsid w:val="00567EB3"/>
    <w:rsid w:val="005714FA"/>
    <w:rsid w:val="00576A00"/>
    <w:rsid w:val="00584FB1"/>
    <w:rsid w:val="00593CA3"/>
    <w:rsid w:val="005D0B7E"/>
    <w:rsid w:val="005D33E4"/>
    <w:rsid w:val="005D3EC3"/>
    <w:rsid w:val="005D4E1A"/>
    <w:rsid w:val="005D6541"/>
    <w:rsid w:val="005E52DB"/>
    <w:rsid w:val="005F1AA4"/>
    <w:rsid w:val="005F4B43"/>
    <w:rsid w:val="005F5B8C"/>
    <w:rsid w:val="005F601A"/>
    <w:rsid w:val="00600158"/>
    <w:rsid w:val="00604BC9"/>
    <w:rsid w:val="0061344D"/>
    <w:rsid w:val="00616745"/>
    <w:rsid w:val="00630C93"/>
    <w:rsid w:val="006311F6"/>
    <w:rsid w:val="00632270"/>
    <w:rsid w:val="00633E65"/>
    <w:rsid w:val="006630F2"/>
    <w:rsid w:val="006769BD"/>
    <w:rsid w:val="006868D3"/>
    <w:rsid w:val="00690846"/>
    <w:rsid w:val="006909D8"/>
    <w:rsid w:val="006A7E6E"/>
    <w:rsid w:val="006B51F4"/>
    <w:rsid w:val="006D2D0A"/>
    <w:rsid w:val="006E5C01"/>
    <w:rsid w:val="006E76C1"/>
    <w:rsid w:val="00707DC0"/>
    <w:rsid w:val="00715B5D"/>
    <w:rsid w:val="0072506A"/>
    <w:rsid w:val="00745514"/>
    <w:rsid w:val="00756124"/>
    <w:rsid w:val="00756765"/>
    <w:rsid w:val="00777F65"/>
    <w:rsid w:val="00780E23"/>
    <w:rsid w:val="00783672"/>
    <w:rsid w:val="0079074F"/>
    <w:rsid w:val="007911A8"/>
    <w:rsid w:val="007B077E"/>
    <w:rsid w:val="007C0A3B"/>
    <w:rsid w:val="007C5E33"/>
    <w:rsid w:val="007D4F67"/>
    <w:rsid w:val="007D5A9D"/>
    <w:rsid w:val="007D7A60"/>
    <w:rsid w:val="007E1363"/>
    <w:rsid w:val="007E2D39"/>
    <w:rsid w:val="007E6E4E"/>
    <w:rsid w:val="007F6905"/>
    <w:rsid w:val="007F7B09"/>
    <w:rsid w:val="00804346"/>
    <w:rsid w:val="00815D54"/>
    <w:rsid w:val="008332AC"/>
    <w:rsid w:val="0085165D"/>
    <w:rsid w:val="00854ED4"/>
    <w:rsid w:val="0086050D"/>
    <w:rsid w:val="00865374"/>
    <w:rsid w:val="0087592A"/>
    <w:rsid w:val="008A0785"/>
    <w:rsid w:val="008A280D"/>
    <w:rsid w:val="008C22E6"/>
    <w:rsid w:val="008C31C8"/>
    <w:rsid w:val="008D6C7B"/>
    <w:rsid w:val="008D7E7B"/>
    <w:rsid w:val="008F07B5"/>
    <w:rsid w:val="008F3078"/>
    <w:rsid w:val="008F4B8B"/>
    <w:rsid w:val="00903ED0"/>
    <w:rsid w:val="009076A2"/>
    <w:rsid w:val="0092164D"/>
    <w:rsid w:val="00925470"/>
    <w:rsid w:val="009412EC"/>
    <w:rsid w:val="0096072B"/>
    <w:rsid w:val="00960AB9"/>
    <w:rsid w:val="009626DE"/>
    <w:rsid w:val="00963343"/>
    <w:rsid w:val="009637D1"/>
    <w:rsid w:val="00963C1F"/>
    <w:rsid w:val="00964486"/>
    <w:rsid w:val="00973819"/>
    <w:rsid w:val="00983711"/>
    <w:rsid w:val="00984B69"/>
    <w:rsid w:val="009A3709"/>
    <w:rsid w:val="009A583A"/>
    <w:rsid w:val="009B076E"/>
    <w:rsid w:val="009C1FC4"/>
    <w:rsid w:val="009D0A02"/>
    <w:rsid w:val="009D5135"/>
    <w:rsid w:val="009D5E8A"/>
    <w:rsid w:val="009D60A8"/>
    <w:rsid w:val="009E411C"/>
    <w:rsid w:val="00A112D7"/>
    <w:rsid w:val="00A13DCA"/>
    <w:rsid w:val="00A25035"/>
    <w:rsid w:val="00A31E3D"/>
    <w:rsid w:val="00A43349"/>
    <w:rsid w:val="00A4798D"/>
    <w:rsid w:val="00A54291"/>
    <w:rsid w:val="00A679A9"/>
    <w:rsid w:val="00A72583"/>
    <w:rsid w:val="00A857FF"/>
    <w:rsid w:val="00A86F64"/>
    <w:rsid w:val="00AA16E0"/>
    <w:rsid w:val="00AB5453"/>
    <w:rsid w:val="00AC5734"/>
    <w:rsid w:val="00AC5C54"/>
    <w:rsid w:val="00AC6989"/>
    <w:rsid w:val="00AD28DD"/>
    <w:rsid w:val="00AD6235"/>
    <w:rsid w:val="00AF3081"/>
    <w:rsid w:val="00AF5E7B"/>
    <w:rsid w:val="00B0346E"/>
    <w:rsid w:val="00B2044D"/>
    <w:rsid w:val="00B22F19"/>
    <w:rsid w:val="00B30A3F"/>
    <w:rsid w:val="00B30F7C"/>
    <w:rsid w:val="00B33E07"/>
    <w:rsid w:val="00B44FA9"/>
    <w:rsid w:val="00B54781"/>
    <w:rsid w:val="00B645A5"/>
    <w:rsid w:val="00B760B4"/>
    <w:rsid w:val="00B86CE9"/>
    <w:rsid w:val="00BA03B9"/>
    <w:rsid w:val="00BB400F"/>
    <w:rsid w:val="00BB65C2"/>
    <w:rsid w:val="00BD3001"/>
    <w:rsid w:val="00BD4C7C"/>
    <w:rsid w:val="00BE1769"/>
    <w:rsid w:val="00BF49E9"/>
    <w:rsid w:val="00BF6A53"/>
    <w:rsid w:val="00C24849"/>
    <w:rsid w:val="00C375AC"/>
    <w:rsid w:val="00C4431A"/>
    <w:rsid w:val="00C5793B"/>
    <w:rsid w:val="00C57FF3"/>
    <w:rsid w:val="00C63D3E"/>
    <w:rsid w:val="00C64027"/>
    <w:rsid w:val="00C727C7"/>
    <w:rsid w:val="00C760C7"/>
    <w:rsid w:val="00C76926"/>
    <w:rsid w:val="00C771E2"/>
    <w:rsid w:val="00C84385"/>
    <w:rsid w:val="00CA73EC"/>
    <w:rsid w:val="00CB537D"/>
    <w:rsid w:val="00CD27AA"/>
    <w:rsid w:val="00CE6803"/>
    <w:rsid w:val="00D03B0F"/>
    <w:rsid w:val="00D1604D"/>
    <w:rsid w:val="00D2533E"/>
    <w:rsid w:val="00D25886"/>
    <w:rsid w:val="00D37BA2"/>
    <w:rsid w:val="00D509F7"/>
    <w:rsid w:val="00D50AD2"/>
    <w:rsid w:val="00D725A1"/>
    <w:rsid w:val="00D8046F"/>
    <w:rsid w:val="00D90CA3"/>
    <w:rsid w:val="00DA28ED"/>
    <w:rsid w:val="00DA49EB"/>
    <w:rsid w:val="00DA54FA"/>
    <w:rsid w:val="00DC60EC"/>
    <w:rsid w:val="00DC6C87"/>
    <w:rsid w:val="00DC7694"/>
    <w:rsid w:val="00DD1612"/>
    <w:rsid w:val="00DD2AC3"/>
    <w:rsid w:val="00DD4FD8"/>
    <w:rsid w:val="00DD68EE"/>
    <w:rsid w:val="00DE7301"/>
    <w:rsid w:val="00DF1956"/>
    <w:rsid w:val="00DF1F00"/>
    <w:rsid w:val="00DF7249"/>
    <w:rsid w:val="00E01B19"/>
    <w:rsid w:val="00E03789"/>
    <w:rsid w:val="00E309A9"/>
    <w:rsid w:val="00E42CC8"/>
    <w:rsid w:val="00E64DDD"/>
    <w:rsid w:val="00E82DB3"/>
    <w:rsid w:val="00E85CF1"/>
    <w:rsid w:val="00E86D3F"/>
    <w:rsid w:val="00E97525"/>
    <w:rsid w:val="00EA28FC"/>
    <w:rsid w:val="00EC458B"/>
    <w:rsid w:val="00ED0311"/>
    <w:rsid w:val="00ED05E6"/>
    <w:rsid w:val="00EF3B7C"/>
    <w:rsid w:val="00EF7327"/>
    <w:rsid w:val="00F012BD"/>
    <w:rsid w:val="00F0369D"/>
    <w:rsid w:val="00F15DD1"/>
    <w:rsid w:val="00F2472A"/>
    <w:rsid w:val="00F41BB3"/>
    <w:rsid w:val="00F42171"/>
    <w:rsid w:val="00F46454"/>
    <w:rsid w:val="00F5654A"/>
    <w:rsid w:val="00F71765"/>
    <w:rsid w:val="00F7364A"/>
    <w:rsid w:val="00F76B3D"/>
    <w:rsid w:val="00F8688B"/>
    <w:rsid w:val="00F902C9"/>
    <w:rsid w:val="00F91805"/>
    <w:rsid w:val="00F97196"/>
    <w:rsid w:val="00FA79E7"/>
    <w:rsid w:val="00FB7687"/>
    <w:rsid w:val="00FC5EEE"/>
    <w:rsid w:val="00FC6C35"/>
    <w:rsid w:val="00FD0282"/>
    <w:rsid w:val="00FE0E91"/>
    <w:rsid w:val="00FE41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89B1C8"/>
  <w15:docId w15:val="{B56F7AA9-4399-4FDA-9173-3F3617F98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4385"/>
    <w:pPr>
      <w:spacing w:after="376" w:line="223" w:lineRule="auto"/>
      <w:jc w:val="both"/>
    </w:pPr>
    <w:rPr>
      <w:rFonts w:ascii="Calibri" w:eastAsia="Calibri" w:hAnsi="Calibri" w:cs="Calibri"/>
      <w:color w:val="000000"/>
      <w:sz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C375A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link w:val="Ttulo2Char"/>
    <w:uiPriority w:val="9"/>
    <w:qFormat/>
    <w:rsid w:val="00903ED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91E5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C7692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60A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60AB9"/>
  </w:style>
  <w:style w:type="paragraph" w:styleId="Rodap">
    <w:name w:val="footer"/>
    <w:basedOn w:val="Normal"/>
    <w:link w:val="RodapChar"/>
    <w:uiPriority w:val="99"/>
    <w:unhideWhenUsed/>
    <w:rsid w:val="00960A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60AB9"/>
  </w:style>
  <w:style w:type="paragraph" w:styleId="PargrafodaLista">
    <w:name w:val="List Paragraph"/>
    <w:basedOn w:val="Normal"/>
    <w:uiPriority w:val="34"/>
    <w:qFormat/>
    <w:rsid w:val="002407A4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56F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56FA9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39"/>
    <w:rsid w:val="00A250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har">
    <w:name w:val="Título 2 Char"/>
    <w:basedOn w:val="Fontepargpadro"/>
    <w:link w:val="Ttulo2"/>
    <w:uiPriority w:val="9"/>
    <w:rsid w:val="00903ED0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903ED0"/>
    <w:rPr>
      <w:color w:val="0000FF"/>
      <w:u w:val="single"/>
    </w:rPr>
  </w:style>
  <w:style w:type="character" w:customStyle="1" w:styleId="aq14fc">
    <w:name w:val="aq14fc"/>
    <w:basedOn w:val="Fontepargpadro"/>
    <w:rsid w:val="00903ED0"/>
  </w:style>
  <w:style w:type="character" w:customStyle="1" w:styleId="hqzqac">
    <w:name w:val="hqzqac"/>
    <w:basedOn w:val="Fontepargpadro"/>
    <w:rsid w:val="00903ED0"/>
  </w:style>
  <w:style w:type="character" w:customStyle="1" w:styleId="yhemcb">
    <w:name w:val="yhemcb"/>
    <w:basedOn w:val="Fontepargpadro"/>
    <w:rsid w:val="00903ED0"/>
  </w:style>
  <w:style w:type="character" w:customStyle="1" w:styleId="w8qarf">
    <w:name w:val="w8qarf"/>
    <w:basedOn w:val="Fontepargpadro"/>
    <w:rsid w:val="00903ED0"/>
  </w:style>
  <w:style w:type="character" w:customStyle="1" w:styleId="lrzxr">
    <w:name w:val="lrzxr"/>
    <w:basedOn w:val="Fontepargpadro"/>
    <w:rsid w:val="00903ED0"/>
  </w:style>
  <w:style w:type="character" w:customStyle="1" w:styleId="jjswrd">
    <w:name w:val="jjswrd"/>
    <w:basedOn w:val="Fontepargpadro"/>
    <w:rsid w:val="00903ED0"/>
  </w:style>
  <w:style w:type="paragraph" w:styleId="NormalWeb">
    <w:name w:val="Normal (Web)"/>
    <w:basedOn w:val="Normal"/>
    <w:uiPriority w:val="99"/>
    <w:semiHidden/>
    <w:unhideWhenUsed/>
    <w:rsid w:val="00F036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</w:rPr>
  </w:style>
  <w:style w:type="character" w:styleId="Forte">
    <w:name w:val="Strong"/>
    <w:basedOn w:val="Fontepargpadro"/>
    <w:uiPriority w:val="22"/>
    <w:qFormat/>
    <w:rsid w:val="00F0369D"/>
    <w:rPr>
      <w:b/>
      <w:bCs/>
    </w:rPr>
  </w:style>
  <w:style w:type="character" w:customStyle="1" w:styleId="Ttulo3Char">
    <w:name w:val="Título 3 Char"/>
    <w:basedOn w:val="Fontepargpadro"/>
    <w:link w:val="Ttulo3"/>
    <w:uiPriority w:val="9"/>
    <w:rsid w:val="00291E5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tulo4Char">
    <w:name w:val="Título 4 Char"/>
    <w:basedOn w:val="Fontepargpadro"/>
    <w:link w:val="Ttulo4"/>
    <w:uiPriority w:val="9"/>
    <w:rsid w:val="00C76926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ubttulo">
    <w:name w:val="Subtitle"/>
    <w:basedOn w:val="Normal"/>
    <w:next w:val="Normal"/>
    <w:link w:val="SubttuloChar"/>
    <w:uiPriority w:val="11"/>
    <w:qFormat/>
    <w:rsid w:val="000C2B4F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</w:rPr>
  </w:style>
  <w:style w:type="character" w:customStyle="1" w:styleId="SubttuloChar">
    <w:name w:val="Subtítulo Char"/>
    <w:basedOn w:val="Fontepargpadro"/>
    <w:link w:val="Subttulo"/>
    <w:uiPriority w:val="11"/>
    <w:rsid w:val="000C2B4F"/>
    <w:rPr>
      <w:rFonts w:eastAsiaTheme="minorEastAsia"/>
      <w:color w:val="5A5A5A" w:themeColor="text1" w:themeTint="A5"/>
      <w:spacing w:val="15"/>
      <w:lang w:eastAsia="pt-BR"/>
    </w:rPr>
  </w:style>
  <w:style w:type="character" w:styleId="nfase">
    <w:name w:val="Emphasis"/>
    <w:basedOn w:val="Fontepargpadro"/>
    <w:uiPriority w:val="20"/>
    <w:qFormat/>
    <w:rsid w:val="003767AF"/>
    <w:rPr>
      <w:i/>
      <w:iCs/>
    </w:rPr>
  </w:style>
  <w:style w:type="character" w:customStyle="1" w:styleId="Ttulo1Char">
    <w:name w:val="Título 1 Char"/>
    <w:basedOn w:val="Fontepargpadro"/>
    <w:link w:val="Ttulo1"/>
    <w:uiPriority w:val="9"/>
    <w:rsid w:val="00C375AC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04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07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719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565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8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8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3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6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51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7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18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2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390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3010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95772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47267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078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98162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27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3519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607479">
                              <w:marLeft w:val="0"/>
                              <w:marRight w:val="15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4624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84392564">
                              <w:marLeft w:val="0"/>
                              <w:marRight w:val="15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8828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14733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1048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84410052">
          <w:marLeft w:val="0"/>
          <w:marRight w:val="0"/>
          <w:marTop w:val="0"/>
          <w:marBottom w:val="0"/>
          <w:divBdr>
            <w:top w:val="single" w:sz="6" w:space="0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009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675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9737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281983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9838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4296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67925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632369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8529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5228490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25031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982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2222245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268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8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12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29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331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Leonel</cp:lastModifiedBy>
  <cp:revision>3</cp:revision>
  <cp:lastPrinted>2026-08-05T13:07:00Z</cp:lastPrinted>
  <dcterms:created xsi:type="dcterms:W3CDTF">2026-09-10T19:13:00Z</dcterms:created>
  <dcterms:modified xsi:type="dcterms:W3CDTF">2026-09-10T19:23:00Z</dcterms:modified>
</cp:coreProperties>
</file>