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8F" w:rsidRPr="00ED5B4D" w:rsidRDefault="00364244" w:rsidP="00E34307">
      <w:pPr>
        <w:jc w:val="center"/>
        <w:rPr>
          <w:rFonts w:asciiTheme="minorHAnsi" w:hAnsiTheme="minorHAnsi" w:cstheme="minorHAnsi"/>
          <w:b/>
          <w:sz w:val="22"/>
          <w:szCs w:val="22"/>
        </w:rPr>
      </w:pPr>
      <w:r>
        <w:rPr>
          <w:rFonts w:asciiTheme="minorHAnsi" w:hAnsiTheme="minorHAnsi" w:cstheme="minorHAnsi"/>
          <w:b/>
          <w:sz w:val="22"/>
          <w:szCs w:val="22"/>
        </w:rPr>
        <w:t xml:space="preserve">TERMO DE </w:t>
      </w:r>
      <w:r w:rsidR="009A088F" w:rsidRPr="00ED5B4D">
        <w:rPr>
          <w:rFonts w:asciiTheme="minorHAnsi" w:hAnsiTheme="minorHAnsi" w:cstheme="minorHAnsi"/>
          <w:b/>
          <w:sz w:val="22"/>
          <w:szCs w:val="22"/>
        </w:rPr>
        <w:t>CONTRATO</w:t>
      </w:r>
      <w:r w:rsidR="00F65D16">
        <w:rPr>
          <w:rFonts w:asciiTheme="minorHAnsi" w:hAnsiTheme="minorHAnsi" w:cstheme="minorHAnsi"/>
          <w:b/>
          <w:sz w:val="22"/>
          <w:szCs w:val="22"/>
        </w:rPr>
        <w:t xml:space="preserve"> Nº </w:t>
      </w:r>
      <w:r w:rsidR="005432CB">
        <w:rPr>
          <w:rFonts w:asciiTheme="minorHAnsi" w:hAnsiTheme="minorHAnsi" w:cstheme="minorHAnsi"/>
          <w:b/>
          <w:sz w:val="22"/>
          <w:szCs w:val="22"/>
        </w:rPr>
        <w:t>10</w:t>
      </w:r>
      <w:r w:rsidR="00F86260">
        <w:rPr>
          <w:rFonts w:asciiTheme="minorHAnsi" w:hAnsiTheme="minorHAnsi" w:cstheme="minorHAnsi"/>
          <w:b/>
          <w:sz w:val="22"/>
          <w:szCs w:val="22"/>
        </w:rPr>
        <w:t>-2020</w:t>
      </w:r>
      <w:r>
        <w:rPr>
          <w:rFonts w:asciiTheme="minorHAnsi" w:hAnsiTheme="minorHAnsi" w:cstheme="minorHAnsi"/>
          <w:b/>
          <w:sz w:val="22"/>
          <w:szCs w:val="22"/>
        </w:rPr>
        <w:t xml:space="preserve"> -</w:t>
      </w:r>
      <w:r w:rsidR="009A088F" w:rsidRPr="00ED5B4D">
        <w:rPr>
          <w:rFonts w:asciiTheme="minorHAnsi" w:hAnsiTheme="minorHAnsi" w:cstheme="minorHAnsi"/>
          <w:b/>
          <w:sz w:val="22"/>
          <w:szCs w:val="22"/>
        </w:rPr>
        <w:t xml:space="preserve"> DE PRESTAÇÃO </w:t>
      </w:r>
      <w:r>
        <w:rPr>
          <w:rFonts w:asciiTheme="minorHAnsi" w:hAnsiTheme="minorHAnsi" w:cstheme="minorHAnsi"/>
          <w:b/>
          <w:sz w:val="22"/>
          <w:szCs w:val="22"/>
        </w:rPr>
        <w:t>DE SERVIÇOS D</w:t>
      </w:r>
      <w:r w:rsidR="00083199">
        <w:rPr>
          <w:rFonts w:asciiTheme="minorHAnsi" w:hAnsiTheme="minorHAnsi" w:cstheme="minorHAnsi"/>
          <w:b/>
          <w:sz w:val="22"/>
          <w:szCs w:val="22"/>
        </w:rPr>
        <w:t xml:space="preserve">E TRASPORTE ESCOLAR – LINHA Nº </w:t>
      </w:r>
      <w:r w:rsidR="00B83CFC">
        <w:rPr>
          <w:rFonts w:asciiTheme="minorHAnsi" w:hAnsiTheme="minorHAnsi" w:cstheme="minorHAnsi"/>
          <w:b/>
          <w:sz w:val="22"/>
          <w:szCs w:val="22"/>
        </w:rPr>
        <w:t>20</w:t>
      </w:r>
    </w:p>
    <w:p w:rsidR="009A088F" w:rsidRPr="00ED5B4D" w:rsidRDefault="009A088F" w:rsidP="00E34307">
      <w:pPr>
        <w:ind w:firstLine="1985"/>
        <w:jc w:val="both"/>
        <w:rPr>
          <w:rFonts w:asciiTheme="minorHAnsi" w:hAnsiTheme="minorHAnsi" w:cstheme="minorHAnsi"/>
          <w:sz w:val="22"/>
          <w:szCs w:val="22"/>
        </w:rPr>
      </w:pPr>
    </w:p>
    <w:p w:rsidR="009A088F" w:rsidRDefault="009A088F" w:rsidP="00E34307">
      <w:pPr>
        <w:ind w:firstLine="709"/>
        <w:jc w:val="both"/>
        <w:rPr>
          <w:rFonts w:asciiTheme="minorHAnsi" w:hAnsiTheme="minorHAnsi" w:cstheme="minorHAnsi"/>
          <w:bCs/>
          <w:sz w:val="22"/>
          <w:szCs w:val="22"/>
        </w:rPr>
      </w:pPr>
      <w:r w:rsidRPr="00ED5B4D">
        <w:rPr>
          <w:rFonts w:asciiTheme="minorHAnsi" w:hAnsiTheme="minorHAnsi" w:cstheme="minorHAnsi"/>
          <w:bCs/>
          <w:sz w:val="22"/>
          <w:szCs w:val="22"/>
        </w:rPr>
        <w:t>Contrato celebrado entre a</w:t>
      </w:r>
      <w:r w:rsidRPr="00ED5B4D">
        <w:rPr>
          <w:rFonts w:asciiTheme="minorHAnsi" w:hAnsiTheme="minorHAnsi" w:cstheme="minorHAnsi"/>
          <w:b/>
          <w:sz w:val="22"/>
          <w:szCs w:val="22"/>
        </w:rPr>
        <w:t xml:space="preserve"> PREFEITURA MUNICIPAL DE ESPUMOSO, </w:t>
      </w:r>
      <w:r w:rsidRPr="00ED5B4D">
        <w:rPr>
          <w:rFonts w:asciiTheme="minorHAnsi" w:hAnsiTheme="minorHAnsi" w:cstheme="minorHAnsi"/>
          <w:bCs/>
          <w:sz w:val="22"/>
          <w:szCs w:val="22"/>
        </w:rPr>
        <w:t xml:space="preserve">CNPJ n.º 87.612.743.0001-09, com endereço à Praça Arthur </w:t>
      </w:r>
      <w:proofErr w:type="spellStart"/>
      <w:r w:rsidRPr="00ED5B4D">
        <w:rPr>
          <w:rFonts w:asciiTheme="minorHAnsi" w:hAnsiTheme="minorHAnsi" w:cstheme="minorHAnsi"/>
          <w:bCs/>
          <w:sz w:val="22"/>
          <w:szCs w:val="22"/>
        </w:rPr>
        <w:t>Ritter</w:t>
      </w:r>
      <w:proofErr w:type="spellEnd"/>
      <w:r w:rsidRPr="00ED5B4D">
        <w:rPr>
          <w:rFonts w:asciiTheme="minorHAnsi" w:hAnsiTheme="minorHAnsi" w:cstheme="minorHAnsi"/>
          <w:bCs/>
          <w:sz w:val="22"/>
          <w:szCs w:val="22"/>
        </w:rPr>
        <w:t xml:space="preserve"> de Medeiros S/N,</w:t>
      </w:r>
      <w:r w:rsidR="000236A4" w:rsidRPr="00ED5B4D">
        <w:rPr>
          <w:rFonts w:asciiTheme="minorHAnsi" w:hAnsiTheme="minorHAnsi" w:cstheme="minorHAnsi"/>
          <w:bCs/>
          <w:sz w:val="22"/>
          <w:szCs w:val="22"/>
        </w:rPr>
        <w:t xml:space="preserve"> </w:t>
      </w:r>
      <w:r w:rsidRPr="00ED5B4D">
        <w:rPr>
          <w:rFonts w:asciiTheme="minorHAnsi" w:hAnsiTheme="minorHAnsi" w:cstheme="minorHAnsi"/>
          <w:bCs/>
          <w:sz w:val="22"/>
          <w:szCs w:val="22"/>
        </w:rPr>
        <w:t>representado neste ato pelo</w:t>
      </w:r>
      <w:r w:rsidRPr="00ED5B4D">
        <w:rPr>
          <w:rFonts w:asciiTheme="minorHAnsi" w:hAnsiTheme="minorHAnsi" w:cstheme="minorHAnsi"/>
          <w:b/>
          <w:sz w:val="22"/>
          <w:szCs w:val="22"/>
        </w:rPr>
        <w:t xml:space="preserve"> </w:t>
      </w:r>
      <w:r w:rsidR="00E34307" w:rsidRPr="00E34307">
        <w:rPr>
          <w:rFonts w:asciiTheme="minorHAnsi" w:hAnsiTheme="minorHAnsi" w:cstheme="minorHAnsi"/>
          <w:sz w:val="22"/>
          <w:szCs w:val="22"/>
        </w:rPr>
        <w:t>Prefeito Municipal</w:t>
      </w:r>
      <w:r w:rsidR="00E34307">
        <w:rPr>
          <w:rFonts w:asciiTheme="minorHAnsi" w:hAnsiTheme="minorHAnsi" w:cstheme="minorHAnsi"/>
          <w:b/>
          <w:sz w:val="22"/>
          <w:szCs w:val="22"/>
        </w:rPr>
        <w:t>,</w:t>
      </w:r>
      <w:r w:rsidRPr="00ED5B4D">
        <w:rPr>
          <w:rFonts w:asciiTheme="minorHAnsi" w:hAnsiTheme="minorHAnsi" w:cstheme="minorHAnsi"/>
          <w:b/>
          <w:sz w:val="22"/>
          <w:szCs w:val="22"/>
        </w:rPr>
        <w:t xml:space="preserve"> Sr. </w:t>
      </w:r>
      <w:r w:rsidR="007C02D2">
        <w:rPr>
          <w:rFonts w:asciiTheme="minorHAnsi" w:hAnsiTheme="minorHAnsi" w:cstheme="minorHAnsi"/>
          <w:b/>
          <w:sz w:val="22"/>
          <w:szCs w:val="22"/>
        </w:rPr>
        <w:t>DOUGLAS FONTANA</w:t>
      </w:r>
      <w:bookmarkStart w:id="0" w:name="_GoBack"/>
      <w:bookmarkEnd w:id="0"/>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doravante denominado</w:t>
      </w:r>
      <w:r w:rsidR="00D343F5">
        <w:rPr>
          <w:rFonts w:asciiTheme="minorHAnsi" w:hAnsiTheme="minorHAnsi" w:cstheme="minorHAnsi"/>
          <w:b/>
          <w:sz w:val="22"/>
          <w:szCs w:val="22"/>
        </w:rPr>
        <w:t xml:space="preserve"> CONTRATANTE, </w:t>
      </w:r>
      <w:r w:rsidR="00D343F5" w:rsidRPr="00DB1BAE">
        <w:rPr>
          <w:rFonts w:asciiTheme="minorHAnsi" w:hAnsiTheme="minorHAnsi" w:cstheme="minorHAnsi"/>
          <w:sz w:val="22"/>
          <w:szCs w:val="22"/>
        </w:rPr>
        <w:t xml:space="preserve">e </w:t>
      </w:r>
      <w:r w:rsidR="00A60F44">
        <w:rPr>
          <w:rFonts w:asciiTheme="minorHAnsi" w:hAnsiTheme="minorHAnsi" w:cstheme="minorHAnsi"/>
          <w:b/>
          <w:sz w:val="22"/>
          <w:szCs w:val="22"/>
        </w:rPr>
        <w:t>OLIVEIRA &amp;</w:t>
      </w:r>
      <w:r w:rsidR="00B83CFC">
        <w:rPr>
          <w:rFonts w:asciiTheme="minorHAnsi" w:hAnsiTheme="minorHAnsi" w:cstheme="minorHAnsi"/>
          <w:b/>
          <w:sz w:val="22"/>
          <w:szCs w:val="22"/>
        </w:rPr>
        <w:t xml:space="preserve"> MÍSSIO TRANSPORTES LTDA - ME</w:t>
      </w:r>
      <w:r w:rsidR="00E72094">
        <w:rPr>
          <w:rFonts w:asciiTheme="minorHAnsi" w:hAnsiTheme="minorHAnsi" w:cstheme="minorHAnsi"/>
          <w:b/>
          <w:sz w:val="22"/>
          <w:szCs w:val="22"/>
        </w:rPr>
        <w:t>,</w:t>
      </w:r>
      <w:r w:rsidR="00D343F5">
        <w:rPr>
          <w:rFonts w:asciiTheme="minorHAnsi" w:hAnsiTheme="minorHAnsi" w:cstheme="minorHAnsi"/>
          <w:b/>
          <w:sz w:val="22"/>
          <w:szCs w:val="22"/>
        </w:rPr>
        <w:t xml:space="preserve"> </w:t>
      </w:r>
      <w:r w:rsidRPr="00DB1BAE">
        <w:rPr>
          <w:rFonts w:asciiTheme="minorHAnsi" w:hAnsiTheme="minorHAnsi" w:cstheme="minorHAnsi"/>
          <w:sz w:val="22"/>
          <w:szCs w:val="22"/>
        </w:rPr>
        <w:t>Pes</w:t>
      </w:r>
      <w:r w:rsidR="00083199" w:rsidRPr="00DB1BAE">
        <w:rPr>
          <w:rFonts w:asciiTheme="minorHAnsi" w:hAnsiTheme="minorHAnsi" w:cstheme="minorHAnsi"/>
          <w:sz w:val="22"/>
          <w:szCs w:val="22"/>
        </w:rPr>
        <w:t>soa jurídica de direito privado</w:t>
      </w:r>
      <w:r w:rsidRPr="00DB1BAE">
        <w:rPr>
          <w:rFonts w:asciiTheme="minorHAnsi" w:hAnsiTheme="minorHAnsi" w:cstheme="minorHAnsi"/>
          <w:sz w:val="22"/>
          <w:szCs w:val="22"/>
        </w:rPr>
        <w:t>,</w:t>
      </w:r>
      <w:r w:rsidR="00083199" w:rsidRPr="00DB1BAE">
        <w:rPr>
          <w:rFonts w:asciiTheme="minorHAnsi" w:hAnsiTheme="minorHAnsi" w:cstheme="minorHAnsi"/>
          <w:b/>
          <w:sz w:val="22"/>
          <w:szCs w:val="22"/>
        </w:rPr>
        <w:t xml:space="preserve"> </w:t>
      </w:r>
      <w:r w:rsidRPr="00DB1BAE">
        <w:rPr>
          <w:rFonts w:asciiTheme="minorHAnsi" w:hAnsiTheme="minorHAnsi" w:cstheme="minorHAnsi"/>
          <w:bCs/>
          <w:sz w:val="22"/>
          <w:szCs w:val="22"/>
        </w:rPr>
        <w:t>com</w:t>
      </w:r>
      <w:r w:rsidRPr="00ED5B4D">
        <w:rPr>
          <w:rFonts w:asciiTheme="minorHAnsi" w:hAnsiTheme="minorHAnsi" w:cstheme="minorHAnsi"/>
          <w:bCs/>
          <w:sz w:val="22"/>
          <w:szCs w:val="22"/>
        </w:rPr>
        <w:t xml:space="preserve"> endereço comercial</w:t>
      </w:r>
      <w:r w:rsidR="00B83CFC">
        <w:rPr>
          <w:rFonts w:asciiTheme="minorHAnsi" w:hAnsiTheme="minorHAnsi" w:cstheme="minorHAnsi"/>
          <w:bCs/>
          <w:sz w:val="22"/>
          <w:szCs w:val="22"/>
        </w:rPr>
        <w:t xml:space="preserve"> na Rua </w:t>
      </w:r>
      <w:proofErr w:type="spellStart"/>
      <w:r w:rsidR="00B83CFC">
        <w:rPr>
          <w:rFonts w:asciiTheme="minorHAnsi" w:hAnsiTheme="minorHAnsi" w:cstheme="minorHAnsi"/>
          <w:bCs/>
          <w:sz w:val="22"/>
          <w:szCs w:val="22"/>
        </w:rPr>
        <w:t>Izidoro</w:t>
      </w:r>
      <w:proofErr w:type="spellEnd"/>
      <w:r w:rsidR="00B83CFC">
        <w:rPr>
          <w:rFonts w:asciiTheme="minorHAnsi" w:hAnsiTheme="minorHAnsi" w:cstheme="minorHAnsi"/>
          <w:bCs/>
          <w:sz w:val="22"/>
          <w:szCs w:val="22"/>
        </w:rPr>
        <w:t xml:space="preserve"> </w:t>
      </w:r>
      <w:proofErr w:type="spellStart"/>
      <w:r w:rsidR="00B83CFC">
        <w:rPr>
          <w:rFonts w:asciiTheme="minorHAnsi" w:hAnsiTheme="minorHAnsi" w:cstheme="minorHAnsi"/>
          <w:bCs/>
          <w:sz w:val="22"/>
          <w:szCs w:val="22"/>
        </w:rPr>
        <w:t>Marchese</w:t>
      </w:r>
      <w:proofErr w:type="spellEnd"/>
      <w:r w:rsidR="00B83CFC">
        <w:rPr>
          <w:rFonts w:asciiTheme="minorHAnsi" w:hAnsiTheme="minorHAnsi" w:cstheme="minorHAnsi"/>
          <w:bCs/>
          <w:sz w:val="22"/>
          <w:szCs w:val="22"/>
        </w:rPr>
        <w:t>, 79, Vila Cristal,</w:t>
      </w:r>
      <w:r w:rsidR="006E41C3">
        <w:rPr>
          <w:rFonts w:asciiTheme="minorHAnsi" w:hAnsiTheme="minorHAnsi" w:cstheme="minorHAnsi"/>
          <w:b/>
          <w:sz w:val="22"/>
          <w:szCs w:val="22"/>
        </w:rPr>
        <w:t xml:space="preserve"> </w:t>
      </w:r>
      <w:r w:rsidR="008D2E37" w:rsidRPr="00DB1BAE">
        <w:rPr>
          <w:rFonts w:asciiTheme="minorHAnsi" w:hAnsiTheme="minorHAnsi" w:cstheme="minorHAnsi"/>
          <w:sz w:val="22"/>
          <w:szCs w:val="22"/>
        </w:rPr>
        <w:t>Espumoso RS</w:t>
      </w:r>
      <w:r w:rsidR="006E41C3" w:rsidRPr="00DB1BAE">
        <w:rPr>
          <w:rFonts w:asciiTheme="minorHAnsi" w:hAnsiTheme="minorHAnsi" w:cstheme="minorHAnsi"/>
          <w:sz w:val="22"/>
          <w:szCs w:val="22"/>
        </w:rPr>
        <w:t>,</w:t>
      </w:r>
      <w:r w:rsidR="00DB1BAE">
        <w:rPr>
          <w:rFonts w:asciiTheme="minorHAnsi" w:hAnsiTheme="minorHAnsi" w:cstheme="minorHAnsi"/>
          <w:b/>
          <w:sz w:val="22"/>
          <w:szCs w:val="22"/>
        </w:rPr>
        <w:t xml:space="preserve"> </w:t>
      </w:r>
      <w:r w:rsidR="006E41C3" w:rsidRPr="00DB1BAE">
        <w:rPr>
          <w:rFonts w:asciiTheme="minorHAnsi" w:hAnsiTheme="minorHAnsi" w:cstheme="minorHAnsi"/>
          <w:sz w:val="22"/>
          <w:szCs w:val="22"/>
        </w:rPr>
        <w:t xml:space="preserve">CNPJ nº </w:t>
      </w:r>
      <w:r w:rsidR="00B83CFC" w:rsidRPr="00DB1BAE">
        <w:rPr>
          <w:rFonts w:asciiTheme="minorHAnsi" w:hAnsiTheme="minorHAnsi" w:cstheme="minorHAnsi"/>
          <w:sz w:val="22"/>
          <w:szCs w:val="22"/>
        </w:rPr>
        <w:t>17.353.737/0001-90</w:t>
      </w:r>
      <w:r w:rsidRPr="00DB1BAE">
        <w:rPr>
          <w:rFonts w:asciiTheme="minorHAnsi" w:hAnsiTheme="minorHAnsi" w:cstheme="minorHAnsi"/>
          <w:sz w:val="22"/>
          <w:szCs w:val="22"/>
        </w:rPr>
        <w:t>,</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representada neste ato pelo</w:t>
      </w:r>
      <w:r w:rsidR="00DB1BAE">
        <w:rPr>
          <w:rFonts w:asciiTheme="minorHAnsi" w:hAnsiTheme="minorHAnsi" w:cstheme="minorHAnsi"/>
          <w:b/>
          <w:sz w:val="22"/>
          <w:szCs w:val="22"/>
        </w:rPr>
        <w:t xml:space="preserve"> </w:t>
      </w:r>
      <w:r w:rsidR="00DB1BAE" w:rsidRPr="00DB1BAE">
        <w:rPr>
          <w:rFonts w:asciiTheme="minorHAnsi" w:hAnsiTheme="minorHAnsi" w:cstheme="minorHAnsi"/>
          <w:sz w:val="22"/>
          <w:szCs w:val="22"/>
        </w:rPr>
        <w:t>Sr</w:t>
      </w:r>
      <w:r w:rsidR="00B83CFC" w:rsidRPr="00DB1BAE">
        <w:rPr>
          <w:rFonts w:asciiTheme="minorHAnsi" w:hAnsiTheme="minorHAnsi" w:cstheme="minorHAnsi"/>
          <w:sz w:val="22"/>
          <w:szCs w:val="22"/>
        </w:rPr>
        <w:t>a</w:t>
      </w:r>
      <w:r w:rsidR="00256EE0" w:rsidRPr="00DB1BAE">
        <w:rPr>
          <w:rFonts w:asciiTheme="minorHAnsi" w:hAnsiTheme="minorHAnsi" w:cstheme="minorHAnsi"/>
          <w:sz w:val="22"/>
          <w:szCs w:val="22"/>
        </w:rPr>
        <w:t xml:space="preserve">. </w:t>
      </w:r>
      <w:r w:rsidR="00B83CFC" w:rsidRPr="00DB1BAE">
        <w:rPr>
          <w:rFonts w:asciiTheme="minorHAnsi" w:hAnsiTheme="minorHAnsi" w:cstheme="minorHAnsi"/>
          <w:sz w:val="22"/>
          <w:szCs w:val="22"/>
        </w:rPr>
        <w:t xml:space="preserve">Francine </w:t>
      </w:r>
      <w:proofErr w:type="spellStart"/>
      <w:r w:rsidR="00B83CFC" w:rsidRPr="00DB1BAE">
        <w:rPr>
          <w:rFonts w:asciiTheme="minorHAnsi" w:hAnsiTheme="minorHAnsi" w:cstheme="minorHAnsi"/>
          <w:sz w:val="22"/>
          <w:szCs w:val="22"/>
        </w:rPr>
        <w:t>Míssio</w:t>
      </w:r>
      <w:proofErr w:type="spellEnd"/>
      <w:r w:rsidRPr="00DB1BAE">
        <w:rPr>
          <w:rFonts w:asciiTheme="minorHAnsi" w:hAnsiTheme="minorHAnsi" w:cstheme="minorHAnsi"/>
          <w:sz w:val="22"/>
          <w:szCs w:val="22"/>
        </w:rPr>
        <w:t>,</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 xml:space="preserve">CPF sob o </w:t>
      </w:r>
      <w:r w:rsidR="00874A63">
        <w:rPr>
          <w:rFonts w:asciiTheme="minorHAnsi" w:hAnsiTheme="minorHAnsi" w:cstheme="minorHAnsi"/>
          <w:bCs/>
          <w:sz w:val="22"/>
          <w:szCs w:val="22"/>
        </w:rPr>
        <w:t xml:space="preserve">nº </w:t>
      </w:r>
      <w:r w:rsidR="00B83CFC">
        <w:rPr>
          <w:rFonts w:asciiTheme="minorHAnsi" w:hAnsiTheme="minorHAnsi" w:cstheme="minorHAnsi"/>
          <w:bCs/>
          <w:sz w:val="22"/>
          <w:szCs w:val="22"/>
        </w:rPr>
        <w:t>023.213.830-38</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 xml:space="preserve">doravante </w:t>
      </w:r>
      <w:r w:rsidR="006E41C3" w:rsidRPr="00ED5B4D">
        <w:rPr>
          <w:rFonts w:asciiTheme="minorHAnsi" w:hAnsiTheme="minorHAnsi" w:cstheme="minorHAnsi"/>
          <w:bCs/>
          <w:sz w:val="22"/>
          <w:szCs w:val="22"/>
        </w:rPr>
        <w:t>denominado</w:t>
      </w:r>
      <w:r w:rsidR="006E41C3" w:rsidRPr="00ED5B4D">
        <w:rPr>
          <w:rFonts w:asciiTheme="minorHAnsi" w:hAnsiTheme="minorHAnsi" w:cstheme="minorHAnsi"/>
          <w:b/>
          <w:sz w:val="22"/>
          <w:szCs w:val="22"/>
        </w:rPr>
        <w:t xml:space="preserve"> CONTRATADO, </w:t>
      </w:r>
      <w:r w:rsidR="006E41C3" w:rsidRPr="00DB1BAE">
        <w:rPr>
          <w:rFonts w:asciiTheme="minorHAnsi" w:hAnsiTheme="minorHAnsi" w:cstheme="minorHAnsi"/>
          <w:sz w:val="22"/>
          <w:szCs w:val="22"/>
        </w:rPr>
        <w:t>para a execução do objeto descrito na Cláusula Primeira</w:t>
      </w:r>
      <w:r w:rsidRPr="00DB1BAE">
        <w:rPr>
          <w:rFonts w:asciiTheme="minorHAnsi" w:hAnsiTheme="minorHAnsi" w:cstheme="minorHAnsi"/>
          <w:bCs/>
          <w:sz w:val="22"/>
          <w:szCs w:val="22"/>
        </w:rPr>
        <w:t xml:space="preserve"> - Do Objeto.</w:t>
      </w:r>
    </w:p>
    <w:p w:rsidR="005449BD" w:rsidRDefault="005449BD" w:rsidP="005449BD">
      <w:pPr>
        <w:spacing w:line="276" w:lineRule="auto"/>
        <w:ind w:firstLine="567"/>
        <w:jc w:val="both"/>
        <w:rPr>
          <w:rFonts w:asciiTheme="minorHAnsi" w:hAnsiTheme="minorHAnsi" w:cstheme="minorHAnsi"/>
          <w:sz w:val="22"/>
          <w:szCs w:val="22"/>
        </w:rPr>
      </w:pPr>
      <w:r>
        <w:rPr>
          <w:rFonts w:asciiTheme="minorHAnsi" w:hAnsiTheme="minorHAnsi" w:cstheme="minorHAnsi"/>
          <w:sz w:val="22"/>
          <w:szCs w:val="22"/>
        </w:rPr>
        <w:t>O presente contrato tem seu respectivo fundamento e finalidade na consecução do objeto contratado, descrito abaixo, regendo-se pela Lei Federal n° 8.666, de 21 de junho de 1993 e legislação pertinente, em virtude de caráter excepcional ocasionado pela Greve do Magistério Público Estadual, no final do período letivo de 2019, tendo sido retomadas as aulas com finalização da greve no mês de janeiro de 2020, nas escolas estaduais do município, para o que está comprovada a necessidade da oferta de Transporte Escolar aos alunos da rede estadual de ensino pelos termos da proposta e pelas cláusulas a seguir expressas, definidoras dos direitos, obrigações e responsabilidades das partes.</w:t>
      </w:r>
    </w:p>
    <w:p w:rsidR="005449BD" w:rsidRPr="00DB1BAE" w:rsidRDefault="005449BD" w:rsidP="00E34307">
      <w:pPr>
        <w:ind w:firstLine="709"/>
        <w:jc w:val="both"/>
        <w:rPr>
          <w:rFonts w:asciiTheme="minorHAnsi" w:hAnsiTheme="minorHAnsi" w:cstheme="minorHAnsi"/>
          <w:bCs/>
          <w:sz w:val="22"/>
          <w:szCs w:val="22"/>
        </w:rPr>
      </w:pPr>
    </w:p>
    <w:p w:rsidR="009A088F" w:rsidRPr="00ED5B4D" w:rsidRDefault="009A088F" w:rsidP="00E34307">
      <w:pPr>
        <w:ind w:firstLine="709"/>
        <w:jc w:val="both"/>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PRIMEIRA - DO OBJETO</w:t>
      </w:r>
    </w:p>
    <w:p w:rsidR="009A088F" w:rsidRPr="00ED5B4D" w:rsidRDefault="009A088F" w:rsidP="00E34307">
      <w:pPr>
        <w:pStyle w:val="Recuodecorpodetexto31"/>
        <w:tabs>
          <w:tab w:val="left" w:pos="1134"/>
        </w:tabs>
        <w:spacing w:after="0"/>
        <w:ind w:left="0" w:firstLine="1134"/>
        <w:jc w:val="both"/>
        <w:rPr>
          <w:rFonts w:asciiTheme="minorHAnsi" w:hAnsiTheme="minorHAnsi" w:cstheme="minorHAnsi"/>
          <w:sz w:val="22"/>
          <w:szCs w:val="22"/>
          <w:lang w:eastAsia="pt-BR"/>
        </w:rPr>
      </w:pPr>
    </w:p>
    <w:p w:rsidR="009A088F" w:rsidRDefault="009A088F" w:rsidP="00E34307">
      <w:pPr>
        <w:pStyle w:val="Recuodecorpodetexto31"/>
        <w:numPr>
          <w:ilvl w:val="1"/>
          <w:numId w:val="19"/>
        </w:numPr>
        <w:tabs>
          <w:tab w:val="left" w:pos="1134"/>
        </w:tabs>
        <w:spacing w:after="0"/>
        <w:jc w:val="both"/>
        <w:rPr>
          <w:rFonts w:asciiTheme="minorHAnsi" w:eastAsiaTheme="minorHAnsi" w:hAnsiTheme="minorHAnsi" w:cstheme="minorHAnsi"/>
          <w:sz w:val="22"/>
          <w:szCs w:val="22"/>
          <w:lang w:eastAsia="en-US"/>
        </w:rPr>
      </w:pPr>
      <w:r w:rsidRPr="00ED5B4D">
        <w:rPr>
          <w:rFonts w:asciiTheme="minorHAnsi" w:eastAsiaTheme="minorHAnsi" w:hAnsiTheme="minorHAnsi" w:cstheme="minorHAnsi"/>
          <w:sz w:val="22"/>
          <w:szCs w:val="22"/>
          <w:lang w:eastAsia="en-US"/>
        </w:rPr>
        <w:t xml:space="preserve">O objeto da presente </w:t>
      </w:r>
      <w:r w:rsidR="0068459D" w:rsidRPr="00ED5B4D">
        <w:rPr>
          <w:rFonts w:asciiTheme="minorHAnsi" w:eastAsiaTheme="minorHAnsi" w:hAnsiTheme="minorHAnsi" w:cstheme="minorHAnsi"/>
          <w:sz w:val="22"/>
          <w:szCs w:val="22"/>
          <w:lang w:eastAsia="en-US"/>
        </w:rPr>
        <w:t xml:space="preserve">contratação de empresas para a prestação de serviços de transporte escolar, no </w:t>
      </w:r>
      <w:r w:rsidR="00392713">
        <w:rPr>
          <w:rFonts w:asciiTheme="minorHAnsi" w:eastAsiaTheme="minorHAnsi" w:hAnsiTheme="minorHAnsi" w:cstheme="minorHAnsi"/>
          <w:sz w:val="22"/>
          <w:szCs w:val="22"/>
          <w:lang w:eastAsia="en-US"/>
        </w:rPr>
        <w:t>ano letivo de 2020</w:t>
      </w:r>
      <w:r w:rsidR="0068459D" w:rsidRPr="00ED5B4D">
        <w:rPr>
          <w:rFonts w:asciiTheme="minorHAnsi" w:eastAsiaTheme="minorHAnsi" w:hAnsiTheme="minorHAnsi" w:cstheme="minorHAnsi"/>
          <w:sz w:val="22"/>
          <w:szCs w:val="22"/>
          <w:lang w:eastAsia="en-US"/>
        </w:rPr>
        <w:t xml:space="preserve">, </w:t>
      </w:r>
      <w:r w:rsidRPr="00ED5B4D">
        <w:rPr>
          <w:rFonts w:asciiTheme="minorHAnsi" w:eastAsiaTheme="minorHAnsi" w:hAnsiTheme="minorHAnsi" w:cstheme="minorHAnsi"/>
          <w:sz w:val="22"/>
          <w:szCs w:val="22"/>
          <w:lang w:eastAsia="en-US"/>
        </w:rPr>
        <w:t>nos seguintes Itinerários (Linhas):</w:t>
      </w:r>
    </w:p>
    <w:p w:rsidR="00C046B3" w:rsidRDefault="00C046B3" w:rsidP="00C046B3">
      <w:pPr>
        <w:pStyle w:val="Recuodecorpodetexto31"/>
        <w:tabs>
          <w:tab w:val="left" w:pos="1134"/>
        </w:tabs>
        <w:spacing w:after="0"/>
        <w:ind w:left="0"/>
        <w:jc w:val="both"/>
        <w:rPr>
          <w:rFonts w:asciiTheme="minorHAnsi" w:eastAsiaTheme="minorHAnsi" w:hAnsiTheme="minorHAnsi" w:cstheme="minorHAnsi"/>
          <w:sz w:val="22"/>
          <w:szCs w:val="22"/>
          <w:lang w:eastAsia="en-US"/>
        </w:rPr>
      </w:pPr>
    </w:p>
    <w:p w:rsidR="00C046B3" w:rsidRPr="00C046B3" w:rsidRDefault="00C046B3" w:rsidP="00C046B3">
      <w:pPr>
        <w:ind w:left="708"/>
        <w:rPr>
          <w:rFonts w:asciiTheme="minorHAnsi" w:hAnsiTheme="minorHAnsi" w:cstheme="minorHAnsi"/>
          <w:b/>
          <w:sz w:val="24"/>
          <w:szCs w:val="24"/>
        </w:rPr>
      </w:pPr>
      <w:r w:rsidRPr="00C046B3">
        <w:rPr>
          <w:rFonts w:asciiTheme="minorHAnsi" w:hAnsiTheme="minorHAnsi" w:cstheme="minorHAnsi"/>
          <w:b/>
          <w:sz w:val="24"/>
          <w:szCs w:val="24"/>
        </w:rPr>
        <w:t xml:space="preserve">Linha  08  - </w:t>
      </w:r>
      <w:r w:rsidR="00392713">
        <w:rPr>
          <w:rFonts w:asciiTheme="minorHAnsi" w:hAnsiTheme="minorHAnsi" w:cstheme="minorHAnsi"/>
          <w:b/>
          <w:sz w:val="24"/>
          <w:szCs w:val="24"/>
        </w:rPr>
        <w:t>Micro Ônibus</w:t>
      </w:r>
      <w:r w:rsidRPr="00C046B3">
        <w:rPr>
          <w:rFonts w:asciiTheme="minorHAnsi" w:hAnsiTheme="minorHAnsi" w:cstheme="minorHAnsi"/>
          <w:b/>
          <w:sz w:val="24"/>
          <w:szCs w:val="24"/>
        </w:rPr>
        <w:t xml:space="preserve"> – Turno Manhã – 78 Km</w:t>
      </w:r>
    </w:p>
    <w:tbl>
      <w:tblPr>
        <w:tblStyle w:val="Tabelacomgrade"/>
        <w:tblW w:w="0" w:type="auto"/>
        <w:tblInd w:w="708" w:type="dxa"/>
        <w:tblLook w:val="04A0" w:firstRow="1" w:lastRow="0" w:firstColumn="1" w:lastColumn="0" w:noHBand="0" w:noVBand="1"/>
      </w:tblPr>
      <w:tblGrid>
        <w:gridCol w:w="8012"/>
      </w:tblGrid>
      <w:tr w:rsidR="00C046B3" w:rsidTr="00900AA2">
        <w:tc>
          <w:tcPr>
            <w:tcW w:w="8644" w:type="dxa"/>
            <w:tcBorders>
              <w:top w:val="single" w:sz="4" w:space="0" w:color="auto"/>
              <w:left w:val="single" w:sz="4" w:space="0" w:color="auto"/>
              <w:bottom w:val="single" w:sz="4" w:space="0" w:color="auto"/>
              <w:right w:val="single" w:sz="4" w:space="0" w:color="auto"/>
            </w:tcBorders>
            <w:hideMark/>
          </w:tcPr>
          <w:p w:rsidR="00C046B3" w:rsidRDefault="00C046B3" w:rsidP="00900AA2">
            <w:pPr>
              <w:jc w:val="both"/>
              <w:rPr>
                <w:rFonts w:asciiTheme="minorHAnsi" w:hAnsiTheme="minorHAnsi" w:cstheme="minorHAnsi"/>
                <w:sz w:val="22"/>
                <w:szCs w:val="22"/>
                <w:lang w:eastAsia="en-US"/>
              </w:rPr>
            </w:pPr>
            <w:r>
              <w:rPr>
                <w:rFonts w:asciiTheme="minorHAnsi" w:hAnsiTheme="minorHAnsi" w:cstheme="minorHAnsi"/>
                <w:sz w:val="22"/>
                <w:lang w:eastAsia="en-US"/>
              </w:rPr>
              <w:t>Saída: Costa do Jacuí, Klein, Prata, Linha Seca,</w:t>
            </w:r>
            <w:r w:rsidR="00392713">
              <w:rPr>
                <w:rFonts w:asciiTheme="minorHAnsi" w:hAnsiTheme="minorHAnsi" w:cstheme="minorHAnsi"/>
                <w:sz w:val="22"/>
                <w:lang w:eastAsia="en-US"/>
              </w:rPr>
              <w:t xml:space="preserve"> Mangueirão, Vila Progresso,</w:t>
            </w:r>
            <w:r>
              <w:rPr>
                <w:rFonts w:asciiTheme="minorHAnsi" w:hAnsiTheme="minorHAnsi" w:cstheme="minorHAnsi"/>
                <w:sz w:val="22"/>
                <w:lang w:eastAsia="en-US"/>
              </w:rPr>
              <w:t xml:space="preserve">  Espumoso  Escolas  Estaduais.</w:t>
            </w:r>
          </w:p>
        </w:tc>
      </w:tr>
    </w:tbl>
    <w:p w:rsidR="00C046B3" w:rsidRDefault="00C046B3" w:rsidP="00C046B3">
      <w:pPr>
        <w:pStyle w:val="Recuodecorpodetexto31"/>
        <w:tabs>
          <w:tab w:val="left" w:pos="1134"/>
        </w:tabs>
        <w:spacing w:after="0"/>
        <w:ind w:left="0"/>
        <w:jc w:val="both"/>
        <w:rPr>
          <w:rFonts w:asciiTheme="minorHAnsi" w:eastAsiaTheme="minorHAnsi" w:hAnsiTheme="minorHAnsi" w:cstheme="minorHAnsi"/>
          <w:sz w:val="22"/>
          <w:szCs w:val="22"/>
          <w:lang w:eastAsia="en-US"/>
        </w:rPr>
      </w:pPr>
    </w:p>
    <w:p w:rsidR="00DB1BAE" w:rsidRDefault="00DB1BAE" w:rsidP="00E34307">
      <w:pPr>
        <w:pStyle w:val="Recuodecorpodetexto31"/>
        <w:tabs>
          <w:tab w:val="left" w:pos="1134"/>
        </w:tabs>
        <w:spacing w:after="0"/>
        <w:ind w:left="1759"/>
        <w:jc w:val="both"/>
        <w:rPr>
          <w:rFonts w:asciiTheme="minorHAnsi" w:eastAsiaTheme="minorHAnsi" w:hAnsiTheme="minorHAnsi" w:cstheme="minorHAnsi"/>
          <w:sz w:val="22"/>
          <w:szCs w:val="22"/>
          <w:lang w:eastAsia="en-US"/>
        </w:rPr>
      </w:pPr>
    </w:p>
    <w:p w:rsidR="00545257" w:rsidRPr="00392713" w:rsidRDefault="00392713" w:rsidP="00392713">
      <w:pPr>
        <w:rPr>
          <w:rFonts w:asciiTheme="minorHAnsi" w:hAnsiTheme="minorHAnsi" w:cstheme="minorHAnsi"/>
          <w:b/>
          <w:sz w:val="22"/>
          <w:szCs w:val="22"/>
        </w:rPr>
      </w:pPr>
      <w:r>
        <w:rPr>
          <w:rFonts w:asciiTheme="minorHAnsi" w:hAnsiTheme="minorHAnsi" w:cstheme="minorHAnsi"/>
          <w:b/>
          <w:sz w:val="22"/>
          <w:szCs w:val="22"/>
        </w:rPr>
        <w:t xml:space="preserve">            </w:t>
      </w:r>
      <w:r w:rsidR="00545257" w:rsidRPr="00392713">
        <w:rPr>
          <w:rFonts w:asciiTheme="minorHAnsi" w:hAnsiTheme="minorHAnsi" w:cstheme="minorHAnsi"/>
          <w:b/>
          <w:sz w:val="22"/>
          <w:szCs w:val="22"/>
        </w:rPr>
        <w:t>Linha 20: MICRO-ÔNI</w:t>
      </w:r>
      <w:r w:rsidR="00A27CCA" w:rsidRPr="00392713">
        <w:rPr>
          <w:rFonts w:asciiTheme="minorHAnsi" w:hAnsiTheme="minorHAnsi" w:cstheme="minorHAnsi"/>
          <w:b/>
          <w:sz w:val="22"/>
          <w:szCs w:val="22"/>
        </w:rPr>
        <w:t>BUS  – Turno Manhã  e Tarde – 106</w:t>
      </w:r>
      <w:r w:rsidR="00545257" w:rsidRPr="00392713">
        <w:rPr>
          <w:rFonts w:asciiTheme="minorHAnsi" w:hAnsiTheme="minorHAnsi" w:cstheme="minorHAnsi"/>
          <w:b/>
          <w:sz w:val="22"/>
          <w:szCs w:val="22"/>
        </w:rPr>
        <w:t xml:space="preserve"> Km</w:t>
      </w:r>
    </w:p>
    <w:tbl>
      <w:tblPr>
        <w:tblStyle w:val="Tabelacomgrade"/>
        <w:tblW w:w="0" w:type="auto"/>
        <w:tblInd w:w="708" w:type="dxa"/>
        <w:tblLook w:val="04A0" w:firstRow="1" w:lastRow="0" w:firstColumn="1" w:lastColumn="0" w:noHBand="0" w:noVBand="1"/>
      </w:tblPr>
      <w:tblGrid>
        <w:gridCol w:w="8012"/>
      </w:tblGrid>
      <w:tr w:rsidR="00545257" w:rsidRPr="00ED5B4D" w:rsidTr="00D86909">
        <w:tc>
          <w:tcPr>
            <w:tcW w:w="8644" w:type="dxa"/>
          </w:tcPr>
          <w:p w:rsidR="00545257" w:rsidRPr="00ED5B4D" w:rsidRDefault="00545257" w:rsidP="00E34307">
            <w:pPr>
              <w:jc w:val="both"/>
              <w:rPr>
                <w:rFonts w:asciiTheme="minorHAnsi" w:hAnsiTheme="minorHAnsi" w:cstheme="minorHAnsi"/>
                <w:sz w:val="22"/>
                <w:szCs w:val="22"/>
              </w:rPr>
            </w:pPr>
            <w:r w:rsidRPr="00ED5B4D">
              <w:rPr>
                <w:rFonts w:asciiTheme="minorHAnsi" w:hAnsiTheme="minorHAnsi" w:cstheme="minorHAnsi"/>
                <w:sz w:val="22"/>
                <w:szCs w:val="22"/>
              </w:rPr>
              <w:t xml:space="preserve">Saída: Manhã: Campina Redonda, via casa Rodrigo, Fabio Costa, Juca Missio, Leomar </w:t>
            </w:r>
            <w:proofErr w:type="spellStart"/>
            <w:r w:rsidRPr="00ED5B4D">
              <w:rPr>
                <w:rFonts w:asciiTheme="minorHAnsi" w:hAnsiTheme="minorHAnsi" w:cstheme="minorHAnsi"/>
                <w:sz w:val="22"/>
                <w:szCs w:val="22"/>
              </w:rPr>
              <w:t>Fruette</w:t>
            </w:r>
            <w:proofErr w:type="spellEnd"/>
            <w:r w:rsidRPr="00ED5B4D">
              <w:rPr>
                <w:rFonts w:asciiTheme="minorHAnsi" w:hAnsiTheme="minorHAnsi" w:cstheme="minorHAnsi"/>
                <w:sz w:val="22"/>
                <w:szCs w:val="22"/>
              </w:rPr>
              <w:t xml:space="preserve">, </w:t>
            </w:r>
            <w:proofErr w:type="spellStart"/>
            <w:r w:rsidRPr="00ED5B4D">
              <w:rPr>
                <w:rFonts w:asciiTheme="minorHAnsi" w:hAnsiTheme="minorHAnsi" w:cstheme="minorHAnsi"/>
                <w:sz w:val="22"/>
                <w:szCs w:val="22"/>
              </w:rPr>
              <w:t>Arrator</w:t>
            </w:r>
            <w:proofErr w:type="spellEnd"/>
            <w:r w:rsidRPr="00ED5B4D">
              <w:rPr>
                <w:rFonts w:asciiTheme="minorHAnsi" w:hAnsiTheme="minorHAnsi" w:cstheme="minorHAnsi"/>
                <w:sz w:val="22"/>
                <w:szCs w:val="22"/>
              </w:rPr>
              <w:t xml:space="preserve"> de Moura, Pedreira </w:t>
            </w:r>
            <w:proofErr w:type="spellStart"/>
            <w:r w:rsidRPr="00ED5B4D">
              <w:rPr>
                <w:rFonts w:asciiTheme="minorHAnsi" w:hAnsiTheme="minorHAnsi" w:cstheme="minorHAnsi"/>
                <w:sz w:val="22"/>
                <w:szCs w:val="22"/>
              </w:rPr>
              <w:t>Ritter</w:t>
            </w:r>
            <w:proofErr w:type="spellEnd"/>
            <w:r w:rsidRPr="00ED5B4D">
              <w:rPr>
                <w:rFonts w:asciiTheme="minorHAnsi" w:hAnsiTheme="minorHAnsi" w:cstheme="minorHAnsi"/>
                <w:sz w:val="22"/>
                <w:szCs w:val="22"/>
              </w:rPr>
              <w:t xml:space="preserve"> Escola </w:t>
            </w:r>
            <w:proofErr w:type="spellStart"/>
            <w:r w:rsidRPr="00ED5B4D">
              <w:rPr>
                <w:rFonts w:asciiTheme="minorHAnsi" w:hAnsiTheme="minorHAnsi" w:cstheme="minorHAnsi"/>
                <w:sz w:val="22"/>
                <w:szCs w:val="22"/>
              </w:rPr>
              <w:t>Belizario</w:t>
            </w:r>
            <w:proofErr w:type="spellEnd"/>
            <w:r w:rsidRPr="00ED5B4D">
              <w:rPr>
                <w:rFonts w:asciiTheme="minorHAnsi" w:hAnsiTheme="minorHAnsi" w:cstheme="minorHAnsi"/>
                <w:sz w:val="22"/>
                <w:szCs w:val="22"/>
              </w:rPr>
              <w:t xml:space="preserve"> Carpes, Escola Belizário</w:t>
            </w:r>
          </w:p>
          <w:p w:rsidR="00545257" w:rsidRPr="00ED5B4D" w:rsidRDefault="00545257" w:rsidP="00E34307">
            <w:pPr>
              <w:jc w:val="both"/>
              <w:rPr>
                <w:rFonts w:asciiTheme="minorHAnsi" w:hAnsiTheme="minorHAnsi" w:cstheme="minorHAnsi"/>
                <w:sz w:val="22"/>
                <w:szCs w:val="22"/>
              </w:rPr>
            </w:pPr>
            <w:r w:rsidRPr="00ED5B4D">
              <w:rPr>
                <w:rFonts w:asciiTheme="minorHAnsi" w:hAnsiTheme="minorHAnsi" w:cstheme="minorHAnsi"/>
                <w:sz w:val="22"/>
                <w:szCs w:val="22"/>
              </w:rPr>
              <w:t xml:space="preserve">Tarde: Klein, Carlinhos Missio, Valdir Missio, </w:t>
            </w:r>
            <w:proofErr w:type="spellStart"/>
            <w:r w:rsidRPr="00ED5B4D">
              <w:rPr>
                <w:rFonts w:asciiTheme="minorHAnsi" w:hAnsiTheme="minorHAnsi" w:cstheme="minorHAnsi"/>
                <w:sz w:val="22"/>
                <w:szCs w:val="22"/>
              </w:rPr>
              <w:t>Dadai</w:t>
            </w:r>
            <w:proofErr w:type="spellEnd"/>
            <w:r w:rsidRPr="00ED5B4D">
              <w:rPr>
                <w:rFonts w:asciiTheme="minorHAnsi" w:hAnsiTheme="minorHAnsi" w:cstheme="minorHAnsi"/>
                <w:sz w:val="22"/>
                <w:szCs w:val="22"/>
              </w:rPr>
              <w:t>, Tancredo Schneider, Rodrigo. Escola Belizário de Oliveira Carpes.</w:t>
            </w:r>
          </w:p>
        </w:tc>
      </w:tr>
    </w:tbl>
    <w:p w:rsidR="00184E71" w:rsidRDefault="00184E71" w:rsidP="00E34307">
      <w:pPr>
        <w:pStyle w:val="PargrafodaLista"/>
        <w:ind w:left="1050"/>
        <w:rPr>
          <w:rFonts w:asciiTheme="minorHAnsi" w:eastAsiaTheme="minorHAnsi" w:hAnsiTheme="minorHAnsi" w:cstheme="minorHAnsi"/>
          <w:sz w:val="22"/>
          <w:szCs w:val="22"/>
          <w:lang w:eastAsia="en-US"/>
        </w:rPr>
      </w:pPr>
    </w:p>
    <w:p w:rsidR="009A088F" w:rsidRPr="00ED5B4D" w:rsidRDefault="009A088F" w:rsidP="00E34307">
      <w:pPr>
        <w:pStyle w:val="Recuodecorpodetexto31"/>
        <w:tabs>
          <w:tab w:val="left" w:pos="1134"/>
        </w:tabs>
        <w:spacing w:after="0"/>
        <w:ind w:left="0" w:firstLine="709"/>
        <w:jc w:val="both"/>
        <w:rPr>
          <w:rFonts w:asciiTheme="minorHAnsi" w:eastAsiaTheme="minorHAnsi" w:hAnsiTheme="minorHAnsi" w:cstheme="minorHAnsi"/>
          <w:sz w:val="22"/>
          <w:szCs w:val="22"/>
          <w:lang w:eastAsia="en-US"/>
        </w:rPr>
      </w:pPr>
      <w:r w:rsidRPr="00ED5B4D">
        <w:rPr>
          <w:rFonts w:asciiTheme="minorHAnsi" w:hAnsiTheme="minorHAnsi" w:cstheme="minorHAnsi"/>
          <w:b/>
          <w:sz w:val="22"/>
          <w:szCs w:val="22"/>
        </w:rPr>
        <w:t>1.2</w:t>
      </w:r>
      <w:r w:rsidRPr="00ED5B4D">
        <w:rPr>
          <w:rFonts w:asciiTheme="minorHAnsi" w:hAnsiTheme="minorHAnsi" w:cstheme="minorHAnsi"/>
          <w:sz w:val="22"/>
          <w:szCs w:val="22"/>
        </w:rPr>
        <w:t xml:space="preserve"> O número de alunos a serem transportados ficará critério do CONTRATANTE, podendo incluir alunos até lotar a capacidade do veículo.</w:t>
      </w:r>
    </w:p>
    <w:p w:rsidR="009A088F" w:rsidRDefault="009A088F" w:rsidP="00E34307">
      <w:pPr>
        <w:pStyle w:val="Recuodecorpodetexto31"/>
        <w:tabs>
          <w:tab w:val="left" w:pos="1134"/>
        </w:tabs>
        <w:spacing w:after="0"/>
        <w:ind w:left="0" w:firstLine="709"/>
        <w:jc w:val="both"/>
        <w:rPr>
          <w:rFonts w:asciiTheme="minorHAnsi" w:hAnsiTheme="minorHAnsi" w:cstheme="minorHAnsi"/>
          <w:sz w:val="22"/>
          <w:szCs w:val="22"/>
        </w:rPr>
      </w:pPr>
      <w:r w:rsidRPr="00ED5B4D">
        <w:rPr>
          <w:rFonts w:asciiTheme="minorHAnsi" w:hAnsiTheme="minorHAnsi" w:cstheme="minorHAnsi"/>
          <w:b/>
          <w:sz w:val="22"/>
          <w:szCs w:val="22"/>
        </w:rPr>
        <w:t xml:space="preserve">Parágrafo Único: </w:t>
      </w:r>
      <w:r w:rsidRPr="00ED5B4D">
        <w:rPr>
          <w:rFonts w:asciiTheme="minorHAnsi" w:hAnsiTheme="minorHAnsi" w:cstheme="minorHAnsi"/>
          <w:sz w:val="22"/>
          <w:szCs w:val="22"/>
        </w:rPr>
        <w:t>Os itinerários poderão sofrer alterações mediante justificativa prévia e após serem submetidos à apreciação da Comissão de Transporte Escolar.</w:t>
      </w:r>
    </w:p>
    <w:p w:rsidR="00C046B3" w:rsidRDefault="00C046B3" w:rsidP="00E34307">
      <w:pPr>
        <w:pStyle w:val="Recuodecorpodetexto31"/>
        <w:tabs>
          <w:tab w:val="left" w:pos="1134"/>
        </w:tabs>
        <w:spacing w:after="0"/>
        <w:ind w:left="0" w:firstLine="709"/>
        <w:jc w:val="both"/>
        <w:rPr>
          <w:rFonts w:asciiTheme="minorHAnsi" w:hAnsiTheme="minorHAnsi" w:cstheme="minorHAnsi"/>
          <w:sz w:val="22"/>
          <w:szCs w:val="22"/>
        </w:rPr>
      </w:pPr>
    </w:p>
    <w:p w:rsidR="00C046B3" w:rsidRDefault="00C046B3" w:rsidP="00E34307">
      <w:pPr>
        <w:pStyle w:val="Recuodecorpodetexto31"/>
        <w:tabs>
          <w:tab w:val="left" w:pos="1134"/>
        </w:tabs>
        <w:spacing w:after="0"/>
        <w:ind w:left="0" w:firstLine="709"/>
        <w:jc w:val="both"/>
        <w:rPr>
          <w:rFonts w:asciiTheme="minorHAnsi" w:hAnsiTheme="minorHAnsi" w:cstheme="minorHAnsi"/>
          <w:sz w:val="22"/>
          <w:szCs w:val="22"/>
        </w:rPr>
      </w:pPr>
    </w:p>
    <w:p w:rsidR="00C046B3" w:rsidRPr="00ED5B4D" w:rsidRDefault="00C046B3" w:rsidP="00E34307">
      <w:pPr>
        <w:pStyle w:val="Recuodecorpodetexto31"/>
        <w:tabs>
          <w:tab w:val="left" w:pos="1134"/>
        </w:tabs>
        <w:spacing w:after="0"/>
        <w:ind w:left="0" w:firstLine="709"/>
        <w:jc w:val="both"/>
        <w:rPr>
          <w:rFonts w:asciiTheme="minorHAnsi" w:hAnsiTheme="minorHAnsi" w:cstheme="minorHAnsi"/>
          <w:sz w:val="22"/>
          <w:szCs w:val="22"/>
        </w:rPr>
      </w:pPr>
    </w:p>
    <w:p w:rsidR="00083199" w:rsidRPr="00ED5B4D" w:rsidRDefault="00083199" w:rsidP="00E34307">
      <w:pPr>
        <w:jc w:val="both"/>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lastRenderedPageBreak/>
        <w:t>CLÁUSULA SEGUNDA - DO PREÇO</w:t>
      </w:r>
    </w:p>
    <w:p w:rsidR="009A088F" w:rsidRPr="00ED5B4D" w:rsidRDefault="009A088F" w:rsidP="00E34307">
      <w:pPr>
        <w:ind w:firstLine="708"/>
        <w:jc w:val="both"/>
        <w:rPr>
          <w:rFonts w:asciiTheme="minorHAnsi" w:hAnsiTheme="minorHAnsi" w:cstheme="minorHAnsi"/>
          <w:b/>
          <w:sz w:val="22"/>
          <w:szCs w:val="22"/>
        </w:rPr>
      </w:pPr>
    </w:p>
    <w:p w:rsidR="00C046B3" w:rsidRDefault="009A088F" w:rsidP="00E34307">
      <w:pPr>
        <w:ind w:firstLine="708"/>
        <w:jc w:val="both"/>
        <w:rPr>
          <w:rFonts w:asciiTheme="minorHAnsi" w:hAnsiTheme="minorHAnsi" w:cstheme="minorHAnsi"/>
          <w:sz w:val="22"/>
          <w:szCs w:val="22"/>
        </w:rPr>
      </w:pPr>
      <w:r w:rsidRPr="00ED5B4D">
        <w:rPr>
          <w:rFonts w:asciiTheme="minorHAnsi" w:hAnsiTheme="minorHAnsi" w:cstheme="minorHAnsi"/>
          <w:b/>
          <w:sz w:val="22"/>
          <w:szCs w:val="22"/>
        </w:rPr>
        <w:t>2.1</w:t>
      </w:r>
      <w:r w:rsidRPr="00ED5B4D">
        <w:rPr>
          <w:rFonts w:asciiTheme="minorHAnsi" w:hAnsiTheme="minorHAnsi" w:cstheme="minorHAnsi"/>
          <w:sz w:val="22"/>
          <w:szCs w:val="22"/>
        </w:rPr>
        <w:t xml:space="preserve"> Pela execução dos serviços a CONTRATANTE pagará à CONTRATADA</w:t>
      </w:r>
      <w:r w:rsidR="00C046B3">
        <w:rPr>
          <w:rFonts w:asciiTheme="minorHAnsi" w:hAnsiTheme="minorHAnsi" w:cstheme="minorHAnsi"/>
          <w:sz w:val="22"/>
          <w:szCs w:val="22"/>
        </w:rPr>
        <w:t>:</w:t>
      </w:r>
    </w:p>
    <w:p w:rsidR="00C046B3" w:rsidRDefault="00C046B3" w:rsidP="00E34307">
      <w:pPr>
        <w:ind w:firstLine="708"/>
        <w:jc w:val="both"/>
        <w:rPr>
          <w:rFonts w:asciiTheme="minorHAnsi" w:eastAsiaTheme="minorHAnsi" w:hAnsiTheme="minorHAnsi" w:cstheme="minorHAnsi"/>
          <w:sz w:val="22"/>
          <w:szCs w:val="22"/>
          <w:lang w:eastAsia="en-US"/>
        </w:rPr>
      </w:pPr>
    </w:p>
    <w:p w:rsidR="00C046B3" w:rsidRDefault="00C046B3" w:rsidP="00C046B3">
      <w:pPr>
        <w:pStyle w:val="PargrafodaLista"/>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R$ 3,90 </w:t>
      </w:r>
      <w:r>
        <w:rPr>
          <w:rFonts w:asciiTheme="minorHAnsi" w:eastAsiaTheme="minorHAnsi" w:hAnsiTheme="minorHAnsi" w:cstheme="minorHAnsi"/>
          <w:sz w:val="22"/>
          <w:szCs w:val="22"/>
          <w:lang w:eastAsia="en-US"/>
        </w:rPr>
        <w:t>por Km/rodado, perfazendo o total diário de R$ 304,20, referente a 78 Km diários da Linha nº  08;</w:t>
      </w:r>
    </w:p>
    <w:p w:rsidR="00C046B3" w:rsidRDefault="00C046B3" w:rsidP="00C046B3">
      <w:pPr>
        <w:pStyle w:val="PargrafodaLista"/>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hAnsiTheme="minorHAnsi" w:cstheme="minorHAnsi"/>
          <w:sz w:val="22"/>
          <w:szCs w:val="22"/>
        </w:rPr>
        <w:t>R$ 3,38 por KM rodado, perfazendo o total diário de 358,28, referente a 106 km diários na linha 20.</w:t>
      </w:r>
    </w:p>
    <w:p w:rsidR="00C046B3" w:rsidRPr="00ED5B4D" w:rsidRDefault="00C046B3" w:rsidP="00E34307">
      <w:pPr>
        <w:ind w:firstLine="708"/>
        <w:jc w:val="both"/>
        <w:rPr>
          <w:rFonts w:asciiTheme="minorHAnsi" w:eastAsiaTheme="minorHAnsi" w:hAnsiTheme="minorHAnsi" w:cstheme="minorHAnsi"/>
          <w:sz w:val="22"/>
          <w:szCs w:val="22"/>
          <w:lang w:eastAsia="en-US"/>
        </w:rPr>
      </w:pPr>
    </w:p>
    <w:p w:rsidR="009A088F" w:rsidRPr="00ED5B4D" w:rsidRDefault="009A088F" w:rsidP="00E34307">
      <w:pPr>
        <w:ind w:firstLine="708"/>
        <w:jc w:val="both"/>
        <w:rPr>
          <w:rFonts w:asciiTheme="minorHAnsi" w:hAnsiTheme="minorHAnsi" w:cstheme="minorHAnsi"/>
          <w:sz w:val="22"/>
          <w:szCs w:val="22"/>
        </w:rPr>
      </w:pPr>
      <w:r w:rsidRPr="00ED5B4D">
        <w:rPr>
          <w:rFonts w:asciiTheme="minorHAnsi" w:eastAsiaTheme="minorHAnsi" w:hAnsiTheme="minorHAnsi" w:cstheme="minorHAnsi"/>
          <w:b/>
          <w:sz w:val="22"/>
          <w:szCs w:val="22"/>
          <w:lang w:eastAsia="en-US"/>
        </w:rPr>
        <w:t xml:space="preserve">2.2 </w:t>
      </w:r>
      <w:r w:rsidRPr="00ED5B4D">
        <w:rPr>
          <w:rFonts w:asciiTheme="minorHAnsi" w:hAnsiTheme="minorHAnsi" w:cstheme="minorHAnsi"/>
          <w:sz w:val="22"/>
          <w:szCs w:val="22"/>
        </w:rPr>
        <w:t>Havendo alterações no itinerário e aumento na quilometragem haverá a adequação dos valores contratados, levando-se em consideração o preço por KM rodado.</w:t>
      </w:r>
    </w:p>
    <w:p w:rsidR="009A088F" w:rsidRPr="00ED5B4D" w:rsidRDefault="009A088F" w:rsidP="00E34307">
      <w:pPr>
        <w:ind w:firstLine="708"/>
        <w:jc w:val="both"/>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TERCEIRA - DO RECURSO FINANCEIRO</w:t>
      </w:r>
    </w:p>
    <w:p w:rsidR="009A088F" w:rsidRPr="00ED5B4D" w:rsidRDefault="009A088F" w:rsidP="00E34307">
      <w:pPr>
        <w:ind w:firstLine="1985"/>
        <w:jc w:val="both"/>
        <w:rPr>
          <w:rFonts w:asciiTheme="minorHAnsi" w:hAnsiTheme="minorHAnsi" w:cstheme="minorHAnsi"/>
          <w:sz w:val="22"/>
          <w:szCs w:val="22"/>
        </w:rPr>
      </w:pPr>
    </w:p>
    <w:p w:rsidR="009A088F" w:rsidRDefault="009A088F" w:rsidP="00E34307">
      <w:pPr>
        <w:pStyle w:val="Corpodetexto"/>
        <w:ind w:firstLine="709"/>
        <w:rPr>
          <w:rFonts w:asciiTheme="minorHAnsi" w:hAnsiTheme="minorHAnsi" w:cstheme="minorHAnsi"/>
          <w:sz w:val="22"/>
          <w:szCs w:val="22"/>
        </w:rPr>
      </w:pPr>
      <w:r w:rsidRPr="00ED5B4D">
        <w:rPr>
          <w:rFonts w:asciiTheme="minorHAnsi" w:hAnsiTheme="minorHAnsi" w:cstheme="minorHAnsi"/>
          <w:b/>
          <w:sz w:val="22"/>
          <w:szCs w:val="22"/>
        </w:rPr>
        <w:t>3.1</w:t>
      </w:r>
      <w:r w:rsidRPr="00ED5B4D">
        <w:rPr>
          <w:rFonts w:asciiTheme="minorHAnsi" w:hAnsiTheme="minorHAnsi" w:cstheme="minorHAnsi"/>
          <w:sz w:val="22"/>
          <w:szCs w:val="22"/>
        </w:rPr>
        <w:t xml:space="preserve"> A despesa correrá por conta do Orçamento do exercício de 201</w:t>
      </w:r>
      <w:r w:rsidR="006C7E29" w:rsidRPr="00ED5B4D">
        <w:rPr>
          <w:rFonts w:asciiTheme="minorHAnsi" w:hAnsiTheme="minorHAnsi" w:cstheme="minorHAnsi"/>
          <w:sz w:val="22"/>
          <w:szCs w:val="22"/>
        </w:rPr>
        <w:t>4</w:t>
      </w:r>
      <w:r w:rsidRPr="00ED5B4D">
        <w:rPr>
          <w:rFonts w:asciiTheme="minorHAnsi" w:hAnsiTheme="minorHAnsi" w:cstheme="minorHAnsi"/>
          <w:sz w:val="22"/>
          <w:szCs w:val="22"/>
        </w:rPr>
        <w:t>, nas seguintes atividades:</w:t>
      </w:r>
    </w:p>
    <w:p w:rsidR="007708CB" w:rsidRPr="007708CB" w:rsidRDefault="007708CB" w:rsidP="007708CB">
      <w:pPr>
        <w:pStyle w:val="Corpodetexto"/>
        <w:ind w:firstLine="709"/>
        <w:rPr>
          <w:rFonts w:asciiTheme="minorHAnsi" w:hAnsiTheme="minorHAnsi" w:cstheme="minorHAnsi"/>
          <w:b/>
          <w:sz w:val="22"/>
          <w:szCs w:val="22"/>
        </w:rPr>
      </w:pPr>
      <w:r>
        <w:rPr>
          <w:rFonts w:asciiTheme="minorHAnsi" w:hAnsiTheme="minorHAnsi" w:cstheme="minorHAnsi"/>
          <w:b/>
          <w:sz w:val="22"/>
          <w:szCs w:val="22"/>
        </w:rPr>
        <w:t>- 2075 – Manutenção da Educação – Salário Educação</w:t>
      </w:r>
    </w:p>
    <w:p w:rsidR="009F0A40" w:rsidRPr="00ED5B4D" w:rsidRDefault="009F0A40" w:rsidP="00E34307">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- 2178 – Transporte Escolar Ensino Fundamental - PNATE</w:t>
      </w:r>
    </w:p>
    <w:p w:rsidR="009F0A40" w:rsidRPr="00ED5B4D" w:rsidRDefault="009F0A40" w:rsidP="00E34307">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- 2191 – Transporte Escolar Ensino Infantil - PNATE</w:t>
      </w:r>
    </w:p>
    <w:p w:rsidR="009F0A40" w:rsidRPr="00ED5B4D" w:rsidRDefault="009F0A40" w:rsidP="00E34307">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- 2049 – Transporte Escolar Ensino Médio - PNATE</w:t>
      </w:r>
    </w:p>
    <w:p w:rsidR="009F0A40" w:rsidRPr="00ED5B4D" w:rsidRDefault="009F0A40" w:rsidP="00E34307">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- 2176 – Transporte Escolar Ensino Fundamental – Rec. Estado</w:t>
      </w:r>
    </w:p>
    <w:p w:rsidR="009F0A40" w:rsidRPr="00ED5B4D" w:rsidRDefault="009F0A40" w:rsidP="00E34307">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- 2186 – Transporte Escolar Ensino Médio - Rec. Estado</w:t>
      </w:r>
    </w:p>
    <w:p w:rsidR="009F0A40" w:rsidRPr="00ED5B4D" w:rsidRDefault="009F0A40" w:rsidP="00E34307">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- 2071 – Transporte Escolar Ensino Fundamental - MDE</w:t>
      </w:r>
    </w:p>
    <w:p w:rsidR="009F0A40" w:rsidRPr="00ED5B4D" w:rsidRDefault="009F0A40" w:rsidP="00E34307">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- 3390</w:t>
      </w:r>
      <w:r w:rsidR="00F83E1E" w:rsidRPr="00ED5B4D">
        <w:rPr>
          <w:rFonts w:asciiTheme="minorHAnsi" w:hAnsiTheme="minorHAnsi" w:cstheme="minorHAnsi"/>
          <w:b/>
          <w:sz w:val="22"/>
          <w:szCs w:val="22"/>
        </w:rPr>
        <w:t>.</w:t>
      </w:r>
      <w:r w:rsidRPr="00ED5B4D">
        <w:rPr>
          <w:rFonts w:asciiTheme="minorHAnsi" w:hAnsiTheme="minorHAnsi" w:cstheme="minorHAnsi"/>
          <w:b/>
          <w:sz w:val="22"/>
          <w:szCs w:val="22"/>
        </w:rPr>
        <w:t>39</w:t>
      </w:r>
      <w:r w:rsidR="00F83E1E" w:rsidRPr="00ED5B4D">
        <w:rPr>
          <w:rFonts w:asciiTheme="minorHAnsi" w:hAnsiTheme="minorHAnsi" w:cstheme="minorHAnsi"/>
          <w:b/>
          <w:sz w:val="22"/>
          <w:szCs w:val="22"/>
        </w:rPr>
        <w:t>.</w:t>
      </w:r>
      <w:r w:rsidRPr="00ED5B4D">
        <w:rPr>
          <w:rFonts w:asciiTheme="minorHAnsi" w:hAnsiTheme="minorHAnsi" w:cstheme="minorHAnsi"/>
          <w:b/>
          <w:sz w:val="22"/>
          <w:szCs w:val="22"/>
        </w:rPr>
        <w:t>0</w:t>
      </w:r>
      <w:r w:rsidR="00F83E1E" w:rsidRPr="00ED5B4D">
        <w:rPr>
          <w:rFonts w:asciiTheme="minorHAnsi" w:hAnsiTheme="minorHAnsi" w:cstheme="minorHAnsi"/>
          <w:b/>
          <w:sz w:val="22"/>
          <w:szCs w:val="22"/>
        </w:rPr>
        <w:t>0.00.</w:t>
      </w:r>
      <w:r w:rsidRPr="00ED5B4D">
        <w:rPr>
          <w:rFonts w:asciiTheme="minorHAnsi" w:hAnsiTheme="minorHAnsi" w:cstheme="minorHAnsi"/>
          <w:b/>
          <w:sz w:val="22"/>
          <w:szCs w:val="22"/>
        </w:rPr>
        <w:t>0</w:t>
      </w:r>
      <w:r w:rsidR="00F83E1E" w:rsidRPr="00ED5B4D">
        <w:rPr>
          <w:rFonts w:asciiTheme="minorHAnsi" w:hAnsiTheme="minorHAnsi" w:cstheme="minorHAnsi"/>
          <w:b/>
          <w:sz w:val="22"/>
          <w:szCs w:val="22"/>
        </w:rPr>
        <w:t>0.00</w:t>
      </w:r>
      <w:r w:rsidRPr="00ED5B4D">
        <w:rPr>
          <w:rFonts w:asciiTheme="minorHAnsi" w:hAnsiTheme="minorHAnsi" w:cstheme="minorHAnsi"/>
          <w:b/>
          <w:sz w:val="22"/>
          <w:szCs w:val="22"/>
        </w:rPr>
        <w:t xml:space="preserve"> – Outros Serviços de Terceiros / Pessoa Jurídica</w:t>
      </w:r>
    </w:p>
    <w:p w:rsidR="009A088F" w:rsidRPr="00ED5B4D" w:rsidRDefault="009A088F" w:rsidP="00E34307">
      <w:pPr>
        <w:pStyle w:val="Corpodetexto"/>
        <w:ind w:left="720"/>
        <w:rPr>
          <w:rFonts w:asciiTheme="minorHAnsi" w:hAnsiTheme="minorHAnsi" w:cstheme="minorHAnsi"/>
          <w:sz w:val="22"/>
          <w:szCs w:val="22"/>
        </w:rPr>
      </w:pPr>
    </w:p>
    <w:p w:rsidR="009A088F" w:rsidRPr="00ED5B4D" w:rsidRDefault="009A088F" w:rsidP="00E34307">
      <w:pPr>
        <w:pStyle w:val="Ttulo7"/>
        <w:jc w:val="both"/>
        <w:rPr>
          <w:rFonts w:asciiTheme="minorHAnsi" w:hAnsiTheme="minorHAnsi" w:cstheme="minorHAnsi"/>
          <w:sz w:val="22"/>
          <w:szCs w:val="22"/>
        </w:rPr>
      </w:pPr>
      <w:r w:rsidRPr="00ED5B4D">
        <w:rPr>
          <w:rFonts w:asciiTheme="minorHAnsi" w:hAnsiTheme="minorHAnsi" w:cstheme="minorHAnsi"/>
          <w:sz w:val="22"/>
          <w:szCs w:val="22"/>
        </w:rPr>
        <w:t>CLÁUSULA QUARTA - DO PAGAMENTO</w:t>
      </w:r>
    </w:p>
    <w:p w:rsidR="009A088F" w:rsidRPr="00ED5B4D" w:rsidRDefault="009A088F" w:rsidP="00E34307">
      <w:pPr>
        <w:ind w:firstLine="1701"/>
        <w:jc w:val="both"/>
        <w:rPr>
          <w:rFonts w:asciiTheme="minorHAnsi" w:hAnsiTheme="minorHAnsi" w:cstheme="minorHAnsi"/>
          <w:sz w:val="22"/>
          <w:szCs w:val="22"/>
        </w:rPr>
      </w:pPr>
    </w:p>
    <w:p w:rsidR="009A088F" w:rsidRPr="00ED5B4D" w:rsidRDefault="009A088F" w:rsidP="00E34307">
      <w:pPr>
        <w:ind w:firstLine="708"/>
        <w:jc w:val="both"/>
        <w:rPr>
          <w:rFonts w:asciiTheme="minorHAnsi" w:hAnsiTheme="minorHAnsi" w:cstheme="minorHAnsi"/>
          <w:sz w:val="22"/>
          <w:szCs w:val="22"/>
        </w:rPr>
      </w:pPr>
      <w:r w:rsidRPr="00ED5B4D">
        <w:rPr>
          <w:rFonts w:asciiTheme="minorHAnsi" w:hAnsiTheme="minorHAnsi" w:cstheme="minorHAnsi"/>
          <w:b/>
          <w:sz w:val="22"/>
          <w:szCs w:val="22"/>
        </w:rPr>
        <w:t>4.1</w:t>
      </w:r>
      <w:r w:rsidRPr="00ED5B4D">
        <w:rPr>
          <w:rFonts w:asciiTheme="minorHAnsi" w:hAnsiTheme="minorHAnsi" w:cstheme="minorHAnsi"/>
          <w:sz w:val="22"/>
          <w:szCs w:val="22"/>
        </w:rPr>
        <w:t xml:space="preserve"> O pagamento será efetuado até o dia </w:t>
      </w:r>
      <w:r w:rsidR="00B64DE3" w:rsidRPr="00ED5B4D">
        <w:rPr>
          <w:rFonts w:asciiTheme="minorHAnsi" w:hAnsiTheme="minorHAnsi" w:cstheme="minorHAnsi"/>
          <w:sz w:val="22"/>
          <w:szCs w:val="22"/>
        </w:rPr>
        <w:t>15 (quinze)</w:t>
      </w:r>
      <w:r w:rsidRPr="00ED5B4D">
        <w:rPr>
          <w:rFonts w:asciiTheme="minorHAnsi" w:hAnsiTheme="minorHAnsi" w:cstheme="minorHAnsi"/>
          <w:sz w:val="22"/>
          <w:szCs w:val="22"/>
        </w:rPr>
        <w:t xml:space="preserve"> do mês </w:t>
      </w:r>
      <w:r w:rsidR="00B64DE3" w:rsidRPr="00ED5B4D">
        <w:rPr>
          <w:rFonts w:asciiTheme="minorHAnsi" w:hAnsiTheme="minorHAnsi" w:cstheme="minorHAnsi"/>
          <w:sz w:val="22"/>
          <w:szCs w:val="22"/>
        </w:rPr>
        <w:t>subsequente</w:t>
      </w:r>
      <w:r w:rsidRPr="00ED5B4D">
        <w:rPr>
          <w:rFonts w:asciiTheme="minorHAnsi" w:hAnsiTheme="minorHAnsi" w:cstheme="minorHAnsi"/>
          <w:sz w:val="22"/>
          <w:szCs w:val="22"/>
        </w:rPr>
        <w:t>, pelos valores das notas fiscais, respeitando sempre os val</w:t>
      </w:r>
      <w:r w:rsidR="00A27CCA">
        <w:rPr>
          <w:rFonts w:asciiTheme="minorHAnsi" w:hAnsiTheme="minorHAnsi" w:cstheme="minorHAnsi"/>
          <w:sz w:val="22"/>
          <w:szCs w:val="22"/>
        </w:rPr>
        <w:t>ores praticados por KM rodado</w:t>
      </w:r>
      <w:r w:rsidR="00B64DE3" w:rsidRPr="00ED5B4D">
        <w:rPr>
          <w:rFonts w:asciiTheme="minorHAnsi" w:hAnsiTheme="minorHAnsi" w:cstheme="minorHAnsi"/>
          <w:sz w:val="22"/>
          <w:szCs w:val="22"/>
        </w:rPr>
        <w:t>.</w:t>
      </w:r>
    </w:p>
    <w:p w:rsidR="009A088F" w:rsidRPr="00ED5B4D" w:rsidRDefault="009A088F" w:rsidP="00E34307">
      <w:pPr>
        <w:jc w:val="both"/>
        <w:rPr>
          <w:rFonts w:asciiTheme="minorHAnsi" w:hAnsiTheme="minorHAnsi" w:cstheme="minorHAnsi"/>
          <w:sz w:val="22"/>
          <w:szCs w:val="22"/>
        </w:rPr>
      </w:pPr>
    </w:p>
    <w:p w:rsidR="009A088F" w:rsidRPr="00ED5B4D" w:rsidRDefault="009A088F" w:rsidP="00E34307">
      <w:pPr>
        <w:ind w:firstLine="708"/>
        <w:jc w:val="both"/>
        <w:rPr>
          <w:rFonts w:asciiTheme="minorHAnsi" w:hAnsiTheme="minorHAnsi" w:cstheme="minorHAnsi"/>
          <w:sz w:val="22"/>
          <w:szCs w:val="22"/>
        </w:rPr>
      </w:pPr>
      <w:r w:rsidRPr="00ED5B4D">
        <w:rPr>
          <w:rFonts w:asciiTheme="minorHAnsi" w:hAnsiTheme="minorHAnsi" w:cstheme="minorHAnsi"/>
          <w:b/>
          <w:sz w:val="22"/>
          <w:szCs w:val="22"/>
        </w:rPr>
        <w:t>4.1</w:t>
      </w:r>
      <w:r w:rsidRPr="00ED5B4D">
        <w:rPr>
          <w:rFonts w:asciiTheme="minorHAnsi" w:hAnsiTheme="minorHAnsi" w:cstheme="minorHAnsi"/>
          <w:sz w:val="22"/>
          <w:szCs w:val="22"/>
        </w:rPr>
        <w:t xml:space="preserve"> A Nota Fiscal de Serviços será </w:t>
      </w:r>
      <w:r w:rsidRPr="00ED5B4D">
        <w:rPr>
          <w:rFonts w:asciiTheme="minorHAnsi" w:hAnsiTheme="minorHAnsi" w:cstheme="minorHAnsi"/>
          <w:b/>
          <w:sz w:val="22"/>
          <w:szCs w:val="22"/>
        </w:rPr>
        <w:t>obrigatoriamente</w:t>
      </w:r>
      <w:r w:rsidRPr="00ED5B4D">
        <w:rPr>
          <w:rFonts w:asciiTheme="minorHAnsi" w:hAnsiTheme="minorHAnsi" w:cstheme="minorHAnsi"/>
          <w:sz w:val="22"/>
          <w:szCs w:val="22"/>
        </w:rPr>
        <w:t xml:space="preserve"> acompanhada da folha de pagamento completa do mês anterior ao de referência, acompanhada do recibo do pagamento de salário dos funcionários e comprovação do recolhimento do FGTS e INSS.</w:t>
      </w:r>
    </w:p>
    <w:p w:rsidR="00736D91" w:rsidRPr="00ED5B4D" w:rsidRDefault="00736D91" w:rsidP="00E34307">
      <w:pPr>
        <w:ind w:firstLine="1701"/>
        <w:jc w:val="both"/>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QUINTA – DAS OBRIGAÇÕES</w:t>
      </w:r>
    </w:p>
    <w:p w:rsidR="00CF01E4" w:rsidRDefault="00CF01E4" w:rsidP="00E34307">
      <w:pPr>
        <w:jc w:val="both"/>
        <w:rPr>
          <w:rFonts w:asciiTheme="minorHAnsi" w:hAnsiTheme="minorHAnsi" w:cstheme="minorHAnsi"/>
          <w:b/>
          <w:i/>
          <w:sz w:val="22"/>
          <w:szCs w:val="22"/>
        </w:rPr>
      </w:pPr>
    </w:p>
    <w:p w:rsidR="009A088F" w:rsidRPr="00ED5B4D" w:rsidRDefault="009A088F" w:rsidP="00E34307">
      <w:pPr>
        <w:jc w:val="both"/>
        <w:rPr>
          <w:rFonts w:asciiTheme="minorHAnsi" w:hAnsiTheme="minorHAnsi" w:cstheme="minorHAnsi"/>
          <w:b/>
          <w:i/>
          <w:sz w:val="22"/>
          <w:szCs w:val="22"/>
        </w:rPr>
      </w:pPr>
      <w:r w:rsidRPr="00ED5B4D">
        <w:rPr>
          <w:rFonts w:asciiTheme="minorHAnsi" w:hAnsiTheme="minorHAnsi" w:cstheme="minorHAnsi"/>
          <w:b/>
          <w:i/>
          <w:sz w:val="22"/>
          <w:szCs w:val="22"/>
        </w:rPr>
        <w:t>DA CONTRATANTE:</w:t>
      </w:r>
    </w:p>
    <w:p w:rsidR="009A088F" w:rsidRPr="00ED5B4D" w:rsidRDefault="009A088F" w:rsidP="00E34307">
      <w:pPr>
        <w:pStyle w:val="PargrafodaLista"/>
        <w:numPr>
          <w:ilvl w:val="0"/>
          <w:numId w:val="2"/>
        </w:numPr>
        <w:contextualSpacing/>
        <w:jc w:val="both"/>
        <w:rPr>
          <w:rFonts w:asciiTheme="minorHAnsi" w:hAnsiTheme="minorHAnsi" w:cstheme="minorHAnsi"/>
          <w:sz w:val="22"/>
          <w:szCs w:val="22"/>
        </w:rPr>
      </w:pPr>
      <w:r w:rsidRPr="00ED5B4D">
        <w:rPr>
          <w:rFonts w:asciiTheme="minorHAnsi" w:hAnsiTheme="minorHAnsi" w:cstheme="minorHAnsi"/>
          <w:sz w:val="22"/>
          <w:szCs w:val="22"/>
        </w:rPr>
        <w:t xml:space="preserve">proporcionar, no âmbito de sua alçada, as condições necessárias ao cumprimento do objeto pela CONTRATADA; </w:t>
      </w:r>
    </w:p>
    <w:p w:rsidR="009A088F" w:rsidRPr="00ED5B4D" w:rsidRDefault="009A088F" w:rsidP="00E34307">
      <w:pPr>
        <w:pStyle w:val="PargrafodaLista"/>
        <w:numPr>
          <w:ilvl w:val="0"/>
          <w:numId w:val="2"/>
        </w:numPr>
        <w:contextualSpacing/>
        <w:jc w:val="both"/>
        <w:rPr>
          <w:rFonts w:asciiTheme="minorHAnsi" w:hAnsiTheme="minorHAnsi" w:cstheme="minorHAnsi"/>
          <w:sz w:val="22"/>
          <w:szCs w:val="22"/>
        </w:rPr>
      </w:pPr>
      <w:r w:rsidRPr="00ED5B4D">
        <w:rPr>
          <w:rFonts w:asciiTheme="minorHAnsi" w:hAnsiTheme="minorHAnsi" w:cstheme="minorHAnsi"/>
          <w:sz w:val="22"/>
          <w:szCs w:val="22"/>
        </w:rPr>
        <w:t>acompanhar, fiscalizar a execução dos serviços e adotar todas as medidas necessárias para a boa execução dos serviços de transporte, podendo rescindir o contrato se a empresa não prestar os serviços de forma satisfatória.</w:t>
      </w:r>
    </w:p>
    <w:p w:rsidR="009A088F" w:rsidRPr="00ED5B4D" w:rsidRDefault="009A088F" w:rsidP="00E34307">
      <w:pPr>
        <w:pStyle w:val="PargrafodaLista"/>
        <w:numPr>
          <w:ilvl w:val="0"/>
          <w:numId w:val="2"/>
        </w:numPr>
        <w:contextualSpacing/>
        <w:jc w:val="both"/>
        <w:rPr>
          <w:rFonts w:asciiTheme="minorHAnsi" w:hAnsiTheme="minorHAnsi" w:cstheme="minorHAnsi"/>
          <w:sz w:val="22"/>
          <w:szCs w:val="22"/>
        </w:rPr>
      </w:pPr>
      <w:r w:rsidRPr="00ED5B4D">
        <w:rPr>
          <w:rFonts w:asciiTheme="minorHAnsi" w:hAnsiTheme="minorHAnsi" w:cstheme="minorHAnsi"/>
          <w:sz w:val="22"/>
          <w:szCs w:val="22"/>
        </w:rPr>
        <w:t>efetuar o pagamento nas condições aqui estabelecidas.</w:t>
      </w:r>
    </w:p>
    <w:p w:rsidR="009A088F" w:rsidRPr="00ED5B4D" w:rsidRDefault="009A088F" w:rsidP="00E34307">
      <w:pPr>
        <w:jc w:val="both"/>
        <w:rPr>
          <w:rFonts w:asciiTheme="minorHAnsi" w:hAnsiTheme="minorHAnsi" w:cstheme="minorHAnsi"/>
          <w:sz w:val="22"/>
          <w:szCs w:val="22"/>
        </w:rPr>
      </w:pPr>
    </w:p>
    <w:p w:rsidR="009A088F" w:rsidRPr="00ED5B4D" w:rsidRDefault="009A088F" w:rsidP="00E34307">
      <w:pPr>
        <w:jc w:val="both"/>
        <w:rPr>
          <w:rFonts w:asciiTheme="minorHAnsi" w:hAnsiTheme="minorHAnsi" w:cstheme="minorHAnsi"/>
          <w:b/>
          <w:i/>
          <w:sz w:val="22"/>
          <w:szCs w:val="22"/>
        </w:rPr>
      </w:pPr>
      <w:r w:rsidRPr="00ED5B4D">
        <w:rPr>
          <w:rFonts w:asciiTheme="minorHAnsi" w:hAnsiTheme="minorHAnsi" w:cstheme="minorHAnsi"/>
          <w:b/>
          <w:i/>
          <w:sz w:val="22"/>
          <w:szCs w:val="22"/>
        </w:rPr>
        <w:t>DA CONTRATADA:</w:t>
      </w:r>
    </w:p>
    <w:p w:rsidR="009A088F" w:rsidRPr="00ED5B4D" w:rsidRDefault="009A088F" w:rsidP="00E34307">
      <w:pPr>
        <w:pStyle w:val="PargrafodaLista"/>
        <w:numPr>
          <w:ilvl w:val="0"/>
          <w:numId w:val="3"/>
        </w:numPr>
        <w:contextualSpacing/>
        <w:jc w:val="both"/>
        <w:rPr>
          <w:rFonts w:asciiTheme="minorHAnsi" w:hAnsiTheme="minorHAnsi" w:cstheme="minorHAnsi"/>
          <w:sz w:val="22"/>
          <w:szCs w:val="22"/>
        </w:rPr>
      </w:pPr>
      <w:r w:rsidRPr="00ED5B4D">
        <w:rPr>
          <w:rFonts w:asciiTheme="minorHAnsi" w:hAnsiTheme="minorHAnsi" w:cstheme="minorHAnsi"/>
          <w:sz w:val="22"/>
          <w:szCs w:val="22"/>
        </w:rPr>
        <w:lastRenderedPageBreak/>
        <w:t xml:space="preserve">responsabilizar-se integralmente pelos serviços contratados, nos termos da legislação vigente; </w:t>
      </w:r>
    </w:p>
    <w:p w:rsidR="009A088F" w:rsidRPr="00ED5B4D" w:rsidRDefault="009A088F" w:rsidP="00E34307">
      <w:pPr>
        <w:pStyle w:val="PargrafodaLista"/>
        <w:numPr>
          <w:ilvl w:val="0"/>
          <w:numId w:val="3"/>
        </w:numPr>
        <w:contextualSpacing/>
        <w:jc w:val="both"/>
        <w:rPr>
          <w:rFonts w:asciiTheme="minorHAnsi" w:hAnsiTheme="minorHAnsi" w:cstheme="minorHAnsi"/>
          <w:sz w:val="22"/>
          <w:szCs w:val="22"/>
        </w:rPr>
      </w:pPr>
      <w:r w:rsidRPr="00ED5B4D">
        <w:rPr>
          <w:rFonts w:asciiTheme="minorHAnsi" w:hAnsiTheme="minorHAnsi" w:cstheme="minorHAnsi"/>
          <w:sz w:val="22"/>
          <w:szCs w:val="22"/>
        </w:rPr>
        <w:t xml:space="preserve">não transferir a outrem, no todo ou em parte, o presente contrato, sem prévia e expressa anuência da contratante; </w:t>
      </w:r>
    </w:p>
    <w:p w:rsidR="009A088F" w:rsidRPr="00ED5B4D" w:rsidRDefault="009A088F" w:rsidP="00E34307">
      <w:pPr>
        <w:pStyle w:val="PargrafodaLista"/>
        <w:numPr>
          <w:ilvl w:val="0"/>
          <w:numId w:val="3"/>
        </w:numPr>
        <w:contextualSpacing/>
        <w:jc w:val="both"/>
        <w:rPr>
          <w:rFonts w:asciiTheme="minorHAnsi" w:hAnsiTheme="minorHAnsi" w:cstheme="minorHAnsi"/>
          <w:sz w:val="22"/>
          <w:szCs w:val="22"/>
        </w:rPr>
      </w:pPr>
      <w:r w:rsidRPr="00ED5B4D">
        <w:rPr>
          <w:rFonts w:asciiTheme="minorHAnsi" w:hAnsiTheme="minorHAnsi" w:cstheme="minorHAnsi"/>
          <w:sz w:val="22"/>
          <w:szCs w:val="22"/>
        </w:rPr>
        <w:t>comprovar, sempre que solicitado pela CONTRATANTE a quitação das obrigações trabalhistas e tributárias e, mensalmente, o recolhimento das contribuições sociais (Fundo de Garantia de Tempo de Serviço e Previdência Social) pertinentes aos seus empregados como condição à percepção mensal do valor faturado;</w:t>
      </w:r>
    </w:p>
    <w:p w:rsidR="009A088F" w:rsidRPr="00ED5B4D" w:rsidRDefault="009A088F" w:rsidP="00E34307">
      <w:pPr>
        <w:pStyle w:val="Default"/>
        <w:numPr>
          <w:ilvl w:val="0"/>
          <w:numId w:val="3"/>
        </w:numPr>
        <w:jc w:val="both"/>
        <w:rPr>
          <w:rFonts w:asciiTheme="minorHAnsi" w:hAnsiTheme="minorHAnsi" w:cstheme="minorHAnsi"/>
          <w:color w:val="auto"/>
          <w:sz w:val="22"/>
          <w:szCs w:val="22"/>
        </w:rPr>
      </w:pPr>
      <w:r w:rsidRPr="00ED5B4D">
        <w:rPr>
          <w:rFonts w:asciiTheme="minorHAnsi" w:hAnsiTheme="minorHAnsi" w:cstheme="minorHAnsi"/>
          <w:color w:val="auto"/>
          <w:sz w:val="22"/>
          <w:szCs w:val="22"/>
        </w:rPr>
        <w:t xml:space="preserve">manter durante toda a duração deste contrato, em compatibilidade com as obrigações assumidas, as condições de habilitação e qualificação exigidas para participação na licitação; </w:t>
      </w:r>
    </w:p>
    <w:p w:rsidR="009A088F" w:rsidRPr="00ED5B4D" w:rsidRDefault="009A088F" w:rsidP="00E34307">
      <w:pPr>
        <w:pStyle w:val="PargrafodaLista"/>
        <w:numPr>
          <w:ilvl w:val="0"/>
          <w:numId w:val="3"/>
        </w:numPr>
        <w:autoSpaceDE w:val="0"/>
        <w:autoSpaceDN w:val="0"/>
        <w:adjustRightInd w:val="0"/>
        <w:jc w:val="both"/>
        <w:rPr>
          <w:rFonts w:asciiTheme="minorHAnsi" w:hAnsiTheme="minorHAnsi" w:cstheme="minorHAnsi"/>
          <w:sz w:val="22"/>
          <w:szCs w:val="22"/>
        </w:rPr>
      </w:pPr>
      <w:r w:rsidRPr="00ED5B4D">
        <w:rPr>
          <w:rFonts w:asciiTheme="minorHAnsi" w:hAnsiTheme="minorHAnsi" w:cstheme="minorHAnsi"/>
          <w:sz w:val="22"/>
          <w:szCs w:val="22"/>
        </w:rPr>
        <w:t>manter veículos para o transporte escolar com capacidade para atender o número de alunos estabelecido para cada roteiro constante na Cláusula Primeira do referido instrumento.</w:t>
      </w:r>
    </w:p>
    <w:p w:rsidR="009A088F" w:rsidRPr="00ED5B4D" w:rsidRDefault="009A088F" w:rsidP="00E34307">
      <w:pPr>
        <w:pStyle w:val="Default"/>
        <w:numPr>
          <w:ilvl w:val="0"/>
          <w:numId w:val="3"/>
        </w:numPr>
        <w:jc w:val="both"/>
        <w:rPr>
          <w:rFonts w:asciiTheme="minorHAnsi" w:hAnsiTheme="minorHAnsi" w:cstheme="minorHAnsi"/>
          <w:color w:val="auto"/>
          <w:sz w:val="22"/>
          <w:szCs w:val="22"/>
        </w:rPr>
      </w:pPr>
      <w:r w:rsidRPr="00ED5B4D">
        <w:rPr>
          <w:rFonts w:asciiTheme="minorHAnsi" w:hAnsiTheme="minorHAnsi" w:cstheme="minorHAnsi"/>
          <w:color w:val="auto"/>
          <w:sz w:val="22"/>
          <w:szCs w:val="22"/>
        </w:rPr>
        <w:t>manter os veículos sempre em boas condições de uso, segurança e higiene.</w:t>
      </w:r>
    </w:p>
    <w:p w:rsidR="009A088F" w:rsidRPr="00ED5B4D" w:rsidRDefault="009A088F" w:rsidP="00E34307">
      <w:pPr>
        <w:pStyle w:val="Default"/>
        <w:numPr>
          <w:ilvl w:val="0"/>
          <w:numId w:val="3"/>
        </w:numPr>
        <w:jc w:val="both"/>
        <w:rPr>
          <w:rFonts w:asciiTheme="minorHAnsi" w:hAnsiTheme="minorHAnsi" w:cstheme="minorHAnsi"/>
          <w:color w:val="auto"/>
          <w:sz w:val="22"/>
          <w:szCs w:val="22"/>
        </w:rPr>
      </w:pPr>
      <w:r w:rsidRPr="00ED5B4D">
        <w:rPr>
          <w:rFonts w:asciiTheme="minorHAnsi" w:hAnsiTheme="minorHAnsi" w:cstheme="minorHAnsi"/>
          <w:color w:val="auto"/>
          <w:sz w:val="22"/>
          <w:szCs w:val="22"/>
        </w:rPr>
        <w:t xml:space="preserve"> a apresentar cópia de Inspeção Semestral do Veículo (art. 136, II do CTB);</w:t>
      </w:r>
    </w:p>
    <w:p w:rsidR="009A088F" w:rsidRPr="00ED5B4D" w:rsidRDefault="009A088F" w:rsidP="00E34307">
      <w:pPr>
        <w:pStyle w:val="PargrafodaLista"/>
        <w:numPr>
          <w:ilvl w:val="0"/>
          <w:numId w:val="3"/>
        </w:numPr>
        <w:jc w:val="both"/>
        <w:rPr>
          <w:rFonts w:asciiTheme="minorHAnsi" w:hAnsiTheme="minorHAnsi" w:cstheme="minorHAnsi"/>
          <w:sz w:val="22"/>
          <w:szCs w:val="22"/>
        </w:rPr>
      </w:pPr>
      <w:r w:rsidRPr="00ED5B4D">
        <w:rPr>
          <w:rFonts w:asciiTheme="minorHAnsi" w:hAnsiTheme="minorHAnsi" w:cstheme="minorHAnsi"/>
          <w:sz w:val="22"/>
          <w:szCs w:val="22"/>
        </w:rPr>
        <w:t>cumprir todas as obrigações e encargos sociais trabalhistas;</w:t>
      </w:r>
    </w:p>
    <w:p w:rsidR="009A088F" w:rsidRPr="00ED5B4D" w:rsidRDefault="009A088F" w:rsidP="00E34307">
      <w:pPr>
        <w:pStyle w:val="PargrafodaLista"/>
        <w:numPr>
          <w:ilvl w:val="0"/>
          <w:numId w:val="3"/>
        </w:numPr>
        <w:jc w:val="both"/>
        <w:rPr>
          <w:rFonts w:asciiTheme="minorHAnsi" w:hAnsiTheme="minorHAnsi" w:cstheme="minorHAnsi"/>
          <w:sz w:val="22"/>
          <w:szCs w:val="22"/>
        </w:rPr>
      </w:pPr>
      <w:r w:rsidRPr="00ED5B4D">
        <w:rPr>
          <w:rFonts w:asciiTheme="minorHAnsi" w:hAnsiTheme="minorHAnsi" w:cstheme="minorHAnsi"/>
          <w:sz w:val="22"/>
          <w:szCs w:val="22"/>
        </w:rPr>
        <w:t>no ato da assinatura do Contrato apresentar de cada motorista, a Certidão Negativa do Registro de Distribuição Criminal expedida na(s) localidade(s) onde residiu nos últimos cinco anos.</w:t>
      </w:r>
    </w:p>
    <w:p w:rsidR="009A088F" w:rsidRPr="00ED5B4D" w:rsidRDefault="009A088F" w:rsidP="00E34307">
      <w:pPr>
        <w:pStyle w:val="Recuodecorpodetexto3"/>
        <w:numPr>
          <w:ilvl w:val="0"/>
          <w:numId w:val="3"/>
        </w:numPr>
        <w:tabs>
          <w:tab w:val="left" w:pos="360"/>
        </w:tabs>
        <w:contextualSpacing/>
        <w:rPr>
          <w:rFonts w:asciiTheme="minorHAnsi" w:hAnsiTheme="minorHAnsi" w:cstheme="minorHAnsi"/>
          <w:sz w:val="22"/>
          <w:szCs w:val="22"/>
        </w:rPr>
      </w:pPr>
      <w:r w:rsidRPr="00ED5B4D">
        <w:rPr>
          <w:rFonts w:asciiTheme="minorHAnsi" w:hAnsiTheme="minorHAnsi" w:cstheme="minorHAnsi"/>
          <w:sz w:val="22"/>
          <w:szCs w:val="22"/>
        </w:rPr>
        <w:t>aprovação do condutor em curso especializado (art.138, V do CTB) toda vez que houver troca de motorista; e comprovação de não ter cometido nenhuma infração grave ou gravíssima ou ainda ser reincidente em infrações médias durante os 12 (doze) últimos meses (art. 138, IV do CTB).</w:t>
      </w:r>
    </w:p>
    <w:p w:rsidR="009A088F" w:rsidRPr="00ED5B4D" w:rsidRDefault="009A088F" w:rsidP="00E34307">
      <w:pPr>
        <w:pStyle w:val="PargrafodaLista"/>
        <w:numPr>
          <w:ilvl w:val="0"/>
          <w:numId w:val="3"/>
        </w:numPr>
        <w:contextualSpacing/>
        <w:jc w:val="both"/>
        <w:rPr>
          <w:rFonts w:asciiTheme="minorHAnsi" w:hAnsiTheme="minorHAnsi" w:cstheme="minorHAnsi"/>
          <w:sz w:val="22"/>
          <w:szCs w:val="22"/>
        </w:rPr>
      </w:pPr>
      <w:r w:rsidRPr="00ED5B4D">
        <w:rPr>
          <w:rFonts w:asciiTheme="minorHAnsi" w:hAnsiTheme="minorHAnsi" w:cstheme="minorHAnsi"/>
          <w:sz w:val="22"/>
          <w:szCs w:val="22"/>
        </w:rPr>
        <w:t>executar de modo satisfatório o presente contrato, nos termos nele estabelecidos.</w:t>
      </w:r>
    </w:p>
    <w:p w:rsidR="00EE7DA2" w:rsidRPr="00ED5B4D" w:rsidRDefault="00EE7DA2" w:rsidP="00E34307">
      <w:pPr>
        <w:jc w:val="both"/>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i/>
          <w:sz w:val="22"/>
          <w:szCs w:val="22"/>
        </w:rPr>
      </w:pPr>
      <w:r w:rsidRPr="00ED5B4D">
        <w:rPr>
          <w:rFonts w:asciiTheme="minorHAnsi" w:hAnsiTheme="minorHAnsi" w:cstheme="minorHAnsi"/>
          <w:b/>
          <w:sz w:val="22"/>
          <w:szCs w:val="22"/>
        </w:rPr>
        <w:t>CLÁUSULA SEXTA – VIGÊNCIA</w:t>
      </w:r>
    </w:p>
    <w:p w:rsidR="009A088F" w:rsidRPr="00ED5B4D" w:rsidRDefault="009A088F" w:rsidP="00E34307">
      <w:pPr>
        <w:jc w:val="both"/>
        <w:rPr>
          <w:rFonts w:asciiTheme="minorHAnsi" w:hAnsiTheme="minorHAnsi" w:cstheme="minorHAnsi"/>
          <w:i/>
          <w:sz w:val="22"/>
          <w:szCs w:val="22"/>
        </w:rPr>
      </w:pPr>
    </w:p>
    <w:p w:rsidR="00A00F0C" w:rsidRDefault="009A088F" w:rsidP="00A00F0C">
      <w:pPr>
        <w:pStyle w:val="Corpodetexto"/>
        <w:ind w:firstLine="708"/>
        <w:rPr>
          <w:rFonts w:asciiTheme="minorHAnsi" w:hAnsiTheme="minorHAnsi" w:cstheme="minorHAnsi"/>
          <w:sz w:val="22"/>
          <w:szCs w:val="22"/>
        </w:rPr>
      </w:pPr>
      <w:r w:rsidRPr="00ED5B4D">
        <w:rPr>
          <w:rFonts w:asciiTheme="minorHAnsi" w:hAnsiTheme="minorHAnsi" w:cstheme="minorHAnsi"/>
          <w:b/>
          <w:sz w:val="22"/>
          <w:szCs w:val="22"/>
        </w:rPr>
        <w:t>6.</w:t>
      </w:r>
      <w:r w:rsidR="00A00F0C">
        <w:rPr>
          <w:rFonts w:asciiTheme="minorHAnsi" w:hAnsiTheme="minorHAnsi" w:cstheme="minorHAnsi"/>
          <w:sz w:val="22"/>
          <w:szCs w:val="22"/>
        </w:rPr>
        <w:t xml:space="preserve"> Este contrato terá su</w:t>
      </w:r>
      <w:r w:rsidR="005432CB">
        <w:rPr>
          <w:rFonts w:asciiTheme="minorHAnsi" w:hAnsiTheme="minorHAnsi" w:cstheme="minorHAnsi"/>
          <w:sz w:val="22"/>
          <w:szCs w:val="22"/>
        </w:rPr>
        <w:t>a vigência de 03 (</w:t>
      </w:r>
      <w:proofErr w:type="spellStart"/>
      <w:r w:rsidR="005432CB">
        <w:rPr>
          <w:rFonts w:asciiTheme="minorHAnsi" w:hAnsiTheme="minorHAnsi" w:cstheme="minorHAnsi"/>
          <w:sz w:val="22"/>
          <w:szCs w:val="22"/>
        </w:rPr>
        <w:t>Tres</w:t>
      </w:r>
      <w:proofErr w:type="spellEnd"/>
      <w:r w:rsidR="005432CB">
        <w:rPr>
          <w:rFonts w:asciiTheme="minorHAnsi" w:hAnsiTheme="minorHAnsi" w:cstheme="minorHAnsi"/>
          <w:sz w:val="22"/>
          <w:szCs w:val="22"/>
        </w:rPr>
        <w:t>) meses</w:t>
      </w:r>
      <w:r w:rsidR="00A00F0C">
        <w:rPr>
          <w:rFonts w:asciiTheme="minorHAnsi" w:hAnsiTheme="minorHAnsi" w:cstheme="minorHAnsi"/>
          <w:sz w:val="22"/>
          <w:szCs w:val="22"/>
        </w:rPr>
        <w:t>.</w:t>
      </w:r>
    </w:p>
    <w:p w:rsidR="00E34307" w:rsidRDefault="00E34307" w:rsidP="00E34307">
      <w:pPr>
        <w:pStyle w:val="Corpodetexto"/>
        <w:ind w:firstLine="708"/>
        <w:rPr>
          <w:rFonts w:asciiTheme="minorHAnsi" w:hAnsiTheme="minorHAnsi" w:cstheme="minorHAnsi"/>
          <w:sz w:val="22"/>
          <w:szCs w:val="22"/>
        </w:rPr>
      </w:pPr>
    </w:p>
    <w:p w:rsidR="009A088F" w:rsidRPr="00ED5B4D" w:rsidRDefault="009A088F" w:rsidP="00E34307">
      <w:pPr>
        <w:pStyle w:val="Corpodetexto"/>
        <w:ind w:firstLine="708"/>
        <w:rPr>
          <w:rFonts w:asciiTheme="minorHAnsi" w:hAnsiTheme="minorHAnsi" w:cstheme="minorHAnsi"/>
          <w:sz w:val="22"/>
          <w:szCs w:val="22"/>
        </w:rPr>
      </w:pPr>
      <w:r w:rsidRPr="00ED5B4D">
        <w:rPr>
          <w:rFonts w:asciiTheme="minorHAnsi" w:hAnsiTheme="minorHAnsi" w:cstheme="minorHAnsi"/>
          <w:b/>
          <w:sz w:val="22"/>
          <w:szCs w:val="22"/>
        </w:rPr>
        <w:t>6.1</w:t>
      </w:r>
      <w:r w:rsidRPr="00ED5B4D">
        <w:rPr>
          <w:rFonts w:asciiTheme="minorHAnsi" w:hAnsiTheme="minorHAnsi" w:cstheme="minorHAnsi"/>
          <w:sz w:val="22"/>
          <w:szCs w:val="22"/>
        </w:rPr>
        <w:t>O prazo contratual poderá ser prorrogado, observando-se o limite previsto no art. 57, II, da Lei nº 8.666/93.</w:t>
      </w:r>
    </w:p>
    <w:p w:rsidR="009A088F" w:rsidRPr="00ED5B4D" w:rsidRDefault="009A088F" w:rsidP="00E34307">
      <w:pPr>
        <w:tabs>
          <w:tab w:val="left" w:pos="288"/>
          <w:tab w:val="left" w:pos="1008"/>
          <w:tab w:val="left" w:pos="1728"/>
          <w:tab w:val="left" w:pos="2448"/>
          <w:tab w:val="left" w:pos="3168"/>
          <w:tab w:val="left" w:pos="3888"/>
          <w:tab w:val="left" w:pos="4608"/>
          <w:tab w:val="left" w:pos="5328"/>
          <w:tab w:val="left" w:pos="6048"/>
          <w:tab w:val="left" w:pos="6768"/>
        </w:tabs>
        <w:ind w:firstLine="709"/>
        <w:jc w:val="both"/>
        <w:rPr>
          <w:rFonts w:asciiTheme="minorHAnsi" w:hAnsiTheme="minorHAnsi" w:cstheme="minorHAnsi"/>
          <w:sz w:val="22"/>
          <w:szCs w:val="22"/>
        </w:rPr>
      </w:pPr>
      <w:r w:rsidRPr="00ED5B4D">
        <w:rPr>
          <w:rFonts w:asciiTheme="minorHAnsi" w:hAnsiTheme="minorHAnsi" w:cstheme="minorHAnsi"/>
          <w:b/>
          <w:sz w:val="22"/>
          <w:szCs w:val="22"/>
        </w:rPr>
        <w:t>6.2</w:t>
      </w:r>
      <w:r w:rsidRPr="00ED5B4D">
        <w:rPr>
          <w:rFonts w:asciiTheme="minorHAnsi" w:hAnsiTheme="minorHAnsi" w:cstheme="minorHAnsi"/>
          <w:sz w:val="22"/>
          <w:szCs w:val="22"/>
        </w:rPr>
        <w:t xml:space="preserve"> Havendo prorrogação da vigência contratual, será concedido reajuste ao preço proposto, deduzido eventual antecipação concedida a título de reequilíbrio econômico-financeiro, tendo como indexador o índice adotado pelo Município para atualização da base de cálculo dos tributos municipais.</w:t>
      </w:r>
    </w:p>
    <w:p w:rsidR="009A088F" w:rsidRPr="00ED5B4D" w:rsidRDefault="009A088F" w:rsidP="00E34307">
      <w:pPr>
        <w:pStyle w:val="Corpodetexto"/>
        <w:ind w:firstLine="708"/>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SÉTIMA – DAS RESPONSABILIDADES DA CONTRATADA</w:t>
      </w:r>
    </w:p>
    <w:p w:rsidR="009A088F" w:rsidRPr="00ED5B4D" w:rsidRDefault="009A088F" w:rsidP="00E34307">
      <w:pPr>
        <w:jc w:val="both"/>
        <w:rPr>
          <w:rFonts w:asciiTheme="minorHAnsi" w:hAnsiTheme="minorHAnsi" w:cstheme="minorHAnsi"/>
          <w:b/>
          <w:sz w:val="22"/>
          <w:szCs w:val="22"/>
        </w:rPr>
      </w:pPr>
    </w:p>
    <w:p w:rsidR="009A088F" w:rsidRPr="00ED5B4D" w:rsidRDefault="009A088F" w:rsidP="00E34307">
      <w:pPr>
        <w:ind w:firstLine="709"/>
        <w:jc w:val="both"/>
        <w:rPr>
          <w:rFonts w:asciiTheme="minorHAnsi" w:hAnsiTheme="minorHAnsi" w:cstheme="minorHAnsi"/>
          <w:sz w:val="22"/>
          <w:szCs w:val="22"/>
        </w:rPr>
      </w:pPr>
      <w:r w:rsidRPr="00ED5B4D">
        <w:rPr>
          <w:rFonts w:asciiTheme="minorHAnsi" w:hAnsiTheme="minorHAnsi" w:cstheme="minorHAnsi"/>
          <w:b/>
          <w:sz w:val="22"/>
          <w:szCs w:val="22"/>
        </w:rPr>
        <w:t>7.1</w:t>
      </w:r>
      <w:r w:rsidRPr="00ED5B4D">
        <w:rPr>
          <w:rFonts w:asciiTheme="minorHAnsi" w:hAnsiTheme="minorHAnsi" w:cstheme="minorHAnsi"/>
          <w:sz w:val="22"/>
          <w:szCs w:val="22"/>
        </w:rPr>
        <w:t xml:space="preserve"> A contratada prestará todos os esclarecimentos que forem solicitados pelo município, tendo um representante ou preposto com poderes para tratar com o município.</w:t>
      </w:r>
    </w:p>
    <w:p w:rsidR="009A088F" w:rsidRPr="00ED5B4D" w:rsidRDefault="009A088F" w:rsidP="00E34307">
      <w:pPr>
        <w:pStyle w:val="Default"/>
        <w:ind w:firstLine="709"/>
        <w:jc w:val="both"/>
        <w:rPr>
          <w:rFonts w:asciiTheme="minorHAnsi" w:hAnsiTheme="minorHAnsi" w:cstheme="minorHAnsi"/>
          <w:color w:val="auto"/>
          <w:sz w:val="22"/>
          <w:szCs w:val="22"/>
        </w:rPr>
      </w:pPr>
      <w:r w:rsidRPr="00ED5B4D">
        <w:rPr>
          <w:rFonts w:asciiTheme="minorHAnsi" w:hAnsiTheme="minorHAnsi" w:cstheme="minorHAnsi"/>
          <w:b/>
          <w:color w:val="auto"/>
          <w:sz w:val="22"/>
          <w:szCs w:val="22"/>
        </w:rPr>
        <w:t>7.2</w:t>
      </w:r>
      <w:r w:rsidRPr="00ED5B4D">
        <w:rPr>
          <w:rFonts w:asciiTheme="minorHAnsi" w:hAnsiTheme="minorHAnsi" w:cstheme="minorHAnsi"/>
          <w:color w:val="auto"/>
          <w:sz w:val="22"/>
          <w:szCs w:val="22"/>
        </w:rPr>
        <w:t xml:space="preserve"> A contratada é responsável por danos causados à contratante ou a terceiros, decorrentes de culpa ou dolo na execução do contrato, não excluída ou reduzida essa responsabilidade pela presença de fiscalização ou pelo acompanhamento da execução por órgão da Administração. </w:t>
      </w:r>
    </w:p>
    <w:p w:rsidR="009A088F" w:rsidRPr="00ED5B4D" w:rsidRDefault="009A088F" w:rsidP="00E34307">
      <w:pPr>
        <w:pStyle w:val="Default"/>
        <w:ind w:firstLine="709"/>
        <w:jc w:val="both"/>
        <w:rPr>
          <w:rFonts w:asciiTheme="minorHAnsi" w:hAnsiTheme="minorHAnsi" w:cstheme="minorHAnsi"/>
          <w:color w:val="auto"/>
          <w:sz w:val="22"/>
          <w:szCs w:val="22"/>
        </w:rPr>
      </w:pPr>
      <w:r w:rsidRPr="00ED5B4D">
        <w:rPr>
          <w:rFonts w:asciiTheme="minorHAnsi" w:hAnsiTheme="minorHAnsi" w:cstheme="minorHAnsi"/>
          <w:b/>
          <w:bCs/>
          <w:color w:val="auto"/>
          <w:sz w:val="22"/>
          <w:szCs w:val="22"/>
        </w:rPr>
        <w:lastRenderedPageBreak/>
        <w:t>7.3</w:t>
      </w:r>
      <w:r w:rsidRPr="00ED5B4D">
        <w:rPr>
          <w:rFonts w:asciiTheme="minorHAnsi" w:hAnsiTheme="minorHAnsi" w:cstheme="minorHAnsi"/>
          <w:color w:val="auto"/>
          <w:sz w:val="22"/>
          <w:szCs w:val="22"/>
        </w:rPr>
        <w:t>A contratada é responsável por encargos trabalhistas, inclusive decorrentes de acordos, dissídios e convenções coletivas, previdenciários, fiscais e comerciais oriundos da execução do contrato, podendo a contratante, a qualquer tempo, exigir a comprovação do cumprimento de tais encargos, como condição do pagamento dos créditos da contratada.</w:t>
      </w:r>
    </w:p>
    <w:p w:rsidR="00CB5B12" w:rsidRPr="00ED5B4D" w:rsidRDefault="00CB5B12" w:rsidP="00E34307">
      <w:pPr>
        <w:ind w:firstLine="1416"/>
        <w:jc w:val="both"/>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OITAVA – DO REAJUSTE DE PREÇOS</w:t>
      </w:r>
    </w:p>
    <w:p w:rsidR="009A088F" w:rsidRPr="00ED5B4D" w:rsidRDefault="009A088F" w:rsidP="00E34307">
      <w:pPr>
        <w:jc w:val="both"/>
        <w:rPr>
          <w:rFonts w:asciiTheme="minorHAnsi" w:hAnsiTheme="minorHAnsi" w:cstheme="minorHAnsi"/>
          <w:sz w:val="22"/>
          <w:szCs w:val="22"/>
        </w:rPr>
      </w:pPr>
      <w:r w:rsidRPr="00ED5B4D">
        <w:rPr>
          <w:rFonts w:asciiTheme="minorHAnsi" w:hAnsiTheme="minorHAnsi" w:cstheme="minorHAnsi"/>
          <w:sz w:val="22"/>
          <w:szCs w:val="22"/>
        </w:rPr>
        <w:tab/>
      </w:r>
      <w:r w:rsidRPr="00ED5B4D">
        <w:rPr>
          <w:rFonts w:asciiTheme="minorHAnsi" w:hAnsiTheme="minorHAnsi" w:cstheme="minorHAnsi"/>
          <w:sz w:val="22"/>
          <w:szCs w:val="22"/>
        </w:rPr>
        <w:tab/>
      </w:r>
    </w:p>
    <w:p w:rsidR="009A088F" w:rsidRPr="00ED5B4D" w:rsidRDefault="009A088F" w:rsidP="00E34307">
      <w:pPr>
        <w:ind w:firstLine="709"/>
        <w:jc w:val="both"/>
        <w:rPr>
          <w:rFonts w:asciiTheme="minorHAnsi" w:hAnsiTheme="minorHAnsi" w:cstheme="minorHAnsi"/>
          <w:sz w:val="22"/>
          <w:szCs w:val="22"/>
        </w:rPr>
      </w:pPr>
      <w:r w:rsidRPr="00ED5B4D">
        <w:rPr>
          <w:rFonts w:asciiTheme="minorHAnsi" w:hAnsiTheme="minorHAnsi" w:cstheme="minorHAnsi"/>
          <w:b/>
          <w:sz w:val="22"/>
          <w:szCs w:val="22"/>
        </w:rPr>
        <w:t>8.1</w:t>
      </w:r>
      <w:r w:rsidRPr="00ED5B4D">
        <w:rPr>
          <w:rFonts w:asciiTheme="minorHAnsi" w:hAnsiTheme="minorHAnsi" w:cstheme="minorHAnsi"/>
          <w:sz w:val="22"/>
          <w:szCs w:val="22"/>
        </w:rPr>
        <w:t xml:space="preserve"> Ocorrendo desequilíbrio econômico-financeiro do contrato, a Administração poderá restabelecer a relação pactuada, nos termos do art. 65</w:t>
      </w:r>
      <w:r w:rsidR="00CF01E4">
        <w:rPr>
          <w:rFonts w:asciiTheme="minorHAnsi" w:hAnsiTheme="minorHAnsi" w:cstheme="minorHAnsi"/>
          <w:sz w:val="22"/>
          <w:szCs w:val="22"/>
        </w:rPr>
        <w:t>, II</w:t>
      </w:r>
      <w:r w:rsidRPr="00ED5B4D">
        <w:rPr>
          <w:rFonts w:asciiTheme="minorHAnsi" w:hAnsiTheme="minorHAnsi" w:cstheme="minorHAnsi"/>
          <w:sz w:val="22"/>
          <w:szCs w:val="22"/>
        </w:rPr>
        <w:t xml:space="preserve">, Letra “d” da Lei 8.666/93, mediante a comprovação documental e requerimento expresso da </w:t>
      </w:r>
      <w:r w:rsidRPr="00ED5B4D">
        <w:rPr>
          <w:rFonts w:asciiTheme="minorHAnsi" w:hAnsiTheme="minorHAnsi" w:cstheme="minorHAnsi"/>
          <w:b/>
          <w:sz w:val="22"/>
          <w:szCs w:val="22"/>
        </w:rPr>
        <w:t>CONTRATADA.</w:t>
      </w:r>
    </w:p>
    <w:p w:rsidR="009A088F" w:rsidRPr="00ED5B4D" w:rsidRDefault="009A088F" w:rsidP="00E34307">
      <w:pPr>
        <w:jc w:val="both"/>
        <w:rPr>
          <w:rFonts w:asciiTheme="minorHAnsi" w:hAnsiTheme="minorHAnsi" w:cstheme="minorHAnsi"/>
          <w:sz w:val="22"/>
          <w:szCs w:val="22"/>
        </w:rPr>
      </w:pP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NONA - DA RESCISÃO</w:t>
      </w:r>
    </w:p>
    <w:p w:rsidR="009A088F" w:rsidRPr="00ED5B4D" w:rsidRDefault="009A088F" w:rsidP="00E34307">
      <w:pPr>
        <w:ind w:firstLine="1416"/>
        <w:jc w:val="both"/>
        <w:rPr>
          <w:rFonts w:asciiTheme="minorHAnsi" w:hAnsiTheme="minorHAnsi" w:cstheme="minorHAnsi"/>
          <w:sz w:val="22"/>
          <w:szCs w:val="22"/>
        </w:rPr>
      </w:pPr>
    </w:p>
    <w:p w:rsidR="009A088F" w:rsidRPr="00ED5B4D" w:rsidRDefault="009A088F" w:rsidP="00E34307">
      <w:pPr>
        <w:pStyle w:val="Default"/>
        <w:ind w:right="-40" w:firstLine="709"/>
        <w:jc w:val="both"/>
        <w:rPr>
          <w:rFonts w:asciiTheme="minorHAnsi" w:hAnsiTheme="minorHAnsi" w:cstheme="minorHAnsi"/>
          <w:color w:val="auto"/>
          <w:sz w:val="22"/>
          <w:szCs w:val="22"/>
        </w:rPr>
      </w:pPr>
      <w:r w:rsidRPr="00ED5B4D">
        <w:rPr>
          <w:rFonts w:asciiTheme="minorHAnsi" w:hAnsiTheme="minorHAnsi" w:cstheme="minorHAnsi"/>
          <w:b/>
          <w:color w:val="auto"/>
          <w:sz w:val="22"/>
          <w:szCs w:val="22"/>
        </w:rPr>
        <w:t>9.1</w:t>
      </w:r>
      <w:r w:rsidRPr="00ED5B4D">
        <w:rPr>
          <w:rFonts w:asciiTheme="minorHAnsi" w:hAnsiTheme="minorHAnsi" w:cstheme="minorHAnsi"/>
          <w:color w:val="auto"/>
          <w:sz w:val="22"/>
          <w:szCs w:val="22"/>
        </w:rPr>
        <w:t xml:space="preserve"> O presente contrato poderá ser rescindido por ato unilateral do </w:t>
      </w:r>
      <w:r w:rsidRPr="00ED5B4D">
        <w:rPr>
          <w:rFonts w:asciiTheme="minorHAnsi" w:hAnsiTheme="minorHAnsi" w:cstheme="minorHAnsi"/>
          <w:b/>
          <w:bCs/>
          <w:color w:val="auto"/>
          <w:sz w:val="22"/>
          <w:szCs w:val="22"/>
        </w:rPr>
        <w:t>CONTRATANTE</w:t>
      </w:r>
      <w:r w:rsidRPr="00ED5B4D">
        <w:rPr>
          <w:rFonts w:asciiTheme="minorHAnsi" w:hAnsiTheme="minorHAnsi" w:cstheme="minorHAnsi"/>
          <w:color w:val="auto"/>
          <w:sz w:val="22"/>
          <w:szCs w:val="22"/>
        </w:rPr>
        <w:t xml:space="preserve">, pela inexecução total ou parcial do disposto nas cláusulas e demais condições nele estabelecidas, nos termos dos artigos 77 e 80 da Lei n.º 8.666/93, sem que caiba à </w:t>
      </w:r>
      <w:r w:rsidRPr="00ED5B4D">
        <w:rPr>
          <w:rFonts w:asciiTheme="minorHAnsi" w:hAnsiTheme="minorHAnsi" w:cstheme="minorHAnsi"/>
          <w:b/>
          <w:bCs/>
          <w:color w:val="auto"/>
          <w:sz w:val="22"/>
          <w:szCs w:val="22"/>
        </w:rPr>
        <w:t xml:space="preserve">CONTRATADA </w:t>
      </w:r>
      <w:r w:rsidRPr="00ED5B4D">
        <w:rPr>
          <w:rFonts w:asciiTheme="minorHAnsi" w:hAnsiTheme="minorHAnsi" w:cstheme="minorHAnsi"/>
          <w:color w:val="auto"/>
          <w:sz w:val="22"/>
          <w:szCs w:val="22"/>
        </w:rPr>
        <w:t xml:space="preserve">direito a indenizações de qualquer espécie. </w:t>
      </w:r>
    </w:p>
    <w:p w:rsidR="009A088F" w:rsidRPr="00ED5B4D" w:rsidRDefault="009A088F" w:rsidP="00E34307">
      <w:pPr>
        <w:pStyle w:val="NormalWeb"/>
        <w:spacing w:before="0" w:beforeAutospacing="0" w:after="0" w:afterAutospacing="0"/>
        <w:ind w:firstLine="709"/>
        <w:jc w:val="both"/>
        <w:rPr>
          <w:rFonts w:asciiTheme="minorHAnsi" w:hAnsiTheme="minorHAnsi" w:cstheme="minorHAnsi"/>
          <w:sz w:val="22"/>
          <w:szCs w:val="22"/>
        </w:rPr>
      </w:pPr>
      <w:r w:rsidRPr="00ED5B4D">
        <w:rPr>
          <w:rFonts w:asciiTheme="minorHAnsi" w:hAnsiTheme="minorHAnsi" w:cstheme="minorHAnsi"/>
          <w:b/>
          <w:sz w:val="22"/>
          <w:szCs w:val="22"/>
        </w:rPr>
        <w:t>9.2</w:t>
      </w:r>
      <w:r w:rsidRPr="00ED5B4D">
        <w:rPr>
          <w:rFonts w:asciiTheme="minorHAnsi" w:hAnsiTheme="minorHAnsi" w:cstheme="minorHAnsi"/>
          <w:sz w:val="22"/>
          <w:szCs w:val="22"/>
        </w:rPr>
        <w:t> A rescisão do contrato poderá ser amigável, por acordo entre as partes, reduzida a termo no processo da licitação, desde que haja conveniência para a Administração.</w:t>
      </w:r>
    </w:p>
    <w:p w:rsidR="009A088F" w:rsidRPr="00ED5B4D" w:rsidRDefault="009A088F" w:rsidP="00E34307">
      <w:pPr>
        <w:pStyle w:val="NormalWeb"/>
        <w:spacing w:before="0" w:beforeAutospacing="0" w:after="0" w:afterAutospacing="0"/>
        <w:ind w:firstLine="709"/>
        <w:jc w:val="both"/>
        <w:rPr>
          <w:rFonts w:asciiTheme="minorHAnsi" w:hAnsiTheme="minorHAnsi" w:cstheme="minorHAnsi"/>
          <w:b/>
          <w:sz w:val="22"/>
          <w:szCs w:val="22"/>
        </w:rPr>
      </w:pPr>
      <w:r w:rsidRPr="00ED5B4D">
        <w:rPr>
          <w:rFonts w:asciiTheme="minorHAnsi" w:hAnsiTheme="minorHAnsi" w:cstheme="minorHAnsi"/>
          <w:b/>
          <w:sz w:val="22"/>
          <w:szCs w:val="22"/>
        </w:rPr>
        <w:t xml:space="preserve"> </w:t>
      </w:r>
    </w:p>
    <w:p w:rsidR="009A088F" w:rsidRPr="00ED5B4D" w:rsidRDefault="009A088F" w:rsidP="00E34307">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DÉCIMA – DAS PENALIDADES E DAS MULTAS</w:t>
      </w:r>
    </w:p>
    <w:p w:rsidR="009A088F" w:rsidRPr="00ED5B4D" w:rsidRDefault="009A088F" w:rsidP="00E34307">
      <w:pPr>
        <w:jc w:val="both"/>
        <w:rPr>
          <w:rFonts w:asciiTheme="minorHAnsi" w:hAnsiTheme="minorHAnsi" w:cstheme="minorHAnsi"/>
          <w:sz w:val="22"/>
          <w:szCs w:val="22"/>
        </w:rPr>
      </w:pPr>
    </w:p>
    <w:p w:rsidR="009A088F" w:rsidRPr="00ED5B4D" w:rsidRDefault="009A088F" w:rsidP="00E34307">
      <w:pPr>
        <w:jc w:val="both"/>
        <w:rPr>
          <w:rFonts w:asciiTheme="minorHAnsi" w:hAnsiTheme="minorHAnsi" w:cstheme="minorHAnsi"/>
          <w:sz w:val="22"/>
          <w:szCs w:val="22"/>
        </w:rPr>
      </w:pPr>
      <w:r w:rsidRPr="00ED5B4D">
        <w:rPr>
          <w:rFonts w:asciiTheme="minorHAnsi" w:hAnsiTheme="minorHAnsi" w:cstheme="minorHAnsi"/>
          <w:sz w:val="22"/>
          <w:szCs w:val="22"/>
        </w:rPr>
        <w:tab/>
      </w:r>
      <w:r w:rsidRPr="00ED5B4D">
        <w:rPr>
          <w:rFonts w:asciiTheme="minorHAnsi" w:hAnsiTheme="minorHAnsi" w:cstheme="minorHAnsi"/>
          <w:b/>
          <w:sz w:val="22"/>
          <w:szCs w:val="22"/>
        </w:rPr>
        <w:t>10.1</w:t>
      </w:r>
      <w:r w:rsidRPr="00ED5B4D">
        <w:rPr>
          <w:rFonts w:asciiTheme="minorHAnsi" w:hAnsiTheme="minorHAnsi" w:cstheme="minorHAnsi"/>
          <w:sz w:val="22"/>
          <w:szCs w:val="22"/>
        </w:rPr>
        <w:tab/>
        <w:t xml:space="preserve">A contratada ao não satisfizer os compromissos assumidos serão aplicadas as seguintes </w:t>
      </w:r>
      <w:r w:rsidRPr="00ED5B4D">
        <w:rPr>
          <w:rFonts w:asciiTheme="minorHAnsi" w:hAnsiTheme="minorHAnsi" w:cstheme="minorHAnsi"/>
          <w:b/>
          <w:sz w:val="22"/>
          <w:szCs w:val="22"/>
        </w:rPr>
        <w:t>penalidades:</w:t>
      </w:r>
    </w:p>
    <w:p w:rsidR="009A088F" w:rsidRPr="00ED5B4D" w:rsidRDefault="009A088F" w:rsidP="00E34307">
      <w:pPr>
        <w:jc w:val="both"/>
        <w:rPr>
          <w:rFonts w:asciiTheme="minorHAnsi" w:hAnsiTheme="minorHAnsi" w:cstheme="minorHAnsi"/>
          <w:i/>
          <w:sz w:val="22"/>
          <w:szCs w:val="22"/>
        </w:rPr>
      </w:pPr>
      <w:r w:rsidRPr="00ED5B4D">
        <w:rPr>
          <w:rFonts w:asciiTheme="minorHAnsi" w:hAnsiTheme="minorHAnsi" w:cstheme="minorHAnsi"/>
          <w:sz w:val="22"/>
          <w:szCs w:val="22"/>
        </w:rPr>
        <w:tab/>
      </w:r>
      <w:r w:rsidRPr="00ED5B4D">
        <w:rPr>
          <w:rFonts w:asciiTheme="minorHAnsi" w:hAnsiTheme="minorHAnsi" w:cstheme="minorHAnsi"/>
          <w:b/>
          <w:sz w:val="22"/>
          <w:szCs w:val="22"/>
        </w:rPr>
        <w:t>10.2</w:t>
      </w:r>
      <w:r w:rsidRPr="00ED5B4D">
        <w:rPr>
          <w:rFonts w:asciiTheme="minorHAnsi" w:hAnsiTheme="minorHAnsi" w:cstheme="minorHAnsi"/>
          <w:sz w:val="22"/>
          <w:szCs w:val="22"/>
        </w:rPr>
        <w:t xml:space="preserve"> Pelo atraso injustificado no início da prestação de serviços</w:t>
      </w:r>
      <w:r w:rsidR="00FD4A30" w:rsidRPr="00ED5B4D">
        <w:rPr>
          <w:rFonts w:asciiTheme="minorHAnsi" w:hAnsiTheme="minorHAnsi" w:cstheme="minorHAnsi"/>
          <w:sz w:val="22"/>
          <w:szCs w:val="22"/>
        </w:rPr>
        <w:t xml:space="preserve"> ficam</w:t>
      </w:r>
      <w:r w:rsidRPr="00ED5B4D">
        <w:rPr>
          <w:rFonts w:asciiTheme="minorHAnsi" w:hAnsiTheme="minorHAnsi" w:cstheme="minorHAnsi"/>
          <w:sz w:val="22"/>
          <w:szCs w:val="22"/>
        </w:rPr>
        <w:t xml:space="preserve"> a CONTRATADA sujeita às seguintes penalidades, previstas no </w:t>
      </w:r>
      <w:r w:rsidRPr="00ED5B4D">
        <w:rPr>
          <w:rFonts w:asciiTheme="minorHAnsi" w:hAnsiTheme="minorHAnsi" w:cstheme="minorHAnsi"/>
          <w:i/>
          <w:sz w:val="22"/>
          <w:szCs w:val="22"/>
        </w:rPr>
        <w:t xml:space="preserve">caput </w:t>
      </w:r>
      <w:r w:rsidRPr="00ED5B4D">
        <w:rPr>
          <w:rFonts w:asciiTheme="minorHAnsi" w:hAnsiTheme="minorHAnsi" w:cstheme="minorHAnsi"/>
          <w:sz w:val="22"/>
          <w:szCs w:val="22"/>
        </w:rPr>
        <w:t>do art. 86 da Lei federal 8.666/93, na seguinte conformidade:</w:t>
      </w:r>
    </w:p>
    <w:p w:rsidR="009A088F" w:rsidRPr="00ED5B4D" w:rsidRDefault="009A088F" w:rsidP="00E34307">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Pela inexecução total ou parcial do Contrato, a Administração poderá, garantida a prévia defesa, aplicar à Contratada as sanções previstas nos incisos I, III e IV do art. 87 da Lei Federal 8.666/93 e multa de 10% (dez por cento ) sobre o valor total do contrato.</w:t>
      </w:r>
    </w:p>
    <w:p w:rsidR="009A088F" w:rsidRPr="00ED5B4D" w:rsidRDefault="009A088F" w:rsidP="00E34307">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Em caso de atraso de pagamento por parte do Contratante, pagará este a Contratada juros de 1% (um por cento) ao mês, mais correção monetária pelo IGPM /FGV, sobre o valor em atraso.</w:t>
      </w:r>
    </w:p>
    <w:p w:rsidR="009A088F" w:rsidRDefault="009A088F" w:rsidP="00E34307">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Outras penalidades: em função da natureza da infração, o Município aplicará as demais penalidades previstas na Lei n.º 8.666-93.</w:t>
      </w:r>
    </w:p>
    <w:p w:rsidR="00E34307" w:rsidRPr="00ED5B4D" w:rsidRDefault="00E34307" w:rsidP="00E34307">
      <w:pPr>
        <w:ind w:left="1066"/>
        <w:jc w:val="both"/>
        <w:rPr>
          <w:rFonts w:asciiTheme="minorHAnsi" w:hAnsiTheme="minorHAnsi" w:cstheme="minorHAnsi"/>
          <w:sz w:val="22"/>
          <w:szCs w:val="22"/>
        </w:rPr>
      </w:pPr>
    </w:p>
    <w:p w:rsidR="009A088F" w:rsidRPr="00ED5B4D" w:rsidRDefault="009A088F" w:rsidP="00E34307">
      <w:pPr>
        <w:pBdr>
          <w:top w:val="single" w:sz="4" w:space="1" w:color="auto"/>
          <w:left w:val="single" w:sz="4" w:space="4" w:color="auto"/>
          <w:bottom w:val="single" w:sz="4" w:space="1" w:color="auto"/>
          <w:right w:val="single" w:sz="4" w:space="4" w:color="auto"/>
        </w:pBdr>
        <w:ind w:left="1066" w:hanging="1208"/>
        <w:jc w:val="both"/>
        <w:rPr>
          <w:rFonts w:asciiTheme="minorHAnsi" w:hAnsiTheme="minorHAnsi" w:cstheme="minorHAnsi"/>
          <w:b/>
          <w:sz w:val="22"/>
          <w:szCs w:val="22"/>
        </w:rPr>
      </w:pPr>
      <w:r w:rsidRPr="00ED5B4D">
        <w:rPr>
          <w:rFonts w:asciiTheme="minorHAnsi" w:hAnsiTheme="minorHAnsi" w:cstheme="minorHAnsi"/>
          <w:b/>
          <w:sz w:val="22"/>
          <w:szCs w:val="22"/>
        </w:rPr>
        <w:t>CLÁUSULA DÉCIMA PRIMEIRA – DAS DISPOSIÇÕES</w:t>
      </w:r>
    </w:p>
    <w:p w:rsidR="009A088F" w:rsidRPr="00ED5B4D" w:rsidRDefault="009A088F" w:rsidP="00E34307">
      <w:pPr>
        <w:ind w:firstLine="709"/>
        <w:jc w:val="both"/>
        <w:rPr>
          <w:rFonts w:asciiTheme="minorHAnsi" w:hAnsiTheme="minorHAnsi" w:cstheme="minorHAnsi"/>
          <w:b/>
          <w:sz w:val="22"/>
          <w:szCs w:val="22"/>
        </w:rPr>
      </w:pPr>
    </w:p>
    <w:p w:rsidR="009A088F" w:rsidRPr="00ED5B4D" w:rsidRDefault="009A088F" w:rsidP="00E34307">
      <w:pPr>
        <w:ind w:firstLine="709"/>
        <w:jc w:val="both"/>
        <w:rPr>
          <w:rFonts w:asciiTheme="minorHAnsi" w:hAnsiTheme="minorHAnsi" w:cstheme="minorHAnsi"/>
          <w:sz w:val="22"/>
          <w:szCs w:val="22"/>
        </w:rPr>
      </w:pPr>
      <w:r w:rsidRPr="00ED5B4D">
        <w:rPr>
          <w:rFonts w:asciiTheme="minorHAnsi" w:hAnsiTheme="minorHAnsi" w:cstheme="minorHAnsi"/>
          <w:b/>
          <w:sz w:val="22"/>
          <w:szCs w:val="22"/>
        </w:rPr>
        <w:t>11.</w:t>
      </w:r>
      <w:r w:rsidRPr="00ED5B4D">
        <w:rPr>
          <w:rFonts w:asciiTheme="minorHAnsi" w:hAnsiTheme="minorHAnsi" w:cstheme="minorHAnsi"/>
          <w:sz w:val="22"/>
          <w:szCs w:val="22"/>
        </w:rPr>
        <w:t xml:space="preserve"> Fica eleito o Foro da Comarca local para</w:t>
      </w:r>
      <w:r w:rsidR="00FD4A30" w:rsidRPr="00ED5B4D">
        <w:rPr>
          <w:rFonts w:asciiTheme="minorHAnsi" w:hAnsiTheme="minorHAnsi" w:cstheme="minorHAnsi"/>
          <w:sz w:val="22"/>
          <w:szCs w:val="22"/>
        </w:rPr>
        <w:t xml:space="preserve"> </w:t>
      </w:r>
      <w:r w:rsidRPr="00ED5B4D">
        <w:rPr>
          <w:rFonts w:asciiTheme="minorHAnsi" w:hAnsiTheme="minorHAnsi" w:cstheme="minorHAnsi"/>
          <w:sz w:val="22"/>
          <w:szCs w:val="22"/>
        </w:rPr>
        <w:t>dirimir dúvidas ou questões oriundas do presente contrato.</w:t>
      </w:r>
    </w:p>
    <w:p w:rsidR="009A088F" w:rsidRDefault="009A088F" w:rsidP="00E34307">
      <w:pPr>
        <w:ind w:firstLine="1985"/>
        <w:jc w:val="both"/>
        <w:rPr>
          <w:rFonts w:asciiTheme="minorHAnsi" w:hAnsiTheme="minorHAnsi" w:cstheme="minorHAnsi"/>
          <w:sz w:val="22"/>
          <w:szCs w:val="22"/>
        </w:rPr>
      </w:pPr>
      <w:r w:rsidRPr="00ED5B4D">
        <w:rPr>
          <w:rFonts w:asciiTheme="minorHAnsi" w:hAnsiTheme="minorHAnsi" w:cstheme="minorHAnsi"/>
          <w:sz w:val="22"/>
          <w:szCs w:val="22"/>
        </w:rPr>
        <w:t>E, por estarem às partes justas e contratadas, assinam o presente Contrato na presença das testemunhas abaixo assinadas.</w:t>
      </w:r>
    </w:p>
    <w:p w:rsidR="00ED6CFF" w:rsidRDefault="00ED6CFF" w:rsidP="00E34307">
      <w:pPr>
        <w:ind w:firstLine="1985"/>
        <w:jc w:val="both"/>
        <w:rPr>
          <w:rFonts w:asciiTheme="minorHAnsi" w:hAnsiTheme="minorHAnsi" w:cstheme="minorHAnsi"/>
          <w:sz w:val="22"/>
          <w:szCs w:val="22"/>
        </w:rPr>
      </w:pPr>
    </w:p>
    <w:p w:rsidR="00ED6CFF" w:rsidRDefault="00ED6CFF" w:rsidP="00E34307">
      <w:pPr>
        <w:ind w:firstLine="1985"/>
        <w:jc w:val="both"/>
        <w:rPr>
          <w:rFonts w:asciiTheme="minorHAnsi" w:hAnsiTheme="minorHAnsi" w:cstheme="minorHAnsi"/>
          <w:sz w:val="22"/>
          <w:szCs w:val="22"/>
        </w:rPr>
      </w:pPr>
    </w:p>
    <w:p w:rsidR="005432CB" w:rsidRDefault="005432CB" w:rsidP="005432CB">
      <w:pPr>
        <w:spacing w:line="276" w:lineRule="auto"/>
        <w:ind w:firstLine="1985"/>
        <w:jc w:val="right"/>
        <w:rPr>
          <w:rFonts w:asciiTheme="minorHAnsi" w:hAnsiTheme="minorHAnsi" w:cstheme="minorHAnsi"/>
          <w:sz w:val="22"/>
          <w:szCs w:val="22"/>
        </w:rPr>
      </w:pPr>
      <w:r>
        <w:rPr>
          <w:rFonts w:asciiTheme="minorHAnsi" w:hAnsiTheme="minorHAnsi" w:cstheme="minorHAnsi"/>
          <w:sz w:val="22"/>
          <w:szCs w:val="22"/>
        </w:rPr>
        <w:t>Espumoso - RS, 07 de janeiro de 2020.</w:t>
      </w:r>
    </w:p>
    <w:p w:rsidR="00ED6CFF" w:rsidRDefault="00ED6CFF" w:rsidP="00ED6CFF">
      <w:pPr>
        <w:spacing w:line="276" w:lineRule="auto"/>
        <w:ind w:firstLine="1985"/>
        <w:jc w:val="both"/>
        <w:rPr>
          <w:rFonts w:asciiTheme="minorHAnsi" w:hAnsiTheme="minorHAnsi" w:cstheme="minorHAnsi"/>
          <w:sz w:val="22"/>
          <w:szCs w:val="22"/>
        </w:rPr>
      </w:pPr>
    </w:p>
    <w:p w:rsidR="00ED6CFF" w:rsidRDefault="00ED6CFF" w:rsidP="00ED6CFF">
      <w:pPr>
        <w:spacing w:line="276" w:lineRule="auto"/>
        <w:ind w:firstLine="1985"/>
        <w:jc w:val="both"/>
        <w:rPr>
          <w:rFonts w:asciiTheme="minorHAnsi" w:hAnsiTheme="minorHAnsi" w:cstheme="minorHAnsi"/>
          <w:sz w:val="22"/>
          <w:szCs w:val="22"/>
        </w:rPr>
      </w:pPr>
    </w:p>
    <w:p w:rsidR="00ED6CFF" w:rsidRDefault="00ED6CFF" w:rsidP="00ED6CF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DOUGLAS FONTANA</w:t>
      </w:r>
    </w:p>
    <w:p w:rsidR="00ED6CFF" w:rsidRDefault="00ED6CFF" w:rsidP="00ED6CFF">
      <w:pPr>
        <w:pStyle w:val="Ttulo2"/>
        <w:spacing w:line="276" w:lineRule="auto"/>
        <w:jc w:val="center"/>
        <w:rPr>
          <w:rFonts w:asciiTheme="minorHAnsi" w:hAnsiTheme="minorHAnsi" w:cstheme="minorHAnsi"/>
          <w:b/>
          <w:sz w:val="22"/>
          <w:szCs w:val="22"/>
        </w:rPr>
      </w:pPr>
      <w:r>
        <w:rPr>
          <w:rFonts w:asciiTheme="minorHAnsi" w:hAnsiTheme="minorHAnsi" w:cstheme="minorHAnsi"/>
          <w:b/>
          <w:sz w:val="22"/>
          <w:szCs w:val="22"/>
        </w:rPr>
        <w:t>CONTRATANTE</w:t>
      </w:r>
    </w:p>
    <w:p w:rsidR="00ED6CFF" w:rsidRDefault="00ED6CFF" w:rsidP="00E34307">
      <w:pPr>
        <w:ind w:firstLine="1985"/>
        <w:jc w:val="both"/>
        <w:rPr>
          <w:rFonts w:asciiTheme="minorHAnsi" w:hAnsiTheme="minorHAnsi" w:cstheme="minorHAnsi"/>
          <w:sz w:val="22"/>
          <w:szCs w:val="22"/>
        </w:rPr>
      </w:pPr>
    </w:p>
    <w:p w:rsidR="00ED6CFF" w:rsidRPr="00ED5B4D" w:rsidRDefault="00ED6CFF" w:rsidP="00E34307">
      <w:pPr>
        <w:ind w:firstLine="1985"/>
        <w:jc w:val="both"/>
        <w:rPr>
          <w:rFonts w:asciiTheme="minorHAnsi" w:hAnsiTheme="minorHAnsi" w:cstheme="minorHAnsi"/>
          <w:sz w:val="22"/>
          <w:szCs w:val="22"/>
        </w:rPr>
      </w:pPr>
    </w:p>
    <w:p w:rsidR="009A088F" w:rsidRPr="00ED5B4D" w:rsidRDefault="009A088F" w:rsidP="00E34307">
      <w:pPr>
        <w:ind w:firstLine="1985"/>
        <w:jc w:val="both"/>
        <w:rPr>
          <w:rFonts w:asciiTheme="minorHAnsi" w:hAnsiTheme="minorHAnsi" w:cstheme="minorHAnsi"/>
          <w:sz w:val="22"/>
          <w:szCs w:val="22"/>
        </w:rPr>
      </w:pPr>
    </w:p>
    <w:p w:rsidR="009A088F" w:rsidRPr="00ED5B4D" w:rsidRDefault="009A088F" w:rsidP="00E34307">
      <w:pPr>
        <w:jc w:val="both"/>
        <w:rPr>
          <w:rFonts w:asciiTheme="minorHAnsi" w:hAnsiTheme="minorHAnsi" w:cstheme="minorHAnsi"/>
          <w:b/>
          <w:bCs/>
          <w:sz w:val="22"/>
          <w:szCs w:val="22"/>
        </w:rPr>
      </w:pPr>
      <w:r w:rsidRPr="00ED5B4D">
        <w:rPr>
          <w:rFonts w:asciiTheme="minorHAnsi" w:hAnsiTheme="minorHAnsi" w:cstheme="minorHAnsi"/>
          <w:b/>
          <w:bCs/>
          <w:sz w:val="22"/>
          <w:szCs w:val="22"/>
        </w:rPr>
        <w:tab/>
      </w:r>
      <w:r w:rsidRPr="00ED5B4D">
        <w:rPr>
          <w:rFonts w:asciiTheme="minorHAnsi" w:hAnsiTheme="minorHAnsi" w:cstheme="minorHAnsi"/>
          <w:b/>
          <w:bCs/>
          <w:sz w:val="22"/>
          <w:szCs w:val="22"/>
        </w:rPr>
        <w:tab/>
      </w:r>
      <w:r w:rsidRPr="00ED5B4D">
        <w:rPr>
          <w:rFonts w:asciiTheme="minorHAnsi" w:hAnsiTheme="minorHAnsi" w:cstheme="minorHAnsi"/>
          <w:b/>
          <w:bCs/>
          <w:sz w:val="22"/>
          <w:szCs w:val="22"/>
        </w:rPr>
        <w:tab/>
      </w:r>
      <w:r w:rsidRPr="00ED5B4D">
        <w:rPr>
          <w:rFonts w:asciiTheme="minorHAnsi" w:hAnsiTheme="minorHAnsi" w:cstheme="minorHAnsi"/>
          <w:b/>
          <w:bCs/>
          <w:sz w:val="22"/>
          <w:szCs w:val="22"/>
        </w:rPr>
        <w:tab/>
      </w:r>
      <w:r w:rsidR="00E34307">
        <w:rPr>
          <w:rFonts w:asciiTheme="minorHAnsi" w:hAnsiTheme="minorHAnsi" w:cstheme="minorHAnsi"/>
          <w:b/>
          <w:sz w:val="22"/>
          <w:szCs w:val="22"/>
        </w:rPr>
        <w:t>OLIVEIRA &amp; MÍSSIO TRANSPORTES LTDA - ME</w:t>
      </w:r>
    </w:p>
    <w:p w:rsidR="009A088F" w:rsidRPr="00ED5B4D" w:rsidRDefault="009A088F" w:rsidP="00E34307">
      <w:pPr>
        <w:pStyle w:val="Ttulo2"/>
        <w:jc w:val="both"/>
        <w:rPr>
          <w:rFonts w:asciiTheme="minorHAnsi" w:hAnsiTheme="minorHAnsi" w:cstheme="minorHAnsi"/>
          <w:b/>
          <w:sz w:val="22"/>
          <w:szCs w:val="22"/>
        </w:rPr>
      </w:pPr>
      <w:r w:rsidRPr="00ED5B4D">
        <w:rPr>
          <w:rFonts w:asciiTheme="minorHAnsi" w:hAnsiTheme="minorHAnsi" w:cstheme="minorHAnsi"/>
          <w:b/>
          <w:sz w:val="22"/>
          <w:szCs w:val="22"/>
        </w:rPr>
        <w:t xml:space="preserve">                       </w:t>
      </w:r>
      <w:r w:rsidRPr="00ED5B4D">
        <w:rPr>
          <w:rFonts w:asciiTheme="minorHAnsi" w:hAnsiTheme="minorHAnsi" w:cstheme="minorHAnsi"/>
          <w:b/>
          <w:sz w:val="22"/>
          <w:szCs w:val="22"/>
        </w:rPr>
        <w:tab/>
      </w:r>
      <w:r w:rsidRPr="00ED5B4D">
        <w:rPr>
          <w:rFonts w:asciiTheme="minorHAnsi" w:hAnsiTheme="minorHAnsi" w:cstheme="minorHAnsi"/>
          <w:b/>
          <w:sz w:val="22"/>
          <w:szCs w:val="22"/>
        </w:rPr>
        <w:tab/>
      </w:r>
      <w:r w:rsidRPr="00ED5B4D">
        <w:rPr>
          <w:rFonts w:asciiTheme="minorHAnsi" w:hAnsiTheme="minorHAnsi" w:cstheme="minorHAnsi"/>
          <w:b/>
          <w:sz w:val="22"/>
          <w:szCs w:val="22"/>
        </w:rPr>
        <w:tab/>
        <w:t>CONTRATADA</w:t>
      </w:r>
    </w:p>
    <w:p w:rsidR="00E34307" w:rsidRDefault="00E34307" w:rsidP="00E34307">
      <w:pPr>
        <w:jc w:val="both"/>
        <w:rPr>
          <w:rFonts w:asciiTheme="minorHAnsi" w:hAnsiTheme="minorHAnsi" w:cstheme="minorHAnsi"/>
          <w:sz w:val="22"/>
          <w:szCs w:val="22"/>
        </w:rPr>
      </w:pPr>
    </w:p>
    <w:p w:rsidR="00E34307" w:rsidRDefault="00E34307" w:rsidP="00E34307">
      <w:pPr>
        <w:jc w:val="both"/>
        <w:rPr>
          <w:rFonts w:asciiTheme="minorHAnsi" w:hAnsiTheme="minorHAnsi" w:cstheme="minorHAnsi"/>
          <w:sz w:val="22"/>
          <w:szCs w:val="22"/>
        </w:rPr>
      </w:pPr>
    </w:p>
    <w:p w:rsidR="009A088F" w:rsidRPr="00ED5B4D" w:rsidRDefault="009A088F" w:rsidP="00E34307">
      <w:pPr>
        <w:jc w:val="both"/>
        <w:rPr>
          <w:rFonts w:asciiTheme="minorHAnsi" w:hAnsiTheme="minorHAnsi" w:cstheme="minorHAnsi"/>
          <w:sz w:val="22"/>
          <w:szCs w:val="22"/>
        </w:rPr>
      </w:pPr>
      <w:r w:rsidRPr="00ED5B4D">
        <w:rPr>
          <w:rFonts w:asciiTheme="minorHAnsi" w:hAnsiTheme="minorHAnsi" w:cstheme="minorHAnsi"/>
          <w:sz w:val="22"/>
          <w:szCs w:val="22"/>
        </w:rPr>
        <w:t>Testemunhas:</w:t>
      </w:r>
    </w:p>
    <w:p w:rsidR="009A088F" w:rsidRPr="00ED5B4D" w:rsidRDefault="009A088F" w:rsidP="00E34307">
      <w:pPr>
        <w:jc w:val="both"/>
        <w:rPr>
          <w:rFonts w:asciiTheme="minorHAnsi" w:hAnsiTheme="minorHAnsi" w:cstheme="minorHAnsi"/>
          <w:b/>
          <w:sz w:val="22"/>
          <w:szCs w:val="22"/>
        </w:rPr>
      </w:pPr>
    </w:p>
    <w:p w:rsidR="009A088F" w:rsidRPr="00ED5B4D" w:rsidRDefault="009A088F" w:rsidP="00E34307">
      <w:pPr>
        <w:jc w:val="both"/>
        <w:rPr>
          <w:rFonts w:asciiTheme="minorHAnsi" w:hAnsiTheme="minorHAnsi" w:cstheme="minorHAnsi"/>
          <w:b/>
          <w:sz w:val="22"/>
          <w:szCs w:val="22"/>
        </w:rPr>
      </w:pPr>
    </w:p>
    <w:p w:rsidR="003676AC" w:rsidRPr="00ED5B4D" w:rsidRDefault="003676AC" w:rsidP="00E34307">
      <w:pPr>
        <w:jc w:val="both"/>
        <w:rPr>
          <w:rFonts w:asciiTheme="minorHAnsi" w:hAnsiTheme="minorHAnsi" w:cstheme="minorHAnsi"/>
          <w:b/>
          <w:sz w:val="22"/>
          <w:szCs w:val="22"/>
        </w:rPr>
      </w:pPr>
    </w:p>
    <w:p w:rsidR="009A088F" w:rsidRPr="00ED5B4D" w:rsidRDefault="009A088F" w:rsidP="00E34307">
      <w:pPr>
        <w:jc w:val="both"/>
        <w:rPr>
          <w:rFonts w:asciiTheme="minorHAnsi" w:hAnsiTheme="minorHAnsi" w:cstheme="minorHAnsi"/>
          <w:b/>
          <w:sz w:val="22"/>
          <w:szCs w:val="22"/>
        </w:rPr>
      </w:pPr>
    </w:p>
    <w:p w:rsidR="009A088F" w:rsidRPr="00ED5B4D" w:rsidRDefault="009A088F" w:rsidP="00E34307">
      <w:pPr>
        <w:jc w:val="both"/>
        <w:rPr>
          <w:rFonts w:asciiTheme="minorHAnsi" w:hAnsiTheme="minorHAnsi" w:cstheme="minorHAnsi"/>
          <w:b/>
          <w:sz w:val="22"/>
          <w:szCs w:val="22"/>
        </w:rPr>
      </w:pPr>
    </w:p>
    <w:p w:rsidR="00FD4A30" w:rsidRPr="00ED5B4D" w:rsidRDefault="00FD4A30" w:rsidP="00E34307">
      <w:pPr>
        <w:jc w:val="both"/>
        <w:rPr>
          <w:rFonts w:asciiTheme="minorHAnsi" w:hAnsiTheme="minorHAnsi" w:cstheme="minorHAnsi"/>
          <w:b/>
          <w:sz w:val="22"/>
          <w:szCs w:val="22"/>
        </w:rPr>
      </w:pPr>
    </w:p>
    <w:p w:rsidR="00FD4A30" w:rsidRPr="00ED5B4D" w:rsidRDefault="00FD4A30" w:rsidP="00E34307">
      <w:pPr>
        <w:jc w:val="both"/>
        <w:rPr>
          <w:rFonts w:asciiTheme="minorHAnsi" w:hAnsiTheme="minorHAnsi" w:cstheme="minorHAnsi"/>
          <w:b/>
          <w:sz w:val="22"/>
          <w:szCs w:val="22"/>
        </w:rPr>
      </w:pPr>
    </w:p>
    <w:p w:rsidR="00FD4A30" w:rsidRPr="00ED5B4D" w:rsidRDefault="00FD4A30" w:rsidP="00E34307">
      <w:pPr>
        <w:jc w:val="both"/>
        <w:rPr>
          <w:rFonts w:asciiTheme="minorHAnsi" w:hAnsiTheme="minorHAnsi" w:cstheme="minorHAnsi"/>
          <w:b/>
          <w:sz w:val="22"/>
          <w:szCs w:val="22"/>
        </w:rPr>
      </w:pPr>
    </w:p>
    <w:p w:rsidR="007F5B0E" w:rsidRPr="00ED5B4D" w:rsidRDefault="007F5B0E" w:rsidP="00E34307">
      <w:pPr>
        <w:jc w:val="both"/>
        <w:rPr>
          <w:rFonts w:asciiTheme="minorHAnsi" w:hAnsiTheme="minorHAnsi" w:cstheme="minorHAnsi"/>
          <w:b/>
          <w:sz w:val="22"/>
          <w:szCs w:val="22"/>
        </w:rPr>
      </w:pPr>
    </w:p>
    <w:p w:rsidR="007F5B0E" w:rsidRPr="00ED5B4D" w:rsidRDefault="007F5B0E" w:rsidP="00E34307">
      <w:pPr>
        <w:jc w:val="both"/>
        <w:rPr>
          <w:rFonts w:asciiTheme="minorHAnsi" w:hAnsiTheme="minorHAnsi" w:cstheme="minorHAnsi"/>
          <w:b/>
          <w:sz w:val="22"/>
          <w:szCs w:val="22"/>
        </w:rPr>
      </w:pPr>
    </w:p>
    <w:p w:rsidR="007F5B0E" w:rsidRPr="00ED5B4D" w:rsidRDefault="007F5B0E" w:rsidP="00E34307">
      <w:pPr>
        <w:jc w:val="both"/>
        <w:rPr>
          <w:rFonts w:asciiTheme="minorHAnsi" w:hAnsiTheme="minorHAnsi" w:cstheme="minorHAnsi"/>
          <w:b/>
          <w:sz w:val="22"/>
          <w:szCs w:val="22"/>
        </w:rPr>
      </w:pPr>
    </w:p>
    <w:p w:rsidR="007F5B0E" w:rsidRPr="00ED5B4D" w:rsidRDefault="007F5B0E" w:rsidP="00E34307">
      <w:pPr>
        <w:jc w:val="both"/>
        <w:rPr>
          <w:rFonts w:asciiTheme="minorHAnsi" w:hAnsiTheme="minorHAnsi" w:cstheme="minorHAnsi"/>
          <w:b/>
          <w:sz w:val="22"/>
          <w:szCs w:val="22"/>
        </w:rPr>
      </w:pPr>
    </w:p>
    <w:p w:rsidR="007F5B0E" w:rsidRPr="00ED5B4D" w:rsidRDefault="007F5B0E" w:rsidP="00E34307">
      <w:pPr>
        <w:jc w:val="both"/>
        <w:rPr>
          <w:rFonts w:asciiTheme="minorHAnsi" w:hAnsiTheme="minorHAnsi" w:cstheme="minorHAnsi"/>
          <w:b/>
          <w:sz w:val="22"/>
          <w:szCs w:val="22"/>
        </w:rPr>
      </w:pPr>
    </w:p>
    <w:p w:rsidR="00AC0BB2" w:rsidRPr="00ED5B4D" w:rsidRDefault="00AC0BB2" w:rsidP="00E34307">
      <w:pPr>
        <w:pStyle w:val="NormalWeb"/>
        <w:spacing w:before="0" w:beforeAutospacing="0" w:after="0" w:afterAutospacing="0"/>
        <w:jc w:val="center"/>
        <w:rPr>
          <w:rFonts w:asciiTheme="minorHAnsi" w:hAnsiTheme="minorHAnsi" w:cstheme="minorHAnsi"/>
          <w:b/>
          <w:bCs/>
          <w:sz w:val="22"/>
          <w:szCs w:val="22"/>
        </w:rPr>
      </w:pPr>
    </w:p>
    <w:p w:rsidR="00AC0BB2" w:rsidRPr="00ED5B4D" w:rsidRDefault="00AC0BB2" w:rsidP="00E34307">
      <w:pPr>
        <w:pStyle w:val="NormalWeb"/>
        <w:spacing w:before="0" w:beforeAutospacing="0" w:after="0" w:afterAutospacing="0"/>
        <w:jc w:val="center"/>
        <w:rPr>
          <w:rFonts w:asciiTheme="minorHAnsi" w:hAnsiTheme="minorHAnsi" w:cstheme="minorHAnsi"/>
          <w:b/>
          <w:bCs/>
          <w:sz w:val="22"/>
          <w:szCs w:val="22"/>
        </w:rPr>
      </w:pPr>
    </w:p>
    <w:p w:rsidR="00AC0BB2" w:rsidRPr="00ED5B4D" w:rsidRDefault="00AC0BB2" w:rsidP="00E34307">
      <w:pPr>
        <w:pStyle w:val="NormalWeb"/>
        <w:spacing w:before="0" w:beforeAutospacing="0" w:after="0" w:afterAutospacing="0"/>
        <w:jc w:val="center"/>
        <w:rPr>
          <w:rFonts w:asciiTheme="minorHAnsi" w:hAnsiTheme="minorHAnsi" w:cstheme="minorHAnsi"/>
          <w:b/>
          <w:bCs/>
          <w:sz w:val="22"/>
          <w:szCs w:val="22"/>
        </w:rPr>
      </w:pPr>
    </w:p>
    <w:p w:rsidR="00AC0BB2" w:rsidRDefault="00AC0BB2" w:rsidP="00E34307">
      <w:pPr>
        <w:pStyle w:val="NormalWeb"/>
        <w:spacing w:before="0" w:beforeAutospacing="0" w:after="0" w:afterAutospacing="0"/>
        <w:jc w:val="center"/>
        <w:rPr>
          <w:rFonts w:asciiTheme="minorHAnsi" w:hAnsiTheme="minorHAnsi" w:cstheme="minorHAnsi"/>
          <w:b/>
          <w:bCs/>
          <w:sz w:val="22"/>
          <w:szCs w:val="22"/>
        </w:rPr>
      </w:pPr>
    </w:p>
    <w:p w:rsidR="00CB5B12" w:rsidRDefault="00CB5B12" w:rsidP="00E34307">
      <w:pPr>
        <w:pStyle w:val="NormalWeb"/>
        <w:spacing w:before="0" w:beforeAutospacing="0" w:after="0" w:afterAutospacing="0"/>
        <w:jc w:val="center"/>
        <w:rPr>
          <w:rFonts w:asciiTheme="minorHAnsi" w:hAnsiTheme="minorHAnsi" w:cstheme="minorHAnsi"/>
          <w:b/>
          <w:bCs/>
          <w:sz w:val="22"/>
          <w:szCs w:val="22"/>
        </w:rPr>
      </w:pPr>
    </w:p>
    <w:p w:rsidR="00AC0BB2" w:rsidRPr="00ED5B4D" w:rsidRDefault="00AC0BB2" w:rsidP="00E34307">
      <w:pPr>
        <w:pStyle w:val="NormalWeb"/>
        <w:spacing w:before="0" w:beforeAutospacing="0" w:after="0" w:afterAutospacing="0"/>
        <w:jc w:val="center"/>
        <w:rPr>
          <w:rFonts w:asciiTheme="minorHAnsi" w:hAnsiTheme="minorHAnsi" w:cstheme="minorHAnsi"/>
          <w:b/>
          <w:bCs/>
          <w:sz w:val="22"/>
          <w:szCs w:val="22"/>
        </w:rPr>
      </w:pPr>
    </w:p>
    <w:p w:rsidR="00EA5D47" w:rsidRPr="00ED5B4D" w:rsidRDefault="00EA5D47" w:rsidP="00E34307">
      <w:pPr>
        <w:pStyle w:val="Default"/>
        <w:ind w:firstLine="708"/>
        <w:jc w:val="both"/>
        <w:rPr>
          <w:rFonts w:asciiTheme="minorHAnsi" w:hAnsiTheme="minorHAnsi" w:cstheme="minorHAnsi"/>
          <w:color w:val="auto"/>
          <w:sz w:val="22"/>
          <w:szCs w:val="22"/>
        </w:rPr>
      </w:pPr>
    </w:p>
    <w:sectPr w:rsidR="00EA5D47" w:rsidRPr="00ED5B4D" w:rsidSect="007F5B0E">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F7BAC"/>
    <w:multiLevelType w:val="multilevel"/>
    <w:tmpl w:val="A43AC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7F62F5"/>
    <w:multiLevelType w:val="singleLevel"/>
    <w:tmpl w:val="1D2A5118"/>
    <w:lvl w:ilvl="0">
      <w:start w:val="1"/>
      <w:numFmt w:val="lowerLetter"/>
      <w:lvlText w:val="%1)"/>
      <w:lvlJc w:val="left"/>
      <w:pPr>
        <w:tabs>
          <w:tab w:val="num" w:pos="375"/>
        </w:tabs>
        <w:ind w:left="375" w:hanging="375"/>
      </w:pPr>
      <w:rPr>
        <w:rFonts w:cs="Times New Roman" w:hint="default"/>
      </w:rPr>
    </w:lvl>
  </w:abstractNum>
  <w:abstractNum w:abstractNumId="2">
    <w:nsid w:val="1F041454"/>
    <w:multiLevelType w:val="hybridMultilevel"/>
    <w:tmpl w:val="892028B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2CB7523"/>
    <w:multiLevelType w:val="hybridMultilevel"/>
    <w:tmpl w:val="41FCDF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75228F5"/>
    <w:multiLevelType w:val="hybridMultilevel"/>
    <w:tmpl w:val="7A08ED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28E52341"/>
    <w:multiLevelType w:val="multilevel"/>
    <w:tmpl w:val="6366C12C"/>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4859B6"/>
    <w:multiLevelType w:val="hybridMultilevel"/>
    <w:tmpl w:val="748E0E2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3784A9B"/>
    <w:multiLevelType w:val="hybridMultilevel"/>
    <w:tmpl w:val="4AEA5A16"/>
    <w:lvl w:ilvl="0" w:tplc="3F38D1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5F61B0"/>
    <w:multiLevelType w:val="hybridMultilevel"/>
    <w:tmpl w:val="B3FA3528"/>
    <w:lvl w:ilvl="0" w:tplc="DC461922">
      <w:start w:val="1"/>
      <w:numFmt w:val="lowerLetter"/>
      <w:lvlText w:val="%1)"/>
      <w:lvlJc w:val="left"/>
      <w:pPr>
        <w:ind w:left="2085" w:hanging="360"/>
      </w:pPr>
      <w:rPr>
        <w:rFonts w:hint="default"/>
      </w:rPr>
    </w:lvl>
    <w:lvl w:ilvl="1" w:tplc="04160019" w:tentative="1">
      <w:start w:val="1"/>
      <w:numFmt w:val="lowerLetter"/>
      <w:lvlText w:val="%2."/>
      <w:lvlJc w:val="left"/>
      <w:pPr>
        <w:ind w:left="2805" w:hanging="360"/>
      </w:pPr>
    </w:lvl>
    <w:lvl w:ilvl="2" w:tplc="0416001B" w:tentative="1">
      <w:start w:val="1"/>
      <w:numFmt w:val="lowerRoman"/>
      <w:lvlText w:val="%3."/>
      <w:lvlJc w:val="right"/>
      <w:pPr>
        <w:ind w:left="3525" w:hanging="180"/>
      </w:pPr>
    </w:lvl>
    <w:lvl w:ilvl="3" w:tplc="0416000F" w:tentative="1">
      <w:start w:val="1"/>
      <w:numFmt w:val="decimal"/>
      <w:lvlText w:val="%4."/>
      <w:lvlJc w:val="left"/>
      <w:pPr>
        <w:ind w:left="4245" w:hanging="360"/>
      </w:pPr>
    </w:lvl>
    <w:lvl w:ilvl="4" w:tplc="04160019" w:tentative="1">
      <w:start w:val="1"/>
      <w:numFmt w:val="lowerLetter"/>
      <w:lvlText w:val="%5."/>
      <w:lvlJc w:val="left"/>
      <w:pPr>
        <w:ind w:left="4965" w:hanging="360"/>
      </w:pPr>
    </w:lvl>
    <w:lvl w:ilvl="5" w:tplc="0416001B" w:tentative="1">
      <w:start w:val="1"/>
      <w:numFmt w:val="lowerRoman"/>
      <w:lvlText w:val="%6."/>
      <w:lvlJc w:val="right"/>
      <w:pPr>
        <w:ind w:left="5685" w:hanging="180"/>
      </w:pPr>
    </w:lvl>
    <w:lvl w:ilvl="6" w:tplc="0416000F" w:tentative="1">
      <w:start w:val="1"/>
      <w:numFmt w:val="decimal"/>
      <w:lvlText w:val="%7."/>
      <w:lvlJc w:val="left"/>
      <w:pPr>
        <w:ind w:left="6405" w:hanging="360"/>
      </w:pPr>
    </w:lvl>
    <w:lvl w:ilvl="7" w:tplc="04160019" w:tentative="1">
      <w:start w:val="1"/>
      <w:numFmt w:val="lowerLetter"/>
      <w:lvlText w:val="%8."/>
      <w:lvlJc w:val="left"/>
      <w:pPr>
        <w:ind w:left="7125" w:hanging="360"/>
      </w:pPr>
    </w:lvl>
    <w:lvl w:ilvl="8" w:tplc="0416001B" w:tentative="1">
      <w:start w:val="1"/>
      <w:numFmt w:val="lowerRoman"/>
      <w:lvlText w:val="%9."/>
      <w:lvlJc w:val="right"/>
      <w:pPr>
        <w:ind w:left="7845" w:hanging="180"/>
      </w:pPr>
    </w:lvl>
  </w:abstractNum>
  <w:abstractNum w:abstractNumId="9">
    <w:nsid w:val="36466CDE"/>
    <w:multiLevelType w:val="hybridMultilevel"/>
    <w:tmpl w:val="81587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925ABD"/>
    <w:multiLevelType w:val="hybridMultilevel"/>
    <w:tmpl w:val="7504B8E8"/>
    <w:lvl w:ilvl="0" w:tplc="FCBC68F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nsid w:val="3DE943F1"/>
    <w:multiLevelType w:val="hybridMultilevel"/>
    <w:tmpl w:val="6E92349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2">
    <w:nsid w:val="46BC6D11"/>
    <w:multiLevelType w:val="hybridMultilevel"/>
    <w:tmpl w:val="D6BC7C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1122E5"/>
    <w:multiLevelType w:val="hybridMultilevel"/>
    <w:tmpl w:val="87986E8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A91431"/>
    <w:multiLevelType w:val="hybridMultilevel"/>
    <w:tmpl w:val="840AD6DC"/>
    <w:lvl w:ilvl="0" w:tplc="04160001">
      <w:start w:val="1"/>
      <w:numFmt w:val="bullet"/>
      <w:lvlText w:val=""/>
      <w:lvlJc w:val="left"/>
      <w:pPr>
        <w:ind w:left="1580" w:hanging="360"/>
      </w:pPr>
      <w:rPr>
        <w:rFonts w:ascii="Symbol" w:hAnsi="Symbol" w:hint="default"/>
      </w:rPr>
    </w:lvl>
    <w:lvl w:ilvl="1" w:tplc="04160003" w:tentative="1">
      <w:start w:val="1"/>
      <w:numFmt w:val="bullet"/>
      <w:lvlText w:val="o"/>
      <w:lvlJc w:val="left"/>
      <w:pPr>
        <w:ind w:left="2300" w:hanging="360"/>
      </w:pPr>
      <w:rPr>
        <w:rFonts w:ascii="Courier New" w:hAnsi="Courier New" w:cs="Courier New" w:hint="default"/>
      </w:rPr>
    </w:lvl>
    <w:lvl w:ilvl="2" w:tplc="04160005" w:tentative="1">
      <w:start w:val="1"/>
      <w:numFmt w:val="bullet"/>
      <w:lvlText w:val=""/>
      <w:lvlJc w:val="left"/>
      <w:pPr>
        <w:ind w:left="3020" w:hanging="360"/>
      </w:pPr>
      <w:rPr>
        <w:rFonts w:ascii="Wingdings" w:hAnsi="Wingdings" w:hint="default"/>
      </w:rPr>
    </w:lvl>
    <w:lvl w:ilvl="3" w:tplc="04160001" w:tentative="1">
      <w:start w:val="1"/>
      <w:numFmt w:val="bullet"/>
      <w:lvlText w:val=""/>
      <w:lvlJc w:val="left"/>
      <w:pPr>
        <w:ind w:left="3740" w:hanging="360"/>
      </w:pPr>
      <w:rPr>
        <w:rFonts w:ascii="Symbol" w:hAnsi="Symbol" w:hint="default"/>
      </w:rPr>
    </w:lvl>
    <w:lvl w:ilvl="4" w:tplc="04160003" w:tentative="1">
      <w:start w:val="1"/>
      <w:numFmt w:val="bullet"/>
      <w:lvlText w:val="o"/>
      <w:lvlJc w:val="left"/>
      <w:pPr>
        <w:ind w:left="4460" w:hanging="360"/>
      </w:pPr>
      <w:rPr>
        <w:rFonts w:ascii="Courier New" w:hAnsi="Courier New" w:cs="Courier New" w:hint="default"/>
      </w:rPr>
    </w:lvl>
    <w:lvl w:ilvl="5" w:tplc="04160005" w:tentative="1">
      <w:start w:val="1"/>
      <w:numFmt w:val="bullet"/>
      <w:lvlText w:val=""/>
      <w:lvlJc w:val="left"/>
      <w:pPr>
        <w:ind w:left="5180" w:hanging="360"/>
      </w:pPr>
      <w:rPr>
        <w:rFonts w:ascii="Wingdings" w:hAnsi="Wingdings" w:hint="default"/>
      </w:rPr>
    </w:lvl>
    <w:lvl w:ilvl="6" w:tplc="04160001" w:tentative="1">
      <w:start w:val="1"/>
      <w:numFmt w:val="bullet"/>
      <w:lvlText w:val=""/>
      <w:lvlJc w:val="left"/>
      <w:pPr>
        <w:ind w:left="5900" w:hanging="360"/>
      </w:pPr>
      <w:rPr>
        <w:rFonts w:ascii="Symbol" w:hAnsi="Symbol" w:hint="default"/>
      </w:rPr>
    </w:lvl>
    <w:lvl w:ilvl="7" w:tplc="04160003" w:tentative="1">
      <w:start w:val="1"/>
      <w:numFmt w:val="bullet"/>
      <w:lvlText w:val="o"/>
      <w:lvlJc w:val="left"/>
      <w:pPr>
        <w:ind w:left="6620" w:hanging="360"/>
      </w:pPr>
      <w:rPr>
        <w:rFonts w:ascii="Courier New" w:hAnsi="Courier New" w:cs="Courier New" w:hint="default"/>
      </w:rPr>
    </w:lvl>
    <w:lvl w:ilvl="8" w:tplc="04160005" w:tentative="1">
      <w:start w:val="1"/>
      <w:numFmt w:val="bullet"/>
      <w:lvlText w:val=""/>
      <w:lvlJc w:val="left"/>
      <w:pPr>
        <w:ind w:left="7340" w:hanging="360"/>
      </w:pPr>
      <w:rPr>
        <w:rFonts w:ascii="Wingdings" w:hAnsi="Wingdings" w:hint="default"/>
      </w:rPr>
    </w:lvl>
  </w:abstractNum>
  <w:abstractNum w:abstractNumId="15">
    <w:nsid w:val="5C2F34A1"/>
    <w:multiLevelType w:val="multilevel"/>
    <w:tmpl w:val="6FD82BC6"/>
    <w:lvl w:ilvl="0">
      <w:start w:val="1"/>
      <w:numFmt w:val="decimal"/>
      <w:lvlText w:val="%1"/>
      <w:lvlJc w:val="left"/>
      <w:pPr>
        <w:ind w:left="1050" w:hanging="1050"/>
      </w:pPr>
      <w:rPr>
        <w:rFonts w:eastAsia="Times New Roman" w:hint="default"/>
        <w:b/>
      </w:rPr>
    </w:lvl>
    <w:lvl w:ilvl="1">
      <w:start w:val="1"/>
      <w:numFmt w:val="decimal"/>
      <w:lvlText w:val="%1.%2"/>
      <w:lvlJc w:val="left"/>
      <w:pPr>
        <w:ind w:left="1759" w:hanging="1050"/>
      </w:pPr>
      <w:rPr>
        <w:rFonts w:eastAsia="Times New Roman" w:hint="default"/>
        <w:b/>
      </w:rPr>
    </w:lvl>
    <w:lvl w:ilvl="2">
      <w:start w:val="1"/>
      <w:numFmt w:val="decimal"/>
      <w:lvlText w:val="%1.%2.%3"/>
      <w:lvlJc w:val="left"/>
      <w:pPr>
        <w:ind w:left="2468" w:hanging="1050"/>
      </w:pPr>
      <w:rPr>
        <w:rFonts w:eastAsia="Times New Roman" w:hint="default"/>
        <w:b/>
      </w:rPr>
    </w:lvl>
    <w:lvl w:ilvl="3">
      <w:start w:val="1"/>
      <w:numFmt w:val="decimal"/>
      <w:lvlText w:val="%1.%2.%3.%4"/>
      <w:lvlJc w:val="left"/>
      <w:pPr>
        <w:ind w:left="3177" w:hanging="105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625" w:hanging="108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403" w:hanging="1440"/>
      </w:pPr>
      <w:rPr>
        <w:rFonts w:eastAsia="Times New Roman" w:hint="default"/>
        <w:b/>
      </w:rPr>
    </w:lvl>
    <w:lvl w:ilvl="8">
      <w:start w:val="1"/>
      <w:numFmt w:val="decimal"/>
      <w:lvlText w:val="%1.%2.%3.%4.%5.%6.%7.%8.%9"/>
      <w:lvlJc w:val="left"/>
      <w:pPr>
        <w:ind w:left="7112" w:hanging="1440"/>
      </w:pPr>
      <w:rPr>
        <w:rFonts w:eastAsia="Times New Roman" w:hint="default"/>
        <w:b/>
      </w:rPr>
    </w:lvl>
  </w:abstractNum>
  <w:abstractNum w:abstractNumId="16">
    <w:nsid w:val="67271167"/>
    <w:multiLevelType w:val="hybridMultilevel"/>
    <w:tmpl w:val="B0C28866"/>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3152AB"/>
    <w:multiLevelType w:val="multilevel"/>
    <w:tmpl w:val="5ECC0F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num>
  <w:num w:numId="8">
    <w:abstractNumId w:val="9"/>
  </w:num>
  <w:num w:numId="9">
    <w:abstractNumId w:val="1"/>
    <w:lvlOverride w:ilvl="0">
      <w:startOverride w:val="1"/>
    </w:lvlOverride>
  </w:num>
  <w:num w:numId="10">
    <w:abstractNumId w:val="4"/>
  </w:num>
  <w:num w:numId="11">
    <w:abstractNumId w:val="14"/>
  </w:num>
  <w:num w:numId="12">
    <w:abstractNumId w:val="8"/>
  </w:num>
  <w:num w:numId="13">
    <w:abstractNumId w:val="17"/>
  </w:num>
  <w:num w:numId="14">
    <w:abstractNumId w:val="12"/>
  </w:num>
  <w:num w:numId="15">
    <w:abstractNumId w:val="5"/>
  </w:num>
  <w:num w:numId="16">
    <w:abstractNumId w:val="7"/>
  </w:num>
  <w:num w:numId="17">
    <w:abstractNumId w:val="13"/>
  </w:num>
  <w:num w:numId="18">
    <w:abstractNumId w:val="1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A3"/>
    <w:rsid w:val="000037DC"/>
    <w:rsid w:val="0000771B"/>
    <w:rsid w:val="000236A4"/>
    <w:rsid w:val="00024964"/>
    <w:rsid w:val="00037FDD"/>
    <w:rsid w:val="000468E5"/>
    <w:rsid w:val="00053698"/>
    <w:rsid w:val="0007107D"/>
    <w:rsid w:val="00083199"/>
    <w:rsid w:val="000A5E04"/>
    <w:rsid w:val="000C3327"/>
    <w:rsid w:val="001157B8"/>
    <w:rsid w:val="00142E50"/>
    <w:rsid w:val="00157E20"/>
    <w:rsid w:val="00184E71"/>
    <w:rsid w:val="00193798"/>
    <w:rsid w:val="001A0C65"/>
    <w:rsid w:val="001B2C8F"/>
    <w:rsid w:val="001B3142"/>
    <w:rsid w:val="001F574A"/>
    <w:rsid w:val="001F7DA2"/>
    <w:rsid w:val="002027AA"/>
    <w:rsid w:val="0020584A"/>
    <w:rsid w:val="00226E86"/>
    <w:rsid w:val="00256EE0"/>
    <w:rsid w:val="002618C0"/>
    <w:rsid w:val="00277D7A"/>
    <w:rsid w:val="00303D13"/>
    <w:rsid w:val="0031743B"/>
    <w:rsid w:val="00320977"/>
    <w:rsid w:val="00343B43"/>
    <w:rsid w:val="003528D9"/>
    <w:rsid w:val="00364244"/>
    <w:rsid w:val="003676AC"/>
    <w:rsid w:val="0037317A"/>
    <w:rsid w:val="00392713"/>
    <w:rsid w:val="003E2803"/>
    <w:rsid w:val="003E2EA1"/>
    <w:rsid w:val="00422498"/>
    <w:rsid w:val="00422B58"/>
    <w:rsid w:val="00442846"/>
    <w:rsid w:val="00445878"/>
    <w:rsid w:val="00450685"/>
    <w:rsid w:val="00456724"/>
    <w:rsid w:val="00467F2A"/>
    <w:rsid w:val="00490915"/>
    <w:rsid w:val="004B3419"/>
    <w:rsid w:val="004C1D4F"/>
    <w:rsid w:val="0050735E"/>
    <w:rsid w:val="0051070E"/>
    <w:rsid w:val="0051623D"/>
    <w:rsid w:val="00520201"/>
    <w:rsid w:val="00521F95"/>
    <w:rsid w:val="00541651"/>
    <w:rsid w:val="005432CB"/>
    <w:rsid w:val="005449BD"/>
    <w:rsid w:val="00545257"/>
    <w:rsid w:val="005541E1"/>
    <w:rsid w:val="00555CA3"/>
    <w:rsid w:val="00577B22"/>
    <w:rsid w:val="005A392D"/>
    <w:rsid w:val="005D7A79"/>
    <w:rsid w:val="006046CA"/>
    <w:rsid w:val="00606984"/>
    <w:rsid w:val="006164E5"/>
    <w:rsid w:val="00637102"/>
    <w:rsid w:val="00652411"/>
    <w:rsid w:val="006537CC"/>
    <w:rsid w:val="0068459D"/>
    <w:rsid w:val="006C2D63"/>
    <w:rsid w:val="006C7E29"/>
    <w:rsid w:val="006E3272"/>
    <w:rsid w:val="006E41C3"/>
    <w:rsid w:val="00732369"/>
    <w:rsid w:val="00736D91"/>
    <w:rsid w:val="007462AE"/>
    <w:rsid w:val="00765471"/>
    <w:rsid w:val="00766686"/>
    <w:rsid w:val="00766F5D"/>
    <w:rsid w:val="007708CB"/>
    <w:rsid w:val="007747C6"/>
    <w:rsid w:val="007901CA"/>
    <w:rsid w:val="00795ED8"/>
    <w:rsid w:val="00797D94"/>
    <w:rsid w:val="007B6760"/>
    <w:rsid w:val="007C02D2"/>
    <w:rsid w:val="007C3123"/>
    <w:rsid w:val="007C7D25"/>
    <w:rsid w:val="007D1C11"/>
    <w:rsid w:val="007F5B0E"/>
    <w:rsid w:val="00804D1D"/>
    <w:rsid w:val="0082737E"/>
    <w:rsid w:val="00843614"/>
    <w:rsid w:val="00846A83"/>
    <w:rsid w:val="00856CBD"/>
    <w:rsid w:val="0087302E"/>
    <w:rsid w:val="00874A63"/>
    <w:rsid w:val="0088175A"/>
    <w:rsid w:val="008A1134"/>
    <w:rsid w:val="008B5BD6"/>
    <w:rsid w:val="008C01EC"/>
    <w:rsid w:val="008C0535"/>
    <w:rsid w:val="008C20FD"/>
    <w:rsid w:val="008D2E37"/>
    <w:rsid w:val="008D44FA"/>
    <w:rsid w:val="008F47BA"/>
    <w:rsid w:val="00906100"/>
    <w:rsid w:val="009768B9"/>
    <w:rsid w:val="009A088F"/>
    <w:rsid w:val="009F0A40"/>
    <w:rsid w:val="009F17BA"/>
    <w:rsid w:val="00A00F0C"/>
    <w:rsid w:val="00A0645D"/>
    <w:rsid w:val="00A07D6C"/>
    <w:rsid w:val="00A25EE2"/>
    <w:rsid w:val="00A27CCA"/>
    <w:rsid w:val="00A3173B"/>
    <w:rsid w:val="00A47795"/>
    <w:rsid w:val="00A60EB5"/>
    <w:rsid w:val="00A60F44"/>
    <w:rsid w:val="00AB5537"/>
    <w:rsid w:val="00AC0BB2"/>
    <w:rsid w:val="00AF1195"/>
    <w:rsid w:val="00B13C61"/>
    <w:rsid w:val="00B20A8C"/>
    <w:rsid w:val="00B272BA"/>
    <w:rsid w:val="00B32683"/>
    <w:rsid w:val="00B5130E"/>
    <w:rsid w:val="00B64DE3"/>
    <w:rsid w:val="00B655F5"/>
    <w:rsid w:val="00B83CFC"/>
    <w:rsid w:val="00B928DE"/>
    <w:rsid w:val="00BA1093"/>
    <w:rsid w:val="00BB51CB"/>
    <w:rsid w:val="00BC6E0B"/>
    <w:rsid w:val="00BE4C88"/>
    <w:rsid w:val="00C04450"/>
    <w:rsid w:val="00C046B3"/>
    <w:rsid w:val="00C0698F"/>
    <w:rsid w:val="00C0758D"/>
    <w:rsid w:val="00C10D20"/>
    <w:rsid w:val="00C13D05"/>
    <w:rsid w:val="00C4334F"/>
    <w:rsid w:val="00C624F3"/>
    <w:rsid w:val="00C64CF5"/>
    <w:rsid w:val="00C76184"/>
    <w:rsid w:val="00C8484A"/>
    <w:rsid w:val="00CB5B12"/>
    <w:rsid w:val="00CC546A"/>
    <w:rsid w:val="00CD3BEB"/>
    <w:rsid w:val="00CF01E4"/>
    <w:rsid w:val="00CF54BC"/>
    <w:rsid w:val="00D03569"/>
    <w:rsid w:val="00D07E72"/>
    <w:rsid w:val="00D14D28"/>
    <w:rsid w:val="00D343F5"/>
    <w:rsid w:val="00D42954"/>
    <w:rsid w:val="00D55C58"/>
    <w:rsid w:val="00DB1BAE"/>
    <w:rsid w:val="00DC5741"/>
    <w:rsid w:val="00DE08B0"/>
    <w:rsid w:val="00DE1903"/>
    <w:rsid w:val="00DE317A"/>
    <w:rsid w:val="00DE4D35"/>
    <w:rsid w:val="00E25AA9"/>
    <w:rsid w:val="00E33AA3"/>
    <w:rsid w:val="00E34307"/>
    <w:rsid w:val="00E6536A"/>
    <w:rsid w:val="00E72094"/>
    <w:rsid w:val="00E737B8"/>
    <w:rsid w:val="00E84D77"/>
    <w:rsid w:val="00E9086C"/>
    <w:rsid w:val="00EA29B4"/>
    <w:rsid w:val="00EA556A"/>
    <w:rsid w:val="00EA5D47"/>
    <w:rsid w:val="00EC56B2"/>
    <w:rsid w:val="00ED5B4D"/>
    <w:rsid w:val="00ED62A7"/>
    <w:rsid w:val="00ED6CFF"/>
    <w:rsid w:val="00EE2233"/>
    <w:rsid w:val="00EE53A8"/>
    <w:rsid w:val="00EE7DA2"/>
    <w:rsid w:val="00EF1644"/>
    <w:rsid w:val="00F03CE9"/>
    <w:rsid w:val="00F071A6"/>
    <w:rsid w:val="00F11459"/>
    <w:rsid w:val="00F20859"/>
    <w:rsid w:val="00F2556C"/>
    <w:rsid w:val="00F65D16"/>
    <w:rsid w:val="00F67ED4"/>
    <w:rsid w:val="00F83312"/>
    <w:rsid w:val="00F83E1E"/>
    <w:rsid w:val="00F86260"/>
    <w:rsid w:val="00FC3975"/>
    <w:rsid w:val="00FD4A30"/>
    <w:rsid w:val="00FF3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799B9-C92D-429D-ADC0-02588E90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A3"/>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555CA3"/>
    <w:pPr>
      <w:keepNext/>
      <w:jc w:val="center"/>
      <w:outlineLvl w:val="0"/>
    </w:pPr>
    <w:rPr>
      <w:rFonts w:ascii="Arial" w:hAnsi="Arial"/>
      <w:b/>
      <w:sz w:val="28"/>
    </w:rPr>
  </w:style>
  <w:style w:type="paragraph" w:styleId="Ttulo2">
    <w:name w:val="heading 2"/>
    <w:basedOn w:val="Normal"/>
    <w:next w:val="Normal"/>
    <w:link w:val="Ttulo2Char"/>
    <w:semiHidden/>
    <w:unhideWhenUsed/>
    <w:qFormat/>
    <w:rsid w:val="00555CA3"/>
    <w:pPr>
      <w:keepNext/>
      <w:outlineLvl w:val="1"/>
    </w:pPr>
    <w:rPr>
      <w:rFonts w:ascii="Arial" w:hAnsi="Arial"/>
      <w:sz w:val="24"/>
    </w:rPr>
  </w:style>
  <w:style w:type="paragraph" w:styleId="Ttulo6">
    <w:name w:val="heading 6"/>
    <w:basedOn w:val="Normal"/>
    <w:next w:val="Normal"/>
    <w:link w:val="Ttulo6Char"/>
    <w:semiHidden/>
    <w:unhideWhenUsed/>
    <w:qFormat/>
    <w:rsid w:val="00555CA3"/>
    <w:pPr>
      <w:keepNext/>
      <w:jc w:val="center"/>
      <w:outlineLvl w:val="5"/>
    </w:pPr>
    <w:rPr>
      <w:b/>
    </w:rPr>
  </w:style>
  <w:style w:type="paragraph" w:styleId="Ttulo7">
    <w:name w:val="heading 7"/>
    <w:basedOn w:val="Normal"/>
    <w:next w:val="Normal"/>
    <w:link w:val="Ttulo7Char"/>
    <w:uiPriority w:val="99"/>
    <w:semiHidden/>
    <w:unhideWhenUsed/>
    <w:qFormat/>
    <w:rsid w:val="00555CA3"/>
    <w:pPr>
      <w:keepNext/>
      <w:pBdr>
        <w:top w:val="single" w:sz="6" w:space="1" w:color="auto"/>
        <w:left w:val="single" w:sz="6" w:space="1" w:color="auto"/>
        <w:bottom w:val="single" w:sz="6" w:space="1" w:color="auto"/>
        <w:right w:val="single" w:sz="6" w:space="1" w:color="auto"/>
      </w:pBdr>
      <w:jc w:val="center"/>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5CA3"/>
    <w:rPr>
      <w:rFonts w:ascii="Arial" w:eastAsia="Times New Roman" w:hAnsi="Arial" w:cs="Times New Roman"/>
      <w:b/>
      <w:sz w:val="28"/>
      <w:szCs w:val="20"/>
      <w:lang w:eastAsia="pt-BR"/>
    </w:rPr>
  </w:style>
  <w:style w:type="character" w:customStyle="1" w:styleId="Ttulo2Char">
    <w:name w:val="Título 2 Char"/>
    <w:basedOn w:val="Fontepargpadro"/>
    <w:link w:val="Ttulo2"/>
    <w:semiHidden/>
    <w:rsid w:val="00555CA3"/>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555CA3"/>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uiPriority w:val="99"/>
    <w:semiHidden/>
    <w:rsid w:val="00555CA3"/>
    <w:rPr>
      <w:rFonts w:ascii="Times New Roman" w:eastAsia="Times New Roman" w:hAnsi="Times New Roman" w:cs="Times New Roman"/>
      <w:b/>
      <w:sz w:val="26"/>
      <w:szCs w:val="20"/>
      <w:lang w:eastAsia="pt-BR"/>
    </w:rPr>
  </w:style>
  <w:style w:type="character" w:styleId="Hyperlink">
    <w:name w:val="Hyperlink"/>
    <w:basedOn w:val="Fontepargpadro"/>
    <w:uiPriority w:val="99"/>
    <w:semiHidden/>
    <w:unhideWhenUsed/>
    <w:rsid w:val="00555CA3"/>
    <w:rPr>
      <w:color w:val="0000FF"/>
      <w:u w:val="single"/>
    </w:rPr>
  </w:style>
  <w:style w:type="paragraph" w:styleId="NormalWeb">
    <w:name w:val="Normal (Web)"/>
    <w:basedOn w:val="Normal"/>
    <w:uiPriority w:val="99"/>
    <w:semiHidden/>
    <w:unhideWhenUsed/>
    <w:rsid w:val="00555CA3"/>
    <w:pPr>
      <w:spacing w:before="100" w:beforeAutospacing="1" w:after="100" w:afterAutospacing="1"/>
    </w:pPr>
    <w:rPr>
      <w:sz w:val="24"/>
      <w:szCs w:val="24"/>
    </w:rPr>
  </w:style>
  <w:style w:type="paragraph" w:styleId="Rodap">
    <w:name w:val="footer"/>
    <w:basedOn w:val="Normal"/>
    <w:link w:val="RodapChar"/>
    <w:uiPriority w:val="99"/>
    <w:semiHidden/>
    <w:unhideWhenUsed/>
    <w:rsid w:val="00555CA3"/>
    <w:pPr>
      <w:tabs>
        <w:tab w:val="center" w:pos="4419"/>
        <w:tab w:val="right" w:pos="8838"/>
      </w:tabs>
    </w:pPr>
  </w:style>
  <w:style w:type="character" w:customStyle="1" w:styleId="RodapChar">
    <w:name w:val="Rodapé Char"/>
    <w:basedOn w:val="Fontepargpadro"/>
    <w:link w:val="Rodap"/>
    <w:uiPriority w:val="99"/>
    <w:semiHidden/>
    <w:rsid w:val="00555CA3"/>
    <w:rPr>
      <w:rFonts w:ascii="Times New Roman" w:eastAsia="Times New Roman" w:hAnsi="Times New Roman" w:cs="Times New Roman"/>
      <w:sz w:val="26"/>
      <w:szCs w:val="20"/>
      <w:lang w:eastAsia="pt-BR"/>
    </w:rPr>
  </w:style>
  <w:style w:type="paragraph" w:styleId="Corpodetexto">
    <w:name w:val="Body Text"/>
    <w:basedOn w:val="Normal"/>
    <w:link w:val="CorpodetextoChar"/>
    <w:unhideWhenUsed/>
    <w:rsid w:val="00555CA3"/>
    <w:pPr>
      <w:jc w:val="both"/>
    </w:pPr>
  </w:style>
  <w:style w:type="character" w:customStyle="1" w:styleId="CorpodetextoChar">
    <w:name w:val="Corpo de texto Char"/>
    <w:basedOn w:val="Fontepargpadro"/>
    <w:link w:val="Corpodetexto"/>
    <w:rsid w:val="00555CA3"/>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semiHidden/>
    <w:unhideWhenUsed/>
    <w:rsid w:val="00555CA3"/>
    <w:pPr>
      <w:spacing w:after="120"/>
      <w:ind w:left="283"/>
    </w:pPr>
  </w:style>
  <w:style w:type="character" w:customStyle="1" w:styleId="RecuodecorpodetextoChar">
    <w:name w:val="Recuo de corpo de texto Char"/>
    <w:basedOn w:val="Fontepargpadro"/>
    <w:link w:val="Recuodecorpodetexto"/>
    <w:uiPriority w:val="99"/>
    <w:semiHidden/>
    <w:rsid w:val="00555CA3"/>
    <w:rPr>
      <w:rFonts w:ascii="Times New Roman" w:eastAsia="Times New Roman" w:hAnsi="Times New Roman" w:cs="Times New Roman"/>
      <w:sz w:val="26"/>
      <w:szCs w:val="20"/>
      <w:lang w:eastAsia="pt-BR"/>
    </w:rPr>
  </w:style>
  <w:style w:type="paragraph" w:styleId="Corpodetexto2">
    <w:name w:val="Body Text 2"/>
    <w:basedOn w:val="Normal"/>
    <w:link w:val="Corpodetexto2Char"/>
    <w:uiPriority w:val="99"/>
    <w:semiHidden/>
    <w:unhideWhenUsed/>
    <w:rsid w:val="00555CA3"/>
    <w:pPr>
      <w:jc w:val="both"/>
    </w:pPr>
    <w:rPr>
      <w:sz w:val="28"/>
    </w:rPr>
  </w:style>
  <w:style w:type="character" w:customStyle="1" w:styleId="Corpodetexto2Char">
    <w:name w:val="Corpo de texto 2 Char"/>
    <w:basedOn w:val="Fontepargpadro"/>
    <w:link w:val="Corpodetexto2"/>
    <w:uiPriority w:val="99"/>
    <w:semiHidden/>
    <w:rsid w:val="00555CA3"/>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555CA3"/>
    <w:pPr>
      <w:ind w:firstLine="1985"/>
      <w:jc w:val="both"/>
    </w:pPr>
  </w:style>
  <w:style w:type="character" w:customStyle="1" w:styleId="Recuodecorpodetexto3Char">
    <w:name w:val="Recuo de corpo de texto 3 Char"/>
    <w:basedOn w:val="Fontepargpadro"/>
    <w:link w:val="Recuodecorpodetexto3"/>
    <w:uiPriority w:val="99"/>
    <w:rsid w:val="00555CA3"/>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555CA3"/>
    <w:pPr>
      <w:ind w:left="708"/>
    </w:pPr>
  </w:style>
  <w:style w:type="paragraph" w:customStyle="1" w:styleId="Recuodecorpodetexto31">
    <w:name w:val="Recuo de corpo de texto 31"/>
    <w:basedOn w:val="Normal"/>
    <w:uiPriority w:val="99"/>
    <w:semiHidden/>
    <w:rsid w:val="00555CA3"/>
    <w:pPr>
      <w:suppressAutoHyphens/>
      <w:spacing w:after="120"/>
      <w:ind w:left="283"/>
    </w:pPr>
    <w:rPr>
      <w:rFonts w:ascii="Arial" w:hAnsi="Arial"/>
      <w:sz w:val="16"/>
      <w:szCs w:val="16"/>
      <w:lang w:eastAsia="ar-SA"/>
    </w:rPr>
  </w:style>
  <w:style w:type="paragraph" w:customStyle="1" w:styleId="Default">
    <w:name w:val="Default"/>
    <w:rsid w:val="00555CA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555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C04450"/>
    <w:pPr>
      <w:suppressAutoHyphens/>
      <w:jc w:val="both"/>
    </w:pPr>
    <w:rPr>
      <w:rFonts w:ascii="Arial" w:hAnsi="Arial" w:cs="Arial"/>
      <w:bCs/>
      <w:sz w:val="24"/>
    </w:rPr>
  </w:style>
  <w:style w:type="paragraph" w:styleId="Textoembloco">
    <w:name w:val="Block Text"/>
    <w:basedOn w:val="Normal"/>
    <w:rsid w:val="00C04450"/>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unhideWhenUsed/>
    <w:rsid w:val="00422498"/>
    <w:rPr>
      <w:sz w:val="20"/>
    </w:rPr>
  </w:style>
  <w:style w:type="character" w:customStyle="1" w:styleId="TextodenotaderodapChar">
    <w:name w:val="Texto de nota de rodapé Char"/>
    <w:basedOn w:val="Fontepargpadro"/>
    <w:link w:val="Textodenotaderodap"/>
    <w:semiHidden/>
    <w:rsid w:val="00422498"/>
    <w:rPr>
      <w:rFonts w:ascii="Times New Roman" w:eastAsia="Times New Roman" w:hAnsi="Times New Roman" w:cs="Times New Roman"/>
      <w:sz w:val="20"/>
      <w:szCs w:val="20"/>
      <w:lang w:eastAsia="pt-BR"/>
    </w:rPr>
  </w:style>
  <w:style w:type="paragraph" w:styleId="Cabealho">
    <w:name w:val="header"/>
    <w:basedOn w:val="Normal"/>
    <w:link w:val="CabealhoChar"/>
    <w:semiHidden/>
    <w:unhideWhenUsed/>
    <w:rsid w:val="00422498"/>
    <w:pPr>
      <w:tabs>
        <w:tab w:val="center" w:pos="4419"/>
        <w:tab w:val="right" w:pos="8838"/>
      </w:tabs>
    </w:pPr>
    <w:rPr>
      <w:sz w:val="24"/>
      <w:szCs w:val="24"/>
    </w:rPr>
  </w:style>
  <w:style w:type="character" w:customStyle="1" w:styleId="CabealhoChar">
    <w:name w:val="Cabeçalho Char"/>
    <w:basedOn w:val="Fontepargpadro"/>
    <w:link w:val="Cabealho"/>
    <w:semiHidden/>
    <w:rsid w:val="00422498"/>
    <w:rPr>
      <w:rFonts w:ascii="Times New Roman" w:eastAsia="Times New Roman" w:hAnsi="Times New Roman" w:cs="Times New Roman"/>
      <w:sz w:val="24"/>
      <w:szCs w:val="24"/>
      <w:lang w:eastAsia="pt-BR"/>
    </w:rPr>
  </w:style>
  <w:style w:type="paragraph" w:customStyle="1" w:styleId="Textopadro">
    <w:name w:val="Texto padrão"/>
    <w:basedOn w:val="Normal"/>
    <w:rsid w:val="00422498"/>
    <w:pPr>
      <w:overflowPunct w:val="0"/>
      <w:autoSpaceDE w:val="0"/>
      <w:autoSpaceDN w:val="0"/>
      <w:adjustRightInd w:val="0"/>
    </w:pPr>
    <w:rPr>
      <w:sz w:val="24"/>
      <w:lang w:val="en-US"/>
    </w:rPr>
  </w:style>
  <w:style w:type="paragraph" w:styleId="Textodebalo">
    <w:name w:val="Balloon Text"/>
    <w:basedOn w:val="Normal"/>
    <w:link w:val="TextodebaloChar"/>
    <w:uiPriority w:val="99"/>
    <w:semiHidden/>
    <w:unhideWhenUsed/>
    <w:rsid w:val="008F47BA"/>
    <w:rPr>
      <w:rFonts w:ascii="Tahoma" w:hAnsi="Tahoma" w:cs="Tahoma"/>
      <w:sz w:val="16"/>
      <w:szCs w:val="16"/>
    </w:rPr>
  </w:style>
  <w:style w:type="character" w:customStyle="1" w:styleId="TextodebaloChar">
    <w:name w:val="Texto de balão Char"/>
    <w:basedOn w:val="Fontepargpadro"/>
    <w:link w:val="Textodebalo"/>
    <w:uiPriority w:val="99"/>
    <w:semiHidden/>
    <w:rsid w:val="008F47B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760">
      <w:bodyDiv w:val="1"/>
      <w:marLeft w:val="0"/>
      <w:marRight w:val="0"/>
      <w:marTop w:val="0"/>
      <w:marBottom w:val="0"/>
      <w:divBdr>
        <w:top w:val="none" w:sz="0" w:space="0" w:color="auto"/>
        <w:left w:val="none" w:sz="0" w:space="0" w:color="auto"/>
        <w:bottom w:val="none" w:sz="0" w:space="0" w:color="auto"/>
        <w:right w:val="none" w:sz="0" w:space="0" w:color="auto"/>
      </w:divBdr>
    </w:div>
    <w:div w:id="285507429">
      <w:bodyDiv w:val="1"/>
      <w:marLeft w:val="0"/>
      <w:marRight w:val="0"/>
      <w:marTop w:val="0"/>
      <w:marBottom w:val="0"/>
      <w:divBdr>
        <w:top w:val="none" w:sz="0" w:space="0" w:color="auto"/>
        <w:left w:val="none" w:sz="0" w:space="0" w:color="auto"/>
        <w:bottom w:val="none" w:sz="0" w:space="0" w:color="auto"/>
        <w:right w:val="none" w:sz="0" w:space="0" w:color="auto"/>
      </w:divBdr>
    </w:div>
    <w:div w:id="358630128">
      <w:bodyDiv w:val="1"/>
      <w:marLeft w:val="0"/>
      <w:marRight w:val="0"/>
      <w:marTop w:val="0"/>
      <w:marBottom w:val="0"/>
      <w:divBdr>
        <w:top w:val="none" w:sz="0" w:space="0" w:color="auto"/>
        <w:left w:val="none" w:sz="0" w:space="0" w:color="auto"/>
        <w:bottom w:val="none" w:sz="0" w:space="0" w:color="auto"/>
        <w:right w:val="none" w:sz="0" w:space="0" w:color="auto"/>
      </w:divBdr>
    </w:div>
    <w:div w:id="895121613">
      <w:bodyDiv w:val="1"/>
      <w:marLeft w:val="0"/>
      <w:marRight w:val="0"/>
      <w:marTop w:val="0"/>
      <w:marBottom w:val="0"/>
      <w:divBdr>
        <w:top w:val="none" w:sz="0" w:space="0" w:color="auto"/>
        <w:left w:val="none" w:sz="0" w:space="0" w:color="auto"/>
        <w:bottom w:val="none" w:sz="0" w:space="0" w:color="auto"/>
        <w:right w:val="none" w:sz="0" w:space="0" w:color="auto"/>
      </w:divBdr>
    </w:div>
    <w:div w:id="1082490220">
      <w:bodyDiv w:val="1"/>
      <w:marLeft w:val="0"/>
      <w:marRight w:val="0"/>
      <w:marTop w:val="0"/>
      <w:marBottom w:val="0"/>
      <w:divBdr>
        <w:top w:val="none" w:sz="0" w:space="0" w:color="auto"/>
        <w:left w:val="none" w:sz="0" w:space="0" w:color="auto"/>
        <w:bottom w:val="none" w:sz="0" w:space="0" w:color="auto"/>
        <w:right w:val="none" w:sz="0" w:space="0" w:color="auto"/>
      </w:divBdr>
    </w:div>
    <w:div w:id="12623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1478</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Aldaine Barragam</cp:lastModifiedBy>
  <cp:revision>17</cp:revision>
  <cp:lastPrinted>2014-08-22T14:16:00Z</cp:lastPrinted>
  <dcterms:created xsi:type="dcterms:W3CDTF">2014-08-21T13:00:00Z</dcterms:created>
  <dcterms:modified xsi:type="dcterms:W3CDTF">2020-01-23T17:42:00Z</dcterms:modified>
</cp:coreProperties>
</file>