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A8D01" w14:textId="5F4FDEB8" w:rsidR="00392899" w:rsidRDefault="009801F5">
      <w:r>
        <w:t>RELAÇÃO DE ITENS PARA FORMAÇÃO DA PROPOSTA</w:t>
      </w:r>
    </w:p>
    <w:p w14:paraId="3EC3BA8E" w14:textId="75D8A782" w:rsidR="009801F5" w:rsidRDefault="009801F5"/>
    <w:tbl>
      <w:tblPr>
        <w:tblW w:w="921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3828"/>
        <w:gridCol w:w="1275"/>
        <w:gridCol w:w="709"/>
        <w:gridCol w:w="1134"/>
        <w:gridCol w:w="1276"/>
      </w:tblGrid>
      <w:tr w:rsidR="009801F5" w:rsidRPr="004B212F" w14:paraId="4FFE9A46" w14:textId="77777777" w:rsidTr="009801F5">
        <w:trPr>
          <w:trHeight w:val="28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821EA" w14:textId="7777777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ITEM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F45C" w14:textId="7777777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PRODUTO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4BE8" w14:textId="7777777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QTDE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DEFE" w14:textId="77777777" w:rsidR="009801F5" w:rsidRPr="004B212F" w:rsidRDefault="009801F5" w:rsidP="00795DD7">
            <w:pPr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9CB3" w14:textId="7777777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F647B" w14:textId="7777777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  <w:t>VALOR TOTAL</w:t>
            </w:r>
          </w:p>
        </w:tc>
      </w:tr>
      <w:tr w:rsidR="009801F5" w:rsidRPr="004B212F" w14:paraId="6FEDD1F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1563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5F75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20 MM METÁLICA ROSCA SEM FIM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943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A4E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3D7C2" w14:textId="67DB50D9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8FCFB" w14:textId="1620153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FB0192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039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6C4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25 MM METÁLICA ROSCA SEM FIM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3A5C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B8FC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84A0C" w14:textId="5DC5F7E9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D6607" w14:textId="63B97B8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1965B1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285E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89FE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DE CANO 3/4 METAL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A38D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3F35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C0D7B" w14:textId="264CA7D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DE13A" w14:textId="0EC4931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0A1E6D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663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EBD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DE CANO 40 METAL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5DF0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B216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C8BC3" w14:textId="66EAAE2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A858A" w14:textId="65CF909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1B72DE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162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432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DE CANO 50 METAL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9F5F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444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204C" w14:textId="11D5844B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CBD4F" w14:textId="5427B19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BF905F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E01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FFD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ABRAÇADEIRA DE CANO DE 1/2 METAL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5754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14D9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B1637" w14:textId="1F70E06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00CD4" w14:textId="4740E3D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0564EF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5E21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69A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ACABAMENTO PARA VÁLVULA DE DESCARGA METAL CROMADO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497E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3BB1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B3E7" w14:textId="760978C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B8E7E" w14:textId="485EC07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1D15CB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12A3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0FF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DE MEIA L/R PVC, MATERIAL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784B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B68B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C7D68" w14:textId="065A6D7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3EB94" w14:textId="646B604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B32434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EAB0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F20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MANGUEIRA PRETA ROSCA EXTERNA 20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4F9D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26388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146DB" w14:textId="1FE2566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7E8FF" w14:textId="56268C5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3712F2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969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07A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MANGUEIRA ROSCA EXTERNA 25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C7C7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FF4C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DCFA0" w14:textId="68A21CAB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337D1" w14:textId="49193F6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0AB563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AF06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048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PVC 3/4, CURTO,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B343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EE9E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077DF" w14:textId="6DDDFD6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372E4" w14:textId="2E32CC8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7D188F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51F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D7C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PVC SOLDÁVEL COLA ROSCA CURTO 40 MM PARA 25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E64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FF3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1316" w14:textId="431A01D4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2039E" w14:textId="78507EB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2B6DC7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008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25AD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PVC SOLDÁVEL 25 X 20 MM,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3014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4FC9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A6FF1" w14:textId="3D0FBA6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5309D" w14:textId="57C509A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FE222D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57F0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09C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PVC SOLDÁVEL 40 X 25 MM,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2DF6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5BC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A56E1" w14:textId="2A23E43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3C610" w14:textId="1F7016B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D43302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43F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1FB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ADAPTADOR PVC SOLDÁVEL COLA ROSCA CURTO 25 MM PARA 20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A7AA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9FE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33A16" w14:textId="1B08098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1750" w14:textId="3DF5D56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8E765A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C2DF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BAA0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ADESIVO PLÁSTICO (COLA) EXTRA FORTE OU AQUATHERM POTE DE 175G COM PINCEL,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5C35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334A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6A00F" w14:textId="4A95B539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759A9" w14:textId="1E62AD0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9CA1BA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DAB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81A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ADESIVO PLÁSTICO 250 ML, (SIMILAR A TIGRE, AMANCO,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2498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B3E1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A0333" w14:textId="3E7B4E1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98542" w14:textId="6C561BF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70E6566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2C37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2374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ADESIVO(COLA) PVC BISNAGA 75G,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F605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05A6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9D97F" w14:textId="1D72FD2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9A511" w14:textId="1B6F71F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CB93E0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4ED4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03E0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ANEL DE BORRACHA DE 40MM,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8359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7BD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3A1BE" w14:textId="514EB3F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0E54C" w14:textId="5F656E8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FC5FDF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E16F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F6C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ANEL DE VEDAÇÃO PARA VASO SANITÁRIO, PVC FLEXÍVEL, 100MM, PARA SAÍDA DE BACIA, VASO SANITÁRIO,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CD8D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475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693A6" w14:textId="0D8D858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B317B" w14:textId="535C0DE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D9A318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EFF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7F6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ASSENTO SANITÁRIO ALMOFADADO, CORES DIVERSAS, UNIVERSAL, OVAL PLUS, POLIETILENO, ESPUMA DE POLIURETANO, 45CX38L CM,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3F78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CA13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23970" w14:textId="54B6E70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251D6" w14:textId="09491BA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D8B5F9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812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799D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ASSENTO SANITÁRIO COM TAMPA EM PVC, CONVENCIONAL OVAL, MEDIDAS, C44,5CMXL36,5CM, EM POLIPROPILENO COM ENCAIXE UNIVERSAL E PARAFUSOS DE FIXAÇÃO,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24D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44418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538B1" w14:textId="66A5D4E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CAE66" w14:textId="07C9E01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EC0415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EF5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39F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BRAÇO PVC PARA CHUVEIRO 30 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C21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E47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8AFAE" w14:textId="5AE64A4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8945B" w14:textId="02E65F6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D60F1B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7C87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CAC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ACOPLADA UNIVERSAL 6 LITROS, (POR SIMILAR A ATLAS, TIGRE)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E114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AE0A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BA8373" w14:textId="69DE156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19F81" w14:textId="4FBB920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21B64B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5580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373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 xml:space="preserve">CAIXA D'ÁGUA 500 POLIETILENO, PLÁSTICO REFORÇADO EM FIBRA DE VIDRO, REVESTIDAS COM GEL ESPECIAL, ACOMPANHA </w:t>
            </w: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PARAFUSOS PARA GARANTIR O TRAVAMENTO. (POR SIMILAR A FORTLEV)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2943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BEE8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A5288" w14:textId="5E8CF9C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3306" w14:textId="07E7B16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B1D734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2A94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4CD8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ÁGUA DE 1.000 LTS, EM PLÁSTICO REFORÇADO EM FIBRA DE VIDRO, REVESTIDAS EM GEL ESPECIAL, COM TAMPA, ACOMPANHA PARAFUSOS PARA O TRAVAMENTO, (POR SIMILAR A FORTLEV)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C96F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72E8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9DFA9" w14:textId="11DC94F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624C4" w14:textId="615841A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AED234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B6EC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5FD9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ÁGUA DE 10.000 LTS, PLÁSTICO REFORÇADO EM FIBRA DE VIDRO, REVESTIDAS COM GEL ESPECIAL, COM TAMPA, ACOMPANHA PARAFUSOS PARA GARANTIR O TRAVAMENTO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F861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9001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47DD9" w14:textId="52C3EE1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C9001" w14:textId="564C938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C70438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DFA2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BB4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ÁGUA DE 2.000 LTS, EM POLIETILENO, COM TAMPA, PLÁSTICO REFORÇADO EM FIBRA DE VIDRO, REVESTIDAS COM GEL ESPECIAL, COM TAMPA, ACOMPANHA PARAFUSO PARA TRAVAMENTO. (POR SIMILAR A FORTLEV)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72F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EEFC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09548" w14:textId="38C7122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C0CD" w14:textId="4192D37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C84A66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52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AC14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ÁGUA DE 20.000 LTS, MATERIAL FIBRA, COM CAPC. MÍNIMA DE 20.00 ML, ATENDENDO AS ESPECIFICAÇÕES TÉCNICAS DA ABNT NBR 13210, COM RESISTÊNCIA A DEFORMAÇÕES SUBMETIDAS, AS PRESSÕES DE ÁGUA, COM DIMIMENSÕES MÍNIMAS DE BASE DE 2,40MT DE DIAM. 3,20MT DE DIAM. DA PARTE SUPERIOR, E ALT. DE NO MÍNIMO DE 3,50 MT, CONTENDO TAMPA REMOVÍVEL, BEM COMO ESPECIFICAÇÕES NECESSÁRIAS ESCRITAS NO PRODUTO. (POR SIMILAR A FORTLEV)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7F2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9401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C2698" w14:textId="611DAA1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15B33" w14:textId="4811776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EF82496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035B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F90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ÁGUA DE 5.000 LTS, C/TAMPA, PRODUZIDA EM PLÁSTICO REFORÇADO, EM FIBRA DE VIDRO, REVESTIDAS EM GEL ESPECIAL, ACOMPANHA PARAFUSOS PARA GARANTIR O TRAVAMENTO. (POR SIMILAR A FORTLEV)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67C0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1D7E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3FF26" w14:textId="34B89D1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02CEB" w14:textId="4A12223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4CE1BB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7A0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5B80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DESCARGA 12 LITROS – (POR SIMILAR A TIGRE, ATLAS)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1D6F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05CD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70DF5" w14:textId="2523041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F4606" w14:textId="296F126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469337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AE70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72A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 GORDURA 150MM, COM CESTO PARA LIMPEZA, 100X50MM, 18 LITROS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57F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B718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F16DD" w14:textId="3583D0E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D1FC9" w14:textId="4B5FCE8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32F532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8471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BA4D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CAIXA DESCARGA PLÁSTICA ELEVADA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0303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77F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8AA27" w14:textId="1A0FAEA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8F6F" w14:textId="1CF264B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63BA0A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5604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C23B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CANO PVC ESGOTO 100MM, BARRA 6M,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40B9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51F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EF7E0" w14:textId="76CDBE0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84994" w14:textId="66AC308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8C069E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0455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3C4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CANO PVC ESGOTO 75MM, BARRA 6MTS, (SIMILAR A TIGRE, AMACO OU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090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8CD0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D6951" w14:textId="66B5F27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E2CFA" w14:textId="4DFFBB0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8C00E5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CEA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D3E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CHUVEIRO ELÉTRICO DUCHA NO MÍNIMO 5.500, 220VOLTS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FF1F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2FD9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6F6F9" w14:textId="3C2CF3E4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D90FC" w14:textId="6D24E9D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67629D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387D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E65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CONJUNTO MOTOBOMBA CENTRÍFUGA MULTIESTÁGIOS HORIZONTAL(RECALQUE), MOTOR REBOBINÁVEL, ROTOR FECHADO EM AÇO INOXIDÁVEL, OU BRONZE, ENERGIA MONOFÁSICA 220V, ATMT=20 MCA PARA 5.000 LITROS/HORA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B79A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66C1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D43DD" w14:textId="3242684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12DC9" w14:textId="2395509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A7B7D6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03BA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5CF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COTOVELO 3/4 LISO SOLDÁVEL,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689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684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BBDB6" w14:textId="66D2FB5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9D41F" w14:textId="38A681E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1DF9E7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D7F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3E9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COTOVELO 50MM, LISO, SOLDÁVEL,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94BB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9DCE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B8F2F" w14:textId="75BBD62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0EA0B" w14:textId="470068A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CBAE69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CF0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87E2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COTOVELO LR 3/4X1/2 AZUL, PVC,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BA23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BC75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C2663" w14:textId="6A13BC6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5125" w14:textId="4212E62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625F66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E2C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E7D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COTOVELO PVC 32MM LISO SOLDÁVEL, MARROM, MATERIAL, PVC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5DD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5A5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AA583" w14:textId="737BF07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5282" w14:textId="1230C17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9E72FB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9C71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E39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COTOVELO PVC 40MM LISO SOLDÁVEL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00D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B13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D498B" w14:textId="1A98126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B4D09" w14:textId="74C3E79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414B36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DF9A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B59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CURVA 90 GRAUS CURTA PVC PARA ESGOTO,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01F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D72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F5053" w14:textId="1285B91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96E98" w14:textId="5705BF3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8FB27A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27B4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1753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EIXO REGISTRO DE TORNEIRA DE METAL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9BD6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FCA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C73E4" w14:textId="1F8EC0E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6F613" w14:textId="2F1A507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D10B8D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B31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8A9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ENGATE FLEXÍVEL PVC 3/4 30 CM,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ADD6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DBA9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C6029" w14:textId="6B132DC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20A44" w14:textId="428B0A3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0E4870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F8CF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46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F7B3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ENGATE FLEXÍVEL PVC 3/4 60 CM.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534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3E57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742C1" w14:textId="1E1C672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899E4" w14:textId="59D010A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E5D5B9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C46F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745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ENGATE FLEXÍVEL PVC 3/4 80CM,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8D17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8156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AB89D" w14:textId="58748E6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9137D" w14:textId="42AF419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CA3277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2D4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0E4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FITA VEDA ROSCA 18MM X 50M,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1DCC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0BB1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5CBDA" w14:textId="79F6C47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A3F17" w14:textId="0A870C7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5998A7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E502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EA7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FLANGE DE PVC 3/4MM,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D29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AB78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082E0" w14:textId="0F18DD8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99F85" w14:textId="0ADB034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B7F957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705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9E4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90 GRAUS ESGOTO PRIMÁRIO 100MM,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D618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4701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DAED3" w14:textId="5A48ED4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8A785" w14:textId="47F6989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46D32C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61BF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BF1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AZUL DE 40MM COM ANEL,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1384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7B95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EBB30" w14:textId="0CBBBB2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0644" w14:textId="3AC4033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88DB56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A82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BB78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AZUL L/R DE 1/2 PARA ½,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BAE9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07A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39218" w14:textId="3425B29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88971" w14:textId="1906C7A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DC4A7E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117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0050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LONGO PVC 1 POLEGADA SOLDÁVEL,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D0FB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FDDB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2B84" w14:textId="35FA146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73AB9" w14:textId="25407CA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054168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9CA1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BB72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ESGOTO 100MM 90º,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BC8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D98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37F8E" w14:textId="26314C4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16C4A" w14:textId="55EDFDE0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E04FE5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1AD2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CF7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ESGOTO 40MM 90º,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0E73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23B8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DBF8" w14:textId="7C9D6EA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08898" w14:textId="4C47E15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DE2D7F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E489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4965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ESGOTO 50MM 45º,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33C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3D938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10C37" w14:textId="334303A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E6FC6" w14:textId="3EAAA32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444526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30A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A3C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SOLDÁVEL 20MM 90°,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CED3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54978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06F6B" w14:textId="7599350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01C9" w14:textId="2CEF5B9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73909F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A708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C5BA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SOLDÁVEL 25MM 90°,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5F9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385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4FBFB" w14:textId="7908AB2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3A3A1" w14:textId="1194157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6B484A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191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C233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PVC SOLDÁVEL 40MM 90°,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57C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B38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919E3" w14:textId="665DB03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3085B" w14:textId="5C9BF6F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376AD3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2666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F51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ROSCÁVEL 1/2 90º,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DBA2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CCC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F8027" w14:textId="5C20BFD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45467" w14:textId="333D924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0D7067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E60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667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SOLDÁVEL CURVA DE 45 GRAUS 20 MM, (POR SIMILAR A KRONA, TIGRE, AMANCO)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B71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F5DA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89727" w14:textId="5FDDE48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B71BC" w14:textId="6F6DBC4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FFF1796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02D3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82D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SOLDAVEL CURVA DE 45 GRAUS 25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C010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FD5E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E40C1" w14:textId="43863A1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728A5" w14:textId="5E96354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5BD053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A09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DB0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JOELHO SOLDÁVEL CURVA DE 45 GRAUS 40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37B2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8585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0EA66" w14:textId="35AA1B7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D41AA" w14:textId="0F6F234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C92B6B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D6BB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29F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JUNÇÃO 100X100 PVC ESGOTO,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A9E5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A51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EEE11" w14:textId="7FD8E33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00167" w14:textId="59ED4E1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7C489B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673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8D0A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LÂMINA DE SERRAR FERRO, MATERIAL, FEITA EM AÇO CARBONO 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8F77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ADC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5D785" w14:textId="5EA574E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A06D3" w14:textId="3E91137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1EF554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4331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975C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LAVATÓRIO DE LOUÇA BRANCA MÉDIO C/ COLUNA, PIA PARA BANHEIRO LAVATORIO C/COLUNA 88,5 X 47 X 38 (SIMILAR A CELITE, DOCOL, INCEPA)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89E3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9DFE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E4394" w14:textId="0F49D1D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36F3E" w14:textId="0C82C19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30E5306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174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5B9A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LIXA FERRO PARA CANO PVC, MATERIAL: PAPEL E ÓXIDO DE ALUMÍNIO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FAC2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C63B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AD7AC" w14:textId="18DA0CC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0BA0D" w14:textId="1E03F4F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211EA86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3DFE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68C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LIXA NUMERO 100, COM LARGURA APROXIMADA DE 10CM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D554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CC36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04A90" w14:textId="4E3E9B5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9467D" w14:textId="00295F6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07CB2E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EEA9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DA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DE CORRER PVC MARROM PARA TUBO SOLDÁVEL PVC 25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1E8E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2162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B835" w14:textId="33A3FEE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C8665" w14:textId="52DAEC3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FA5CA0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8E69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2D6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LR ¾X1/2 AZUL, PVC,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1E6F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790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EFA6E" w14:textId="7C9B597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A40D4" w14:textId="3575A08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7E08B0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42D3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383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25MM DE CORRER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7958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F7BE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17D3A" w14:textId="18C7CC9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DDCE8" w14:textId="6EC50E70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37D97E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176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D8E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32MM DE CORRER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E8A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A36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7BAA8" w14:textId="7F52D46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096FF" w14:textId="4401422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6005FE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9DFC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73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7AC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50MM DE CORRER SOLDÁVEL,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4376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F070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C3988" w14:textId="26AE0D1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7E886" w14:textId="27ACAE7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6F7D18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16A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BFD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ESGOTO 40MM, SIMPLES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8E2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C7E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C09CB" w14:textId="5FCA939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0638D" w14:textId="7E38B02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E0A875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E999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7E6E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MARROM DE CORRER PARA TUBO SOLDÁVEL 40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17DF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B1F7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3CA50" w14:textId="5A3AAF4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5390C" w14:textId="798E114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A7F414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990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708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¾,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E630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9CCA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DC71E" w14:textId="57E1E96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C7B33" w14:textId="186438C0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D500FE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8DE7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787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20MM,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64E4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42D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33974" w14:textId="6CB7401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00C2E" w14:textId="10C4E5F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281F2E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F374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C21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20X25MM,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E6B8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1406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F8D4" w14:textId="4C0E314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9A14" w14:textId="4D22D33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4705A1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FF7F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57C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25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B7A9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561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54710" w14:textId="5F7672B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3E5B7" w14:textId="57868A5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D5C788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D546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BB10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25X20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EF6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323C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10E7E" w14:textId="429911F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5D940" w14:textId="5E1ABB8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AD89FB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83AF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BF05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40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06A8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2F7D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9A054" w14:textId="632A36C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8B871" w14:textId="05532E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C60ED5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31E9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95A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LUVA PVC SOLDÁVEL 40X25 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7CC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DEEE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42995" w14:textId="0B2E919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BFC0A" w14:textId="6583C52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BA14468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F70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B7C6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MANGUEIRA JARDIM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0244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BAB3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4B332" w14:textId="7F93265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B9147" w14:textId="1493A7A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A66C7F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A2E0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4EA7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MANGUEIRA PRETA ¾ PAREDE 2MM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3668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0B1E3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54CCD" w14:textId="0757A78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0075A" w14:textId="4B333A7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D989DD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E28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9B9B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MANGUEIRA PRETA 25 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D62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5.500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ADB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23DBE" w14:textId="11FAC5B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769F5" w14:textId="48C3936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7FC98B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D1A8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F6E7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MANGUEIRA PRETA 40 MM,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D47E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5.500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D75F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34BEA" w14:textId="05B1F76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418EA" w14:textId="5C7EC0A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3729FC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21F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C70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MOTOBOMBA SUBMERSA 4’ VERTICAL, MOTOR REBOBINÁVEL, REFRIGERADO E LUBRIFICADO A ÁGUA, ROTOR EM AÇO INOXIDÁVEL, BOCAL NORMAL BSP, CARCAÇA EM FERRO FUNDIDO, ENERGIA ELÉTRICA MONOFÁSICA 220V, ATMT=245 MCA PARA VAZÃO DE 1.500 LITROS HORA.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2A67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8FE1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9AB67" w14:textId="6BD95E1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547B" w14:textId="176DD6E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CEA0B4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8EF8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1F5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OBSTURADOR PARA CAIXA DE DESCARGA ACOPLADA (PVC),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EE12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0F2C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FADEB" w14:textId="47FC8AD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FC520" w14:textId="0CFC595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7360A3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08F6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EA4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PARAFUSO DE FIXAÇÃO DE CAIXA DE DESCARGA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CF2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0124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B3B10" w14:textId="3E26081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5B10D" w14:textId="3E6830D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C4310C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2357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235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PARAFUSO DE FIXAÇÃO DE VASO SANITÁRIO, PARAFUSOS LATONADO COM BUCHA 10MM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01D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BA69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3CBA5" w14:textId="5251ABA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86763" w14:textId="541204D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B826E9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6F3D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414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PIA BANHEIRO COM COLUNA, COR: BRANCO, 47AX35LX72P, MATERIAL: LOUÇA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B67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5576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80840" w14:textId="29B4D54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171AA" w14:textId="22336BA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0114E6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271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B3A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PISTÃO DE REGISTRO DE GAVETA ¾ (MIOLO)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D1C5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6768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CEE6F" w14:textId="2017DDB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3DB50" w14:textId="1967042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E4363C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893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389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PLUG ½, PVC,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518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3274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74946" w14:textId="3EFD1A5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30B40" w14:textId="4EA22F4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984B0E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8893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B3D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RALO GRELHA REDONDO, AÇO INOX, SISTEMA ABRE E FECHA, TAM 10X10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202C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219F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C1A5" w14:textId="1153F91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39129" w14:textId="0EE8BAD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80AE3A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740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7B9F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RALO PVC BANHEIRO CAIXA SIFONADA C/ GRELHA 100MM,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5144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733A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0A98" w14:textId="56C1D92B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45842" w14:textId="5D88737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EFABBA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D158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9FE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RALO PVC BANHEIRO CAIXA SIFONADA C/ GRELHA 150MM,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36A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035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28D9B" w14:textId="732663F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F3B17" w14:textId="65B5310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1A4041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D7E1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EC7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REGISTRO DE GAVETA BRUTO PVC ½,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1D4C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D4CB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58BBB" w14:textId="76364AD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E710F" w14:textId="22D5915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F4C228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EF18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4A0D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REGISTRO DE PRESSÃO METAL COM CANOPLA CROMADA ¾. CROMADO, DIMENSÕES: 5,9P X 17L X 24,7ª CM. MATERIAL: LIGAS DE COBRE, PLÁSTICO DE ENGENHARIA, (SIMILAR A DOCOL, DECA)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AEE9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FB6D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6922E" w14:textId="6CEA408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29F0B" w14:textId="1BE2F55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56D911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5F52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ABE0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REGISTRO PVC SOLDÁVEL 20MM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8B26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0616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45873" w14:textId="6E270BC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D1EC93" w14:textId="71B9560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C88C7F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47A2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EC64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REGISTRO PVC SOLDÁVEL 25MM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FCF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568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DB890" w14:textId="3B21A62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E2A48" w14:textId="6AFB05F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CA17A3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B98A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C33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REGISTRO PVC SOLDÁVEL 40MM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91E4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07E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F40B" w14:textId="3916EE2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D1167" w14:textId="14EF3D7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3EC0BB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ECC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102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B0CE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REPARO ACIONADOR VÁLVULA HIDRA LUXO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AB5A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6FF2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6C227" w14:textId="66A77D41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2FCE0" w14:textId="3FBA3C4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15AE14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7E3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6106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REPARO VÁLVULA HIDRA MAX, REPARO HYDRA MAX VÁLVULA DE DESCARGA 2550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FDBA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006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BE5C9" w14:textId="55EAF5B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B0C7D" w14:textId="427D246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2CDD70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1B17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21D6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SIFÃO UNIVERSAL SANFONADO 1 M, FLEXÍVEL, BRANCO, PVC.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F36A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0D25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2A22F" w14:textId="49AB3F3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4B698" w14:textId="31E2177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4E461C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F4AB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FFA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SILICONE ACÉTICO 280G, TRANSPARENTE, ADESIVO SELANTE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6EFC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9890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7BF4" w14:textId="3A00037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21249" w14:textId="49A42A8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CA9663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7A7F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BF8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TAMPÃO SOLDÁVEL 20 MM, PVC, MARROM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AD5B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4C8D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666E" w14:textId="6CB93E0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860E1" w14:textId="2D929DB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A947E3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2201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1EB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TAMPÃO SOLDÁVEL 25 MM, PVC, MARROM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74A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B47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3113D" w14:textId="4987D19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94839" w14:textId="198CCC5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0CCE4B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BA13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41A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TAMPÃO SOLDÁVEL 40 MM, PVC, MARROM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839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6B18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4F77B" w14:textId="28EC224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7246B" w14:textId="7A80593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D3076C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94D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D5A0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 PVC SOLDÁVEL 20MM,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30C7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0AB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1F49F4" w14:textId="5EE2BAD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4DAF2" w14:textId="05EC8CD0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3EA342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0D6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297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 PVC SOLDÁVEL 25MM,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FCC0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2618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3B0F0" w14:textId="2D928C0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7B292" w14:textId="3B25A0B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4FED2E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0717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E019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 PVC SOLDÁVEL 40MM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0583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45B8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B41E" w14:textId="130D81C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2CDD3" w14:textId="6A13C22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B64461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E753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36B6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TEE PVC ¾,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C905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9EA0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36CD3" w14:textId="5AE32BC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2BE88" w14:textId="0837AC8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C088F50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B72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92D3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TEE PVC ÁGUA FRIA 20MM,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172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A5AD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C7107" w14:textId="5BD6245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901D8" w14:textId="58129475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651C40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D3B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03A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TEE PVC ÁGUA FRIA 25MM, (SIMILAR A KRONA, TIGRE)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CDE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AFAC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14AA0" w14:textId="3D8274E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8C09B" w14:textId="413C332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140644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834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3E3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½ EM METAL CROMADA P/ LAVATÓRIO MESA/BANCADA COM ACABAMENTO, FIXA, PADRÃO POPULAR ½ OU ¾, (SIMILAR A DECA, DOCOL,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EB4C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8EB7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DF32C" w14:textId="47A04D94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6A8A4" w14:textId="50CC45D8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BF024C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192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903E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½ PARA PIA METAL CROMADA PAREDE, TUBO BAIXO, BICA IMÓVEL, ¼V, 100% METAL, (SIMILAR A DOCOL, DECA,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8604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1908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3637D" w14:textId="336C02A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C8C52" w14:textId="6BCD05FF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7769EA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0551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28E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½ PVC PARA PIA,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7D0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B5F5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65205" w14:textId="4AE4A4F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55E7C" w14:textId="51AF3DD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FB31865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495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9CFE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¾ PARA PIA METAL CROMADA PAREDE,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367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6ED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F8E2E2" w14:textId="5E4CCA2B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4E6B3" w14:textId="4099909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D280AA8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BE3D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7104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¾ PVC PARA LAVATÓRIO, (SIMILAR A HYDRA, HERC, TIGRE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60B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655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082CA" w14:textId="42A6376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66FB4" w14:textId="42F4C13E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BFEF18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DA6B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E86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¾ PVC PARA TANQUE,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1C82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7AA1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4800F" w14:textId="336D8470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17B2B" w14:textId="7DA80FA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1DBC13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41E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F188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COM BÓIA ¾, PARA CAIXA D’ÁGUA, BÓIA EM PVC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D07C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02620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36262" w14:textId="0EEC328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20B64" w14:textId="0B7E7F7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1F7416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106B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A3B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D JARDIM ½ COM ADAPTADOR ¾ PRETA,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7A78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1DBA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45CB4" w14:textId="62B425C8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5205C" w14:textId="165C018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8F27BD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4563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D7C3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DE ESFERA METAL PARA JARDIM ½, (SIMILAR A DECA, DOCOL,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30ED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D252D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7E55F" w14:textId="73D1F4CC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745ED" w14:textId="341A664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C9785F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5289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FC8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DE METAL, GIRATÓRIA COZINHA, INOX, (SIMILAR A DECA, DOCOL,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C92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4241A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9DD19" w14:textId="6F6A233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3F840" w14:textId="58A93BD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DE09069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A4E7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CB8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ELÉTRICA DE PAREDE ALTA E MÓVEL, MÍNIMO DE 3 TEMPERATURAS, POTÊNCIA MÍNIMA DE 5500 W, COM LED, INDICATIVA DE TEM. COM REGULAGEM DE VAZÃO, REGISTRO COM ¼ DE VOLTA 220V, GARANTIA MÍNIMA 12 MESES, PARA PIA COZINHA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CB88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25F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DC94D" w14:textId="2A2F640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74E0" w14:textId="55D6BD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25D53A8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1009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387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TORNEIRA PLASTICA P/ ENGATAR MANGUEIRA JARDIM,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C2A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2A54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BBDD5" w14:textId="64762B8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E65D3" w14:textId="771E678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15CF338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21B1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0BF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ÁGUA FRIA 20MM, MARROM, BARRA 6 MT,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991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E7B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52195" w14:textId="7D33EE4D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6439E" w14:textId="24702479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A0EC7E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B779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E52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ÁGUA FRIA 25MM,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BF39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BD8D2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9AD5A" w14:textId="4B9FAAF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C5753" w14:textId="4C49F09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196D61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682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129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F60E0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ÁGUA FRIA 32MM, MARROM, BARRA  6M,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55A2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5DCA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FB4DD" w14:textId="251EA432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A435C" w14:textId="476FBFD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F79036E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4C7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5B95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ESGOTO 100MM, 6M,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504D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7A73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6AD2A" w14:textId="151FA57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E0957" w14:textId="238DE1E4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4FFE7C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56EF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lastRenderedPageBreak/>
              <w:t>131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396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ESGOTO 40MM, BARRA 6M,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9CA1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B55A9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204CA" w14:textId="3BE8543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EB5C4" w14:textId="7A1CBF6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3EAE03E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AE93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2113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PVC ESGOTO 50MM, BARRA 6M,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445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C98A4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8C004" w14:textId="7CD3C56E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B3DC8" w14:textId="5AF4CFC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C2DA737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FA5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B1A5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SOLDÁVEL DE ÁGUA DE 20MM BARRA DE 6 MT, ESPESSURA MÍNIMA DE 1,5MM, CONFORME NORMAS ABNT 5648 E 5626, EM PVC,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E73C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CF3B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E531B" w14:textId="27F0F826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6D8F2" w14:textId="6349F961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73B226A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4A0A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FEE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SOLDÁVEL DE ÁGUA DE 25MM BARRA DE 6 MT, EM PVC, ESPESSURA MÍNIMA DE 1,7MM, FABRICADO CONFORME NORMAS ABNT NBR 5648 E 5626,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7EF9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1725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3D5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19D4" w14:textId="7A1A01C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A5D9" w14:textId="626C919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BDD2521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4194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40F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TUBO SOLDÁVEL DE ÁGUA DE 40MM BARRA DE 6 MT, TUBO EM PVC SOLDÁVEL, ESPESSURA MÍMIMA DE 2,4MM, CONFORME NORMAS DA ABNT, NBR 5648 E 5626, MARROM, (SIMILAR A TIGRE, AMACO, KRONA)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EF7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1667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6B3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BR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92BC0" w14:textId="244CD4F5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049D4" w14:textId="52C32AC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5AF3BDAC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380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136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6AF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UNIÃO PARA MANGUEIRA PRETA 25MM PEAD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5A7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FBE8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C3FF2" w14:textId="3AFDA44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DDBBE" w14:textId="32928B7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791A5A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4B6C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137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A433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UNIÃO PARA MANGUEIRA PRETA 32MM PEAD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FAF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947E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81ECB" w14:textId="0917BA7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21C39" w14:textId="2F952E23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00D5795D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DB82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EBD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UNIÃO PARA MANGUEIRA PRETA 40MM PEAD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D316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3341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4219A" w14:textId="7D3FB5AA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9D461" w14:textId="6E5991E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48A9FAE2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9C7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139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80CC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VÁLVULA METAL PARA CUBA AMERICANA(PIA), (SIMILAR A DOCOL, TIGRE)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EC5DD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5486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C7D16" w14:textId="19407BA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777C2" w14:textId="10293E1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78426D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A8CC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EF4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VÁLVULA PARA LAVATÓRIO DE BANHEIRO PVC, (SIMILAR A ATLAS, TIGRE)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7FF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D1D1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F1BB59" w14:textId="769924CF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CFD74" w14:textId="59D5B54D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14388E14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5F9F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141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83C3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VÁLVULA PARA LAVATÓRIO PIA DE BANHEIRO 7/8 RALO PVC, C/ TAMPA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AE19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84D7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10E0A" w14:textId="0B70045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4589F" w14:textId="6C26113B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3762F2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F3F39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142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631E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VÁLVULA PARA PIA DE COZINHA, PVC, DIÂMETRO 7/8, BRANCO, (SIMILAR A DECA, INCEPA,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C67F1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4D8F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84BF5" w14:textId="6FBAC029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6A3C8" w14:textId="6363337A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8036A73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CFDE8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143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9355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VASO SANITÁRIO CERÂMICA BRANCA COM CAIXA ACOPLADA, E ASSENTO, CERÂMICA, (SIMILAR A DECA, INCEPA,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0CDB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3F365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D2842" w14:textId="1F4E9F93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E3927" w14:textId="6A6AD3DC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7D18BAEB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C373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144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1EE6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VASO SANITÁRIO DE LOUÇA BRANCA, CERÂMICA, (SIMILAR A DECA, INCEPA, CELITE)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37F7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3E84E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3CFA0" w14:textId="64909857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11E6A" w14:textId="264C9F86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  <w:tr w:rsidR="009801F5" w:rsidRPr="004B212F" w14:paraId="61710A5F" w14:textId="77777777" w:rsidTr="009801F5">
        <w:trPr>
          <w:trHeight w:val="28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7D79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145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6660A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VEDANTE ½ HERC, DE BORRACHA, COM FILTRO EM INOX (SIMILAR A BLUKIT, HERC)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7196" w14:textId="77777777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36D2B" w14:textId="77777777" w:rsidR="009801F5" w:rsidRPr="004B212F" w:rsidRDefault="009801F5" w:rsidP="00795DD7">
            <w:pPr>
              <w:rPr>
                <w:rFonts w:cs="Arial"/>
                <w:color w:val="000000"/>
                <w:sz w:val="14"/>
                <w:szCs w:val="14"/>
                <w:lang w:eastAsia="pt-BR"/>
              </w:rPr>
            </w:pPr>
            <w:r w:rsidRPr="004B212F">
              <w:rPr>
                <w:rFonts w:cs="Arial"/>
                <w:color w:val="000000"/>
                <w:sz w:val="14"/>
                <w:szCs w:val="14"/>
                <w:lang w:eastAsia="pt-BR"/>
              </w:rPr>
              <w:t>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FF71D" w14:textId="6D4F2409" w:rsidR="009801F5" w:rsidRPr="004B212F" w:rsidRDefault="009801F5" w:rsidP="00795DD7">
            <w:pPr>
              <w:jc w:val="center"/>
              <w:rPr>
                <w:rFonts w:cs="Arial"/>
                <w:b/>
                <w:bCs/>
                <w:color w:val="000000"/>
                <w:sz w:val="14"/>
                <w:szCs w:val="14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81456" w14:textId="1A313872" w:rsidR="009801F5" w:rsidRPr="004B212F" w:rsidRDefault="009801F5" w:rsidP="00795DD7">
            <w:pPr>
              <w:jc w:val="center"/>
              <w:rPr>
                <w:rFonts w:cs="Arial"/>
                <w:color w:val="000000"/>
                <w:sz w:val="14"/>
                <w:szCs w:val="14"/>
                <w:lang w:eastAsia="pt-BR"/>
              </w:rPr>
            </w:pPr>
          </w:p>
        </w:tc>
      </w:tr>
    </w:tbl>
    <w:p w14:paraId="139F22D6" w14:textId="77777777" w:rsidR="009801F5" w:rsidRDefault="009801F5"/>
    <w:sectPr w:rsidR="00980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46C16"/>
    <w:multiLevelType w:val="hybridMultilevel"/>
    <w:tmpl w:val="4252B418"/>
    <w:lvl w:ilvl="0" w:tplc="FFFFFFFF">
      <w:start w:val="9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1" w:hanging="360"/>
      </w:pPr>
    </w:lvl>
    <w:lvl w:ilvl="2" w:tplc="FFFFFFFF" w:tentative="1">
      <w:start w:val="1"/>
      <w:numFmt w:val="lowerRoman"/>
      <w:lvlText w:val="%3."/>
      <w:lvlJc w:val="right"/>
      <w:pPr>
        <w:ind w:left="1901" w:hanging="180"/>
      </w:pPr>
    </w:lvl>
    <w:lvl w:ilvl="3" w:tplc="FFFFFFFF" w:tentative="1">
      <w:start w:val="1"/>
      <w:numFmt w:val="decimal"/>
      <w:lvlText w:val="%4."/>
      <w:lvlJc w:val="left"/>
      <w:pPr>
        <w:ind w:left="2621" w:hanging="360"/>
      </w:pPr>
    </w:lvl>
    <w:lvl w:ilvl="4" w:tplc="FFFFFFFF" w:tentative="1">
      <w:start w:val="1"/>
      <w:numFmt w:val="lowerLetter"/>
      <w:lvlText w:val="%5."/>
      <w:lvlJc w:val="left"/>
      <w:pPr>
        <w:ind w:left="3341" w:hanging="360"/>
      </w:pPr>
    </w:lvl>
    <w:lvl w:ilvl="5" w:tplc="FFFFFFFF" w:tentative="1">
      <w:start w:val="1"/>
      <w:numFmt w:val="lowerRoman"/>
      <w:lvlText w:val="%6."/>
      <w:lvlJc w:val="right"/>
      <w:pPr>
        <w:ind w:left="4061" w:hanging="180"/>
      </w:pPr>
    </w:lvl>
    <w:lvl w:ilvl="6" w:tplc="FFFFFFFF" w:tentative="1">
      <w:start w:val="1"/>
      <w:numFmt w:val="decimal"/>
      <w:lvlText w:val="%7."/>
      <w:lvlJc w:val="left"/>
      <w:pPr>
        <w:ind w:left="4781" w:hanging="360"/>
      </w:pPr>
    </w:lvl>
    <w:lvl w:ilvl="7" w:tplc="FFFFFFFF" w:tentative="1">
      <w:start w:val="1"/>
      <w:numFmt w:val="lowerLetter"/>
      <w:lvlText w:val="%8."/>
      <w:lvlJc w:val="left"/>
      <w:pPr>
        <w:ind w:left="5501" w:hanging="360"/>
      </w:pPr>
    </w:lvl>
    <w:lvl w:ilvl="8" w:tplc="FFFFFFFF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" w15:restartNumberingAfterBreak="0">
    <w:nsid w:val="01CE5FF1"/>
    <w:multiLevelType w:val="multilevel"/>
    <w:tmpl w:val="EC10A4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3FC1978"/>
    <w:multiLevelType w:val="hybridMultilevel"/>
    <w:tmpl w:val="F488AF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D73ED"/>
    <w:multiLevelType w:val="hybridMultilevel"/>
    <w:tmpl w:val="1908B6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86189"/>
    <w:multiLevelType w:val="multilevel"/>
    <w:tmpl w:val="4B6CE5B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080B2FF5"/>
    <w:multiLevelType w:val="hybridMultilevel"/>
    <w:tmpl w:val="50B8FFFC"/>
    <w:lvl w:ilvl="0" w:tplc="3CCCBA6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3A3B1A"/>
    <w:multiLevelType w:val="hybridMultilevel"/>
    <w:tmpl w:val="D22453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C3DB2"/>
    <w:multiLevelType w:val="hybridMultilevel"/>
    <w:tmpl w:val="1FB4A3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1" w15:restartNumberingAfterBreak="0">
    <w:nsid w:val="159361A4"/>
    <w:multiLevelType w:val="hybridMultilevel"/>
    <w:tmpl w:val="702823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942637"/>
    <w:multiLevelType w:val="hybridMultilevel"/>
    <w:tmpl w:val="25AA33B4"/>
    <w:lvl w:ilvl="0" w:tplc="2208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F5488"/>
    <w:multiLevelType w:val="hybridMultilevel"/>
    <w:tmpl w:val="4252B418"/>
    <w:lvl w:ilvl="0" w:tplc="FFFFFFFF">
      <w:start w:val="9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81" w:hanging="360"/>
      </w:pPr>
    </w:lvl>
    <w:lvl w:ilvl="2" w:tplc="FFFFFFFF" w:tentative="1">
      <w:start w:val="1"/>
      <w:numFmt w:val="lowerRoman"/>
      <w:lvlText w:val="%3."/>
      <w:lvlJc w:val="right"/>
      <w:pPr>
        <w:ind w:left="1901" w:hanging="180"/>
      </w:pPr>
    </w:lvl>
    <w:lvl w:ilvl="3" w:tplc="FFFFFFFF" w:tentative="1">
      <w:start w:val="1"/>
      <w:numFmt w:val="decimal"/>
      <w:lvlText w:val="%4."/>
      <w:lvlJc w:val="left"/>
      <w:pPr>
        <w:ind w:left="2621" w:hanging="360"/>
      </w:pPr>
    </w:lvl>
    <w:lvl w:ilvl="4" w:tplc="FFFFFFFF" w:tentative="1">
      <w:start w:val="1"/>
      <w:numFmt w:val="lowerLetter"/>
      <w:lvlText w:val="%5."/>
      <w:lvlJc w:val="left"/>
      <w:pPr>
        <w:ind w:left="3341" w:hanging="360"/>
      </w:pPr>
    </w:lvl>
    <w:lvl w:ilvl="5" w:tplc="FFFFFFFF" w:tentative="1">
      <w:start w:val="1"/>
      <w:numFmt w:val="lowerRoman"/>
      <w:lvlText w:val="%6."/>
      <w:lvlJc w:val="right"/>
      <w:pPr>
        <w:ind w:left="4061" w:hanging="180"/>
      </w:pPr>
    </w:lvl>
    <w:lvl w:ilvl="6" w:tplc="FFFFFFFF" w:tentative="1">
      <w:start w:val="1"/>
      <w:numFmt w:val="decimal"/>
      <w:lvlText w:val="%7."/>
      <w:lvlJc w:val="left"/>
      <w:pPr>
        <w:ind w:left="4781" w:hanging="360"/>
      </w:pPr>
    </w:lvl>
    <w:lvl w:ilvl="7" w:tplc="FFFFFFFF" w:tentative="1">
      <w:start w:val="1"/>
      <w:numFmt w:val="lowerLetter"/>
      <w:lvlText w:val="%8."/>
      <w:lvlJc w:val="left"/>
      <w:pPr>
        <w:ind w:left="5501" w:hanging="360"/>
      </w:pPr>
    </w:lvl>
    <w:lvl w:ilvl="8" w:tplc="FFFFFFFF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4" w15:restartNumberingAfterBreak="0">
    <w:nsid w:val="1D5C100D"/>
    <w:multiLevelType w:val="multilevel"/>
    <w:tmpl w:val="DF6CF0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Arial" w:eastAsia="MS Mincho" w:hAnsi="Arial" w:cs="Arial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865207"/>
    <w:multiLevelType w:val="multilevel"/>
    <w:tmpl w:val="51B4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C04EAD"/>
    <w:multiLevelType w:val="hybridMultilevel"/>
    <w:tmpl w:val="9F54CDF0"/>
    <w:lvl w:ilvl="0" w:tplc="E7540D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9A148F"/>
    <w:multiLevelType w:val="multilevel"/>
    <w:tmpl w:val="6DCCCB2A"/>
    <w:lvl w:ilvl="0">
      <w:start w:val="9"/>
      <w:numFmt w:val="decimal"/>
      <w:lvlText w:val="%1"/>
      <w:lvlJc w:val="left"/>
      <w:pPr>
        <w:ind w:left="222" w:hanging="35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222" w:hanging="35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12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993" w:hanging="51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918" w:hanging="51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43" w:hanging="51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67" w:hanging="51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692" w:hanging="51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617" w:hanging="512"/>
      </w:pPr>
      <w:rPr>
        <w:rFonts w:hint="default"/>
        <w:lang w:val="pt-PT" w:eastAsia="pt-PT" w:bidi="pt-PT"/>
      </w:rPr>
    </w:lvl>
  </w:abstractNum>
  <w:abstractNum w:abstractNumId="18" w15:restartNumberingAfterBreak="0">
    <w:nsid w:val="2BE64D07"/>
    <w:multiLevelType w:val="hybridMultilevel"/>
    <w:tmpl w:val="A2B6CD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A2308"/>
    <w:multiLevelType w:val="hybridMultilevel"/>
    <w:tmpl w:val="60DC31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457FC"/>
    <w:multiLevelType w:val="multilevel"/>
    <w:tmpl w:val="0B565A44"/>
    <w:lvl w:ilvl="0">
      <w:start w:val="6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222" w:hanging="52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2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2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2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2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2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24"/>
      </w:pPr>
      <w:rPr>
        <w:rFonts w:hint="default"/>
        <w:lang w:val="pt-PT" w:eastAsia="pt-PT" w:bidi="pt-PT"/>
      </w:rPr>
    </w:lvl>
  </w:abstractNum>
  <w:abstractNum w:abstractNumId="21" w15:restartNumberingAfterBreak="0">
    <w:nsid w:val="334D4055"/>
    <w:multiLevelType w:val="hybridMultilevel"/>
    <w:tmpl w:val="9F54CDF0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44D2EF1"/>
    <w:multiLevelType w:val="hybridMultilevel"/>
    <w:tmpl w:val="4252B418"/>
    <w:lvl w:ilvl="0" w:tplc="6BC27260">
      <w:start w:val="9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3" w15:restartNumberingAfterBreak="0">
    <w:nsid w:val="35A24AE3"/>
    <w:multiLevelType w:val="multilevel"/>
    <w:tmpl w:val="3010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0A693B"/>
    <w:multiLevelType w:val="hybridMultilevel"/>
    <w:tmpl w:val="39A61280"/>
    <w:lvl w:ilvl="0" w:tplc="EF32D26C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7370FF"/>
    <w:multiLevelType w:val="hybridMultilevel"/>
    <w:tmpl w:val="6E9AA7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5E60A8"/>
    <w:multiLevelType w:val="multilevel"/>
    <w:tmpl w:val="BDBA17A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 w15:restartNumberingAfterBreak="0">
    <w:nsid w:val="3FAF6AFD"/>
    <w:multiLevelType w:val="hybridMultilevel"/>
    <w:tmpl w:val="848C77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5F80EF1"/>
    <w:multiLevelType w:val="multilevel"/>
    <w:tmpl w:val="A6C6A1DA"/>
    <w:lvl w:ilvl="0">
      <w:start w:val="7"/>
      <w:numFmt w:val="decimal"/>
      <w:lvlText w:val="%1"/>
      <w:lvlJc w:val="left"/>
      <w:pPr>
        <w:ind w:left="574" w:hanging="353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574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5558" w:hanging="596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3">
      <w:numFmt w:val="bullet"/>
      <w:lvlText w:val="•"/>
      <w:lvlJc w:val="left"/>
      <w:pPr>
        <w:ind w:left="2554" w:hanging="59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42" w:hanging="59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29" w:hanging="59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16" w:hanging="59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04" w:hanging="59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91" w:hanging="596"/>
      </w:pPr>
      <w:rPr>
        <w:rFonts w:hint="default"/>
        <w:lang w:val="pt-PT" w:eastAsia="pt-PT" w:bidi="pt-PT"/>
      </w:rPr>
    </w:lvl>
  </w:abstractNum>
  <w:abstractNum w:abstractNumId="30" w15:restartNumberingAfterBreak="0">
    <w:nsid w:val="46377BA3"/>
    <w:multiLevelType w:val="multilevel"/>
    <w:tmpl w:val="BA6EC1D4"/>
    <w:lvl w:ilvl="0">
      <w:start w:val="10"/>
      <w:numFmt w:val="decimal"/>
      <w:lvlText w:val="%1"/>
      <w:lvlJc w:val="left"/>
      <w:pPr>
        <w:ind w:left="675" w:hanging="45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675" w:hanging="454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pt-PT" w:eastAsia="pt-PT" w:bidi="pt-PT"/>
      </w:rPr>
    </w:lvl>
    <w:lvl w:ilvl="2">
      <w:numFmt w:val="bullet"/>
      <w:lvlText w:val="•"/>
      <w:lvlJc w:val="left"/>
      <w:pPr>
        <w:ind w:left="2437" w:hanging="45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15" w:hanging="45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194" w:hanging="45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073" w:hanging="45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51" w:hanging="45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30" w:hanging="45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709" w:hanging="454"/>
      </w:pPr>
      <w:rPr>
        <w:rFonts w:hint="default"/>
        <w:lang w:val="pt-PT" w:eastAsia="pt-PT" w:bidi="pt-PT"/>
      </w:rPr>
    </w:lvl>
  </w:abstractNum>
  <w:abstractNum w:abstractNumId="31" w15:restartNumberingAfterBreak="0">
    <w:nsid w:val="4C1A4490"/>
    <w:multiLevelType w:val="singleLevel"/>
    <w:tmpl w:val="15245DEC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32" w15:restartNumberingAfterBreak="0">
    <w:nsid w:val="5FD963B6"/>
    <w:multiLevelType w:val="singleLevel"/>
    <w:tmpl w:val="F9523FE6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</w:rPr>
    </w:lvl>
  </w:abstractNum>
  <w:abstractNum w:abstractNumId="33" w15:restartNumberingAfterBreak="0">
    <w:nsid w:val="6106600C"/>
    <w:multiLevelType w:val="multilevel"/>
    <w:tmpl w:val="DD16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051C8F"/>
    <w:multiLevelType w:val="hybridMultilevel"/>
    <w:tmpl w:val="63B21F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67E2B"/>
    <w:multiLevelType w:val="hybridMultilevel"/>
    <w:tmpl w:val="E64C8296"/>
    <w:lvl w:ilvl="0" w:tplc="F0F2313A">
      <w:start w:val="1"/>
      <w:numFmt w:val="upperRoman"/>
      <w:lvlText w:val="%1)"/>
      <w:lvlJc w:val="left"/>
      <w:pPr>
        <w:ind w:left="436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DFE7257"/>
    <w:multiLevelType w:val="hybridMultilevel"/>
    <w:tmpl w:val="8A428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C281C"/>
    <w:multiLevelType w:val="multilevel"/>
    <w:tmpl w:val="C65C4A4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28"/>
  </w:num>
  <w:num w:numId="3">
    <w:abstractNumId w:val="14"/>
  </w:num>
  <w:num w:numId="4">
    <w:abstractNumId w:val="19"/>
  </w:num>
  <w:num w:numId="5">
    <w:abstractNumId w:val="27"/>
  </w:num>
  <w:num w:numId="6">
    <w:abstractNumId w:val="37"/>
  </w:num>
  <w:num w:numId="7">
    <w:abstractNumId w:val="35"/>
  </w:num>
  <w:num w:numId="8">
    <w:abstractNumId w:val="6"/>
  </w:num>
  <w:num w:numId="9">
    <w:abstractNumId w:val="10"/>
  </w:num>
  <w:num w:numId="10">
    <w:abstractNumId w:val="16"/>
  </w:num>
  <w:num w:numId="11">
    <w:abstractNumId w:val="21"/>
  </w:num>
  <w:num w:numId="12">
    <w:abstractNumId w:val="5"/>
  </w:num>
  <w:num w:numId="13">
    <w:abstractNumId w:val="22"/>
  </w:num>
  <w:num w:numId="14">
    <w:abstractNumId w:val="13"/>
  </w:num>
  <w:num w:numId="15">
    <w:abstractNumId w:val="15"/>
  </w:num>
  <w:num w:numId="16">
    <w:abstractNumId w:val="1"/>
  </w:num>
  <w:num w:numId="17">
    <w:abstractNumId w:val="24"/>
  </w:num>
  <w:num w:numId="18">
    <w:abstractNumId w:val="23"/>
  </w:num>
  <w:num w:numId="19">
    <w:abstractNumId w:val="33"/>
  </w:num>
  <w:num w:numId="20">
    <w:abstractNumId w:val="34"/>
  </w:num>
  <w:num w:numId="21">
    <w:abstractNumId w:val="11"/>
  </w:num>
  <w:num w:numId="22">
    <w:abstractNumId w:val="8"/>
  </w:num>
  <w:num w:numId="23">
    <w:abstractNumId w:val="26"/>
  </w:num>
  <w:num w:numId="24">
    <w:abstractNumId w:val="7"/>
  </w:num>
  <w:num w:numId="25">
    <w:abstractNumId w:val="30"/>
  </w:num>
  <w:num w:numId="26">
    <w:abstractNumId w:val="17"/>
  </w:num>
  <w:num w:numId="27">
    <w:abstractNumId w:val="29"/>
  </w:num>
  <w:num w:numId="28">
    <w:abstractNumId w:val="20"/>
  </w:num>
  <w:num w:numId="29">
    <w:abstractNumId w:val="12"/>
  </w:num>
  <w:num w:numId="30">
    <w:abstractNumId w:val="3"/>
  </w:num>
  <w:num w:numId="31">
    <w:abstractNumId w:val="31"/>
  </w:num>
  <w:num w:numId="32">
    <w:abstractNumId w:val="32"/>
  </w:num>
  <w:num w:numId="33">
    <w:abstractNumId w:val="9"/>
  </w:num>
  <w:num w:numId="34">
    <w:abstractNumId w:val="4"/>
  </w:num>
  <w:num w:numId="35">
    <w:abstractNumId w:val="25"/>
  </w:num>
  <w:num w:numId="36">
    <w:abstractNumId w:val="18"/>
  </w:num>
  <w:num w:numId="37">
    <w:abstractNumId w:val="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F5"/>
    <w:rsid w:val="00392899"/>
    <w:rsid w:val="0098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36A01"/>
  <w15:chartTrackingRefBased/>
  <w15:docId w15:val="{59EB3749-D548-427D-B7BA-42F3F908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9801F5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/>
    </w:rPr>
  </w:style>
  <w:style w:type="paragraph" w:styleId="Ttulo2">
    <w:name w:val="heading 2"/>
    <w:basedOn w:val="Normal"/>
    <w:next w:val="Normal"/>
    <w:link w:val="Ttulo2Char"/>
    <w:unhideWhenUsed/>
    <w:qFormat/>
    <w:rsid w:val="009801F5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801F5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1F5"/>
    <w:pPr>
      <w:keepNext/>
      <w:keepLines/>
      <w:widowControl w:val="0"/>
      <w:autoSpaceDE w:val="0"/>
      <w:autoSpaceDN w:val="0"/>
      <w:spacing w:before="80" w:after="40" w:line="240" w:lineRule="auto"/>
      <w:outlineLvl w:val="3"/>
    </w:pPr>
    <w:rPr>
      <w:rFonts w:ascii="Arial MT" w:eastAsia="Times New Roman" w:hAnsi="Arial MT" w:cs="Times New Roman"/>
      <w:i/>
      <w:iCs/>
      <w:color w:val="0F4761"/>
      <w:lang w:val="pt-PT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1F5"/>
    <w:pPr>
      <w:keepNext/>
      <w:keepLines/>
      <w:widowControl w:val="0"/>
      <w:autoSpaceDE w:val="0"/>
      <w:autoSpaceDN w:val="0"/>
      <w:spacing w:before="80" w:after="40" w:line="240" w:lineRule="auto"/>
      <w:outlineLvl w:val="4"/>
    </w:pPr>
    <w:rPr>
      <w:rFonts w:ascii="Arial MT" w:eastAsia="Times New Roman" w:hAnsi="Arial MT" w:cs="Times New Roman"/>
      <w:color w:val="0F4761"/>
      <w:lang w:val="pt-PT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1F5"/>
    <w:pPr>
      <w:keepNext/>
      <w:keepLines/>
      <w:widowControl w:val="0"/>
      <w:autoSpaceDE w:val="0"/>
      <w:autoSpaceDN w:val="0"/>
      <w:spacing w:before="40" w:after="0" w:line="240" w:lineRule="auto"/>
      <w:outlineLvl w:val="5"/>
    </w:pPr>
    <w:rPr>
      <w:rFonts w:ascii="Arial MT" w:eastAsia="Times New Roman" w:hAnsi="Arial MT" w:cs="Times New Roman"/>
      <w:i/>
      <w:iCs/>
      <w:color w:val="595959"/>
      <w:lang w:val="pt-PT"/>
    </w:rPr>
  </w:style>
  <w:style w:type="paragraph" w:styleId="Ttulo7">
    <w:name w:val="heading 7"/>
    <w:basedOn w:val="Normal"/>
    <w:next w:val="Normal"/>
    <w:link w:val="Ttulo7Char"/>
    <w:qFormat/>
    <w:rsid w:val="009801F5"/>
    <w:pPr>
      <w:keepNext/>
      <w:numPr>
        <w:ilvl w:val="6"/>
        <w:numId w:val="1"/>
      </w:numPr>
      <w:tabs>
        <w:tab w:val="left" w:pos="2835"/>
      </w:tabs>
      <w:spacing w:after="0" w:line="280" w:lineRule="exact"/>
      <w:ind w:left="57" w:right="57" w:hanging="57"/>
      <w:jc w:val="center"/>
      <w:outlineLvl w:val="6"/>
    </w:pPr>
    <w:rPr>
      <w:rFonts w:ascii="Times New Roman" w:eastAsia="Times New Roman" w:hAnsi="Times New Roman" w:cs="Times New Roman"/>
      <w:b/>
      <w:spacing w:val="14"/>
      <w:sz w:val="24"/>
      <w:szCs w:val="20"/>
      <w:lang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1F5"/>
    <w:pPr>
      <w:keepNext/>
      <w:keepLines/>
      <w:widowControl w:val="0"/>
      <w:autoSpaceDE w:val="0"/>
      <w:autoSpaceDN w:val="0"/>
      <w:spacing w:after="0" w:line="240" w:lineRule="auto"/>
      <w:outlineLvl w:val="7"/>
    </w:pPr>
    <w:rPr>
      <w:rFonts w:ascii="Arial MT" w:eastAsia="Times New Roman" w:hAnsi="Arial MT" w:cs="Times New Roman"/>
      <w:i/>
      <w:iCs/>
      <w:color w:val="272727"/>
      <w:lang w:val="pt-PT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1F5"/>
    <w:pPr>
      <w:keepNext/>
      <w:keepLines/>
      <w:widowControl w:val="0"/>
      <w:autoSpaceDE w:val="0"/>
      <w:autoSpaceDN w:val="0"/>
      <w:spacing w:after="0" w:line="240" w:lineRule="auto"/>
      <w:outlineLvl w:val="8"/>
    </w:pPr>
    <w:rPr>
      <w:rFonts w:ascii="Arial MT" w:eastAsia="Times New Roman" w:hAnsi="Arial MT" w:cs="Times New Roman"/>
      <w:color w:val="272727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801F5"/>
    <w:rPr>
      <w:rFonts w:ascii="Calibri Light" w:eastAsia="Times New Roman" w:hAnsi="Calibri Light" w:cs="Times New Roman"/>
      <w:b/>
      <w:bCs/>
      <w:kern w:val="32"/>
      <w:sz w:val="32"/>
      <w:szCs w:val="32"/>
      <w:lang/>
    </w:rPr>
  </w:style>
  <w:style w:type="character" w:customStyle="1" w:styleId="Ttulo2Char">
    <w:name w:val="Título 2 Char"/>
    <w:basedOn w:val="Fontepargpadro"/>
    <w:link w:val="Ttulo2"/>
    <w:rsid w:val="009801F5"/>
    <w:rPr>
      <w:rFonts w:ascii="Calibri Light" w:eastAsia="Times New Roman" w:hAnsi="Calibri Light" w:cs="Times New Roman"/>
      <w:b/>
      <w:bCs/>
      <w:i/>
      <w:iCs/>
      <w:sz w:val="28"/>
      <w:szCs w:val="28"/>
      <w:lang/>
    </w:rPr>
  </w:style>
  <w:style w:type="character" w:customStyle="1" w:styleId="Ttulo3Char">
    <w:name w:val="Título 3 Char"/>
    <w:basedOn w:val="Fontepargpadro"/>
    <w:link w:val="Ttulo3"/>
    <w:semiHidden/>
    <w:rsid w:val="009801F5"/>
    <w:rPr>
      <w:rFonts w:ascii="Calibri Light" w:eastAsia="Times New Roman" w:hAnsi="Calibri Light" w:cs="Times New Roman"/>
      <w:b/>
      <w:bCs/>
      <w:sz w:val="26"/>
      <w:szCs w:val="26"/>
      <w:lang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1F5"/>
    <w:rPr>
      <w:rFonts w:ascii="Arial MT" w:eastAsia="Times New Roman" w:hAnsi="Arial MT" w:cs="Times New Roman"/>
      <w:i/>
      <w:iCs/>
      <w:color w:val="0F4761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1F5"/>
    <w:rPr>
      <w:rFonts w:ascii="Arial MT" w:eastAsia="Times New Roman" w:hAnsi="Arial MT" w:cs="Times New Roman"/>
      <w:color w:val="0F4761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1F5"/>
    <w:rPr>
      <w:rFonts w:ascii="Arial MT" w:eastAsia="Times New Roman" w:hAnsi="Arial MT" w:cs="Times New Roman"/>
      <w:i/>
      <w:iCs/>
      <w:color w:val="595959"/>
      <w:lang w:val="pt-PT"/>
    </w:rPr>
  </w:style>
  <w:style w:type="character" w:customStyle="1" w:styleId="Ttulo7Char">
    <w:name w:val="Título 7 Char"/>
    <w:basedOn w:val="Fontepargpadro"/>
    <w:link w:val="Ttulo7"/>
    <w:rsid w:val="009801F5"/>
    <w:rPr>
      <w:rFonts w:ascii="Times New Roman" w:eastAsia="Times New Roman" w:hAnsi="Times New Roman" w:cs="Times New Roman"/>
      <w:b/>
      <w:spacing w:val="14"/>
      <w:sz w:val="24"/>
      <w:szCs w:val="20"/>
      <w:lang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1F5"/>
    <w:rPr>
      <w:rFonts w:ascii="Arial MT" w:eastAsia="Times New Roman" w:hAnsi="Arial MT" w:cs="Times New Roman"/>
      <w:i/>
      <w:iCs/>
      <w:color w:val="272727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1F5"/>
    <w:rPr>
      <w:rFonts w:ascii="Arial MT" w:eastAsia="Times New Roman" w:hAnsi="Arial MT" w:cs="Times New Roman"/>
      <w:color w:val="272727"/>
      <w:lang w:val="pt-PT"/>
    </w:rPr>
  </w:style>
  <w:style w:type="character" w:customStyle="1" w:styleId="Absatz-Standardschriftart">
    <w:name w:val="Absatz-Standardschriftart"/>
    <w:rsid w:val="009801F5"/>
  </w:style>
  <w:style w:type="character" w:customStyle="1" w:styleId="WW-Absatz-Standardschriftart">
    <w:name w:val="WW-Absatz-Standardschriftart"/>
    <w:rsid w:val="009801F5"/>
  </w:style>
  <w:style w:type="character" w:customStyle="1" w:styleId="WW-Absatz-Standardschriftart1">
    <w:name w:val="WW-Absatz-Standardschriftart1"/>
    <w:rsid w:val="009801F5"/>
  </w:style>
  <w:style w:type="character" w:customStyle="1" w:styleId="Fontepargpadro2">
    <w:name w:val="Fonte parág. padrão2"/>
    <w:rsid w:val="009801F5"/>
  </w:style>
  <w:style w:type="character" w:customStyle="1" w:styleId="WW8Num1z0">
    <w:name w:val="WW8Num1z0"/>
    <w:rsid w:val="009801F5"/>
    <w:rPr>
      <w:b/>
    </w:rPr>
  </w:style>
  <w:style w:type="character" w:customStyle="1" w:styleId="WW8Num2z0">
    <w:name w:val="WW8Num2z0"/>
    <w:rsid w:val="009801F5"/>
    <w:rPr>
      <w:rFonts w:ascii="Monotype Sorts" w:hAnsi="Monotype Sorts"/>
    </w:rPr>
  </w:style>
  <w:style w:type="character" w:customStyle="1" w:styleId="WW8Num3z0">
    <w:name w:val="WW8Num3z0"/>
    <w:rsid w:val="009801F5"/>
    <w:rPr>
      <w:b/>
    </w:rPr>
  </w:style>
  <w:style w:type="character" w:customStyle="1" w:styleId="WW8Num4z0">
    <w:name w:val="WW8Num4z0"/>
    <w:rsid w:val="009801F5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9801F5"/>
    <w:rPr>
      <w:rFonts w:ascii="Courier New" w:hAnsi="Courier New"/>
    </w:rPr>
  </w:style>
  <w:style w:type="character" w:customStyle="1" w:styleId="WW8Num4z2">
    <w:name w:val="WW8Num4z2"/>
    <w:rsid w:val="009801F5"/>
    <w:rPr>
      <w:rFonts w:ascii="Wingdings" w:hAnsi="Wingdings"/>
    </w:rPr>
  </w:style>
  <w:style w:type="character" w:customStyle="1" w:styleId="WW8Num4z3">
    <w:name w:val="WW8Num4z3"/>
    <w:rsid w:val="009801F5"/>
    <w:rPr>
      <w:rFonts w:ascii="Symbol" w:hAnsi="Symbol"/>
    </w:rPr>
  </w:style>
  <w:style w:type="character" w:customStyle="1" w:styleId="WW8Num5z0">
    <w:name w:val="WW8Num5z0"/>
    <w:rsid w:val="009801F5"/>
    <w:rPr>
      <w:rFonts w:ascii="Times New Roman" w:hAnsi="Times New Roman"/>
      <w:b/>
    </w:rPr>
  </w:style>
  <w:style w:type="character" w:customStyle="1" w:styleId="WW8Num6z0">
    <w:name w:val="WW8Num6z0"/>
    <w:rsid w:val="009801F5"/>
    <w:rPr>
      <w:b/>
    </w:rPr>
  </w:style>
  <w:style w:type="character" w:customStyle="1" w:styleId="WW8Num7z0">
    <w:name w:val="WW8Num7z0"/>
    <w:rsid w:val="009801F5"/>
    <w:rPr>
      <w:b/>
    </w:rPr>
  </w:style>
  <w:style w:type="character" w:customStyle="1" w:styleId="Fontepargpadro1">
    <w:name w:val="Fonte parág. padrão1"/>
    <w:rsid w:val="009801F5"/>
  </w:style>
  <w:style w:type="character" w:styleId="Nmerodepgina">
    <w:name w:val="page number"/>
    <w:basedOn w:val="Fontepargpadro1"/>
    <w:rsid w:val="009801F5"/>
  </w:style>
  <w:style w:type="character" w:customStyle="1" w:styleId="Caracteresdenotaderodap">
    <w:name w:val="Caracteres de nota de rodapé"/>
    <w:rsid w:val="009801F5"/>
    <w:rPr>
      <w:vertAlign w:val="superscript"/>
    </w:rPr>
  </w:style>
  <w:style w:type="character" w:customStyle="1" w:styleId="Refdenotaderodap1">
    <w:name w:val="Ref. de nota de rodapé1"/>
    <w:rsid w:val="009801F5"/>
    <w:rPr>
      <w:vertAlign w:val="superscript"/>
    </w:rPr>
  </w:style>
  <w:style w:type="character" w:customStyle="1" w:styleId="Caracteresdenotadefim">
    <w:name w:val="Caracteres de nota de fim"/>
    <w:rsid w:val="009801F5"/>
    <w:rPr>
      <w:vertAlign w:val="superscript"/>
    </w:rPr>
  </w:style>
  <w:style w:type="character" w:customStyle="1" w:styleId="WW-Caracteresdenotadefim">
    <w:name w:val="WW-Caracteres de nota de fim"/>
    <w:rsid w:val="009801F5"/>
  </w:style>
  <w:style w:type="character" w:customStyle="1" w:styleId="Smbolosdenumerao">
    <w:name w:val="Símbolos de numeração"/>
    <w:rsid w:val="009801F5"/>
  </w:style>
  <w:style w:type="character" w:styleId="Refdenotaderodap">
    <w:name w:val="footnote reference"/>
    <w:rsid w:val="009801F5"/>
    <w:rPr>
      <w:vertAlign w:val="superscript"/>
    </w:rPr>
  </w:style>
  <w:style w:type="character" w:styleId="Refdenotadefim">
    <w:name w:val="endnote reference"/>
    <w:rsid w:val="009801F5"/>
    <w:rPr>
      <w:vertAlign w:val="superscript"/>
    </w:rPr>
  </w:style>
  <w:style w:type="paragraph" w:customStyle="1" w:styleId="Ttulo20">
    <w:name w:val="Título2"/>
    <w:basedOn w:val="Normal"/>
    <w:next w:val="Corpodetexto"/>
    <w:rsid w:val="009801F5"/>
    <w:pPr>
      <w:keepNext/>
      <w:spacing w:before="240" w:after="120" w:line="240" w:lineRule="auto"/>
    </w:pPr>
    <w:rPr>
      <w:rFonts w:ascii="Arial" w:eastAsia="Lucida Sans Unicode" w:hAnsi="Arial" w:cs="Mangal"/>
      <w:sz w:val="28"/>
      <w:szCs w:val="28"/>
      <w:lang/>
    </w:rPr>
  </w:style>
  <w:style w:type="paragraph" w:styleId="Corpodetexto">
    <w:name w:val="Body Text"/>
    <w:basedOn w:val="Normal"/>
    <w:link w:val="CorpodetextoChar"/>
    <w:qFormat/>
    <w:rsid w:val="009801F5"/>
    <w:pPr>
      <w:spacing w:after="120" w:line="240" w:lineRule="auto"/>
    </w:pPr>
    <w:rPr>
      <w:rFonts w:ascii="Arial" w:eastAsia="Times New Roman" w:hAnsi="Arial" w:cs="Times New Roman"/>
      <w:szCs w:val="20"/>
      <w:lang/>
    </w:rPr>
  </w:style>
  <w:style w:type="character" w:customStyle="1" w:styleId="CorpodetextoChar">
    <w:name w:val="Corpo de texto Char"/>
    <w:basedOn w:val="Fontepargpadro"/>
    <w:link w:val="Corpodetexto"/>
    <w:rsid w:val="009801F5"/>
    <w:rPr>
      <w:rFonts w:ascii="Arial" w:eastAsia="Times New Roman" w:hAnsi="Arial" w:cs="Times New Roman"/>
      <w:szCs w:val="20"/>
      <w:lang/>
    </w:rPr>
  </w:style>
  <w:style w:type="paragraph" w:styleId="Lista">
    <w:name w:val="List"/>
    <w:basedOn w:val="Corpodetexto"/>
    <w:rsid w:val="009801F5"/>
    <w:rPr>
      <w:rFonts w:cs="Tahoma"/>
    </w:rPr>
  </w:style>
  <w:style w:type="paragraph" w:customStyle="1" w:styleId="Legenda2">
    <w:name w:val="Legenda2"/>
    <w:basedOn w:val="Normal"/>
    <w:rsid w:val="009801F5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/>
    </w:rPr>
  </w:style>
  <w:style w:type="paragraph" w:customStyle="1" w:styleId="ndice">
    <w:name w:val="Índice"/>
    <w:basedOn w:val="Normal"/>
    <w:rsid w:val="009801F5"/>
    <w:pPr>
      <w:suppressLineNumbers/>
      <w:spacing w:after="0" w:line="240" w:lineRule="auto"/>
    </w:pPr>
    <w:rPr>
      <w:rFonts w:ascii="Arial" w:eastAsia="Times New Roman" w:hAnsi="Arial" w:cs="Tahoma"/>
      <w:szCs w:val="20"/>
      <w:lang/>
    </w:rPr>
  </w:style>
  <w:style w:type="paragraph" w:customStyle="1" w:styleId="Ttulo10">
    <w:name w:val="Título1"/>
    <w:basedOn w:val="Normal"/>
    <w:next w:val="Corpodetexto"/>
    <w:rsid w:val="009801F5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/>
    </w:rPr>
  </w:style>
  <w:style w:type="paragraph" w:customStyle="1" w:styleId="Legenda1">
    <w:name w:val="Legenda1"/>
    <w:basedOn w:val="Normal"/>
    <w:rsid w:val="009801F5"/>
    <w:pPr>
      <w:suppressLineNumbers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/>
    </w:rPr>
  </w:style>
  <w:style w:type="paragraph" w:styleId="Cabealho">
    <w:name w:val="header"/>
    <w:basedOn w:val="Normal"/>
    <w:link w:val="CabealhoChar"/>
    <w:rsid w:val="009801F5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Cs w:val="20"/>
      <w:lang/>
    </w:rPr>
  </w:style>
  <w:style w:type="character" w:customStyle="1" w:styleId="CabealhoChar">
    <w:name w:val="Cabeçalho Char"/>
    <w:basedOn w:val="Fontepargpadro"/>
    <w:link w:val="Cabealho"/>
    <w:qFormat/>
    <w:rsid w:val="009801F5"/>
    <w:rPr>
      <w:rFonts w:ascii="Arial" w:eastAsia="Times New Roman" w:hAnsi="Arial" w:cs="Times New Roman"/>
      <w:szCs w:val="20"/>
      <w:lang/>
    </w:rPr>
  </w:style>
  <w:style w:type="paragraph" w:styleId="Rodap">
    <w:name w:val="footer"/>
    <w:basedOn w:val="Normal"/>
    <w:link w:val="RodapChar"/>
    <w:uiPriority w:val="99"/>
    <w:rsid w:val="009801F5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 w:cs="Times New Roman"/>
      <w:szCs w:val="20"/>
      <w:lang/>
    </w:rPr>
  </w:style>
  <w:style w:type="character" w:customStyle="1" w:styleId="RodapChar">
    <w:name w:val="Rodapé Char"/>
    <w:basedOn w:val="Fontepargpadro"/>
    <w:link w:val="Rodap"/>
    <w:uiPriority w:val="99"/>
    <w:rsid w:val="009801F5"/>
    <w:rPr>
      <w:rFonts w:ascii="Arial" w:eastAsia="Times New Roman" w:hAnsi="Arial" w:cs="Times New Roman"/>
      <w:szCs w:val="20"/>
      <w:lang/>
    </w:rPr>
  </w:style>
  <w:style w:type="paragraph" w:customStyle="1" w:styleId="Textoembloco1">
    <w:name w:val="Texto em bloco1"/>
    <w:basedOn w:val="Normal"/>
    <w:rsid w:val="009801F5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/>
    </w:rPr>
  </w:style>
  <w:style w:type="paragraph" w:styleId="Textodenotaderodap">
    <w:name w:val="footnote text"/>
    <w:basedOn w:val="Normal"/>
    <w:link w:val="TextodenotaderodapChar"/>
    <w:rsid w:val="00980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TextodenotaderodapChar">
    <w:name w:val="Texto de nota de rodapé Char"/>
    <w:basedOn w:val="Fontepargpadro"/>
    <w:link w:val="Textodenotaderodap"/>
    <w:rsid w:val="009801F5"/>
    <w:rPr>
      <w:rFonts w:ascii="Times New Roman" w:eastAsia="Times New Roman" w:hAnsi="Times New Roman" w:cs="Times New Roman"/>
      <w:sz w:val="20"/>
      <w:szCs w:val="20"/>
      <w:lang/>
    </w:rPr>
  </w:style>
  <w:style w:type="paragraph" w:styleId="Recuodecorpodetexto">
    <w:name w:val="Body Text Indent"/>
    <w:basedOn w:val="Normal"/>
    <w:link w:val="RecuodecorpodetextoChar"/>
    <w:rsid w:val="009801F5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/>
    </w:rPr>
  </w:style>
  <w:style w:type="character" w:customStyle="1" w:styleId="RecuodecorpodetextoChar">
    <w:name w:val="Recuo de corpo de texto Char"/>
    <w:basedOn w:val="Fontepargpadro"/>
    <w:link w:val="Recuodecorpodetexto"/>
    <w:rsid w:val="009801F5"/>
    <w:rPr>
      <w:rFonts w:ascii="Arial" w:eastAsia="Times New Roman" w:hAnsi="Arial" w:cs="Times New Roman"/>
      <w:szCs w:val="20"/>
      <w:lang/>
    </w:rPr>
  </w:style>
  <w:style w:type="paragraph" w:customStyle="1" w:styleId="Contedodetabela">
    <w:name w:val="Conteúdo de tabela"/>
    <w:basedOn w:val="Normal"/>
    <w:rsid w:val="009801F5"/>
    <w:pPr>
      <w:suppressLineNumbers/>
      <w:spacing w:after="0" w:line="240" w:lineRule="auto"/>
    </w:pPr>
    <w:rPr>
      <w:rFonts w:ascii="Arial" w:eastAsia="Times New Roman" w:hAnsi="Arial" w:cs="Times New Roman"/>
      <w:szCs w:val="20"/>
      <w:lang/>
    </w:rPr>
  </w:style>
  <w:style w:type="paragraph" w:customStyle="1" w:styleId="Ttulodetabela">
    <w:name w:val="Título de tabela"/>
    <w:basedOn w:val="Contedodetabela"/>
    <w:rsid w:val="009801F5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9801F5"/>
  </w:style>
  <w:style w:type="character" w:customStyle="1" w:styleId="Refdenotaderodap5">
    <w:name w:val="Ref. de nota de rodapé5"/>
    <w:rsid w:val="009801F5"/>
    <w:rPr>
      <w:vertAlign w:val="superscript"/>
    </w:rPr>
  </w:style>
  <w:style w:type="table" w:styleId="Tabelacomgrade">
    <w:name w:val="Table Grid"/>
    <w:basedOn w:val="Tabelanormal"/>
    <w:uiPriority w:val="39"/>
    <w:rsid w:val="00980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801F5"/>
    <w:rPr>
      <w:color w:val="0000FF"/>
      <w:u w:val="single"/>
    </w:rPr>
  </w:style>
  <w:style w:type="paragraph" w:customStyle="1" w:styleId="texto2">
    <w:name w:val="texto2"/>
    <w:basedOn w:val="Normal"/>
    <w:rsid w:val="00980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980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9801F5"/>
    <w:pPr>
      <w:spacing w:after="0" w:line="240" w:lineRule="auto"/>
    </w:pPr>
    <w:rPr>
      <w:rFonts w:ascii="Arial" w:eastAsia="Times New Roman" w:hAnsi="Arial" w:cs="Arial"/>
      <w:sz w:val="18"/>
      <w:szCs w:val="18"/>
      <w:lang/>
    </w:rPr>
  </w:style>
  <w:style w:type="character" w:customStyle="1" w:styleId="TextodebaloChar">
    <w:name w:val="Texto de balão Char"/>
    <w:basedOn w:val="Fontepargpadro"/>
    <w:link w:val="Textodebalo"/>
    <w:rsid w:val="009801F5"/>
    <w:rPr>
      <w:rFonts w:ascii="Arial" w:eastAsia="Times New Roman" w:hAnsi="Arial" w:cs="Arial"/>
      <w:sz w:val="18"/>
      <w:szCs w:val="18"/>
      <w:lang/>
    </w:rPr>
  </w:style>
  <w:style w:type="paragraph" w:customStyle="1" w:styleId="Default">
    <w:name w:val="Default"/>
    <w:qFormat/>
    <w:rsid w:val="009801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980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qFormat/>
    <w:rsid w:val="009801F5"/>
    <w:pPr>
      <w:keepLines/>
      <w:numPr>
        <w:numId w:val="3"/>
      </w:numPr>
      <w:tabs>
        <w:tab w:val="num" w:pos="0"/>
        <w:tab w:val="left" w:pos="567"/>
      </w:tabs>
      <w:spacing w:after="0"/>
      <w:ind w:left="432" w:hanging="432"/>
      <w:jc w:val="both"/>
    </w:pPr>
    <w:rPr>
      <w:rFonts w:ascii="Arial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9801F5"/>
    <w:pPr>
      <w:numPr>
        <w:ilvl w:val="1"/>
        <w:numId w:val="3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9801F5"/>
    <w:pPr>
      <w:numPr>
        <w:ilvl w:val="2"/>
        <w:numId w:val="3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9801F5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801F5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2Char">
    <w:name w:val="Nivel 2 Char"/>
    <w:link w:val="Nivel2"/>
    <w:locked/>
    <w:rsid w:val="009801F5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link w:val="Nivel3"/>
    <w:rsid w:val="009801F5"/>
    <w:rPr>
      <w:rFonts w:ascii="Arial" w:eastAsia="MS Mincho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9801F5"/>
    <w:rPr>
      <w:rFonts w:ascii="Arial" w:eastAsia="MS Mincho" w:hAnsi="Arial" w:cs="Arial"/>
      <w:sz w:val="20"/>
      <w:szCs w:val="20"/>
      <w:lang w:eastAsia="pt-BR"/>
    </w:rPr>
  </w:style>
  <w:style w:type="character" w:styleId="MenoPendente">
    <w:name w:val="Unresolved Mention"/>
    <w:uiPriority w:val="99"/>
    <w:semiHidden/>
    <w:unhideWhenUsed/>
    <w:rsid w:val="009801F5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9801F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801F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801F5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next w:val="Normal"/>
    <w:link w:val="TtuloChar"/>
    <w:uiPriority w:val="10"/>
    <w:qFormat/>
    <w:rsid w:val="009801F5"/>
    <w:pPr>
      <w:widowControl w:val="0"/>
      <w:autoSpaceDE w:val="0"/>
      <w:autoSpaceDN w:val="0"/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9801F5"/>
    <w:rPr>
      <w:rFonts w:ascii="Aptos Display" w:eastAsia="Times New Roman" w:hAnsi="Aptos Display" w:cs="Times New Roman"/>
      <w:spacing w:val="-10"/>
      <w:kern w:val="28"/>
      <w:sz w:val="56"/>
      <w:szCs w:val="56"/>
      <w:lang w:val="pt-PT"/>
    </w:rPr>
  </w:style>
  <w:style w:type="paragraph" w:styleId="Subttulo">
    <w:name w:val="Subtitle"/>
    <w:basedOn w:val="Normal"/>
    <w:next w:val="Normal"/>
    <w:link w:val="SubttuloChar"/>
    <w:qFormat/>
    <w:rsid w:val="009801F5"/>
    <w:pPr>
      <w:widowControl w:val="0"/>
      <w:numPr>
        <w:ilvl w:val="1"/>
      </w:numPr>
      <w:autoSpaceDE w:val="0"/>
      <w:autoSpaceDN w:val="0"/>
      <w:spacing w:after="0" w:line="240" w:lineRule="auto"/>
    </w:pPr>
    <w:rPr>
      <w:rFonts w:ascii="Arial MT" w:eastAsia="Times New Roman" w:hAnsi="Arial MT" w:cs="Times New Roman"/>
      <w:color w:val="595959"/>
      <w:spacing w:val="15"/>
      <w:sz w:val="28"/>
      <w:szCs w:val="28"/>
      <w:lang w:val="pt-PT"/>
    </w:rPr>
  </w:style>
  <w:style w:type="character" w:customStyle="1" w:styleId="SubttuloChar">
    <w:name w:val="Subtítulo Char"/>
    <w:basedOn w:val="Fontepargpadro"/>
    <w:link w:val="Subttulo"/>
    <w:rsid w:val="009801F5"/>
    <w:rPr>
      <w:rFonts w:ascii="Arial MT" w:eastAsia="Times New Roman" w:hAnsi="Arial MT" w:cs="Times New Roman"/>
      <w:color w:val="595959"/>
      <w:spacing w:val="15"/>
      <w:sz w:val="28"/>
      <w:szCs w:val="28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9801F5"/>
    <w:pPr>
      <w:widowControl w:val="0"/>
      <w:autoSpaceDE w:val="0"/>
      <w:autoSpaceDN w:val="0"/>
      <w:spacing w:before="160" w:after="0" w:line="240" w:lineRule="auto"/>
      <w:jc w:val="center"/>
    </w:pPr>
    <w:rPr>
      <w:rFonts w:ascii="Arial MT" w:eastAsia="Arial MT" w:hAnsi="Arial MT" w:cs="Arial MT"/>
      <w:i/>
      <w:iCs/>
      <w:color w:val="404040"/>
      <w:lang w:val="pt-PT"/>
    </w:rPr>
  </w:style>
  <w:style w:type="character" w:customStyle="1" w:styleId="CitaoChar">
    <w:name w:val="Citação Char"/>
    <w:basedOn w:val="Fontepargpadro"/>
    <w:link w:val="Citao"/>
    <w:uiPriority w:val="29"/>
    <w:rsid w:val="009801F5"/>
    <w:rPr>
      <w:rFonts w:ascii="Arial MT" w:eastAsia="Arial MT" w:hAnsi="Arial MT" w:cs="Arial MT"/>
      <w:i/>
      <w:iCs/>
      <w:color w:val="404040"/>
      <w:lang w:val="pt-PT"/>
    </w:rPr>
  </w:style>
  <w:style w:type="character" w:styleId="nfaseIntensa">
    <w:name w:val="Intense Emphasis"/>
    <w:uiPriority w:val="21"/>
    <w:qFormat/>
    <w:rsid w:val="009801F5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1F5"/>
    <w:pPr>
      <w:widowControl w:val="0"/>
      <w:pBdr>
        <w:top w:val="single" w:sz="4" w:space="10" w:color="0F4761"/>
        <w:bottom w:val="single" w:sz="4" w:space="10" w:color="0F4761"/>
      </w:pBdr>
      <w:autoSpaceDE w:val="0"/>
      <w:autoSpaceDN w:val="0"/>
      <w:spacing w:before="360" w:after="360" w:line="240" w:lineRule="auto"/>
      <w:ind w:left="864" w:right="864"/>
      <w:jc w:val="center"/>
    </w:pPr>
    <w:rPr>
      <w:rFonts w:ascii="Arial MT" w:eastAsia="Arial MT" w:hAnsi="Arial MT" w:cs="Arial MT"/>
      <w:i/>
      <w:iCs/>
      <w:color w:val="0F4761"/>
      <w:lang w:val="pt-PT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1F5"/>
    <w:rPr>
      <w:rFonts w:ascii="Arial MT" w:eastAsia="Arial MT" w:hAnsi="Arial MT" w:cs="Arial MT"/>
      <w:i/>
      <w:iCs/>
      <w:color w:val="0F4761"/>
      <w:lang w:val="pt-PT"/>
    </w:rPr>
  </w:style>
  <w:style w:type="character" w:styleId="RefernciaIntensa">
    <w:name w:val="Intense Reference"/>
    <w:uiPriority w:val="32"/>
    <w:qFormat/>
    <w:rsid w:val="009801F5"/>
    <w:rPr>
      <w:b/>
      <w:bCs/>
      <w:smallCaps/>
      <w:color w:val="0F4761"/>
      <w:spacing w:val="5"/>
    </w:rPr>
  </w:style>
  <w:style w:type="character" w:styleId="HiperlinkVisitado">
    <w:name w:val="FollowedHyperlink"/>
    <w:uiPriority w:val="99"/>
    <w:unhideWhenUsed/>
    <w:rsid w:val="009801F5"/>
    <w:rPr>
      <w:color w:val="96607D"/>
      <w:u w:val="single"/>
    </w:rPr>
  </w:style>
  <w:style w:type="paragraph" w:customStyle="1" w:styleId="msonormal0">
    <w:name w:val="msonormal"/>
    <w:basedOn w:val="Normal"/>
    <w:rsid w:val="009801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9801F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66">
    <w:name w:val="xl66"/>
    <w:basedOn w:val="Normal"/>
    <w:rsid w:val="009801F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b/>
      <w:bCs/>
      <w:sz w:val="18"/>
      <w:szCs w:val="18"/>
      <w:lang w:eastAsia="pt-BR"/>
    </w:rPr>
  </w:style>
  <w:style w:type="paragraph" w:customStyle="1" w:styleId="xl67">
    <w:name w:val="xl67"/>
    <w:basedOn w:val="Normal"/>
    <w:rsid w:val="009801F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70">
    <w:name w:val="xl70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1">
    <w:name w:val="xl71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sz w:val="18"/>
      <w:szCs w:val="18"/>
      <w:lang w:eastAsia="pt-BR"/>
    </w:rPr>
  </w:style>
  <w:style w:type="paragraph" w:customStyle="1" w:styleId="xl72">
    <w:name w:val="xl72"/>
    <w:basedOn w:val="Normal"/>
    <w:rsid w:val="009801F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3">
    <w:name w:val="xl73"/>
    <w:basedOn w:val="Normal"/>
    <w:rsid w:val="009801F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74">
    <w:name w:val="xl74"/>
    <w:basedOn w:val="Normal"/>
    <w:rsid w:val="009801F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75">
    <w:name w:val="xl75"/>
    <w:basedOn w:val="Normal"/>
    <w:rsid w:val="009801F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9801F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9801F5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8">
    <w:name w:val="xl78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79">
    <w:name w:val="xl79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80">
    <w:name w:val="xl80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81">
    <w:name w:val="xl81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rsid w:val="009801F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color w:val="000000"/>
      <w:sz w:val="18"/>
      <w:szCs w:val="18"/>
      <w:lang w:eastAsia="pt-BR"/>
    </w:rPr>
  </w:style>
  <w:style w:type="paragraph" w:customStyle="1" w:styleId="xl83">
    <w:name w:val="xl83"/>
    <w:basedOn w:val="Normal"/>
    <w:rsid w:val="009801F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ptos" w:eastAsia="Times New Roman" w:hAnsi="Aptos" w:cs="Times New Roman"/>
      <w:sz w:val="18"/>
      <w:szCs w:val="18"/>
      <w:lang w:eastAsia="pt-BR"/>
    </w:rPr>
  </w:style>
  <w:style w:type="character" w:styleId="Refdecomentrio">
    <w:name w:val="annotation reference"/>
    <w:uiPriority w:val="99"/>
    <w:unhideWhenUsed/>
    <w:rsid w:val="009801F5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9801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9801F5"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WW8Num1z1">
    <w:name w:val="WW8Num1z1"/>
    <w:rsid w:val="009801F5"/>
  </w:style>
  <w:style w:type="character" w:customStyle="1" w:styleId="WW8Num1z2">
    <w:name w:val="WW8Num1z2"/>
    <w:rsid w:val="009801F5"/>
  </w:style>
  <w:style w:type="character" w:customStyle="1" w:styleId="WW8Num1z3">
    <w:name w:val="WW8Num1z3"/>
    <w:rsid w:val="009801F5"/>
  </w:style>
  <w:style w:type="character" w:customStyle="1" w:styleId="WW8Num1z4">
    <w:name w:val="WW8Num1z4"/>
    <w:rsid w:val="009801F5"/>
  </w:style>
  <w:style w:type="character" w:customStyle="1" w:styleId="WW8Num1z5">
    <w:name w:val="WW8Num1z5"/>
    <w:rsid w:val="009801F5"/>
  </w:style>
  <w:style w:type="character" w:customStyle="1" w:styleId="WW8Num1z6">
    <w:name w:val="WW8Num1z6"/>
    <w:rsid w:val="009801F5"/>
  </w:style>
  <w:style w:type="character" w:customStyle="1" w:styleId="WW8Num1z7">
    <w:name w:val="WW8Num1z7"/>
    <w:rsid w:val="009801F5"/>
  </w:style>
  <w:style w:type="character" w:customStyle="1" w:styleId="WW8Num1z8">
    <w:name w:val="WW8Num1z8"/>
    <w:rsid w:val="009801F5"/>
  </w:style>
  <w:style w:type="character" w:customStyle="1" w:styleId="Fontepargpadro4">
    <w:name w:val="Fonte parág. padrão4"/>
    <w:rsid w:val="009801F5"/>
  </w:style>
  <w:style w:type="character" w:customStyle="1" w:styleId="Fontepargpadro3">
    <w:name w:val="Fonte parág. padrão3"/>
    <w:rsid w:val="009801F5"/>
  </w:style>
  <w:style w:type="character" w:customStyle="1" w:styleId="WW-Absatz-Standardschriftart11">
    <w:name w:val="WW-Absatz-Standardschriftart11"/>
    <w:rsid w:val="009801F5"/>
  </w:style>
  <w:style w:type="character" w:customStyle="1" w:styleId="WW-Absatz-Standardschriftart111">
    <w:name w:val="WW-Absatz-Standardschriftart111"/>
    <w:rsid w:val="009801F5"/>
  </w:style>
  <w:style w:type="character" w:customStyle="1" w:styleId="WW-Absatz-Standardschriftart1111">
    <w:name w:val="WW-Absatz-Standardschriftart1111"/>
    <w:rsid w:val="009801F5"/>
  </w:style>
  <w:style w:type="character" w:customStyle="1" w:styleId="WW-Absatz-Standardschriftart11111">
    <w:name w:val="WW-Absatz-Standardschriftart11111"/>
    <w:rsid w:val="009801F5"/>
  </w:style>
  <w:style w:type="character" w:customStyle="1" w:styleId="Refdenotadefim1">
    <w:name w:val="Ref. de nota de fim1"/>
    <w:rsid w:val="009801F5"/>
    <w:rPr>
      <w:vertAlign w:val="superscript"/>
    </w:rPr>
  </w:style>
  <w:style w:type="character" w:customStyle="1" w:styleId="Refdenotaderodap2">
    <w:name w:val="Ref. de nota de rodapé2"/>
    <w:rsid w:val="009801F5"/>
    <w:rPr>
      <w:vertAlign w:val="superscript"/>
    </w:rPr>
  </w:style>
  <w:style w:type="character" w:customStyle="1" w:styleId="Refdenotadefim2">
    <w:name w:val="Ref. de nota de fim2"/>
    <w:rsid w:val="009801F5"/>
    <w:rPr>
      <w:vertAlign w:val="superscript"/>
    </w:rPr>
  </w:style>
  <w:style w:type="character" w:customStyle="1" w:styleId="Refdenotaderodap3">
    <w:name w:val="Ref. de nota de rodapé3"/>
    <w:rsid w:val="009801F5"/>
    <w:rPr>
      <w:vertAlign w:val="superscript"/>
    </w:rPr>
  </w:style>
  <w:style w:type="character" w:customStyle="1" w:styleId="Refdenotadefim3">
    <w:name w:val="Ref. de nota de fim3"/>
    <w:rsid w:val="009801F5"/>
    <w:rPr>
      <w:vertAlign w:val="superscript"/>
    </w:rPr>
  </w:style>
  <w:style w:type="paragraph" w:customStyle="1" w:styleId="Ttulo30">
    <w:name w:val="Título3"/>
    <w:basedOn w:val="Normal"/>
    <w:next w:val="Corpodetexto"/>
    <w:rsid w:val="009801F5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9801F5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9801F5"/>
    <w:pPr>
      <w:suppressLineNumbers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9801F5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JE1">
    <w:name w:val="JE1"/>
    <w:basedOn w:val="Ttulo1"/>
    <w:rsid w:val="009801F5"/>
    <w:pPr>
      <w:suppressAutoHyphens/>
      <w:jc w:val="center"/>
    </w:pPr>
    <w:rPr>
      <w:rFonts w:ascii="Arial" w:hAnsi="Arial" w:cs="Arial"/>
      <w:bCs w:val="0"/>
      <w:kern w:val="1"/>
      <w:sz w:val="28"/>
      <w:szCs w:val="20"/>
      <w:lang w:eastAsia="zh-CN"/>
    </w:rPr>
  </w:style>
  <w:style w:type="paragraph" w:customStyle="1" w:styleId="Corpodetexto21">
    <w:name w:val="Corpo de texto 21"/>
    <w:basedOn w:val="Normal"/>
    <w:rsid w:val="009801F5"/>
    <w:pPr>
      <w:spacing w:after="0" w:line="24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tedodatabela">
    <w:name w:val="Conteúdo da tabela"/>
    <w:basedOn w:val="Normal"/>
    <w:rsid w:val="009801F5"/>
    <w:pPr>
      <w:suppressLineNumbers/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Ttulodatabela">
    <w:name w:val="Título da tabela"/>
    <w:basedOn w:val="Contedodatabela"/>
    <w:rsid w:val="009801F5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9801F5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9801F5"/>
    <w:rPr>
      <w:color w:val="808080"/>
      <w:shd w:val="clear" w:color="auto" w:fill="E6E6E6"/>
    </w:rPr>
  </w:style>
  <w:style w:type="paragraph" w:styleId="Corpodetexto3">
    <w:name w:val="Body Text 3"/>
    <w:basedOn w:val="Normal"/>
    <w:link w:val="Corpodetexto3Char"/>
    <w:uiPriority w:val="99"/>
    <w:unhideWhenUsed/>
    <w:rsid w:val="009801F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9801F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801F5"/>
    <w:pPr>
      <w:widowControl w:val="0"/>
      <w:autoSpaceDE w:val="0"/>
      <w:autoSpaceDN w:val="0"/>
      <w:spacing w:before="12" w:after="0" w:line="224" w:lineRule="exact"/>
      <w:jc w:val="right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qFormat/>
    <w:rsid w:val="009801F5"/>
    <w:pPr>
      <w:widowControl w:val="0"/>
      <w:autoSpaceDE w:val="0"/>
      <w:autoSpaceDN w:val="0"/>
      <w:spacing w:after="0" w:line="240" w:lineRule="auto"/>
    </w:pPr>
    <w:rPr>
      <w:rFonts w:ascii="Aptos" w:eastAsia="Aptos" w:hAnsi="Aptos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faseSutil">
    <w:name w:val="Subtle Emphasis"/>
    <w:qFormat/>
    <w:rsid w:val="009801F5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1946</Words>
  <Characters>10509</Characters>
  <Application>Microsoft Office Word</Application>
  <DocSecurity>0</DocSecurity>
  <Lines>87</Lines>
  <Paragraphs>24</Paragraphs>
  <ScaleCrop>false</ScaleCrop>
  <Company/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dcterms:created xsi:type="dcterms:W3CDTF">2025-09-02T14:26:00Z</dcterms:created>
  <dcterms:modified xsi:type="dcterms:W3CDTF">2025-09-02T14:28:00Z</dcterms:modified>
</cp:coreProperties>
</file>