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50" w:rsidRPr="00306BAB" w:rsidRDefault="00306BAB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  <w:r w:rsidRPr="00306BAB">
        <w:rPr>
          <w:rFonts w:ascii="Times New Roman" w:hAnsi="Times New Roman" w:cs="Times New Roman"/>
          <w:b/>
          <w:bCs/>
          <w:szCs w:val="24"/>
          <w:lang w:eastAsia="pt-BR"/>
        </w:rPr>
        <w:t>TERMO ADITIVO N.º 022</w:t>
      </w:r>
      <w:r w:rsidR="00D85050" w:rsidRPr="00306BAB">
        <w:rPr>
          <w:rFonts w:ascii="Times New Roman" w:hAnsi="Times New Roman" w:cs="Times New Roman"/>
          <w:b/>
          <w:bCs/>
          <w:szCs w:val="24"/>
          <w:lang w:eastAsia="pt-BR"/>
        </w:rPr>
        <w:t>, DE</w:t>
      </w:r>
      <w:r w:rsidR="00BB407E" w:rsidRPr="00306BAB">
        <w:rPr>
          <w:rFonts w:ascii="Times New Roman" w:hAnsi="Times New Roman" w:cs="Times New Roman"/>
          <w:b/>
          <w:bCs/>
          <w:szCs w:val="24"/>
          <w:lang w:eastAsia="pt-BR"/>
        </w:rPr>
        <w:t xml:space="preserve"> 06</w:t>
      </w:r>
      <w:r w:rsidR="00D85050" w:rsidRPr="00306BAB">
        <w:rPr>
          <w:rFonts w:ascii="Times New Roman" w:hAnsi="Times New Roman" w:cs="Times New Roman"/>
          <w:b/>
          <w:bCs/>
          <w:szCs w:val="24"/>
          <w:lang w:eastAsia="pt-BR"/>
        </w:rPr>
        <w:t xml:space="preserve"> DE </w:t>
      </w:r>
      <w:r w:rsidR="00BB407E" w:rsidRPr="00306BAB">
        <w:rPr>
          <w:rFonts w:ascii="Times New Roman" w:hAnsi="Times New Roman" w:cs="Times New Roman"/>
          <w:b/>
          <w:bCs/>
          <w:szCs w:val="24"/>
          <w:lang w:eastAsia="pt-BR"/>
        </w:rPr>
        <w:t xml:space="preserve">MAIO DE </w:t>
      </w:r>
      <w:proofErr w:type="gramStart"/>
      <w:r w:rsidR="00BB407E" w:rsidRPr="00306BAB">
        <w:rPr>
          <w:rFonts w:ascii="Times New Roman" w:hAnsi="Times New Roman" w:cs="Times New Roman"/>
          <w:b/>
          <w:bCs/>
          <w:szCs w:val="24"/>
          <w:lang w:eastAsia="pt-BR"/>
        </w:rPr>
        <w:t>2019</w:t>
      </w:r>
      <w:proofErr w:type="gramEnd"/>
    </w:p>
    <w:p w:rsidR="00D85050" w:rsidRPr="00306BAB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  <w:r w:rsidRPr="00306BAB">
        <w:rPr>
          <w:rFonts w:ascii="Times New Roman" w:hAnsi="Times New Roman" w:cs="Times New Roman"/>
          <w:b/>
          <w:bCs/>
          <w:szCs w:val="24"/>
          <w:lang w:eastAsia="pt-BR"/>
        </w:rPr>
        <w:t xml:space="preserve">PRIMEIRO </w:t>
      </w:r>
      <w:r w:rsidR="00BB407E" w:rsidRPr="00306BAB">
        <w:rPr>
          <w:rFonts w:ascii="Times New Roman" w:hAnsi="Times New Roman" w:cs="Times New Roman"/>
          <w:b/>
          <w:bCs/>
          <w:szCs w:val="24"/>
          <w:lang w:eastAsia="pt-BR"/>
        </w:rPr>
        <w:t>TERMO ADITIVO AO CONTRATO N.º 026/2019</w:t>
      </w:r>
    </w:p>
    <w:p w:rsidR="00E7256E" w:rsidRPr="00E7256E" w:rsidRDefault="00E7256E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E7256E" w:rsidRDefault="00D85050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E7256E" w:rsidRDefault="00BB407E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>Processo Sequencial n.º 24/2019</w:t>
      </w:r>
    </w:p>
    <w:p w:rsidR="00D85050" w:rsidRPr="00E7256E" w:rsidRDefault="00D85050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Modalidade de Licitação: </w:t>
      </w:r>
      <w:r w:rsidR="00BB407E" w:rsidRPr="00E7256E">
        <w:rPr>
          <w:rFonts w:ascii="Times New Roman" w:hAnsi="Times New Roman" w:cs="Times New Roman"/>
          <w:b/>
          <w:bCs/>
          <w:szCs w:val="24"/>
          <w:lang w:eastAsia="pt-BR"/>
        </w:rPr>
        <w:t>Pregão Presencial n.º 08/2019</w:t>
      </w:r>
    </w:p>
    <w:p w:rsidR="005D369C" w:rsidRDefault="005D369C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Objeto: </w:t>
      </w:r>
      <w:r w:rsidR="00BB407E"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Aquisição de equipamentos hospitalares </w:t>
      </w:r>
      <w:r w:rsidR="00306BAB">
        <w:rPr>
          <w:rFonts w:ascii="Times New Roman" w:hAnsi="Times New Roman" w:cs="Times New Roman"/>
          <w:b/>
          <w:bCs/>
          <w:szCs w:val="24"/>
          <w:lang w:eastAsia="pt-BR"/>
        </w:rPr>
        <w:t xml:space="preserve">e </w:t>
      </w:r>
      <w:r w:rsidR="00A81359">
        <w:rPr>
          <w:rFonts w:ascii="Times New Roman" w:hAnsi="Times New Roman" w:cs="Times New Roman"/>
          <w:b/>
          <w:bCs/>
          <w:szCs w:val="24"/>
          <w:lang w:eastAsia="pt-BR"/>
        </w:rPr>
        <w:t>de informática</w:t>
      </w:r>
    </w:p>
    <w:p w:rsidR="00A81359" w:rsidRPr="00A81359" w:rsidRDefault="00A81359" w:rsidP="00A8135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A81359">
        <w:rPr>
          <w:rFonts w:ascii="Times New Roman" w:hAnsi="Times New Roman" w:cs="Times New Roman"/>
          <w:b/>
          <w:szCs w:val="24"/>
        </w:rPr>
        <w:t>Regime de Fornecimento: Imediato</w:t>
      </w:r>
    </w:p>
    <w:p w:rsidR="00E7256E" w:rsidRPr="00E7256E" w:rsidRDefault="00E7256E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E7256E" w:rsidRDefault="00D85050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E7256E" w:rsidRDefault="001072E9" w:rsidP="00BB407E">
      <w:pPr>
        <w:pStyle w:val="Corpodetexto"/>
        <w:spacing w:line="276" w:lineRule="auto"/>
        <w:rPr>
          <w:bCs/>
          <w:szCs w:val="24"/>
        </w:rPr>
      </w:pPr>
      <w:r w:rsidRPr="00E7256E">
        <w:rPr>
          <w:bCs/>
          <w:szCs w:val="24"/>
        </w:rPr>
        <w:t xml:space="preserve">POR ESTE INSTRUMENTO, DE UM LADO O </w:t>
      </w:r>
      <w:r w:rsidRPr="00E7256E">
        <w:rPr>
          <w:b/>
          <w:bCs/>
          <w:szCs w:val="24"/>
        </w:rPr>
        <w:t>MUNICÍPIO DE FORTALEZA DOS VALOS-RS</w:t>
      </w:r>
      <w:r w:rsidRPr="00E7256E">
        <w:rPr>
          <w:bCs/>
          <w:szCs w:val="24"/>
        </w:rPr>
        <w:t xml:space="preserve">, C.N.P.J. N.º 89.708.051/0001-86, PESSOA JURÍDICA DE DIREITO PÚBLICO, COM SEDE À RUA RUBERT, </w:t>
      </w:r>
      <w:proofErr w:type="spellStart"/>
      <w:r w:rsidRPr="00E7256E">
        <w:rPr>
          <w:bCs/>
          <w:szCs w:val="24"/>
        </w:rPr>
        <w:t>N.°</w:t>
      </w:r>
      <w:proofErr w:type="spellEnd"/>
      <w:r w:rsidRPr="00E7256E">
        <w:rPr>
          <w:bCs/>
          <w:szCs w:val="24"/>
        </w:rPr>
        <w:t xml:space="preserve"> 900, NESTE ATO REPRESENTADO POR SUA PREFEITA, MARCIA ROSSATTO FREDI, PORTADORA DO C.P.F. N.º 452.693.600-63, BRASILEIRA, CASADA, PROFESSORA, RESIDENTE NESTE MUNICÍPIO, DORAVANTE DENOMINADO </w:t>
      </w:r>
      <w:r w:rsidRPr="00E7256E">
        <w:rPr>
          <w:b/>
          <w:bCs/>
          <w:szCs w:val="24"/>
        </w:rPr>
        <w:t>CONTRATANTE</w:t>
      </w:r>
      <w:r w:rsidRPr="00E7256E">
        <w:rPr>
          <w:bCs/>
          <w:szCs w:val="24"/>
        </w:rPr>
        <w:t xml:space="preserve">, E </w:t>
      </w:r>
      <w:r w:rsidRPr="00E7256E">
        <w:rPr>
          <w:b/>
          <w:szCs w:val="24"/>
        </w:rPr>
        <w:t>MEDEIROS DE OLIVEIRA INFORMÁTICA LTDA-ME</w:t>
      </w:r>
      <w:r w:rsidRPr="00E7256E">
        <w:rPr>
          <w:szCs w:val="24"/>
        </w:rPr>
        <w:t xml:space="preserve">, COM SEDE NA AV. GENERAL OSÓRIO, N.º 391, GALERIA CENTAURO, NA CIDADE DE CRUZ ALTA-RS, INSCRITA NO C.N.P.J. Nº 12.160.906/0001-52, NESTE ATO, REPRESENTADA PELO SEU SÓCIO ADMINISTRADOR, O SR. ELVIS DE OLIVEIRA MEDEIROS, BRASILEIRO, PORTADOR DO CPF Nº 994.060.630-34, RESIDENTE </w:t>
      </w:r>
      <w:proofErr w:type="gramStart"/>
      <w:r w:rsidRPr="00E7256E">
        <w:rPr>
          <w:szCs w:val="24"/>
        </w:rPr>
        <w:t>E</w:t>
      </w:r>
      <w:proofErr w:type="gramEnd"/>
      <w:r w:rsidRPr="00E7256E">
        <w:rPr>
          <w:szCs w:val="24"/>
        </w:rPr>
        <w:t xml:space="preserve"> DOMICILIADO NA RUA TANCREDO VIDAL, Nº225, NA CIDADE DE CRUZ ALTA-</w:t>
      </w:r>
      <w:proofErr w:type="gramStart"/>
      <w:r w:rsidRPr="00E7256E">
        <w:rPr>
          <w:szCs w:val="24"/>
        </w:rPr>
        <w:t xml:space="preserve">RS, </w:t>
      </w:r>
      <w:r w:rsidRPr="00E7256E">
        <w:rPr>
          <w:bCs/>
          <w:szCs w:val="24"/>
        </w:rPr>
        <w:t xml:space="preserve">DORAVANTE DENOMINADA </w:t>
      </w:r>
      <w:r w:rsidRPr="00E7256E">
        <w:rPr>
          <w:b/>
          <w:bCs/>
          <w:szCs w:val="24"/>
        </w:rPr>
        <w:t>CONTRATADA</w:t>
      </w:r>
      <w:r w:rsidRPr="00E7256E">
        <w:rPr>
          <w:bCs/>
          <w:szCs w:val="24"/>
        </w:rPr>
        <w:t>, CONVENCIONAM, SUJEITANDO-SE ÀS NORMAS DA LEI FEDERAL N.º 8.666/1993</w:t>
      </w:r>
      <w:proofErr w:type="gramEnd"/>
      <w:r w:rsidRPr="00E7256E">
        <w:rPr>
          <w:bCs/>
          <w:szCs w:val="24"/>
        </w:rPr>
        <w:t>, BEM COMO ÀS CLÁUSULAS E CONDIÇÕES SEGUINTES:</w:t>
      </w:r>
    </w:p>
    <w:p w:rsidR="00E7256E" w:rsidRPr="00E7256E" w:rsidRDefault="00E7256E" w:rsidP="00BB407E">
      <w:pPr>
        <w:pStyle w:val="Corpodetexto"/>
        <w:spacing w:line="276" w:lineRule="auto"/>
        <w:rPr>
          <w:bCs/>
          <w:szCs w:val="24"/>
        </w:rPr>
      </w:pPr>
    </w:p>
    <w:p w:rsidR="00507E37" w:rsidRDefault="00507E37" w:rsidP="00507E37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PRIMEIRA - </w:t>
      </w:r>
      <w:r w:rsidR="00E7256E"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do objeto: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>Mediante acordo entre as partes, com a fi</w:t>
      </w:r>
      <w:r w:rsidR="00B6625D" w:rsidRPr="00E7256E">
        <w:rPr>
          <w:rFonts w:ascii="Times New Roman" w:hAnsi="Times New Roman" w:cs="Times New Roman"/>
          <w:bCs/>
          <w:szCs w:val="24"/>
          <w:lang w:eastAsia="pt-BR"/>
        </w:rPr>
        <w:t>nalidade de atender à demanda da Administração Municipal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, se acresce ao objeto do instrumento em vigor, a quantia de </w:t>
      </w:r>
      <w:r w:rsidR="00B6625D" w:rsidRPr="00E7256E">
        <w:rPr>
          <w:rFonts w:ascii="Times New Roman" w:hAnsi="Times New Roman" w:cs="Times New Roman"/>
          <w:bCs/>
          <w:szCs w:val="24"/>
          <w:lang w:eastAsia="pt-BR"/>
        </w:rPr>
        <w:t>dois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r w:rsidR="00B6625D" w:rsidRPr="00E7256E">
        <w:rPr>
          <w:rFonts w:ascii="Times New Roman" w:hAnsi="Times New Roman" w:cs="Times New Roman"/>
          <w:bCs/>
          <w:szCs w:val="24"/>
          <w:lang w:eastAsia="pt-BR"/>
        </w:rPr>
        <w:t xml:space="preserve">aparelhos </w:t>
      </w:r>
      <w:proofErr w:type="spellStart"/>
      <w:r w:rsidR="00F16A70">
        <w:rPr>
          <w:rFonts w:ascii="Times New Roman" w:hAnsi="Times New Roman" w:cs="Times New Roman"/>
          <w:bCs/>
          <w:szCs w:val="24"/>
          <w:lang w:eastAsia="pt-BR"/>
        </w:rPr>
        <w:t>tablet</w:t>
      </w:r>
      <w:proofErr w:type="spellEnd"/>
      <w:r w:rsidR="00F16A70">
        <w:rPr>
          <w:rFonts w:ascii="Times New Roman" w:hAnsi="Times New Roman" w:cs="Times New Roman"/>
          <w:bCs/>
          <w:szCs w:val="24"/>
          <w:lang w:eastAsia="pt-BR"/>
        </w:rPr>
        <w:t xml:space="preserve">, </w:t>
      </w:r>
      <w:r w:rsidR="00B6625D" w:rsidRPr="00E7256E">
        <w:rPr>
          <w:rFonts w:ascii="Times New Roman" w:hAnsi="Times New Roman" w:cs="Times New Roman"/>
          <w:bCs/>
          <w:szCs w:val="24"/>
          <w:lang w:eastAsia="pt-BR"/>
        </w:rPr>
        <w:t xml:space="preserve">que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>representa</w:t>
      </w:r>
      <w:r w:rsidR="00DD7EAB">
        <w:rPr>
          <w:rFonts w:ascii="Times New Roman" w:hAnsi="Times New Roman" w:cs="Times New Roman"/>
          <w:bCs/>
          <w:szCs w:val="24"/>
          <w:lang w:eastAsia="pt-BR"/>
        </w:rPr>
        <w:t>m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 a proporção de 2</w:t>
      </w:r>
      <w:r w:rsidR="00B6625D" w:rsidRPr="00E7256E">
        <w:rPr>
          <w:rFonts w:ascii="Times New Roman" w:hAnsi="Times New Roman" w:cs="Times New Roman"/>
          <w:bCs/>
          <w:szCs w:val="24"/>
          <w:lang w:eastAsia="pt-BR"/>
        </w:rPr>
        <w:t>0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>% do total</w:t>
      </w:r>
      <w:r w:rsidR="00B6625D" w:rsidRPr="00E7256E">
        <w:rPr>
          <w:rFonts w:ascii="Times New Roman" w:hAnsi="Times New Roman" w:cs="Times New Roman"/>
          <w:bCs/>
          <w:szCs w:val="24"/>
          <w:lang w:eastAsia="pt-BR"/>
        </w:rPr>
        <w:t xml:space="preserve"> d</w:t>
      </w:r>
      <w:r w:rsidR="00F16A70">
        <w:rPr>
          <w:rFonts w:ascii="Times New Roman" w:hAnsi="Times New Roman" w:cs="Times New Roman"/>
          <w:bCs/>
          <w:szCs w:val="24"/>
          <w:lang w:eastAsia="pt-BR"/>
        </w:rPr>
        <w:t xml:space="preserve">e dez aparelhos </w:t>
      </w:r>
      <w:proofErr w:type="spellStart"/>
      <w:r w:rsidR="0084446D">
        <w:rPr>
          <w:rFonts w:ascii="Times New Roman" w:hAnsi="Times New Roman" w:cs="Times New Roman"/>
          <w:bCs/>
          <w:szCs w:val="24"/>
          <w:lang w:eastAsia="pt-BR"/>
        </w:rPr>
        <w:t>tablet</w:t>
      </w:r>
      <w:proofErr w:type="spellEnd"/>
      <w:r w:rsidR="00F16A70">
        <w:rPr>
          <w:rFonts w:ascii="Times New Roman" w:hAnsi="Times New Roman" w:cs="Times New Roman"/>
          <w:bCs/>
          <w:szCs w:val="24"/>
          <w:lang w:eastAsia="pt-BR"/>
        </w:rPr>
        <w:t>.</w:t>
      </w:r>
    </w:p>
    <w:p w:rsidR="00F16A70" w:rsidRDefault="00F16A70" w:rsidP="00507E37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F16A70" w:rsidRDefault="00F16A70" w:rsidP="00507E37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F16A70">
        <w:rPr>
          <w:rFonts w:ascii="Times New Roman" w:hAnsi="Times New Roman" w:cs="Times New Roman"/>
          <w:b/>
          <w:bCs/>
          <w:szCs w:val="24"/>
          <w:lang w:eastAsia="pt-BR"/>
        </w:rPr>
        <w:t>I – Descrição do Objeto:</w:t>
      </w:r>
    </w:p>
    <w:p w:rsidR="001E14AF" w:rsidRPr="00F16A70" w:rsidRDefault="001E14AF" w:rsidP="00507E37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7508"/>
        <w:gridCol w:w="709"/>
        <w:gridCol w:w="567"/>
      </w:tblGrid>
      <w:tr w:rsidR="00E7256E" w:rsidRPr="00E7256E" w:rsidTr="00E7256E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56E" w:rsidRPr="00E7256E" w:rsidRDefault="00E7256E">
            <w:pPr>
              <w:pStyle w:val="SemEspaamento"/>
              <w:rPr>
                <w:rFonts w:ascii="Times New Roman" w:hAnsi="Times New Roman"/>
                <w:b/>
              </w:rPr>
            </w:pPr>
            <w:r w:rsidRPr="00E7256E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56E" w:rsidRPr="00E7256E" w:rsidRDefault="00E7256E">
            <w:pPr>
              <w:pStyle w:val="SemEspaamento"/>
              <w:rPr>
                <w:rFonts w:ascii="Times New Roman" w:hAnsi="Times New Roman"/>
                <w:b/>
              </w:rPr>
            </w:pPr>
            <w:r w:rsidRPr="00E7256E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56E" w:rsidRPr="00E7256E" w:rsidRDefault="00E7256E">
            <w:pPr>
              <w:pStyle w:val="SemEspaamento"/>
              <w:rPr>
                <w:rFonts w:ascii="Times New Roman" w:hAnsi="Times New Roman"/>
                <w:b/>
              </w:rPr>
            </w:pPr>
            <w:r w:rsidRPr="00E7256E">
              <w:rPr>
                <w:rFonts w:ascii="Times New Roman" w:hAnsi="Times New Roman"/>
                <w:b/>
              </w:rPr>
              <w:t>QNT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56E" w:rsidRPr="00E7256E" w:rsidRDefault="00E7256E">
            <w:pPr>
              <w:pStyle w:val="SemEspaamento"/>
              <w:rPr>
                <w:rFonts w:ascii="Times New Roman" w:hAnsi="Times New Roman"/>
                <w:b/>
              </w:rPr>
            </w:pPr>
            <w:r w:rsidRPr="00E7256E">
              <w:rPr>
                <w:rFonts w:ascii="Times New Roman" w:hAnsi="Times New Roman"/>
                <w:b/>
              </w:rPr>
              <w:t>UN</w:t>
            </w:r>
          </w:p>
        </w:tc>
      </w:tr>
      <w:tr w:rsidR="00E7256E" w:rsidRPr="00E7256E" w:rsidTr="00E7256E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56E" w:rsidRPr="00E7256E" w:rsidRDefault="00E7256E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E7256E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56E" w:rsidRPr="00E7256E" w:rsidRDefault="00E7256E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56E">
              <w:rPr>
                <w:rFonts w:ascii="Times New Roman" w:hAnsi="Times New Roman"/>
                <w:sz w:val="24"/>
                <w:szCs w:val="24"/>
              </w:rPr>
              <w:t xml:space="preserve">Tablet com as especificações mínimas a seguir: memória de </w:t>
            </w:r>
            <w:proofErr w:type="gramStart"/>
            <w:r w:rsidRPr="00E7256E">
              <w:rPr>
                <w:rFonts w:ascii="Times New Roman" w:hAnsi="Times New Roman"/>
                <w:sz w:val="24"/>
                <w:szCs w:val="24"/>
              </w:rPr>
              <w:t>8</w:t>
            </w:r>
            <w:proofErr w:type="gramEnd"/>
            <w:r w:rsidRPr="00E7256E">
              <w:rPr>
                <w:rFonts w:ascii="Times New Roman" w:hAnsi="Times New Roman"/>
                <w:sz w:val="24"/>
                <w:szCs w:val="24"/>
              </w:rPr>
              <w:t xml:space="preserve"> GB, tela 9,6”, </w:t>
            </w:r>
            <w:proofErr w:type="spellStart"/>
            <w:r w:rsidRPr="00E7256E"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 w:rsidRPr="00E7256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E7256E">
              <w:rPr>
                <w:rFonts w:ascii="Times New Roman" w:hAnsi="Times New Roman"/>
                <w:sz w:val="24"/>
                <w:szCs w:val="24"/>
              </w:rPr>
              <w:t>android</w:t>
            </w:r>
            <w:proofErr w:type="spellEnd"/>
            <w:r w:rsidRPr="00E7256E">
              <w:rPr>
                <w:rFonts w:ascii="Times New Roman" w:hAnsi="Times New Roman"/>
                <w:sz w:val="24"/>
                <w:szCs w:val="24"/>
              </w:rPr>
              <w:t>, 4,4, processador dual core, câmera de 5MP, memória expansível até 128 MB.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56E" w:rsidRPr="00E7256E" w:rsidRDefault="00E7256E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7256E">
              <w:rPr>
                <w:rFonts w:ascii="Times New Roman" w:hAnsi="Times New Roman"/>
                <w:sz w:val="24"/>
                <w:szCs w:val="24"/>
              </w:rPr>
              <w:t>un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56E" w:rsidRPr="00E7256E" w:rsidRDefault="00E7256E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E7256E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</w:tr>
    </w:tbl>
    <w:p w:rsidR="00E7256E" w:rsidRPr="00E7256E" w:rsidRDefault="00E7256E" w:rsidP="00E7256E">
      <w:pPr>
        <w:pStyle w:val="SemEspaamento"/>
        <w:rPr>
          <w:rFonts w:ascii="Times New Roman" w:hAnsi="Times New Roman"/>
          <w:sz w:val="24"/>
          <w:szCs w:val="24"/>
        </w:rPr>
      </w:pPr>
    </w:p>
    <w:p w:rsidR="00507E37" w:rsidRPr="00E7256E" w:rsidRDefault="00E7256E" w:rsidP="00507E37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  <w:proofErr w:type="gramStart"/>
      <w:r>
        <w:rPr>
          <w:rFonts w:ascii="Times New Roman" w:hAnsi="Times New Roman" w:cs="Times New Roman"/>
          <w:b/>
          <w:bCs/>
          <w:szCs w:val="24"/>
          <w:lang w:eastAsia="pt-BR"/>
        </w:rPr>
        <w:t>CLÁUSULA SEGUNDA – do v</w:t>
      </w:r>
      <w:r w:rsidR="00507E37"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alor: </w:t>
      </w:r>
      <w:r w:rsidR="00507E37" w:rsidRPr="00E7256E">
        <w:rPr>
          <w:rFonts w:ascii="Times New Roman" w:hAnsi="Times New Roman" w:cs="Times New Roman"/>
          <w:bCs/>
          <w:szCs w:val="24"/>
          <w:lang w:eastAsia="pt-BR"/>
        </w:rPr>
        <w:t xml:space="preserve">Pelo aumento do objeto, o Contratante pagará à Contratada, o valor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>total</w:t>
      </w:r>
      <w:r w:rsidR="00507E37" w:rsidRPr="00E7256E">
        <w:rPr>
          <w:rFonts w:ascii="Times New Roman" w:hAnsi="Times New Roman" w:cs="Times New Roman"/>
          <w:bCs/>
          <w:szCs w:val="24"/>
          <w:lang w:eastAsia="pt-BR"/>
        </w:rPr>
        <w:t xml:space="preserve"> de R$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>1.749,00</w:t>
      </w:r>
      <w:r w:rsidR="00507E37" w:rsidRPr="00E7256E">
        <w:rPr>
          <w:rFonts w:ascii="Times New Roman" w:hAnsi="Times New Roman" w:cs="Times New Roman"/>
          <w:bCs/>
          <w:szCs w:val="24"/>
          <w:lang w:eastAsia="pt-BR"/>
        </w:rPr>
        <w:t xml:space="preserve"> (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>um mil, setecentos e quarenta e nove reais) reais)</w:t>
      </w:r>
      <w:proofErr w:type="gramEnd"/>
      <w:r w:rsidRPr="00E7256E">
        <w:rPr>
          <w:rFonts w:ascii="Times New Roman" w:hAnsi="Times New Roman" w:cs="Times New Roman"/>
          <w:bCs/>
          <w:szCs w:val="24"/>
          <w:lang w:eastAsia="pt-BR"/>
        </w:rPr>
        <w:t>.</w:t>
      </w:r>
    </w:p>
    <w:p w:rsidR="00507E37" w:rsidRPr="00E7256E" w:rsidRDefault="00507E37" w:rsidP="00507E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</w:p>
    <w:p w:rsidR="00E7256E" w:rsidRPr="00E7256E" w:rsidRDefault="00E7256E" w:rsidP="00E7256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szCs w:val="24"/>
          <w:lang w:val="pt-PT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TERCEIRA – do prazo de vigor: </w:t>
      </w:r>
      <w:r w:rsidR="00507E37" w:rsidRPr="00E7256E">
        <w:rPr>
          <w:rFonts w:ascii="Times New Roman" w:hAnsi="Times New Roman" w:cs="Times New Roman"/>
          <w:bCs/>
          <w:szCs w:val="24"/>
          <w:lang w:eastAsia="pt-BR"/>
        </w:rPr>
        <w:t xml:space="preserve">O presente Termo entra em vigor na data de sua assinatura, e perdura até a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data do prazo final do Contrato, </w:t>
      </w:r>
      <w:r w:rsidRPr="00E7256E">
        <w:rPr>
          <w:rFonts w:ascii="Times New Roman" w:hAnsi="Times New Roman" w:cs="Times New Roman"/>
          <w:szCs w:val="24"/>
        </w:rPr>
        <w:t>adstrito a 31 de julho de 2019.</w:t>
      </w:r>
    </w:p>
    <w:p w:rsidR="00E7256E" w:rsidRDefault="00E7256E" w:rsidP="00E7256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507E37" w:rsidRDefault="00E7256E" w:rsidP="001E14AF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lastRenderedPageBreak/>
        <w:t xml:space="preserve">CLÁUSULA </w:t>
      </w:r>
      <w:r>
        <w:rPr>
          <w:rFonts w:ascii="Times New Roman" w:hAnsi="Times New Roman" w:cs="Times New Roman"/>
          <w:b/>
          <w:bCs/>
          <w:szCs w:val="24"/>
          <w:lang w:eastAsia="pt-BR"/>
        </w:rPr>
        <w:t>QUARTA</w:t>
      </w: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 </w:t>
      </w:r>
      <w:r w:rsidR="00507E37"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– das demais cláusulas: </w:t>
      </w:r>
      <w:r w:rsidR="00507E37" w:rsidRPr="00E7256E">
        <w:rPr>
          <w:rFonts w:ascii="Times New Roman" w:hAnsi="Times New Roman" w:cs="Times New Roman"/>
          <w:bCs/>
          <w:szCs w:val="24"/>
          <w:lang w:eastAsia="pt-BR"/>
        </w:rPr>
        <w:t>Ficam ratificadas todas as demais cláusulas e condições do instrumento particular ora alterado.</w:t>
      </w:r>
    </w:p>
    <w:p w:rsidR="00F16A70" w:rsidRDefault="00F16A70" w:rsidP="00F16A7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507E37" w:rsidRDefault="00507E37" w:rsidP="0084446D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>CLÁUSULA QU</w:t>
      </w:r>
      <w:r w:rsidR="00E7256E">
        <w:rPr>
          <w:rFonts w:ascii="Times New Roman" w:hAnsi="Times New Roman" w:cs="Times New Roman"/>
          <w:b/>
          <w:bCs/>
          <w:szCs w:val="24"/>
          <w:lang w:eastAsia="pt-BR"/>
        </w:rPr>
        <w:t>INTA</w:t>
      </w:r>
      <w:r w:rsidRPr="00E7256E">
        <w:rPr>
          <w:rFonts w:ascii="Times New Roman" w:hAnsi="Times New Roman" w:cs="Times New Roman"/>
          <w:b/>
          <w:bCs/>
          <w:szCs w:val="24"/>
          <w:lang w:eastAsia="pt-BR"/>
        </w:rPr>
        <w:t xml:space="preserve"> – da publicação: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>O extrato do presente termo será publicado no Diário Oficial do Município, conforme o disposto no art. 61, parágrafo único, da Lei nº 8.666/1993.</w:t>
      </w:r>
    </w:p>
    <w:p w:rsidR="00F16A70" w:rsidRPr="00E7256E" w:rsidRDefault="00F16A70" w:rsidP="00F16A7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26100A" w:rsidRPr="00E7256E" w:rsidRDefault="0026100A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Default="007474BD" w:rsidP="00D8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Cs/>
          <w:szCs w:val="24"/>
          <w:lang w:eastAsia="pt-BR"/>
        </w:rPr>
        <w:t>Fortaleza dos Valos, aos 06</w:t>
      </w:r>
      <w:r w:rsidR="00D85050" w:rsidRPr="00E7256E">
        <w:rPr>
          <w:rFonts w:ascii="Times New Roman" w:hAnsi="Times New Roman" w:cs="Times New Roman"/>
          <w:bCs/>
          <w:szCs w:val="24"/>
          <w:lang w:eastAsia="pt-BR"/>
        </w:rPr>
        <w:t xml:space="preserve"> de 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>maio</w:t>
      </w:r>
      <w:r w:rsidR="00D85050" w:rsidRPr="00E7256E">
        <w:rPr>
          <w:rFonts w:ascii="Times New Roman" w:hAnsi="Times New Roman" w:cs="Times New Roman"/>
          <w:bCs/>
          <w:szCs w:val="24"/>
          <w:lang w:eastAsia="pt-BR"/>
        </w:rPr>
        <w:t xml:space="preserve"> de 201</w:t>
      </w:r>
      <w:r w:rsidRPr="00E7256E">
        <w:rPr>
          <w:rFonts w:ascii="Times New Roman" w:hAnsi="Times New Roman" w:cs="Times New Roman"/>
          <w:bCs/>
          <w:szCs w:val="24"/>
          <w:lang w:eastAsia="pt-BR"/>
        </w:rPr>
        <w:t>9</w:t>
      </w:r>
      <w:r w:rsidR="00D85050" w:rsidRPr="00E7256E">
        <w:rPr>
          <w:rFonts w:ascii="Times New Roman" w:hAnsi="Times New Roman" w:cs="Times New Roman"/>
          <w:bCs/>
          <w:szCs w:val="24"/>
          <w:lang w:eastAsia="pt-BR"/>
        </w:rPr>
        <w:t>.</w:t>
      </w:r>
    </w:p>
    <w:p w:rsidR="00F16A70" w:rsidRPr="00E7256E" w:rsidRDefault="00F16A70" w:rsidP="00D8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E7256E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26100A" w:rsidRPr="00E7256E" w:rsidRDefault="0026100A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E7256E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Cs/>
          <w:szCs w:val="24"/>
          <w:lang w:eastAsia="pt-BR"/>
        </w:rPr>
        <w:t>Município de Fortaleza dos Valos – RS</w:t>
      </w:r>
    </w:p>
    <w:p w:rsidR="00D85050" w:rsidRPr="00E7256E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Prefeita Municipal – Marcia </w:t>
      </w:r>
      <w:proofErr w:type="spellStart"/>
      <w:r w:rsidRPr="00E7256E">
        <w:rPr>
          <w:rFonts w:ascii="Times New Roman" w:hAnsi="Times New Roman" w:cs="Times New Roman"/>
          <w:bCs/>
          <w:szCs w:val="24"/>
          <w:lang w:eastAsia="pt-BR"/>
        </w:rPr>
        <w:t>Rossatto</w:t>
      </w:r>
      <w:proofErr w:type="spellEnd"/>
      <w:r w:rsidRPr="00E7256E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proofErr w:type="spellStart"/>
      <w:r w:rsidRPr="00E7256E">
        <w:rPr>
          <w:rFonts w:ascii="Times New Roman" w:hAnsi="Times New Roman" w:cs="Times New Roman"/>
          <w:bCs/>
          <w:szCs w:val="24"/>
          <w:lang w:eastAsia="pt-BR"/>
        </w:rPr>
        <w:t>Fredi</w:t>
      </w:r>
      <w:proofErr w:type="spellEnd"/>
    </w:p>
    <w:p w:rsidR="00D85050" w:rsidRPr="00E7256E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bCs/>
          <w:szCs w:val="24"/>
          <w:lang w:eastAsia="pt-BR"/>
        </w:rPr>
        <w:t>Contratante</w:t>
      </w:r>
    </w:p>
    <w:p w:rsidR="0026100A" w:rsidRDefault="0026100A" w:rsidP="00F16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8609B0" w:rsidRPr="00E7256E" w:rsidRDefault="008609B0" w:rsidP="00F16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F16A70" w:rsidRDefault="00F16A70" w:rsidP="00F16A70">
      <w:pPr>
        <w:autoSpaceDE w:val="0"/>
        <w:autoSpaceDN w:val="0"/>
        <w:adjustRightInd w:val="0"/>
        <w:spacing w:after="0" w:line="240" w:lineRule="auto"/>
        <w:ind w:left="4248" w:firstLine="0"/>
        <w:jc w:val="center"/>
        <w:rPr>
          <w:rFonts w:ascii="Times New Roman" w:hAnsi="Times New Roman" w:cs="Times New Roman"/>
          <w:szCs w:val="24"/>
        </w:rPr>
      </w:pPr>
    </w:p>
    <w:p w:rsidR="00FB2618" w:rsidRDefault="003F621A" w:rsidP="00FB2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E7256E">
        <w:rPr>
          <w:rFonts w:ascii="Times New Roman" w:hAnsi="Times New Roman" w:cs="Times New Roman"/>
          <w:szCs w:val="24"/>
        </w:rPr>
        <w:t xml:space="preserve">Medeiros de Oliveira Informática </w:t>
      </w:r>
      <w:proofErr w:type="spellStart"/>
      <w:r w:rsidRPr="00E7256E">
        <w:rPr>
          <w:rFonts w:ascii="Times New Roman" w:hAnsi="Times New Roman" w:cs="Times New Roman"/>
          <w:szCs w:val="24"/>
        </w:rPr>
        <w:t>Ltda-Me</w:t>
      </w:r>
      <w:proofErr w:type="spellEnd"/>
    </w:p>
    <w:p w:rsidR="00D85050" w:rsidRPr="00E7256E" w:rsidRDefault="003F621A" w:rsidP="00FB2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E7256E">
        <w:rPr>
          <w:rFonts w:ascii="Times New Roman" w:hAnsi="Times New Roman" w:cs="Times New Roman"/>
          <w:szCs w:val="24"/>
        </w:rPr>
        <w:t>Sócio Administrador - Elvis de Oliveira Medeiros</w:t>
      </w:r>
    </w:p>
    <w:p w:rsidR="0069617B" w:rsidRPr="00E7256E" w:rsidRDefault="00D85050" w:rsidP="00FB2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E7256E">
        <w:rPr>
          <w:rFonts w:ascii="Times New Roman" w:hAnsi="Times New Roman" w:cs="Times New Roman"/>
          <w:bCs/>
          <w:szCs w:val="24"/>
          <w:lang w:eastAsia="pt-BR"/>
        </w:rPr>
        <w:t>Contratada</w:t>
      </w:r>
    </w:p>
    <w:p w:rsidR="00E7256E" w:rsidRPr="00E7256E" w:rsidRDefault="00E7256E" w:rsidP="00FB2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F16A70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Testemunhas:</w:t>
      </w:r>
    </w:p>
    <w:p w:rsidR="008609B0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</w:t>
      </w:r>
      <w:bookmarkStart w:id="0" w:name="_GoBack"/>
      <w:bookmarkEnd w:id="0"/>
      <w:r>
        <w:rPr>
          <w:rFonts w:ascii="Times New Roman" w:hAnsi="Times New Roman" w:cs="Times New Roman"/>
          <w:szCs w:val="24"/>
        </w:rPr>
        <w:t>______</w:t>
      </w:r>
    </w:p>
    <w:p w:rsidR="008609B0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</w:p>
    <w:p w:rsidR="008609B0" w:rsidRPr="00E7256E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</w:t>
      </w:r>
    </w:p>
    <w:sectPr w:rsidR="008609B0" w:rsidRPr="00E7256E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56C" w:rsidRDefault="00B6756C" w:rsidP="00F45F02">
      <w:pPr>
        <w:spacing w:after="0" w:line="240" w:lineRule="auto"/>
      </w:pPr>
      <w:r>
        <w:separator/>
      </w:r>
    </w:p>
  </w:endnote>
  <w:endnote w:type="continuationSeparator" w:id="0">
    <w:p w:rsidR="00B6756C" w:rsidRDefault="00B6756C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5E7D290" wp14:editId="79858DF7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56C" w:rsidRDefault="00B6756C" w:rsidP="00F45F02">
      <w:pPr>
        <w:spacing w:after="0" w:line="240" w:lineRule="auto"/>
      </w:pPr>
      <w:r>
        <w:separator/>
      </w:r>
    </w:p>
  </w:footnote>
  <w:footnote w:type="continuationSeparator" w:id="0">
    <w:p w:rsidR="00B6756C" w:rsidRDefault="00B6756C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F66CAD0" wp14:editId="557F763D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57BF"/>
    <w:rsid w:val="000B094B"/>
    <w:rsid w:val="000F231B"/>
    <w:rsid w:val="001072E9"/>
    <w:rsid w:val="00122418"/>
    <w:rsid w:val="00174132"/>
    <w:rsid w:val="001C63CB"/>
    <w:rsid w:val="001E14AF"/>
    <w:rsid w:val="0026100A"/>
    <w:rsid w:val="002F5A0B"/>
    <w:rsid w:val="00300D6C"/>
    <w:rsid w:val="0030248A"/>
    <w:rsid w:val="00306BAB"/>
    <w:rsid w:val="0031140E"/>
    <w:rsid w:val="00394598"/>
    <w:rsid w:val="003F621A"/>
    <w:rsid w:val="00431987"/>
    <w:rsid w:val="00474721"/>
    <w:rsid w:val="0049225A"/>
    <w:rsid w:val="004E6A5B"/>
    <w:rsid w:val="00507E37"/>
    <w:rsid w:val="005D369C"/>
    <w:rsid w:val="005E00C0"/>
    <w:rsid w:val="0068295B"/>
    <w:rsid w:val="0069617B"/>
    <w:rsid w:val="006F2443"/>
    <w:rsid w:val="007474BD"/>
    <w:rsid w:val="007D70C2"/>
    <w:rsid w:val="007E6DE8"/>
    <w:rsid w:val="00817164"/>
    <w:rsid w:val="00830252"/>
    <w:rsid w:val="0084446D"/>
    <w:rsid w:val="008609B0"/>
    <w:rsid w:val="008A1FAD"/>
    <w:rsid w:val="00937C2E"/>
    <w:rsid w:val="009C4DAA"/>
    <w:rsid w:val="009D74CA"/>
    <w:rsid w:val="00A10BB5"/>
    <w:rsid w:val="00A27EE6"/>
    <w:rsid w:val="00A81359"/>
    <w:rsid w:val="00AB1886"/>
    <w:rsid w:val="00AE6DFD"/>
    <w:rsid w:val="00AF7AA3"/>
    <w:rsid w:val="00B6625D"/>
    <w:rsid w:val="00B6756C"/>
    <w:rsid w:val="00B86371"/>
    <w:rsid w:val="00BB180F"/>
    <w:rsid w:val="00BB407E"/>
    <w:rsid w:val="00C0441F"/>
    <w:rsid w:val="00C326C8"/>
    <w:rsid w:val="00C35FE2"/>
    <w:rsid w:val="00C8178E"/>
    <w:rsid w:val="00C81BE2"/>
    <w:rsid w:val="00D4360F"/>
    <w:rsid w:val="00D7004D"/>
    <w:rsid w:val="00D85050"/>
    <w:rsid w:val="00DD7EAB"/>
    <w:rsid w:val="00DF0093"/>
    <w:rsid w:val="00DF62D9"/>
    <w:rsid w:val="00E7256E"/>
    <w:rsid w:val="00EC5411"/>
    <w:rsid w:val="00F16A70"/>
    <w:rsid w:val="00F45F02"/>
    <w:rsid w:val="00F46950"/>
    <w:rsid w:val="00FB2618"/>
    <w:rsid w:val="00FD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422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16</cp:revision>
  <cp:lastPrinted>2017-04-10T11:10:00Z</cp:lastPrinted>
  <dcterms:created xsi:type="dcterms:W3CDTF">2019-05-06T14:07:00Z</dcterms:created>
  <dcterms:modified xsi:type="dcterms:W3CDTF">2019-05-06T16:34:00Z</dcterms:modified>
</cp:coreProperties>
</file>