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A61" w:rsidRPr="00032A75" w:rsidRDefault="00176A61" w:rsidP="00176A61">
      <w:pPr>
        <w:spacing w:line="276" w:lineRule="auto"/>
        <w:rPr>
          <w:rFonts w:ascii="Times New Roman" w:hAnsi="Times New Roman" w:cs="Times New Roman"/>
          <w:b/>
          <w:szCs w:val="24"/>
        </w:rPr>
      </w:pPr>
      <w:r w:rsidRPr="00032A75">
        <w:rPr>
          <w:rFonts w:ascii="Times New Roman" w:hAnsi="Times New Roman" w:cs="Times New Roman"/>
          <w:b/>
          <w:szCs w:val="24"/>
        </w:rPr>
        <w:t xml:space="preserve">    QUINTO TERMO ADITIVO AO CONTRATO DE GESTÃO </w:t>
      </w:r>
      <w:bookmarkStart w:id="0" w:name="page2"/>
      <w:bookmarkEnd w:id="0"/>
      <w:r w:rsidRPr="00032A75">
        <w:rPr>
          <w:rFonts w:ascii="Times New Roman" w:eastAsia="Arial" w:hAnsi="Times New Roman" w:cs="Times New Roman"/>
          <w:b/>
          <w:bCs/>
          <w:szCs w:val="24"/>
        </w:rPr>
        <w:t>N° 015/2019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</w:p>
    <w:p w:rsidR="00176A61" w:rsidRPr="00032A75" w:rsidRDefault="00176A61" w:rsidP="00032A75">
      <w:pPr>
        <w:spacing w:line="276" w:lineRule="auto"/>
        <w:ind w:right="60" w:firstLine="851"/>
        <w:rPr>
          <w:rFonts w:ascii="Times New Roman" w:eastAsia="Arial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szCs w:val="24"/>
        </w:rPr>
        <w:t xml:space="preserve">Pelo presente instrumento, de um lado a Prefeitura Municipal de Fortaleza dos Valos, com sede na Rua Rubert n° 900, Fortaleza dos Valos, com CNPJ 89.708.051/0001-86, neste ato representado pela </w:t>
      </w:r>
      <w:r w:rsidRPr="00032A75">
        <w:rPr>
          <w:rFonts w:ascii="Times New Roman" w:eastAsia="Arial" w:hAnsi="Times New Roman" w:cs="Times New Roman"/>
          <w:b/>
          <w:szCs w:val="24"/>
        </w:rPr>
        <w:t xml:space="preserve">Prefeita Municipal, Sra. Marcia </w:t>
      </w:r>
      <w:proofErr w:type="spellStart"/>
      <w:r w:rsidRPr="00032A75">
        <w:rPr>
          <w:rFonts w:ascii="Times New Roman" w:eastAsia="Arial" w:hAnsi="Times New Roman" w:cs="Times New Roman"/>
          <w:b/>
          <w:szCs w:val="24"/>
        </w:rPr>
        <w:t>Rossatto</w:t>
      </w:r>
      <w:proofErr w:type="spellEnd"/>
      <w:r w:rsidRPr="00032A75">
        <w:rPr>
          <w:rFonts w:ascii="Times New Roman" w:eastAsia="Arial" w:hAnsi="Times New Roman" w:cs="Times New Roman"/>
          <w:b/>
          <w:szCs w:val="24"/>
        </w:rPr>
        <w:t xml:space="preserve"> </w:t>
      </w:r>
      <w:proofErr w:type="spellStart"/>
      <w:r w:rsidRPr="00032A75">
        <w:rPr>
          <w:rFonts w:ascii="Times New Roman" w:eastAsia="Arial" w:hAnsi="Times New Roman" w:cs="Times New Roman"/>
          <w:b/>
          <w:szCs w:val="24"/>
        </w:rPr>
        <w:t>Fredi</w:t>
      </w:r>
      <w:proofErr w:type="spellEnd"/>
      <w:r w:rsidRPr="00032A75">
        <w:rPr>
          <w:rFonts w:ascii="Times New Roman" w:eastAsia="Arial" w:hAnsi="Times New Roman" w:cs="Times New Roman"/>
          <w:szCs w:val="24"/>
        </w:rPr>
        <w:t>, brasileira, casada, inscrita no CPF 513.301.130-</w:t>
      </w:r>
      <w:proofErr w:type="gramStart"/>
      <w:r w:rsidRPr="00032A75">
        <w:rPr>
          <w:rFonts w:ascii="Times New Roman" w:eastAsia="Arial" w:hAnsi="Times New Roman" w:cs="Times New Roman"/>
          <w:szCs w:val="24"/>
        </w:rPr>
        <w:t xml:space="preserve">04, doravante denominada </w:t>
      </w:r>
      <w:r w:rsidRPr="00032A75">
        <w:rPr>
          <w:rFonts w:ascii="Times New Roman" w:eastAsia="Arial" w:hAnsi="Times New Roman" w:cs="Times New Roman"/>
          <w:b/>
          <w:bCs/>
          <w:szCs w:val="24"/>
        </w:rPr>
        <w:t>CONTRATANTE</w:t>
      </w:r>
      <w:proofErr w:type="gramEnd"/>
      <w:r w:rsidRPr="00032A75">
        <w:rPr>
          <w:rFonts w:ascii="Times New Roman" w:eastAsia="Arial" w:hAnsi="Times New Roman" w:cs="Times New Roman"/>
          <w:szCs w:val="24"/>
        </w:rPr>
        <w:t>, e</w:t>
      </w:r>
      <w:r w:rsidR="00D873EE">
        <w:rPr>
          <w:rFonts w:ascii="Times New Roman" w:eastAsia="Arial" w:hAnsi="Times New Roman" w:cs="Times New Roman"/>
          <w:szCs w:val="24"/>
        </w:rPr>
        <w:t>,</w:t>
      </w:r>
      <w:r w:rsidRPr="00032A75">
        <w:rPr>
          <w:rFonts w:ascii="Times New Roman" w:eastAsia="Arial" w:hAnsi="Times New Roman" w:cs="Times New Roman"/>
          <w:szCs w:val="24"/>
        </w:rPr>
        <w:t xml:space="preserve"> de outro lado</w:t>
      </w:r>
      <w:r w:rsidR="00D873EE">
        <w:rPr>
          <w:rFonts w:ascii="Times New Roman" w:eastAsia="Arial" w:hAnsi="Times New Roman" w:cs="Times New Roman"/>
          <w:szCs w:val="24"/>
        </w:rPr>
        <w:t>,</w:t>
      </w:r>
      <w:r w:rsidRPr="00032A75">
        <w:rPr>
          <w:rFonts w:ascii="Times New Roman" w:eastAsia="Arial" w:hAnsi="Times New Roman" w:cs="Times New Roman"/>
          <w:szCs w:val="24"/>
        </w:rPr>
        <w:t xml:space="preserve"> a Associação Fortalezense Bom Pastor, associação privada, sem fins lucrativos, qualificada como Organização Social, nos termos de Decreto Municipal n° 962/2019, inscrito no CNPJ 32.927.585/0001-86, com sede à Rua </w:t>
      </w:r>
      <w:proofErr w:type="spellStart"/>
      <w:r w:rsidRPr="00032A75">
        <w:rPr>
          <w:rFonts w:ascii="Times New Roman" w:eastAsia="Arial" w:hAnsi="Times New Roman" w:cs="Times New Roman"/>
          <w:szCs w:val="24"/>
        </w:rPr>
        <w:t>Facco</w:t>
      </w:r>
      <w:proofErr w:type="spellEnd"/>
      <w:r w:rsidRPr="00032A75">
        <w:rPr>
          <w:rFonts w:ascii="Times New Roman" w:eastAsia="Arial" w:hAnsi="Times New Roman" w:cs="Times New Roman"/>
          <w:szCs w:val="24"/>
        </w:rPr>
        <w:t xml:space="preserve">, n° 853, no município de Fortaleza dos Valos, e com estatuto arquivado no Oficio de Registro de Títulos e Documentos Civil de Pessoa Jurídica, sob o nº 5420, do Registro Civil de Pessoas Jurídicas de Fortaleza dos Valos, neste ato representado por seu presidente, </w:t>
      </w:r>
      <w:r w:rsidRPr="00032A75">
        <w:rPr>
          <w:rFonts w:ascii="Times New Roman" w:eastAsia="Arial" w:hAnsi="Times New Roman" w:cs="Times New Roman"/>
          <w:b/>
          <w:bCs/>
          <w:szCs w:val="24"/>
        </w:rPr>
        <w:t xml:space="preserve">José </w:t>
      </w:r>
      <w:proofErr w:type="spellStart"/>
      <w:r w:rsidRPr="00032A75">
        <w:rPr>
          <w:rFonts w:ascii="Times New Roman" w:eastAsia="Arial" w:hAnsi="Times New Roman" w:cs="Times New Roman"/>
          <w:b/>
          <w:bCs/>
          <w:szCs w:val="24"/>
        </w:rPr>
        <w:t>Wilmar</w:t>
      </w:r>
      <w:proofErr w:type="spellEnd"/>
      <w:r w:rsidRPr="00032A75">
        <w:rPr>
          <w:rFonts w:ascii="Times New Roman" w:eastAsia="Arial" w:hAnsi="Times New Roman" w:cs="Times New Roman"/>
          <w:b/>
          <w:bCs/>
          <w:szCs w:val="24"/>
        </w:rPr>
        <w:t xml:space="preserve"> do Prado Pereira</w:t>
      </w:r>
      <w:r w:rsidRPr="00032A75">
        <w:rPr>
          <w:rFonts w:ascii="Times New Roman" w:eastAsia="Arial" w:hAnsi="Times New Roman" w:cs="Times New Roman"/>
          <w:szCs w:val="24"/>
        </w:rPr>
        <w:t xml:space="preserve">, brasileiro, casado, ministro religioso, carteira de identidade RG 6024129899, inscrito no CPF 423.967.780-72, residente e domiciliado na Avenida Leopoldo </w:t>
      </w:r>
      <w:proofErr w:type="spellStart"/>
      <w:r w:rsidRPr="00032A75">
        <w:rPr>
          <w:rFonts w:ascii="Times New Roman" w:eastAsia="Arial" w:hAnsi="Times New Roman" w:cs="Times New Roman"/>
          <w:szCs w:val="24"/>
        </w:rPr>
        <w:t>Meinen</w:t>
      </w:r>
      <w:proofErr w:type="spellEnd"/>
      <w:r w:rsidRPr="00032A75">
        <w:rPr>
          <w:rFonts w:ascii="Times New Roman" w:eastAsia="Arial" w:hAnsi="Times New Roman" w:cs="Times New Roman"/>
          <w:szCs w:val="24"/>
        </w:rPr>
        <w:t xml:space="preserve"> n° 444 CEP 98.125-000, nesta cidade de Fortaleza dos Valos, doravante denominada </w:t>
      </w:r>
      <w:r w:rsidRPr="00032A75">
        <w:rPr>
          <w:rFonts w:ascii="Times New Roman" w:eastAsia="Arial" w:hAnsi="Times New Roman" w:cs="Times New Roman"/>
          <w:b/>
          <w:bCs/>
          <w:szCs w:val="24"/>
        </w:rPr>
        <w:t>CONTRATADA</w:t>
      </w:r>
      <w:r w:rsidRPr="00032A75">
        <w:rPr>
          <w:rFonts w:ascii="Times New Roman" w:eastAsia="Arial" w:hAnsi="Times New Roman" w:cs="Times New Roman"/>
          <w:szCs w:val="24"/>
        </w:rPr>
        <w:t xml:space="preserve">, tendo em vista o que dispõe a Lei Federal nº 8.080, de 19 de setembro de 1990, a Lei Municipal nº 1.835/2018, de 27 de novembro de 2018, do Decreto Municipal N. 962/2019, e, ainda, em conformidade com Normas do Sistema Único de Saúde – SUS emanadas do Ministério da Saúde – MS e pela Secretaria Estadual de Saúde do Estado do Rio Grande do Sul, resolvem celebrar o presente </w:t>
      </w:r>
      <w:r w:rsidRPr="00032A75">
        <w:rPr>
          <w:rFonts w:ascii="Times New Roman" w:eastAsia="Arial" w:hAnsi="Times New Roman" w:cs="Times New Roman"/>
          <w:b/>
          <w:szCs w:val="24"/>
        </w:rPr>
        <w:t>Termo Aditivo ao Contrato Administrativo n° 015/2019</w:t>
      </w:r>
      <w:r w:rsidRPr="00032A75">
        <w:rPr>
          <w:rFonts w:ascii="Times New Roman" w:eastAsia="Arial" w:hAnsi="Times New Roman" w:cs="Times New Roman"/>
          <w:szCs w:val="24"/>
        </w:rPr>
        <w:t xml:space="preserve"> que tem por objeto a gestão dos serviços do Hospital Municipal Bom Pastor, situado à Rua </w:t>
      </w:r>
      <w:proofErr w:type="spellStart"/>
      <w:r w:rsidRPr="00032A75">
        <w:rPr>
          <w:rFonts w:ascii="Times New Roman" w:eastAsia="Arial" w:hAnsi="Times New Roman" w:cs="Times New Roman"/>
          <w:szCs w:val="24"/>
        </w:rPr>
        <w:t>Facco</w:t>
      </w:r>
      <w:proofErr w:type="spellEnd"/>
      <w:r w:rsidRPr="00032A75">
        <w:rPr>
          <w:rFonts w:ascii="Times New Roman" w:eastAsia="Arial" w:hAnsi="Times New Roman" w:cs="Times New Roman"/>
          <w:szCs w:val="24"/>
        </w:rPr>
        <w:t xml:space="preserve">, n° </w:t>
      </w:r>
      <w:bookmarkStart w:id="1" w:name="page3"/>
      <w:bookmarkEnd w:id="1"/>
      <w:r w:rsidRPr="00032A75">
        <w:rPr>
          <w:rFonts w:ascii="Times New Roman" w:eastAsia="Arial" w:hAnsi="Times New Roman" w:cs="Times New Roman"/>
          <w:szCs w:val="24"/>
        </w:rPr>
        <w:t>853, Fortaleza dos Valos/RS, especificado nas clausulas a seguir: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</w:p>
    <w:p w:rsidR="00176A61" w:rsidRPr="00032A75" w:rsidRDefault="00176A61" w:rsidP="00176A61">
      <w:pPr>
        <w:spacing w:line="276" w:lineRule="auto"/>
        <w:ind w:left="142"/>
        <w:rPr>
          <w:rFonts w:ascii="Times New Roman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b/>
          <w:bCs/>
          <w:szCs w:val="24"/>
        </w:rPr>
        <w:t>CLÁUSULA PRIMEIRA - DOS OBJETIVOS</w:t>
      </w:r>
    </w:p>
    <w:p w:rsidR="00176A61" w:rsidRPr="00032A75" w:rsidRDefault="00176A61" w:rsidP="00176A61">
      <w:pPr>
        <w:tabs>
          <w:tab w:val="left" w:pos="720"/>
        </w:tabs>
        <w:spacing w:line="276" w:lineRule="auto"/>
        <w:ind w:firstLine="851"/>
        <w:rPr>
          <w:rFonts w:ascii="Times New Roman" w:eastAsia="Arial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szCs w:val="24"/>
        </w:rPr>
        <w:t xml:space="preserve">Mantem-se os objetivos do Contrato de Gestão, na prestação de serviços de saúde pública e complementar, na área hospitalar, contemplando consultas, internações e procedimentos ambulatoriais, com atendimento 24 horas, com vistas </w:t>
      </w:r>
      <w:proofErr w:type="gramStart"/>
      <w:r w:rsidRPr="00032A75">
        <w:rPr>
          <w:rFonts w:ascii="Times New Roman" w:eastAsia="Arial" w:hAnsi="Times New Roman" w:cs="Times New Roman"/>
          <w:szCs w:val="24"/>
        </w:rPr>
        <w:t>a</w:t>
      </w:r>
      <w:proofErr w:type="gramEnd"/>
      <w:r w:rsidRPr="00032A75">
        <w:rPr>
          <w:rFonts w:ascii="Times New Roman" w:eastAsia="Arial" w:hAnsi="Times New Roman" w:cs="Times New Roman"/>
          <w:szCs w:val="24"/>
        </w:rPr>
        <w:t xml:space="preserve"> gestão e administração do Hospital Municipal Bom Pastor, conforme metas repactuadas no segundo termo aditivo</w:t>
      </w:r>
      <w:r w:rsidR="004C452C" w:rsidRPr="00032A75">
        <w:rPr>
          <w:rFonts w:ascii="Times New Roman" w:eastAsia="Arial" w:hAnsi="Times New Roman" w:cs="Times New Roman"/>
          <w:szCs w:val="24"/>
        </w:rPr>
        <w:t>,</w:t>
      </w:r>
      <w:r w:rsidRPr="00032A75">
        <w:rPr>
          <w:rFonts w:ascii="Times New Roman" w:eastAsia="Arial" w:hAnsi="Times New Roman" w:cs="Times New Roman"/>
          <w:szCs w:val="24"/>
        </w:rPr>
        <w:t xml:space="preserve"> datado de 28 de novembro de 2019.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</w:p>
    <w:p w:rsidR="00176A61" w:rsidRPr="00032A75" w:rsidRDefault="00176A61" w:rsidP="00176A61">
      <w:pPr>
        <w:spacing w:line="276" w:lineRule="auto"/>
        <w:ind w:left="993" w:hanging="142"/>
        <w:rPr>
          <w:rFonts w:ascii="Times New Roman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b/>
          <w:bCs/>
          <w:szCs w:val="24"/>
        </w:rPr>
        <w:t>CLÁUSULA SEGUNDA – DO PRAZO</w:t>
      </w:r>
    </w:p>
    <w:p w:rsidR="00176A61" w:rsidRPr="00032A75" w:rsidRDefault="00176A61" w:rsidP="00176A61">
      <w:pPr>
        <w:spacing w:line="276" w:lineRule="auto"/>
        <w:ind w:right="-2" w:firstLine="851"/>
        <w:rPr>
          <w:rFonts w:ascii="Times New Roman" w:hAnsi="Times New Roman" w:cs="Times New Roman"/>
          <w:szCs w:val="24"/>
        </w:rPr>
      </w:pPr>
      <w:r w:rsidRPr="00032A75">
        <w:rPr>
          <w:rFonts w:ascii="Times New Roman" w:hAnsi="Times New Roman" w:cs="Times New Roman"/>
          <w:szCs w:val="24"/>
        </w:rPr>
        <w:t xml:space="preserve">Renova-se o prazo de vigência por mais </w:t>
      </w:r>
      <w:proofErr w:type="gramStart"/>
      <w:r w:rsidRPr="00032A75">
        <w:rPr>
          <w:rFonts w:ascii="Times New Roman" w:hAnsi="Times New Roman" w:cs="Times New Roman"/>
          <w:szCs w:val="24"/>
        </w:rPr>
        <w:t>6</w:t>
      </w:r>
      <w:proofErr w:type="gramEnd"/>
      <w:r w:rsidRPr="00032A75">
        <w:rPr>
          <w:rFonts w:ascii="Times New Roman" w:hAnsi="Times New Roman" w:cs="Times New Roman"/>
          <w:szCs w:val="24"/>
        </w:rPr>
        <w:t xml:space="preserve"> (seis) meses, com vencimento previsto para 1° de setembro de 2021.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</w:p>
    <w:p w:rsidR="00176A61" w:rsidRPr="00032A75" w:rsidRDefault="00176A61" w:rsidP="00176A61">
      <w:pPr>
        <w:spacing w:line="276" w:lineRule="auto"/>
        <w:ind w:right="-852"/>
        <w:rPr>
          <w:rFonts w:ascii="Times New Roman" w:eastAsia="Arial" w:hAnsi="Times New Roman" w:cs="Times New Roman"/>
          <w:b/>
          <w:bCs/>
          <w:szCs w:val="24"/>
        </w:rPr>
      </w:pPr>
      <w:r w:rsidRPr="00032A75">
        <w:rPr>
          <w:rFonts w:ascii="Times New Roman" w:eastAsia="Arial" w:hAnsi="Times New Roman" w:cs="Times New Roman"/>
          <w:b/>
          <w:bCs/>
          <w:szCs w:val="24"/>
        </w:rPr>
        <w:t>CLÁUSULA TERCEIRA – D</w:t>
      </w:r>
      <w:r w:rsidR="00B93147" w:rsidRPr="00032A75">
        <w:rPr>
          <w:rFonts w:ascii="Times New Roman" w:eastAsia="Arial" w:hAnsi="Times New Roman" w:cs="Times New Roman"/>
          <w:b/>
          <w:bCs/>
          <w:szCs w:val="24"/>
        </w:rPr>
        <w:t>A MANUTENÇÃO DO EQUILÍBRIO FINANCEIRO</w:t>
      </w:r>
    </w:p>
    <w:p w:rsidR="00176A61" w:rsidRPr="00032A75" w:rsidRDefault="006D2B17" w:rsidP="00E4240A">
      <w:pPr>
        <w:spacing w:line="276" w:lineRule="auto"/>
        <w:ind w:right="60"/>
        <w:rPr>
          <w:rFonts w:ascii="Times New Roman" w:eastAsia="Arial" w:hAnsi="Times New Roman" w:cs="Times New Roman"/>
          <w:bCs/>
          <w:szCs w:val="24"/>
        </w:rPr>
      </w:pPr>
      <w:r w:rsidRPr="00032A75">
        <w:rPr>
          <w:rFonts w:ascii="Times New Roman" w:hAnsi="Times New Roman" w:cs="Times New Roman"/>
          <w:szCs w:val="24"/>
        </w:rPr>
        <w:t>Com base no Índice Nacional de Preços ao Consumidor – INPC</w:t>
      </w:r>
      <w:r w:rsidR="001C4A3F">
        <w:rPr>
          <w:rFonts w:ascii="Times New Roman" w:hAnsi="Times New Roman" w:cs="Times New Roman"/>
          <w:szCs w:val="24"/>
        </w:rPr>
        <w:t>, acumulado nos últimos de doze meses (março/2020 a fevereiro/2021)</w:t>
      </w:r>
      <w:r w:rsidRPr="00032A75">
        <w:rPr>
          <w:rFonts w:ascii="Times New Roman" w:hAnsi="Times New Roman" w:cs="Times New Roman"/>
          <w:szCs w:val="24"/>
        </w:rPr>
        <w:t xml:space="preserve"> é concedido ao valor </w:t>
      </w:r>
      <w:r w:rsidR="00032A75">
        <w:rPr>
          <w:rFonts w:ascii="Times New Roman" w:hAnsi="Times New Roman" w:cs="Times New Roman"/>
          <w:szCs w:val="24"/>
        </w:rPr>
        <w:t>do contrato</w:t>
      </w:r>
      <w:r w:rsidR="001C4A3F">
        <w:rPr>
          <w:rFonts w:ascii="Times New Roman" w:hAnsi="Times New Roman" w:cs="Times New Roman"/>
          <w:szCs w:val="24"/>
        </w:rPr>
        <w:t>,</w:t>
      </w:r>
      <w:r w:rsidRPr="00032A75">
        <w:rPr>
          <w:rFonts w:ascii="Times New Roman" w:hAnsi="Times New Roman" w:cs="Times New Roman"/>
          <w:szCs w:val="24"/>
        </w:rPr>
        <w:t xml:space="preserve"> um reajuste à </w:t>
      </w:r>
      <w:r w:rsidRPr="00032A75">
        <w:rPr>
          <w:rFonts w:ascii="Times New Roman" w:hAnsi="Times New Roman" w:cs="Times New Roman"/>
          <w:szCs w:val="24"/>
        </w:rPr>
        <w:lastRenderedPageBreak/>
        <w:t xml:space="preserve">ordem </w:t>
      </w:r>
      <w:r w:rsidRPr="00032A75">
        <w:rPr>
          <w:rFonts w:ascii="Times New Roman" w:eastAsia="Arial" w:hAnsi="Times New Roman" w:cs="Times New Roman"/>
          <w:bCs/>
          <w:szCs w:val="24"/>
        </w:rPr>
        <w:t xml:space="preserve">de </w:t>
      </w:r>
      <w:r w:rsidRPr="00032A75">
        <w:rPr>
          <w:rFonts w:ascii="Times New Roman" w:hAnsi="Times New Roman" w:cs="Times New Roman"/>
          <w:szCs w:val="24"/>
        </w:rPr>
        <w:t xml:space="preserve">5,09% (cinco inteiros e nove centésimos por cento), passando </w:t>
      </w:r>
      <w:r w:rsidR="00032A75">
        <w:rPr>
          <w:rFonts w:ascii="Times New Roman" w:hAnsi="Times New Roman" w:cs="Times New Roman"/>
          <w:szCs w:val="24"/>
        </w:rPr>
        <w:t>a ser de</w:t>
      </w:r>
      <w:r w:rsidRPr="00032A75">
        <w:rPr>
          <w:rFonts w:ascii="Times New Roman" w:hAnsi="Times New Roman" w:cs="Times New Roman"/>
          <w:szCs w:val="24"/>
        </w:rPr>
        <w:t xml:space="preserve"> R$ 1.216.658,40 (um milhão duzentos e dezesseis mil seiscentos e cinquenta e oito reais e quarenta centavos)</w:t>
      </w:r>
      <w:r w:rsidR="00E4240A" w:rsidRPr="00032A75">
        <w:rPr>
          <w:rFonts w:ascii="Times New Roman" w:hAnsi="Times New Roman" w:cs="Times New Roman"/>
          <w:szCs w:val="24"/>
        </w:rPr>
        <w:t xml:space="preserve">, correspondente a </w:t>
      </w:r>
      <w:r w:rsidR="00E4240A" w:rsidRPr="00032A75">
        <w:rPr>
          <w:rFonts w:ascii="Times New Roman" w:eastAsia="Arial" w:hAnsi="Times New Roman" w:cs="Times New Roman"/>
          <w:bCs/>
          <w:szCs w:val="24"/>
        </w:rPr>
        <w:t xml:space="preserve">R$ 202.776,40 (duzentos e dois mil, setecentos e setenta e seis reais e quarenta centavos) por mês, </w:t>
      </w:r>
      <w:r w:rsidR="00176A61" w:rsidRPr="00032A75">
        <w:rPr>
          <w:rFonts w:ascii="Times New Roman" w:eastAsia="Arial" w:hAnsi="Times New Roman" w:cs="Times New Roman"/>
          <w:bCs/>
          <w:szCs w:val="24"/>
        </w:rPr>
        <w:t xml:space="preserve">para o período de </w:t>
      </w:r>
      <w:proofErr w:type="gramStart"/>
      <w:r w:rsidR="00176A61" w:rsidRPr="00032A75">
        <w:rPr>
          <w:rFonts w:ascii="Times New Roman" w:eastAsia="Arial" w:hAnsi="Times New Roman" w:cs="Times New Roman"/>
          <w:bCs/>
          <w:szCs w:val="24"/>
        </w:rPr>
        <w:t>6</w:t>
      </w:r>
      <w:proofErr w:type="gramEnd"/>
      <w:r w:rsidR="00176A61" w:rsidRPr="00032A75">
        <w:rPr>
          <w:rFonts w:ascii="Times New Roman" w:eastAsia="Arial" w:hAnsi="Times New Roman" w:cs="Times New Roman"/>
          <w:bCs/>
          <w:szCs w:val="24"/>
        </w:rPr>
        <w:t xml:space="preserve"> meses.</w:t>
      </w:r>
    </w:p>
    <w:p w:rsidR="00032A75" w:rsidRPr="00032A75" w:rsidRDefault="00032A75" w:rsidP="00E4240A">
      <w:pPr>
        <w:spacing w:line="276" w:lineRule="auto"/>
        <w:ind w:right="60"/>
        <w:rPr>
          <w:rFonts w:ascii="Times New Roman" w:hAnsi="Times New Roman" w:cs="Times New Roman"/>
          <w:szCs w:val="24"/>
        </w:rPr>
      </w:pPr>
      <w:bookmarkStart w:id="2" w:name="_GoBack"/>
      <w:bookmarkEnd w:id="2"/>
    </w:p>
    <w:p w:rsidR="00032A75" w:rsidRPr="00032A75" w:rsidRDefault="00032A75" w:rsidP="00032A75">
      <w:pPr>
        <w:pStyle w:val="Recuodecorpodetexto"/>
        <w:rPr>
          <w:b/>
          <w:sz w:val="24"/>
          <w:szCs w:val="24"/>
        </w:rPr>
      </w:pPr>
      <w:r w:rsidRPr="00032A75">
        <w:rPr>
          <w:b/>
          <w:sz w:val="24"/>
          <w:szCs w:val="24"/>
        </w:rPr>
        <w:t>CLÁSUSULA QUARTA – DO FUNDAMENTO LEGAL</w:t>
      </w:r>
    </w:p>
    <w:p w:rsidR="00032A75" w:rsidRPr="00032A75" w:rsidRDefault="00032A75" w:rsidP="00032A75">
      <w:pPr>
        <w:pStyle w:val="Recuodecorpodetexto"/>
        <w:rPr>
          <w:b/>
          <w:sz w:val="24"/>
          <w:szCs w:val="24"/>
        </w:rPr>
      </w:pPr>
    </w:p>
    <w:p w:rsidR="00032A75" w:rsidRPr="00032A75" w:rsidRDefault="00032A75" w:rsidP="00032A75">
      <w:pPr>
        <w:pStyle w:val="Recuodecorpodetexto"/>
        <w:rPr>
          <w:sz w:val="24"/>
          <w:szCs w:val="24"/>
        </w:rPr>
      </w:pPr>
      <w:r w:rsidRPr="00032A75">
        <w:rPr>
          <w:sz w:val="24"/>
          <w:szCs w:val="24"/>
        </w:rPr>
        <w:t>4.1 -</w:t>
      </w:r>
      <w:r w:rsidRPr="00032A75">
        <w:rPr>
          <w:b/>
          <w:sz w:val="24"/>
          <w:szCs w:val="24"/>
        </w:rPr>
        <w:t xml:space="preserve"> </w:t>
      </w:r>
      <w:r w:rsidRPr="00032A75">
        <w:rPr>
          <w:sz w:val="24"/>
          <w:szCs w:val="24"/>
        </w:rPr>
        <w:t xml:space="preserve">O presente Termo Aditivo encontra embasamento legal nos artigos 57 e 65 da Lei nº 8.666/19993. </w:t>
      </w:r>
    </w:p>
    <w:p w:rsidR="00032A75" w:rsidRPr="00032A75" w:rsidRDefault="00032A75" w:rsidP="00032A75">
      <w:pPr>
        <w:pStyle w:val="Recuodecorpodetexto"/>
        <w:ind w:firstLine="0"/>
        <w:rPr>
          <w:b/>
          <w:sz w:val="24"/>
          <w:szCs w:val="24"/>
        </w:rPr>
      </w:pPr>
    </w:p>
    <w:p w:rsidR="00032A75" w:rsidRPr="00032A75" w:rsidRDefault="00032A75" w:rsidP="00032A75">
      <w:pPr>
        <w:pStyle w:val="Recuodecorpodetexto"/>
        <w:rPr>
          <w:sz w:val="24"/>
          <w:szCs w:val="24"/>
        </w:rPr>
      </w:pPr>
    </w:p>
    <w:p w:rsidR="00032A75" w:rsidRPr="00032A75" w:rsidRDefault="00032A75" w:rsidP="00032A75">
      <w:pPr>
        <w:pStyle w:val="Recuodecorpodetexto"/>
        <w:rPr>
          <w:b/>
          <w:sz w:val="24"/>
          <w:szCs w:val="24"/>
        </w:rPr>
      </w:pPr>
      <w:r w:rsidRPr="00032A75">
        <w:rPr>
          <w:b/>
          <w:sz w:val="24"/>
          <w:szCs w:val="24"/>
        </w:rPr>
        <w:t>CLÁUSULA QUINTA – DAS DISPOSIÇÕES FINAIS</w:t>
      </w:r>
    </w:p>
    <w:p w:rsidR="00032A75" w:rsidRPr="00032A75" w:rsidRDefault="00032A75" w:rsidP="00032A75">
      <w:pPr>
        <w:pStyle w:val="Recuodecorpodetexto"/>
        <w:rPr>
          <w:b/>
          <w:sz w:val="24"/>
          <w:szCs w:val="24"/>
        </w:rPr>
      </w:pPr>
    </w:p>
    <w:p w:rsidR="00032A75" w:rsidRPr="00032A75" w:rsidRDefault="00032A75" w:rsidP="00032A75">
      <w:pPr>
        <w:pStyle w:val="Recuodecorpodetexto"/>
        <w:rPr>
          <w:sz w:val="24"/>
          <w:szCs w:val="24"/>
          <w:shd w:val="clear" w:color="auto" w:fill="FFFFFF"/>
        </w:rPr>
      </w:pPr>
      <w:r w:rsidRPr="00032A75">
        <w:rPr>
          <w:sz w:val="24"/>
          <w:szCs w:val="24"/>
          <w:shd w:val="clear" w:color="auto" w:fill="FFFFFF"/>
        </w:rPr>
        <w:t>5.1 - As demais Cláusulas do Contrato em referência permanecem inalteradas e são pelo presente Termo Aditivo</w:t>
      </w:r>
      <w:r>
        <w:rPr>
          <w:sz w:val="24"/>
          <w:szCs w:val="24"/>
          <w:shd w:val="clear" w:color="auto" w:fill="FFFFFF"/>
        </w:rPr>
        <w:t>,</w:t>
      </w:r>
      <w:r w:rsidRPr="00032A75">
        <w:rPr>
          <w:sz w:val="24"/>
          <w:szCs w:val="24"/>
          <w:shd w:val="clear" w:color="auto" w:fill="FFFFFF"/>
        </w:rPr>
        <w:t xml:space="preserve"> ratificadas com a aplicação de reajuste de valor.</w:t>
      </w:r>
    </w:p>
    <w:p w:rsidR="00032A75" w:rsidRPr="00032A75" w:rsidRDefault="00032A75" w:rsidP="00032A75">
      <w:pPr>
        <w:pStyle w:val="Recuodecorpodetexto"/>
        <w:rPr>
          <w:sz w:val="24"/>
          <w:szCs w:val="24"/>
        </w:rPr>
      </w:pPr>
    </w:p>
    <w:p w:rsidR="00032A75" w:rsidRPr="00032A75" w:rsidRDefault="00032A75" w:rsidP="00032A75">
      <w:pPr>
        <w:pStyle w:val="Recuodecorpodetexto"/>
        <w:rPr>
          <w:sz w:val="24"/>
          <w:szCs w:val="24"/>
        </w:rPr>
      </w:pPr>
      <w:r w:rsidRPr="00032A75">
        <w:rPr>
          <w:sz w:val="24"/>
          <w:szCs w:val="24"/>
        </w:rPr>
        <w:t xml:space="preserve">5.2 - Fica eleito o Foro da Comarca de Cruz Alta/RS, para dirimir as dúvidas que por ventura surgirem em decorrência deste aditamento, excluindo-se qualquer outro, por mais privilegiado que seja. </w:t>
      </w:r>
    </w:p>
    <w:p w:rsidR="00032A75" w:rsidRPr="00032A75" w:rsidRDefault="00032A75" w:rsidP="00032A75">
      <w:pPr>
        <w:pStyle w:val="Recuodecorpodetexto"/>
        <w:ind w:firstLine="0"/>
        <w:rPr>
          <w:sz w:val="24"/>
          <w:szCs w:val="24"/>
        </w:rPr>
      </w:pPr>
    </w:p>
    <w:p w:rsidR="00032A75" w:rsidRPr="00032A75" w:rsidRDefault="00032A75" w:rsidP="00032A75">
      <w:pPr>
        <w:pStyle w:val="Recuodecorpodetexto"/>
        <w:ind w:firstLine="0"/>
        <w:rPr>
          <w:sz w:val="24"/>
          <w:szCs w:val="24"/>
        </w:rPr>
      </w:pPr>
    </w:p>
    <w:p w:rsidR="00032A75" w:rsidRPr="00032A75" w:rsidRDefault="00032A75" w:rsidP="00032A75">
      <w:pPr>
        <w:pStyle w:val="Recuodecorpodetexto"/>
        <w:rPr>
          <w:sz w:val="24"/>
          <w:szCs w:val="24"/>
        </w:rPr>
      </w:pPr>
      <w:r w:rsidRPr="00032A75">
        <w:rPr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176A61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</w:p>
    <w:p w:rsidR="001C4A3F" w:rsidRPr="00032A75" w:rsidRDefault="001C4A3F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</w:p>
    <w:p w:rsidR="00176A61" w:rsidRPr="00032A75" w:rsidRDefault="00176A61" w:rsidP="00176A61">
      <w:pPr>
        <w:spacing w:line="276" w:lineRule="auto"/>
        <w:ind w:left="993"/>
        <w:jc w:val="right"/>
        <w:rPr>
          <w:rFonts w:ascii="Times New Roman" w:hAnsi="Times New Roman" w:cs="Times New Roman"/>
          <w:szCs w:val="24"/>
        </w:rPr>
      </w:pPr>
      <w:r w:rsidRPr="00032A75">
        <w:rPr>
          <w:rFonts w:ascii="Times New Roman" w:hAnsi="Times New Roman" w:cs="Times New Roman"/>
          <w:szCs w:val="24"/>
        </w:rPr>
        <w:t>Fortaleza dos Valos, 1° de março de 2021.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szCs w:val="24"/>
        </w:rPr>
        <w:t>________________________________________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szCs w:val="24"/>
        </w:rPr>
        <w:t xml:space="preserve">Marcia </w:t>
      </w:r>
      <w:proofErr w:type="spellStart"/>
      <w:r w:rsidRPr="00032A75">
        <w:rPr>
          <w:rFonts w:ascii="Times New Roman" w:eastAsia="Arial" w:hAnsi="Times New Roman" w:cs="Times New Roman"/>
          <w:szCs w:val="24"/>
        </w:rPr>
        <w:t>Rossatto</w:t>
      </w:r>
      <w:proofErr w:type="spellEnd"/>
      <w:r w:rsidRPr="00032A75">
        <w:rPr>
          <w:rFonts w:ascii="Times New Roman" w:eastAsia="Arial" w:hAnsi="Times New Roman" w:cs="Times New Roman"/>
          <w:szCs w:val="24"/>
        </w:rPr>
        <w:t xml:space="preserve"> </w:t>
      </w:r>
      <w:proofErr w:type="spellStart"/>
      <w:r w:rsidRPr="00032A75">
        <w:rPr>
          <w:rFonts w:ascii="Times New Roman" w:eastAsia="Arial" w:hAnsi="Times New Roman" w:cs="Times New Roman"/>
          <w:szCs w:val="24"/>
        </w:rPr>
        <w:t>Fredi</w:t>
      </w:r>
      <w:proofErr w:type="spellEnd"/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szCs w:val="24"/>
        </w:rPr>
        <w:t>Prefeita Municipal de Fortaleza dos Valos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szCs w:val="24"/>
        </w:rPr>
        <w:t>________________________________________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szCs w:val="24"/>
        </w:rPr>
        <w:t xml:space="preserve">José </w:t>
      </w:r>
      <w:proofErr w:type="spellStart"/>
      <w:r w:rsidRPr="00032A75">
        <w:rPr>
          <w:rFonts w:ascii="Times New Roman" w:eastAsia="Arial" w:hAnsi="Times New Roman" w:cs="Times New Roman"/>
          <w:szCs w:val="24"/>
        </w:rPr>
        <w:t>Wilmar</w:t>
      </w:r>
      <w:proofErr w:type="spellEnd"/>
      <w:r w:rsidRPr="00032A75">
        <w:rPr>
          <w:rFonts w:ascii="Times New Roman" w:eastAsia="Arial" w:hAnsi="Times New Roman" w:cs="Times New Roman"/>
          <w:szCs w:val="24"/>
        </w:rPr>
        <w:t xml:space="preserve"> do Prado Pereira</w:t>
      </w:r>
    </w:p>
    <w:p w:rsidR="00176A61" w:rsidRPr="00032A75" w:rsidRDefault="00176A61" w:rsidP="00176A61">
      <w:pPr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032A75">
        <w:rPr>
          <w:rFonts w:ascii="Times New Roman" w:eastAsia="Arial" w:hAnsi="Times New Roman" w:cs="Times New Roman"/>
          <w:szCs w:val="24"/>
        </w:rPr>
        <w:t>Presidente da Associação Fortalezense Bom Pastor</w:t>
      </w:r>
    </w:p>
    <w:p w:rsidR="00B93147" w:rsidRPr="00032A75" w:rsidRDefault="00B93147" w:rsidP="00B93147">
      <w:pPr>
        <w:pStyle w:val="Recuodecorpodetexto"/>
        <w:ind w:left="720" w:firstLine="0"/>
        <w:rPr>
          <w:sz w:val="24"/>
          <w:szCs w:val="24"/>
        </w:rPr>
      </w:pPr>
    </w:p>
    <w:sectPr w:rsidR="00B93147" w:rsidRPr="00032A75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A61" w:rsidRDefault="00782A61" w:rsidP="00F45F02">
      <w:pPr>
        <w:spacing w:after="0" w:line="240" w:lineRule="auto"/>
      </w:pPr>
      <w:r>
        <w:separator/>
      </w:r>
    </w:p>
  </w:endnote>
  <w:endnote w:type="continuationSeparator" w:id="0">
    <w:p w:rsidR="00782A61" w:rsidRDefault="00782A61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C0E6463" wp14:editId="5F2E1975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A61" w:rsidRDefault="00782A61" w:rsidP="00F45F02">
      <w:pPr>
        <w:spacing w:after="0" w:line="240" w:lineRule="auto"/>
      </w:pPr>
      <w:r>
        <w:separator/>
      </w:r>
    </w:p>
  </w:footnote>
  <w:footnote w:type="continuationSeparator" w:id="0">
    <w:p w:rsidR="00782A61" w:rsidRDefault="00782A61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8FAF9FC" wp14:editId="0F55078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3B4C23"/>
    <w:multiLevelType w:val="multilevel"/>
    <w:tmpl w:val="23EA259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3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21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EA6E39"/>
    <w:multiLevelType w:val="hybridMultilevel"/>
    <w:tmpl w:val="545A6C7E"/>
    <w:lvl w:ilvl="0" w:tplc="25F20392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3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4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8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9">
    <w:nsid w:val="6CE719CF"/>
    <w:multiLevelType w:val="hybridMultilevel"/>
    <w:tmpl w:val="FF620DC2"/>
    <w:lvl w:ilvl="0" w:tplc="3BBE30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546D8D"/>
    <w:multiLevelType w:val="multilevel"/>
    <w:tmpl w:val="1C2043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11"/>
  </w:num>
  <w:num w:numId="12">
    <w:abstractNumId w:val="17"/>
  </w:num>
  <w:num w:numId="13">
    <w:abstractNumId w:val="8"/>
  </w:num>
  <w:num w:numId="14">
    <w:abstractNumId w:val="16"/>
  </w:num>
  <w:num w:numId="15">
    <w:abstractNumId w:val="13"/>
  </w:num>
  <w:num w:numId="16">
    <w:abstractNumId w:val="21"/>
  </w:num>
  <w:num w:numId="17">
    <w:abstractNumId w:val="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9"/>
  </w:num>
  <w:num w:numId="22">
    <w:abstractNumId w:val="1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3935"/>
    <w:rsid w:val="00032A75"/>
    <w:rsid w:val="00040BEF"/>
    <w:rsid w:val="000436F3"/>
    <w:rsid w:val="00057F1D"/>
    <w:rsid w:val="00062DFC"/>
    <w:rsid w:val="000753B6"/>
    <w:rsid w:val="000C39A2"/>
    <w:rsid w:val="000D3905"/>
    <w:rsid w:val="000D7068"/>
    <w:rsid w:val="000F7370"/>
    <w:rsid w:val="00101CAB"/>
    <w:rsid w:val="0011268B"/>
    <w:rsid w:val="001207BD"/>
    <w:rsid w:val="00144D77"/>
    <w:rsid w:val="001477B3"/>
    <w:rsid w:val="00153451"/>
    <w:rsid w:val="00154513"/>
    <w:rsid w:val="00154CCD"/>
    <w:rsid w:val="00172F9B"/>
    <w:rsid w:val="00176906"/>
    <w:rsid w:val="00176A61"/>
    <w:rsid w:val="00190A8A"/>
    <w:rsid w:val="00191F62"/>
    <w:rsid w:val="00194CD5"/>
    <w:rsid w:val="001B3220"/>
    <w:rsid w:val="001C4A3F"/>
    <w:rsid w:val="001C6AE9"/>
    <w:rsid w:val="00227A41"/>
    <w:rsid w:val="002319B0"/>
    <w:rsid w:val="00263031"/>
    <w:rsid w:val="00263BE5"/>
    <w:rsid w:val="00272AFE"/>
    <w:rsid w:val="00292386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06A4A"/>
    <w:rsid w:val="004168A2"/>
    <w:rsid w:val="00431987"/>
    <w:rsid w:val="00447A2C"/>
    <w:rsid w:val="004528FA"/>
    <w:rsid w:val="00453483"/>
    <w:rsid w:val="004669B7"/>
    <w:rsid w:val="00470D2D"/>
    <w:rsid w:val="00472BB2"/>
    <w:rsid w:val="00481324"/>
    <w:rsid w:val="00485552"/>
    <w:rsid w:val="0049267A"/>
    <w:rsid w:val="004955C1"/>
    <w:rsid w:val="004A564F"/>
    <w:rsid w:val="004B3C9A"/>
    <w:rsid w:val="004C452C"/>
    <w:rsid w:val="004C608A"/>
    <w:rsid w:val="004D719C"/>
    <w:rsid w:val="004E0993"/>
    <w:rsid w:val="004E6DDD"/>
    <w:rsid w:val="004F129B"/>
    <w:rsid w:val="004F4AAA"/>
    <w:rsid w:val="0050302F"/>
    <w:rsid w:val="00503610"/>
    <w:rsid w:val="005048F1"/>
    <w:rsid w:val="0052133F"/>
    <w:rsid w:val="00525CA9"/>
    <w:rsid w:val="005263C2"/>
    <w:rsid w:val="00530D32"/>
    <w:rsid w:val="00532459"/>
    <w:rsid w:val="0055558A"/>
    <w:rsid w:val="005578B3"/>
    <w:rsid w:val="00562A99"/>
    <w:rsid w:val="005808E5"/>
    <w:rsid w:val="005823B8"/>
    <w:rsid w:val="0058713C"/>
    <w:rsid w:val="005906D8"/>
    <w:rsid w:val="005922BA"/>
    <w:rsid w:val="00594F8D"/>
    <w:rsid w:val="00597423"/>
    <w:rsid w:val="005A37AC"/>
    <w:rsid w:val="005B73B1"/>
    <w:rsid w:val="005C1564"/>
    <w:rsid w:val="005C617C"/>
    <w:rsid w:val="005C7870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76F44"/>
    <w:rsid w:val="006942DD"/>
    <w:rsid w:val="006A5A9F"/>
    <w:rsid w:val="006A7531"/>
    <w:rsid w:val="006B5703"/>
    <w:rsid w:val="006D2B17"/>
    <w:rsid w:val="006D6751"/>
    <w:rsid w:val="006E2B0C"/>
    <w:rsid w:val="006E593A"/>
    <w:rsid w:val="006F13F6"/>
    <w:rsid w:val="0070467D"/>
    <w:rsid w:val="007049D9"/>
    <w:rsid w:val="007074D4"/>
    <w:rsid w:val="007168BE"/>
    <w:rsid w:val="00717D50"/>
    <w:rsid w:val="00722C64"/>
    <w:rsid w:val="00724D39"/>
    <w:rsid w:val="00733C59"/>
    <w:rsid w:val="007516E5"/>
    <w:rsid w:val="00757830"/>
    <w:rsid w:val="00770902"/>
    <w:rsid w:val="00782866"/>
    <w:rsid w:val="00782A61"/>
    <w:rsid w:val="00782C19"/>
    <w:rsid w:val="00790EF0"/>
    <w:rsid w:val="007B0464"/>
    <w:rsid w:val="007C6856"/>
    <w:rsid w:val="007E0221"/>
    <w:rsid w:val="00816DD5"/>
    <w:rsid w:val="00827214"/>
    <w:rsid w:val="008310F3"/>
    <w:rsid w:val="008378D9"/>
    <w:rsid w:val="00850E3A"/>
    <w:rsid w:val="00851C22"/>
    <w:rsid w:val="008535CC"/>
    <w:rsid w:val="00860A91"/>
    <w:rsid w:val="00861F27"/>
    <w:rsid w:val="00867A0A"/>
    <w:rsid w:val="0088748A"/>
    <w:rsid w:val="0089000E"/>
    <w:rsid w:val="00891761"/>
    <w:rsid w:val="008B071F"/>
    <w:rsid w:val="008B1511"/>
    <w:rsid w:val="008B4129"/>
    <w:rsid w:val="008D1289"/>
    <w:rsid w:val="008E541F"/>
    <w:rsid w:val="00915E43"/>
    <w:rsid w:val="00920B5C"/>
    <w:rsid w:val="009229BC"/>
    <w:rsid w:val="00937C2E"/>
    <w:rsid w:val="00944843"/>
    <w:rsid w:val="00981A6E"/>
    <w:rsid w:val="00992F07"/>
    <w:rsid w:val="009A283D"/>
    <w:rsid w:val="009C25D3"/>
    <w:rsid w:val="009C4DAA"/>
    <w:rsid w:val="009E3AB9"/>
    <w:rsid w:val="009E60D4"/>
    <w:rsid w:val="00A03A97"/>
    <w:rsid w:val="00A4084A"/>
    <w:rsid w:val="00A43E6E"/>
    <w:rsid w:val="00AB13B3"/>
    <w:rsid w:val="00AB4467"/>
    <w:rsid w:val="00AB7190"/>
    <w:rsid w:val="00AE5A75"/>
    <w:rsid w:val="00B05222"/>
    <w:rsid w:val="00B13473"/>
    <w:rsid w:val="00B35188"/>
    <w:rsid w:val="00B512D0"/>
    <w:rsid w:val="00B56546"/>
    <w:rsid w:val="00B719FA"/>
    <w:rsid w:val="00B93147"/>
    <w:rsid w:val="00BA3B80"/>
    <w:rsid w:val="00BC2B13"/>
    <w:rsid w:val="00BD580B"/>
    <w:rsid w:val="00BE058F"/>
    <w:rsid w:val="00C34F26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617"/>
    <w:rsid w:val="00D05D03"/>
    <w:rsid w:val="00D07EC8"/>
    <w:rsid w:val="00D11B0C"/>
    <w:rsid w:val="00D24725"/>
    <w:rsid w:val="00D24BEE"/>
    <w:rsid w:val="00D338E3"/>
    <w:rsid w:val="00D42AAD"/>
    <w:rsid w:val="00D44117"/>
    <w:rsid w:val="00D44879"/>
    <w:rsid w:val="00D666B2"/>
    <w:rsid w:val="00D77538"/>
    <w:rsid w:val="00D82FAD"/>
    <w:rsid w:val="00D83657"/>
    <w:rsid w:val="00D873EE"/>
    <w:rsid w:val="00DC251B"/>
    <w:rsid w:val="00DE66F5"/>
    <w:rsid w:val="00DF1A0A"/>
    <w:rsid w:val="00DF62D9"/>
    <w:rsid w:val="00E1019E"/>
    <w:rsid w:val="00E1622F"/>
    <w:rsid w:val="00E4240A"/>
    <w:rsid w:val="00E44768"/>
    <w:rsid w:val="00E863BE"/>
    <w:rsid w:val="00E87A24"/>
    <w:rsid w:val="00E95F20"/>
    <w:rsid w:val="00EB4188"/>
    <w:rsid w:val="00EB4AF2"/>
    <w:rsid w:val="00EE1531"/>
    <w:rsid w:val="00F127E6"/>
    <w:rsid w:val="00F15CA1"/>
    <w:rsid w:val="00F34CFE"/>
    <w:rsid w:val="00F45F02"/>
    <w:rsid w:val="00F467CE"/>
    <w:rsid w:val="00F538C1"/>
    <w:rsid w:val="00F55CB0"/>
    <w:rsid w:val="00F711E3"/>
    <w:rsid w:val="00F7567B"/>
    <w:rsid w:val="00F86A40"/>
    <w:rsid w:val="00FA2AE4"/>
    <w:rsid w:val="00FB1F59"/>
    <w:rsid w:val="00FB7AE3"/>
    <w:rsid w:val="00FC528D"/>
    <w:rsid w:val="00FC7AD8"/>
    <w:rsid w:val="00FD1B0C"/>
    <w:rsid w:val="00FD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Default">
    <w:name w:val="Default"/>
    <w:rsid w:val="00915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Default">
    <w:name w:val="Default"/>
    <w:rsid w:val="00915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648E3-140B-4D85-BA0F-005D4D68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617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13</cp:revision>
  <cp:lastPrinted>2021-03-31T14:34:00Z</cp:lastPrinted>
  <dcterms:created xsi:type="dcterms:W3CDTF">2021-03-31T10:30:00Z</dcterms:created>
  <dcterms:modified xsi:type="dcterms:W3CDTF">2021-03-31T15:06:00Z</dcterms:modified>
</cp:coreProperties>
</file>