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50" w:rsidRPr="0072385D" w:rsidRDefault="000E12FB" w:rsidP="00DE1D50">
      <w:pPr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t>TERMO ADITIVO Nº 61</w:t>
      </w:r>
      <w:r w:rsidR="00DE1D50" w:rsidRPr="0072385D">
        <w:rPr>
          <w:rFonts w:cs="Arial"/>
          <w:b/>
          <w:szCs w:val="24"/>
        </w:rPr>
        <w:t>, DE 2</w:t>
      </w:r>
      <w:r>
        <w:rPr>
          <w:rFonts w:cs="Arial"/>
          <w:b/>
          <w:szCs w:val="24"/>
        </w:rPr>
        <w:t>4</w:t>
      </w:r>
      <w:r w:rsidR="00DE1D50" w:rsidRPr="0072385D">
        <w:rPr>
          <w:rFonts w:cs="Arial"/>
          <w:b/>
          <w:szCs w:val="24"/>
        </w:rPr>
        <w:t xml:space="preserve"> DE </w:t>
      </w:r>
      <w:r>
        <w:rPr>
          <w:rFonts w:cs="Arial"/>
          <w:b/>
          <w:szCs w:val="24"/>
        </w:rPr>
        <w:t>NOVEMBRO</w:t>
      </w:r>
      <w:r w:rsidR="00DE1D50" w:rsidRPr="0072385D">
        <w:rPr>
          <w:rFonts w:cs="Arial"/>
          <w:b/>
          <w:szCs w:val="24"/>
        </w:rPr>
        <w:t xml:space="preserve"> DE 2021</w:t>
      </w:r>
      <w:r w:rsidR="00DE1D50">
        <w:rPr>
          <w:rFonts w:cs="Arial"/>
          <w:b/>
          <w:szCs w:val="24"/>
        </w:rPr>
        <w:t>.</w:t>
      </w:r>
    </w:p>
    <w:p w:rsidR="00DE1D50" w:rsidRPr="0072385D" w:rsidRDefault="00DE1D50" w:rsidP="00DE1D50">
      <w:pPr>
        <w:pStyle w:val="Recuodecorpodetexto"/>
        <w:rPr>
          <w:rFonts w:asciiTheme="minorHAnsi" w:hAnsiTheme="minorHAnsi" w:cs="Arial"/>
          <w:b/>
          <w:sz w:val="24"/>
          <w:szCs w:val="24"/>
        </w:rPr>
      </w:pPr>
    </w:p>
    <w:p w:rsidR="00DE1D50" w:rsidRDefault="000E12FB" w:rsidP="00583659">
      <w:pPr>
        <w:pStyle w:val="Recuodecorpodetexto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Primeiro Termo Aditivo ao Contrato nº 44/2020</w:t>
      </w:r>
      <w:r w:rsidR="00DE1D50" w:rsidRPr="0072385D">
        <w:rPr>
          <w:rFonts w:asciiTheme="minorHAnsi" w:hAnsiTheme="minorHAnsi" w:cs="Arial"/>
          <w:sz w:val="24"/>
          <w:szCs w:val="24"/>
        </w:rPr>
        <w:t xml:space="preserve">, de prestação de serviços de </w:t>
      </w:r>
      <w:r>
        <w:rPr>
          <w:rFonts w:asciiTheme="minorHAnsi" w:hAnsiTheme="minorHAnsi" w:cs="Arial"/>
          <w:sz w:val="24"/>
          <w:szCs w:val="24"/>
        </w:rPr>
        <w:t>manutenção, suporte e hospedagem de portal de internet do Município.</w:t>
      </w:r>
      <w:r w:rsidR="00DE1D50" w:rsidRPr="0072385D">
        <w:rPr>
          <w:rFonts w:asciiTheme="minorHAnsi" w:hAnsiTheme="minorHAnsi" w:cs="Arial"/>
          <w:sz w:val="24"/>
          <w:szCs w:val="24"/>
        </w:rPr>
        <w:t xml:space="preserve"> Por este instrumento, de um lado, o </w:t>
      </w:r>
      <w:r w:rsidR="00DE1D50" w:rsidRPr="0072385D">
        <w:rPr>
          <w:rFonts w:asciiTheme="minorHAnsi" w:hAnsiTheme="minorHAnsi" w:cs="Arial"/>
          <w:b/>
          <w:sz w:val="24"/>
          <w:szCs w:val="24"/>
        </w:rPr>
        <w:t>MUNICÍPIO DE FORTALEZA DOS VALOS/RS</w:t>
      </w:r>
      <w:r w:rsidR="00DE1D50" w:rsidRPr="0072385D">
        <w:rPr>
          <w:rFonts w:asciiTheme="minorHAnsi" w:hAnsiTheme="minorHAnsi" w:cs="Arial"/>
          <w:sz w:val="24"/>
          <w:szCs w:val="24"/>
        </w:rPr>
        <w:t xml:space="preserve">, pessoa jurídica de direito público, com sede na Rua Rubert, nº 900, inscrito no CNPJ sob o nº 89.708.051/0001-86, neste ato representado pela sua </w:t>
      </w:r>
      <w:r w:rsidR="00DE1D50" w:rsidRPr="0072385D">
        <w:rPr>
          <w:rFonts w:asciiTheme="minorHAnsi" w:hAnsiTheme="minorHAnsi" w:cs="Arial"/>
          <w:b/>
          <w:sz w:val="24"/>
          <w:szCs w:val="24"/>
        </w:rPr>
        <w:t>PREFEITA MUNICIPAL, MARCIA ROSSATTO FREDI</w:t>
      </w:r>
      <w:r w:rsidR="00DE1D50" w:rsidRPr="0072385D">
        <w:rPr>
          <w:rFonts w:asciiTheme="minorHAnsi" w:hAnsiTheme="minorHAnsi" w:cs="Arial"/>
          <w:sz w:val="24"/>
          <w:szCs w:val="24"/>
        </w:rPr>
        <w:t xml:space="preserve">, brasileira, casada, professora, residente e domiciliada nesta Cidade, portadora do CPF. </w:t>
      </w:r>
      <w:proofErr w:type="gramStart"/>
      <w:r w:rsidR="00DE1D50" w:rsidRPr="0072385D">
        <w:rPr>
          <w:rFonts w:asciiTheme="minorHAnsi" w:hAnsiTheme="minorHAnsi" w:cs="Arial"/>
          <w:sz w:val="24"/>
          <w:szCs w:val="24"/>
        </w:rPr>
        <w:t>nº</w:t>
      </w:r>
      <w:proofErr w:type="gramEnd"/>
      <w:r w:rsidR="00DE1D50" w:rsidRPr="0072385D">
        <w:rPr>
          <w:rFonts w:asciiTheme="minorHAnsi" w:hAnsiTheme="minorHAnsi" w:cs="Arial"/>
          <w:sz w:val="24"/>
          <w:szCs w:val="24"/>
        </w:rPr>
        <w:t xml:space="preserve"> 513.301.130-04, e, de outro lado, </w:t>
      </w:r>
      <w:r w:rsidRPr="000E12FB">
        <w:rPr>
          <w:rFonts w:asciiTheme="minorHAnsi" w:hAnsiTheme="minorHAnsi" w:cs="Arial"/>
          <w:b/>
          <w:sz w:val="24"/>
          <w:szCs w:val="24"/>
        </w:rPr>
        <w:t>DYNAMIKA SOLUÇÕES WEB LTDA</w:t>
      </w:r>
      <w:r w:rsidR="00DE1D50" w:rsidRPr="0072385D">
        <w:rPr>
          <w:rFonts w:asciiTheme="minorHAnsi" w:hAnsiTheme="minorHAnsi" w:cs="Arial"/>
          <w:sz w:val="24"/>
          <w:szCs w:val="24"/>
        </w:rPr>
        <w:t xml:space="preserve">, </w:t>
      </w:r>
      <w:r>
        <w:rPr>
          <w:rFonts w:asciiTheme="minorHAnsi" w:hAnsiTheme="minorHAnsi" w:cs="Arial"/>
          <w:sz w:val="24"/>
          <w:szCs w:val="24"/>
        </w:rPr>
        <w:t xml:space="preserve">pessoa jurídica de direito público, com sede na Rua </w:t>
      </w:r>
      <w:proofErr w:type="spellStart"/>
      <w:r>
        <w:rPr>
          <w:rFonts w:asciiTheme="minorHAnsi" w:hAnsiTheme="minorHAnsi" w:cs="Arial"/>
          <w:sz w:val="24"/>
          <w:szCs w:val="24"/>
        </w:rPr>
        <w:t>Mamore</w:t>
      </w:r>
      <w:proofErr w:type="spellEnd"/>
      <w:r>
        <w:rPr>
          <w:rFonts w:asciiTheme="minorHAnsi" w:hAnsiTheme="minorHAnsi" w:cs="Arial"/>
          <w:sz w:val="24"/>
          <w:szCs w:val="24"/>
        </w:rPr>
        <w:t xml:space="preserve">, n.º 344, sala 201, na cidade de Canoas-RS, inscrita no CNPJ sob o n.º 19.576.309/0001-52, neste ato representada pelo seu </w:t>
      </w:r>
      <w:r w:rsidR="00B62564" w:rsidRPr="00B62564">
        <w:rPr>
          <w:rFonts w:asciiTheme="minorHAnsi" w:hAnsiTheme="minorHAnsi" w:cs="Arial"/>
          <w:b/>
          <w:sz w:val="24"/>
          <w:szCs w:val="24"/>
        </w:rPr>
        <w:t>SÓCIO ÁLVARO LOCATELLI</w:t>
      </w:r>
      <w:r>
        <w:rPr>
          <w:rFonts w:asciiTheme="minorHAnsi" w:hAnsiTheme="minorHAnsi" w:cs="Arial"/>
          <w:sz w:val="24"/>
          <w:szCs w:val="24"/>
        </w:rPr>
        <w:t xml:space="preserve">, solteiro, publicitário, residente e domiciliado à Rua 11 de Junho, Bairro São Cristóvão, na cidade de </w:t>
      </w:r>
      <w:r w:rsidR="00583659">
        <w:rPr>
          <w:rFonts w:asciiTheme="minorHAnsi" w:hAnsiTheme="minorHAnsi" w:cs="Arial"/>
          <w:sz w:val="24"/>
          <w:szCs w:val="24"/>
        </w:rPr>
        <w:t>Lajeado - RS</w:t>
      </w:r>
      <w:r>
        <w:rPr>
          <w:rFonts w:asciiTheme="minorHAnsi" w:hAnsiTheme="minorHAnsi" w:cs="Arial"/>
          <w:sz w:val="24"/>
          <w:szCs w:val="24"/>
        </w:rPr>
        <w:t>, portador do CPF n.º 938.131.630-91</w:t>
      </w:r>
      <w:r w:rsidR="00DE1D50" w:rsidRPr="0072385D">
        <w:rPr>
          <w:rFonts w:asciiTheme="minorHAnsi" w:hAnsiTheme="minorHAnsi" w:cs="Arial"/>
          <w:sz w:val="24"/>
          <w:szCs w:val="24"/>
        </w:rPr>
        <w:t xml:space="preserve">, devidamente representados no </w:t>
      </w:r>
      <w:r w:rsidR="00583659" w:rsidRPr="0072385D">
        <w:rPr>
          <w:rFonts w:asciiTheme="minorHAnsi" w:hAnsiTheme="minorHAnsi" w:cs="Arial"/>
          <w:sz w:val="24"/>
          <w:szCs w:val="24"/>
        </w:rPr>
        <w:t xml:space="preserve">instrumento de contrato </w:t>
      </w:r>
      <w:r w:rsidR="00DE1D50" w:rsidRPr="0072385D">
        <w:rPr>
          <w:rFonts w:asciiTheme="minorHAnsi" w:hAnsiTheme="minorHAnsi" w:cs="Arial"/>
          <w:sz w:val="24"/>
          <w:szCs w:val="24"/>
        </w:rPr>
        <w:t>supra, nos termos dos art. 57 – II, da Lei Federal nº 8.666, de 21 de junho de 1993 – alterada e consolidada, convencionam o que segue:</w:t>
      </w:r>
    </w:p>
    <w:p w:rsidR="00B62564" w:rsidRPr="0072385D" w:rsidRDefault="00B62564" w:rsidP="00583659">
      <w:pPr>
        <w:pStyle w:val="Recuodecorpodetexto"/>
        <w:rPr>
          <w:rFonts w:asciiTheme="minorHAnsi" w:hAnsiTheme="minorHAnsi" w:cs="Arial"/>
          <w:sz w:val="24"/>
          <w:szCs w:val="24"/>
        </w:rPr>
      </w:pPr>
    </w:p>
    <w:p w:rsidR="00DE1D50" w:rsidRPr="0072385D" w:rsidRDefault="00DE1D50" w:rsidP="00DE1D50">
      <w:pPr>
        <w:pStyle w:val="Recuodecorpodetexto"/>
        <w:ind w:firstLine="0"/>
        <w:rPr>
          <w:rFonts w:asciiTheme="minorHAnsi" w:hAnsiTheme="minorHAnsi" w:cs="Arial"/>
          <w:sz w:val="24"/>
          <w:szCs w:val="24"/>
        </w:rPr>
      </w:pPr>
    </w:p>
    <w:p w:rsidR="00DE1D50" w:rsidRPr="0072385D" w:rsidRDefault="00DE1D50" w:rsidP="00B62564">
      <w:pPr>
        <w:pStyle w:val="Recuodecorpodetexto"/>
        <w:ind w:left="12"/>
        <w:rPr>
          <w:rFonts w:asciiTheme="minorHAnsi" w:hAnsiTheme="minorHAnsi" w:cs="Arial"/>
          <w:b/>
          <w:sz w:val="24"/>
          <w:szCs w:val="24"/>
        </w:rPr>
      </w:pPr>
      <w:r w:rsidRPr="0072385D">
        <w:rPr>
          <w:rFonts w:asciiTheme="minorHAnsi" w:hAnsiTheme="minorHAnsi" w:cs="Arial"/>
          <w:b/>
          <w:sz w:val="24"/>
          <w:szCs w:val="24"/>
        </w:rPr>
        <w:t xml:space="preserve">CLÁUSULA PRIMEIRA </w:t>
      </w:r>
      <w:r w:rsidRPr="0072385D">
        <w:rPr>
          <w:rFonts w:asciiTheme="minorHAnsi" w:hAnsiTheme="minorHAnsi" w:cs="Arial"/>
          <w:sz w:val="24"/>
          <w:szCs w:val="24"/>
        </w:rPr>
        <w:t xml:space="preserve">– </w:t>
      </w:r>
      <w:r w:rsidRPr="0072385D">
        <w:rPr>
          <w:rFonts w:asciiTheme="minorHAnsi" w:hAnsiTheme="minorHAnsi" w:cs="Arial"/>
          <w:b/>
          <w:sz w:val="24"/>
          <w:szCs w:val="24"/>
        </w:rPr>
        <w:t>DO OBJETO</w:t>
      </w:r>
    </w:p>
    <w:p w:rsidR="00DE1D50" w:rsidRPr="0072385D" w:rsidRDefault="00DE1D50" w:rsidP="00DE1D50">
      <w:pPr>
        <w:pStyle w:val="Recuodecorpodetexto"/>
        <w:ind w:firstLine="0"/>
        <w:rPr>
          <w:rFonts w:asciiTheme="minorHAnsi" w:hAnsiTheme="minorHAnsi" w:cs="Arial"/>
          <w:b/>
          <w:sz w:val="24"/>
          <w:szCs w:val="24"/>
        </w:rPr>
      </w:pPr>
    </w:p>
    <w:p w:rsidR="00DE1D50" w:rsidRPr="0072385D" w:rsidRDefault="00DE1D50" w:rsidP="00DE1D50">
      <w:pPr>
        <w:pStyle w:val="Recuodecorpodetexto"/>
        <w:numPr>
          <w:ilvl w:val="1"/>
          <w:numId w:val="3"/>
        </w:numPr>
        <w:tabs>
          <w:tab w:val="left" w:pos="4253"/>
        </w:tabs>
        <w:rPr>
          <w:rFonts w:asciiTheme="minorHAnsi" w:hAnsiTheme="minorHAnsi" w:cs="Arial"/>
          <w:sz w:val="24"/>
          <w:szCs w:val="24"/>
        </w:rPr>
      </w:pPr>
      <w:r w:rsidRPr="0072385D">
        <w:rPr>
          <w:rFonts w:asciiTheme="minorHAnsi" w:hAnsiTheme="minorHAnsi" w:cs="Arial"/>
          <w:sz w:val="24"/>
          <w:szCs w:val="24"/>
        </w:rPr>
        <w:t>Constitui objeto deste Termo Aditivo:</w:t>
      </w:r>
    </w:p>
    <w:p w:rsidR="00DE1D50" w:rsidRPr="0072385D" w:rsidRDefault="00DE1D50" w:rsidP="00DE1D50">
      <w:pPr>
        <w:pStyle w:val="Recuodecorpodetexto"/>
        <w:ind w:left="720" w:firstLine="0"/>
        <w:rPr>
          <w:rFonts w:asciiTheme="minorHAnsi" w:hAnsiTheme="minorHAnsi" w:cs="Arial"/>
          <w:sz w:val="24"/>
          <w:szCs w:val="24"/>
        </w:rPr>
      </w:pPr>
    </w:p>
    <w:p w:rsidR="00DE1D50" w:rsidRPr="00301293" w:rsidRDefault="00DE1D50" w:rsidP="00B62564">
      <w:pPr>
        <w:pStyle w:val="Recuodecorpodetexto"/>
        <w:numPr>
          <w:ilvl w:val="2"/>
          <w:numId w:val="3"/>
        </w:numPr>
        <w:tabs>
          <w:tab w:val="left" w:pos="4253"/>
        </w:tabs>
        <w:rPr>
          <w:rFonts w:asciiTheme="minorHAnsi" w:hAnsiTheme="minorHAnsi" w:cs="Arial"/>
          <w:sz w:val="24"/>
          <w:szCs w:val="24"/>
        </w:rPr>
      </w:pPr>
      <w:r w:rsidRPr="00301293">
        <w:rPr>
          <w:rFonts w:asciiTheme="minorHAnsi" w:hAnsiTheme="minorHAnsi" w:cs="Arial"/>
          <w:sz w:val="24"/>
          <w:szCs w:val="24"/>
        </w:rPr>
        <w:t xml:space="preserve">A </w:t>
      </w:r>
      <w:r w:rsidRPr="00301293">
        <w:rPr>
          <w:rFonts w:asciiTheme="minorHAnsi" w:hAnsiTheme="minorHAnsi" w:cs="Arial"/>
          <w:b/>
          <w:sz w:val="24"/>
          <w:szCs w:val="24"/>
        </w:rPr>
        <w:t>renovação do prazo de vigência contratual</w:t>
      </w:r>
      <w:r w:rsidRPr="00301293">
        <w:rPr>
          <w:rFonts w:asciiTheme="minorHAnsi" w:hAnsiTheme="minorHAnsi" w:cs="Arial"/>
          <w:sz w:val="24"/>
          <w:szCs w:val="24"/>
        </w:rPr>
        <w:t xml:space="preserve">, para um período de </w:t>
      </w:r>
      <w:r w:rsidRPr="00301293">
        <w:rPr>
          <w:rFonts w:asciiTheme="minorHAnsi" w:hAnsiTheme="minorHAnsi" w:cs="Arial"/>
          <w:b/>
          <w:sz w:val="24"/>
          <w:szCs w:val="24"/>
        </w:rPr>
        <w:t>12 meses</w:t>
      </w:r>
      <w:r w:rsidRPr="00301293">
        <w:rPr>
          <w:rFonts w:asciiTheme="minorHAnsi" w:hAnsiTheme="minorHAnsi" w:cs="Arial"/>
          <w:sz w:val="24"/>
          <w:szCs w:val="24"/>
        </w:rPr>
        <w:t>, compreendido entre os dias</w:t>
      </w:r>
      <w:r w:rsidRPr="00301293">
        <w:rPr>
          <w:rFonts w:asciiTheme="minorHAnsi" w:hAnsiTheme="minorHAnsi" w:cs="Arial"/>
          <w:b/>
          <w:sz w:val="24"/>
          <w:szCs w:val="24"/>
        </w:rPr>
        <w:t xml:space="preserve"> 1º de </w:t>
      </w:r>
      <w:r w:rsidR="00301293">
        <w:rPr>
          <w:rFonts w:asciiTheme="minorHAnsi" w:hAnsiTheme="minorHAnsi" w:cs="Arial"/>
          <w:b/>
          <w:sz w:val="24"/>
          <w:szCs w:val="24"/>
        </w:rPr>
        <w:t xml:space="preserve">dezembro </w:t>
      </w:r>
      <w:r w:rsidRPr="00301293">
        <w:rPr>
          <w:rFonts w:asciiTheme="minorHAnsi" w:hAnsiTheme="minorHAnsi" w:cs="Arial"/>
          <w:b/>
          <w:sz w:val="24"/>
          <w:szCs w:val="24"/>
        </w:rPr>
        <w:t xml:space="preserve">de 2021 a 30 de </w:t>
      </w:r>
      <w:r w:rsidR="00301293">
        <w:rPr>
          <w:rFonts w:asciiTheme="minorHAnsi" w:hAnsiTheme="minorHAnsi" w:cs="Arial"/>
          <w:b/>
          <w:sz w:val="24"/>
          <w:szCs w:val="24"/>
        </w:rPr>
        <w:t>novembro</w:t>
      </w:r>
      <w:r w:rsidRPr="00301293">
        <w:rPr>
          <w:rFonts w:asciiTheme="minorHAnsi" w:hAnsiTheme="minorHAnsi" w:cs="Arial"/>
          <w:b/>
          <w:sz w:val="24"/>
          <w:szCs w:val="24"/>
        </w:rPr>
        <w:t xml:space="preserve"> de 2022</w:t>
      </w:r>
      <w:r w:rsidRPr="00301293">
        <w:rPr>
          <w:rFonts w:asciiTheme="minorHAnsi" w:hAnsiTheme="minorHAnsi" w:cs="Arial"/>
          <w:sz w:val="24"/>
          <w:szCs w:val="24"/>
        </w:rPr>
        <w:t xml:space="preserve">, a fim de dar continuidade </w:t>
      </w:r>
      <w:r w:rsidR="00583659" w:rsidRPr="00301293">
        <w:rPr>
          <w:rFonts w:asciiTheme="minorHAnsi" w:hAnsiTheme="minorHAnsi" w:cs="Arial"/>
          <w:sz w:val="24"/>
          <w:szCs w:val="24"/>
        </w:rPr>
        <w:t xml:space="preserve">à prestação de </w:t>
      </w:r>
      <w:r w:rsidRPr="00301293">
        <w:rPr>
          <w:rFonts w:asciiTheme="minorHAnsi" w:hAnsiTheme="minorHAnsi" w:cs="Arial"/>
          <w:sz w:val="24"/>
          <w:szCs w:val="24"/>
        </w:rPr>
        <w:t xml:space="preserve">serviço de </w:t>
      </w:r>
      <w:r w:rsidR="00301293">
        <w:rPr>
          <w:rFonts w:asciiTheme="minorHAnsi" w:hAnsiTheme="minorHAnsi" w:cs="Arial"/>
          <w:sz w:val="24"/>
          <w:szCs w:val="24"/>
        </w:rPr>
        <w:t>manutenção, suporte e hospedagem de portal de internet do Município</w:t>
      </w:r>
      <w:r w:rsidR="00301293">
        <w:rPr>
          <w:rFonts w:asciiTheme="minorHAnsi" w:hAnsiTheme="minorHAnsi" w:cs="Arial"/>
          <w:sz w:val="24"/>
          <w:szCs w:val="24"/>
        </w:rPr>
        <w:t>;</w:t>
      </w:r>
    </w:p>
    <w:p w:rsidR="00DE1D50" w:rsidRPr="0072385D" w:rsidRDefault="00DE1D50" w:rsidP="00DE1D50">
      <w:pPr>
        <w:pStyle w:val="SemEspaamento"/>
        <w:numPr>
          <w:ilvl w:val="2"/>
          <w:numId w:val="3"/>
        </w:numPr>
        <w:rPr>
          <w:rFonts w:cs="Arial"/>
          <w:szCs w:val="24"/>
        </w:rPr>
      </w:pPr>
      <w:r w:rsidRPr="0072385D">
        <w:rPr>
          <w:rFonts w:cs="Arial"/>
          <w:szCs w:val="24"/>
          <w:shd w:val="clear" w:color="auto" w:fill="FFFFFF"/>
        </w:rPr>
        <w:t xml:space="preserve">O reajuste de preço, a fim de </w:t>
      </w:r>
      <w:r w:rsidR="00301293">
        <w:rPr>
          <w:rFonts w:cs="Arial"/>
          <w:szCs w:val="24"/>
          <w:shd w:val="clear" w:color="auto" w:fill="FFFFFF"/>
        </w:rPr>
        <w:t xml:space="preserve">conceder </w:t>
      </w:r>
      <w:r w:rsidRPr="0072385D">
        <w:rPr>
          <w:rFonts w:cs="Arial"/>
          <w:szCs w:val="24"/>
          <w:shd w:val="clear" w:color="auto" w:fill="FFFFFF"/>
        </w:rPr>
        <w:t xml:space="preserve">a reposição da perda do poder aquisitivo da moeda, aplicando-se o Índice Nacional de Preços ao Consumidor (INPC), acumulado nos últimos 12 (doze) meses, à ordem de </w:t>
      </w:r>
      <w:r w:rsidR="00301293" w:rsidRPr="00301293">
        <w:rPr>
          <w:rFonts w:cs="Arial"/>
          <w:b/>
          <w:szCs w:val="24"/>
          <w:shd w:val="clear" w:color="auto" w:fill="FFFFFF"/>
        </w:rPr>
        <w:t>11</w:t>
      </w:r>
      <w:r w:rsidRPr="00301293">
        <w:rPr>
          <w:rFonts w:cs="Arial"/>
          <w:b/>
          <w:szCs w:val="24"/>
          <w:shd w:val="clear" w:color="auto" w:fill="FFFFFF"/>
        </w:rPr>
        <w:t>%</w:t>
      </w:r>
      <w:r w:rsidRPr="0072385D">
        <w:rPr>
          <w:rFonts w:cs="Arial"/>
          <w:szCs w:val="24"/>
          <w:shd w:val="clear" w:color="auto" w:fill="FFFFFF"/>
        </w:rPr>
        <w:t xml:space="preserve"> (</w:t>
      </w:r>
      <w:r w:rsidR="00301293">
        <w:rPr>
          <w:rFonts w:cs="Arial"/>
          <w:szCs w:val="24"/>
          <w:shd w:val="clear" w:color="auto" w:fill="FFFFFF"/>
        </w:rPr>
        <w:t>onze por cento</w:t>
      </w:r>
      <w:r w:rsidRPr="0072385D">
        <w:rPr>
          <w:rFonts w:cs="Arial"/>
          <w:szCs w:val="24"/>
          <w:shd w:val="clear" w:color="auto" w:fill="FFFFFF"/>
        </w:rPr>
        <w:t>).</w:t>
      </w:r>
      <w:proofErr w:type="gramStart"/>
      <w:r w:rsidRPr="0072385D">
        <w:rPr>
          <w:rFonts w:cs="Arial"/>
          <w:szCs w:val="24"/>
        </w:rPr>
        <w:tab/>
      </w:r>
      <w:proofErr w:type="gramEnd"/>
    </w:p>
    <w:p w:rsidR="00DE1D50" w:rsidRPr="0072385D" w:rsidRDefault="00DE1D50" w:rsidP="00DE1D50">
      <w:pPr>
        <w:pStyle w:val="Recuodecorpodetexto"/>
        <w:ind w:firstLine="0"/>
        <w:rPr>
          <w:rFonts w:asciiTheme="minorHAnsi" w:hAnsiTheme="minorHAnsi" w:cs="Arial"/>
          <w:sz w:val="24"/>
          <w:szCs w:val="24"/>
        </w:rPr>
      </w:pPr>
    </w:p>
    <w:p w:rsidR="00DE1D50" w:rsidRPr="0072385D" w:rsidRDefault="00DE1D50" w:rsidP="00B62564">
      <w:pPr>
        <w:pStyle w:val="Recuodecorpodetexto"/>
        <w:rPr>
          <w:rFonts w:asciiTheme="minorHAnsi" w:hAnsiTheme="minorHAnsi" w:cs="Arial"/>
          <w:b/>
          <w:sz w:val="24"/>
          <w:szCs w:val="24"/>
        </w:rPr>
      </w:pPr>
      <w:r w:rsidRPr="0072385D">
        <w:rPr>
          <w:rFonts w:asciiTheme="minorHAnsi" w:hAnsiTheme="minorHAnsi" w:cs="Arial"/>
          <w:b/>
          <w:sz w:val="24"/>
          <w:szCs w:val="24"/>
        </w:rPr>
        <w:t xml:space="preserve">CLÁUSULA SEGUNDA </w:t>
      </w:r>
      <w:r w:rsidRPr="0072385D">
        <w:rPr>
          <w:rFonts w:asciiTheme="minorHAnsi" w:hAnsiTheme="minorHAnsi" w:cs="Arial"/>
          <w:sz w:val="24"/>
          <w:szCs w:val="24"/>
        </w:rPr>
        <w:t xml:space="preserve">– </w:t>
      </w:r>
      <w:r w:rsidRPr="0072385D">
        <w:rPr>
          <w:rFonts w:asciiTheme="minorHAnsi" w:hAnsiTheme="minorHAnsi" w:cs="Arial"/>
          <w:b/>
          <w:sz w:val="24"/>
          <w:szCs w:val="24"/>
        </w:rPr>
        <w:t>DO VALOR</w:t>
      </w:r>
    </w:p>
    <w:p w:rsidR="00DE1D50" w:rsidRPr="0072385D" w:rsidRDefault="00DE1D50" w:rsidP="00DE1D50">
      <w:pPr>
        <w:pStyle w:val="Recuodecorpodetexto"/>
        <w:ind w:firstLine="0"/>
        <w:rPr>
          <w:rFonts w:asciiTheme="minorHAnsi" w:hAnsiTheme="minorHAnsi" w:cs="Arial"/>
          <w:b/>
          <w:sz w:val="24"/>
          <w:szCs w:val="24"/>
        </w:rPr>
      </w:pPr>
    </w:p>
    <w:p w:rsidR="00DE1D50" w:rsidRPr="00301293" w:rsidRDefault="00DE1D50" w:rsidP="00DE1D50">
      <w:pPr>
        <w:pStyle w:val="Recuodecorpodetexto"/>
        <w:ind w:firstLine="0"/>
        <w:rPr>
          <w:rFonts w:asciiTheme="minorHAnsi" w:hAnsiTheme="minorHAnsi" w:cs="Arial"/>
          <w:sz w:val="24"/>
          <w:szCs w:val="24"/>
        </w:rPr>
      </w:pPr>
      <w:r w:rsidRPr="0072385D">
        <w:rPr>
          <w:rFonts w:asciiTheme="minorHAnsi" w:hAnsiTheme="minorHAnsi" w:cs="Arial"/>
          <w:sz w:val="24"/>
          <w:szCs w:val="24"/>
        </w:rPr>
        <w:t xml:space="preserve">2.1. </w:t>
      </w:r>
      <w:r w:rsidR="00B62564">
        <w:rPr>
          <w:rFonts w:asciiTheme="minorHAnsi" w:hAnsiTheme="minorHAnsi" w:cs="Arial"/>
          <w:sz w:val="24"/>
          <w:szCs w:val="24"/>
        </w:rPr>
        <w:tab/>
      </w:r>
      <w:r w:rsidRPr="0072385D">
        <w:rPr>
          <w:rFonts w:asciiTheme="minorHAnsi" w:hAnsiTheme="minorHAnsi" w:cs="Arial"/>
          <w:sz w:val="24"/>
          <w:szCs w:val="24"/>
        </w:rPr>
        <w:t xml:space="preserve">Com o reajuste concedido, o valor </w:t>
      </w:r>
      <w:r w:rsidR="00301293">
        <w:rPr>
          <w:rFonts w:asciiTheme="minorHAnsi" w:hAnsiTheme="minorHAnsi" w:cs="Arial"/>
          <w:sz w:val="24"/>
          <w:szCs w:val="24"/>
        </w:rPr>
        <w:t xml:space="preserve">total do contrato passa de R$ 2.964,00 </w:t>
      </w:r>
      <w:r w:rsidR="00301293" w:rsidRPr="00301293">
        <w:rPr>
          <w:rFonts w:asciiTheme="minorHAnsi" w:hAnsiTheme="minorHAnsi" w:cs="Arial"/>
          <w:sz w:val="24"/>
          <w:szCs w:val="24"/>
        </w:rPr>
        <w:t>para</w:t>
      </w:r>
      <w:r w:rsidRPr="00301293">
        <w:rPr>
          <w:rFonts w:asciiTheme="minorHAnsi" w:hAnsiTheme="minorHAnsi" w:cs="Arial"/>
          <w:sz w:val="24"/>
          <w:szCs w:val="24"/>
        </w:rPr>
        <w:t xml:space="preserve"> R$ </w:t>
      </w:r>
      <w:r w:rsidR="00301293" w:rsidRPr="00301293">
        <w:rPr>
          <w:rFonts w:asciiTheme="minorHAnsi" w:hAnsiTheme="minorHAnsi" w:cs="Arial"/>
          <w:sz w:val="24"/>
          <w:szCs w:val="24"/>
        </w:rPr>
        <w:t>3.290,04</w:t>
      </w:r>
      <w:r w:rsidRPr="00301293">
        <w:rPr>
          <w:rFonts w:asciiTheme="minorHAnsi" w:hAnsiTheme="minorHAnsi" w:cs="Arial"/>
          <w:sz w:val="24"/>
          <w:szCs w:val="24"/>
        </w:rPr>
        <w:t>;</w:t>
      </w:r>
    </w:p>
    <w:p w:rsidR="00DE1D50" w:rsidRPr="0072385D" w:rsidRDefault="00DE1D50" w:rsidP="00DE1D50">
      <w:pPr>
        <w:pStyle w:val="Recuodecorpodetexto"/>
        <w:ind w:firstLine="0"/>
        <w:rPr>
          <w:rFonts w:asciiTheme="minorHAnsi" w:hAnsiTheme="minorHAnsi" w:cs="Arial"/>
          <w:b/>
          <w:sz w:val="24"/>
          <w:szCs w:val="24"/>
        </w:rPr>
      </w:pPr>
    </w:p>
    <w:p w:rsidR="00DE1D50" w:rsidRPr="0072385D" w:rsidRDefault="00DE1D50" w:rsidP="00B62564">
      <w:pPr>
        <w:pStyle w:val="Recuodecorpodetexto"/>
        <w:ind w:left="705" w:hanging="705"/>
        <w:rPr>
          <w:rFonts w:asciiTheme="minorHAnsi" w:hAnsiTheme="minorHAnsi" w:cs="Arial"/>
          <w:sz w:val="24"/>
          <w:szCs w:val="24"/>
        </w:rPr>
      </w:pPr>
      <w:r w:rsidRPr="0072385D">
        <w:rPr>
          <w:rFonts w:asciiTheme="minorHAnsi" w:hAnsiTheme="minorHAnsi" w:cs="Arial"/>
          <w:sz w:val="24"/>
          <w:szCs w:val="24"/>
        </w:rPr>
        <w:t xml:space="preserve">2.2. </w:t>
      </w:r>
      <w:r w:rsidR="00B62564">
        <w:rPr>
          <w:rFonts w:asciiTheme="minorHAnsi" w:hAnsiTheme="minorHAnsi" w:cs="Arial"/>
          <w:sz w:val="24"/>
          <w:szCs w:val="24"/>
        </w:rPr>
        <w:tab/>
      </w:r>
      <w:r w:rsidRPr="0072385D">
        <w:rPr>
          <w:rFonts w:asciiTheme="minorHAnsi" w:hAnsiTheme="minorHAnsi" w:cs="Arial"/>
          <w:sz w:val="24"/>
          <w:szCs w:val="24"/>
        </w:rPr>
        <w:t>Pela renovação da vigência do contrato</w:t>
      </w:r>
      <w:r w:rsidR="00301293">
        <w:rPr>
          <w:rFonts w:asciiTheme="minorHAnsi" w:hAnsiTheme="minorHAnsi" w:cs="Arial"/>
          <w:sz w:val="24"/>
          <w:szCs w:val="24"/>
        </w:rPr>
        <w:t>,</w:t>
      </w:r>
      <w:r w:rsidR="00301293" w:rsidRPr="00301293">
        <w:rPr>
          <w:rFonts w:asciiTheme="minorHAnsi" w:hAnsiTheme="minorHAnsi" w:cs="Arial"/>
          <w:sz w:val="24"/>
          <w:szCs w:val="24"/>
        </w:rPr>
        <w:t xml:space="preserve"> </w:t>
      </w:r>
      <w:r w:rsidR="00301293">
        <w:rPr>
          <w:rFonts w:asciiTheme="minorHAnsi" w:hAnsiTheme="minorHAnsi" w:cs="Arial"/>
          <w:sz w:val="24"/>
          <w:szCs w:val="24"/>
        </w:rPr>
        <w:t>para o período de 12 meses</w:t>
      </w:r>
      <w:r w:rsidR="00301293">
        <w:rPr>
          <w:rFonts w:asciiTheme="minorHAnsi" w:hAnsiTheme="minorHAnsi" w:cs="Arial"/>
          <w:sz w:val="24"/>
          <w:szCs w:val="24"/>
        </w:rPr>
        <w:t>,</w:t>
      </w:r>
      <w:r w:rsidRPr="0072385D">
        <w:rPr>
          <w:rFonts w:asciiTheme="minorHAnsi" w:hAnsiTheme="minorHAnsi" w:cs="Arial"/>
          <w:sz w:val="24"/>
          <w:szCs w:val="24"/>
        </w:rPr>
        <w:t xml:space="preserve"> o Contratante pragará à Contratada o valor total de </w:t>
      </w:r>
      <w:r w:rsidRPr="0072385D">
        <w:rPr>
          <w:rFonts w:asciiTheme="minorHAnsi" w:hAnsiTheme="minorHAnsi" w:cs="Arial"/>
          <w:b/>
          <w:sz w:val="24"/>
          <w:szCs w:val="24"/>
        </w:rPr>
        <w:t xml:space="preserve">R$ </w:t>
      </w:r>
      <w:r w:rsidR="00301293" w:rsidRPr="0072385D">
        <w:rPr>
          <w:rFonts w:asciiTheme="minorHAnsi" w:hAnsiTheme="minorHAnsi" w:cs="Arial"/>
          <w:b/>
          <w:sz w:val="24"/>
          <w:szCs w:val="24"/>
        </w:rPr>
        <w:t xml:space="preserve">R$ </w:t>
      </w:r>
      <w:r w:rsidR="00301293">
        <w:rPr>
          <w:rFonts w:asciiTheme="minorHAnsi" w:hAnsiTheme="minorHAnsi" w:cs="Arial"/>
          <w:b/>
          <w:sz w:val="24"/>
          <w:szCs w:val="24"/>
        </w:rPr>
        <w:t>3.290,04</w:t>
      </w:r>
      <w:r w:rsidR="00301293" w:rsidRPr="0072385D">
        <w:rPr>
          <w:rFonts w:asciiTheme="minorHAnsi" w:hAnsiTheme="minorHAnsi" w:cs="Arial"/>
          <w:sz w:val="24"/>
          <w:szCs w:val="24"/>
        </w:rPr>
        <w:t xml:space="preserve"> </w:t>
      </w:r>
      <w:r w:rsidRPr="0072385D">
        <w:rPr>
          <w:rFonts w:asciiTheme="minorHAnsi" w:hAnsiTheme="minorHAnsi" w:cs="Arial"/>
          <w:sz w:val="24"/>
          <w:szCs w:val="24"/>
        </w:rPr>
        <w:t>(</w:t>
      </w:r>
      <w:r w:rsidR="00301293">
        <w:rPr>
          <w:rFonts w:asciiTheme="minorHAnsi" w:hAnsiTheme="minorHAnsi" w:cs="Arial"/>
          <w:sz w:val="24"/>
          <w:szCs w:val="24"/>
        </w:rPr>
        <w:t>três mil duzentos e noventa reais e quatro centavos</w:t>
      </w:r>
      <w:r w:rsidRPr="0072385D">
        <w:rPr>
          <w:rFonts w:asciiTheme="minorHAnsi" w:hAnsiTheme="minorHAnsi" w:cs="Arial"/>
          <w:sz w:val="24"/>
          <w:szCs w:val="24"/>
        </w:rPr>
        <w:t xml:space="preserve">), à razão de </w:t>
      </w:r>
      <w:r w:rsidRPr="0072385D">
        <w:rPr>
          <w:rFonts w:asciiTheme="minorHAnsi" w:hAnsiTheme="minorHAnsi" w:cs="Arial"/>
          <w:b/>
          <w:sz w:val="24"/>
          <w:szCs w:val="24"/>
        </w:rPr>
        <w:t xml:space="preserve">R$ </w:t>
      </w:r>
      <w:r w:rsidR="00301293">
        <w:rPr>
          <w:rFonts w:asciiTheme="minorHAnsi" w:hAnsiTheme="minorHAnsi" w:cs="Arial"/>
          <w:b/>
          <w:sz w:val="24"/>
          <w:szCs w:val="24"/>
        </w:rPr>
        <w:t>274,17</w:t>
      </w:r>
      <w:r w:rsidRPr="0072385D">
        <w:rPr>
          <w:rFonts w:asciiTheme="minorHAnsi" w:hAnsiTheme="minorHAnsi" w:cs="Arial"/>
          <w:sz w:val="24"/>
          <w:szCs w:val="24"/>
        </w:rPr>
        <w:t xml:space="preserve"> (</w:t>
      </w:r>
      <w:r w:rsidR="00301293">
        <w:rPr>
          <w:rFonts w:asciiTheme="minorHAnsi" w:hAnsiTheme="minorHAnsi" w:cs="Arial"/>
          <w:sz w:val="24"/>
          <w:szCs w:val="24"/>
        </w:rPr>
        <w:t>duzentos e setenta e quatro reais e dezessete centavos</w:t>
      </w:r>
      <w:r w:rsidRPr="0072385D">
        <w:rPr>
          <w:rFonts w:asciiTheme="minorHAnsi" w:hAnsiTheme="minorHAnsi" w:cs="Arial"/>
          <w:sz w:val="24"/>
          <w:szCs w:val="24"/>
        </w:rPr>
        <w:t xml:space="preserve">) </w:t>
      </w:r>
      <w:r w:rsidR="00301293">
        <w:rPr>
          <w:rFonts w:asciiTheme="minorHAnsi" w:hAnsiTheme="minorHAnsi" w:cs="Arial"/>
          <w:sz w:val="24"/>
          <w:szCs w:val="24"/>
        </w:rPr>
        <w:t>por mês de serviço prestado</w:t>
      </w:r>
      <w:r w:rsidRPr="0072385D">
        <w:rPr>
          <w:rFonts w:asciiTheme="minorHAnsi" w:hAnsiTheme="minorHAnsi" w:cs="Arial"/>
          <w:sz w:val="24"/>
          <w:szCs w:val="24"/>
        </w:rPr>
        <w:t>, na forma prevista no contrato.</w:t>
      </w:r>
    </w:p>
    <w:p w:rsidR="00DE1D50" w:rsidRPr="0072385D" w:rsidRDefault="00DE1D50" w:rsidP="00DE1D50">
      <w:pPr>
        <w:pStyle w:val="Recuodecorpodetexto"/>
        <w:ind w:firstLine="0"/>
        <w:rPr>
          <w:rFonts w:asciiTheme="minorHAnsi" w:hAnsiTheme="minorHAnsi" w:cs="Arial"/>
          <w:sz w:val="24"/>
          <w:szCs w:val="24"/>
        </w:rPr>
      </w:pPr>
    </w:p>
    <w:p w:rsidR="00DE1D50" w:rsidRPr="0072385D" w:rsidRDefault="00DE1D50" w:rsidP="00DE1D50">
      <w:pPr>
        <w:pStyle w:val="Recuodecorpodetexto"/>
        <w:ind w:firstLine="0"/>
        <w:rPr>
          <w:rFonts w:asciiTheme="minorHAnsi" w:hAnsiTheme="minorHAnsi" w:cs="Arial"/>
          <w:sz w:val="24"/>
          <w:szCs w:val="24"/>
        </w:rPr>
      </w:pPr>
    </w:p>
    <w:p w:rsidR="00DE1D50" w:rsidRDefault="00DE1D50" w:rsidP="00DE1D50">
      <w:pPr>
        <w:pStyle w:val="SemEspaamento"/>
        <w:spacing w:line="276" w:lineRule="auto"/>
        <w:rPr>
          <w:b/>
          <w:szCs w:val="24"/>
        </w:rPr>
      </w:pPr>
      <w:r w:rsidRPr="0072385D">
        <w:rPr>
          <w:b/>
          <w:szCs w:val="24"/>
        </w:rPr>
        <w:t>CLÁUSULA TERCEIRA – DAS DISPOSIÇÕES FINAIS</w:t>
      </w:r>
    </w:p>
    <w:p w:rsidR="00DE1D50" w:rsidRPr="0072385D" w:rsidRDefault="00DE1D50" w:rsidP="00DE1D50">
      <w:pPr>
        <w:pStyle w:val="SemEspaamento"/>
        <w:spacing w:line="276" w:lineRule="auto"/>
        <w:ind w:firstLine="0"/>
        <w:rPr>
          <w:b/>
          <w:szCs w:val="24"/>
        </w:rPr>
      </w:pPr>
    </w:p>
    <w:p w:rsidR="00DE1D50" w:rsidRDefault="00DE1D50" w:rsidP="00B62564">
      <w:pPr>
        <w:spacing w:line="276" w:lineRule="auto"/>
        <w:ind w:left="705" w:hanging="705"/>
        <w:rPr>
          <w:szCs w:val="24"/>
          <w:shd w:val="clear" w:color="auto" w:fill="FFFFFF"/>
        </w:rPr>
      </w:pPr>
      <w:r w:rsidRPr="0072385D">
        <w:rPr>
          <w:szCs w:val="24"/>
          <w:shd w:val="clear" w:color="auto" w:fill="FFFFFF"/>
        </w:rPr>
        <w:t xml:space="preserve">3.1. </w:t>
      </w:r>
      <w:r w:rsidR="00B62564">
        <w:rPr>
          <w:szCs w:val="24"/>
          <w:shd w:val="clear" w:color="auto" w:fill="FFFFFF"/>
        </w:rPr>
        <w:tab/>
      </w:r>
      <w:r w:rsidRPr="0072385D">
        <w:rPr>
          <w:szCs w:val="24"/>
          <w:shd w:val="clear" w:color="auto" w:fill="FFFFFF"/>
        </w:rPr>
        <w:t>As demais cláusulas do contrato em referência permanecem inalteradas e são pelo</w:t>
      </w:r>
      <w:proofErr w:type="gramStart"/>
      <w:r w:rsidRPr="0072385D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 xml:space="preserve"> </w:t>
      </w:r>
      <w:proofErr w:type="gramEnd"/>
      <w:r w:rsidRPr="0072385D">
        <w:rPr>
          <w:szCs w:val="24"/>
          <w:shd w:val="clear" w:color="auto" w:fill="FFFFFF"/>
        </w:rPr>
        <w:t>presente termo aditivo ratificadas, com a aplicação de reajuste de valor.</w:t>
      </w:r>
    </w:p>
    <w:p w:rsidR="00301293" w:rsidRDefault="00301293" w:rsidP="00B62564">
      <w:pPr>
        <w:spacing w:line="276" w:lineRule="auto"/>
        <w:ind w:left="705" w:firstLine="0"/>
        <w:rPr>
          <w:szCs w:val="24"/>
          <w:shd w:val="clear" w:color="auto" w:fill="FFFFFF"/>
        </w:rPr>
      </w:pPr>
      <w:r>
        <w:rPr>
          <w:szCs w:val="24"/>
          <w:shd w:val="clear" w:color="auto" w:fill="FFFFFF"/>
        </w:rPr>
        <w:lastRenderedPageBreak/>
        <w:t xml:space="preserve">3.2. </w:t>
      </w:r>
      <w:r w:rsidR="00B62564">
        <w:rPr>
          <w:szCs w:val="24"/>
          <w:shd w:val="clear" w:color="auto" w:fill="FFFFFF"/>
        </w:rPr>
        <w:tab/>
      </w:r>
      <w:r>
        <w:rPr>
          <w:szCs w:val="24"/>
          <w:shd w:val="clear" w:color="auto" w:fill="FFFFFF"/>
        </w:rPr>
        <w:t>Este termo aditivo entra em vigor na data de sua publicação, produzindo efeitos a partir de 1º de dezembro de 2021.</w:t>
      </w:r>
    </w:p>
    <w:p w:rsidR="00DE1D50" w:rsidRPr="0072385D" w:rsidRDefault="00DE1D50" w:rsidP="00DE1D50">
      <w:pPr>
        <w:spacing w:line="276" w:lineRule="auto"/>
        <w:ind w:firstLine="0"/>
        <w:rPr>
          <w:szCs w:val="24"/>
          <w:shd w:val="clear" w:color="auto" w:fill="FFFFFF"/>
        </w:rPr>
      </w:pPr>
    </w:p>
    <w:p w:rsidR="00DE1D50" w:rsidRPr="0072385D" w:rsidRDefault="00B62564" w:rsidP="00B62564">
      <w:pPr>
        <w:spacing w:line="276" w:lineRule="auto"/>
        <w:ind w:left="705" w:firstLine="0"/>
        <w:rPr>
          <w:szCs w:val="24"/>
        </w:rPr>
      </w:pPr>
      <w:r>
        <w:rPr>
          <w:szCs w:val="24"/>
        </w:rPr>
        <w:t xml:space="preserve">3.2. </w:t>
      </w:r>
      <w:r w:rsidR="00DE1D50" w:rsidRPr="0072385D">
        <w:rPr>
          <w:szCs w:val="24"/>
        </w:rPr>
        <w:t xml:space="preserve">Fica eleito o Foro da Comarca de Cruz Alta/RS, para dirimir as dúvidas que por ventura surgirem em decorrência deste aditamento, excluindo-se qualquer outro, por mais privilegiado que seja. </w:t>
      </w:r>
    </w:p>
    <w:p w:rsidR="00DE1D50" w:rsidRPr="0072385D" w:rsidRDefault="00DE1D50" w:rsidP="00DE1D50">
      <w:pPr>
        <w:spacing w:line="276" w:lineRule="auto"/>
        <w:ind w:left="993" w:right="-852" w:hanging="284"/>
        <w:rPr>
          <w:szCs w:val="24"/>
        </w:rPr>
      </w:pPr>
    </w:p>
    <w:p w:rsidR="00DE1D50" w:rsidRDefault="00DE1D50" w:rsidP="00B62564">
      <w:pPr>
        <w:spacing w:line="276" w:lineRule="auto"/>
        <w:ind w:left="705" w:firstLine="711"/>
        <w:rPr>
          <w:szCs w:val="24"/>
        </w:rPr>
      </w:pPr>
      <w:r w:rsidRPr="0072385D">
        <w:rPr>
          <w:szCs w:val="24"/>
        </w:rPr>
        <w:t xml:space="preserve">E, por estarem devidamente acordados, declaram as partes aceitar as disposições estabelecidas neste instrumento, </w:t>
      </w:r>
      <w:r w:rsidRPr="00BA7821">
        <w:rPr>
          <w:szCs w:val="24"/>
        </w:rPr>
        <w:t>sujeitando-se às normas contidas na Lei nº 8.666/93 e assinam o presente em 03 (três) vias de igual valor e teor, para todos os efeitos legais.</w:t>
      </w:r>
    </w:p>
    <w:p w:rsidR="00DE1D50" w:rsidRPr="00BA7821" w:rsidRDefault="00DE1D50" w:rsidP="00DE1D50">
      <w:pPr>
        <w:pStyle w:val="Recuodecorpodetexto"/>
        <w:ind w:left="426" w:hanging="426"/>
        <w:jc w:val="right"/>
        <w:rPr>
          <w:rFonts w:asciiTheme="minorHAnsi" w:hAnsiTheme="minorHAnsi" w:cs="Arial"/>
          <w:sz w:val="24"/>
          <w:szCs w:val="24"/>
        </w:rPr>
      </w:pPr>
      <w:r w:rsidRPr="00BA7821">
        <w:rPr>
          <w:rFonts w:asciiTheme="minorHAnsi" w:hAnsiTheme="minorHAnsi" w:cs="Arial"/>
          <w:sz w:val="24"/>
          <w:szCs w:val="24"/>
        </w:rPr>
        <w:t xml:space="preserve">                                             </w:t>
      </w:r>
    </w:p>
    <w:p w:rsidR="00DE1D50" w:rsidRPr="00BA7821" w:rsidRDefault="00301293" w:rsidP="00DE1D50">
      <w:pPr>
        <w:pStyle w:val="Recuodecorpodetexto"/>
        <w:ind w:left="426" w:hanging="426"/>
        <w:jc w:val="right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Fortaleza dos Valos, 24</w:t>
      </w:r>
      <w:r w:rsidR="00DE1D50" w:rsidRPr="00BA7821">
        <w:rPr>
          <w:rFonts w:asciiTheme="minorHAnsi" w:hAnsiTheme="minorHAnsi" w:cs="Arial"/>
          <w:sz w:val="24"/>
          <w:szCs w:val="24"/>
        </w:rPr>
        <w:t xml:space="preserve"> de </w:t>
      </w:r>
      <w:r>
        <w:rPr>
          <w:rFonts w:asciiTheme="minorHAnsi" w:hAnsiTheme="minorHAnsi" w:cs="Arial"/>
          <w:sz w:val="24"/>
          <w:szCs w:val="24"/>
        </w:rPr>
        <w:t>nov</w:t>
      </w:r>
      <w:r w:rsidR="00DE1D50" w:rsidRPr="00BA7821">
        <w:rPr>
          <w:rFonts w:asciiTheme="minorHAnsi" w:hAnsiTheme="minorHAnsi" w:cs="Arial"/>
          <w:sz w:val="24"/>
          <w:szCs w:val="24"/>
        </w:rPr>
        <w:t>embro de 2021.</w:t>
      </w:r>
    </w:p>
    <w:p w:rsidR="00DE1D50" w:rsidRPr="00BA7821" w:rsidRDefault="00DE1D50" w:rsidP="00DE1D50">
      <w:pPr>
        <w:pStyle w:val="Recuodecorpodetexto"/>
        <w:ind w:left="426" w:hanging="426"/>
        <w:jc w:val="right"/>
        <w:rPr>
          <w:rFonts w:asciiTheme="minorHAnsi" w:hAnsiTheme="minorHAnsi" w:cs="Arial"/>
          <w:sz w:val="24"/>
          <w:szCs w:val="24"/>
        </w:rPr>
      </w:pPr>
    </w:p>
    <w:p w:rsidR="00DE1D50" w:rsidRPr="0072385D" w:rsidRDefault="00DE1D50" w:rsidP="00DE1D50">
      <w:pPr>
        <w:tabs>
          <w:tab w:val="left" w:pos="4253"/>
        </w:tabs>
        <w:rPr>
          <w:rFonts w:cs="Arial"/>
          <w:szCs w:val="24"/>
        </w:rPr>
      </w:pPr>
      <w:r w:rsidRPr="0072385D">
        <w:rPr>
          <w:rFonts w:cs="Arial"/>
          <w:szCs w:val="24"/>
        </w:rPr>
        <w:t xml:space="preserve">                                                                                                         </w:t>
      </w:r>
    </w:p>
    <w:p w:rsidR="00DE1D50" w:rsidRPr="0072385D" w:rsidRDefault="00DE1D50" w:rsidP="00DE1D50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cs="Arial"/>
          <w:bCs/>
          <w:szCs w:val="24"/>
          <w:lang w:eastAsia="pt-BR"/>
        </w:rPr>
      </w:pPr>
      <w:r w:rsidRPr="0072385D">
        <w:rPr>
          <w:rFonts w:cs="Arial"/>
          <w:bCs/>
          <w:szCs w:val="24"/>
          <w:lang w:eastAsia="pt-BR"/>
        </w:rPr>
        <w:t>Município de Fortaleza dos Valos – RS</w:t>
      </w:r>
    </w:p>
    <w:p w:rsidR="00DE1D50" w:rsidRPr="0072385D" w:rsidRDefault="00DE1D50" w:rsidP="00DE1D50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cs="Arial"/>
          <w:bCs/>
          <w:szCs w:val="24"/>
          <w:lang w:eastAsia="pt-BR"/>
        </w:rPr>
      </w:pPr>
      <w:r w:rsidRPr="0072385D">
        <w:rPr>
          <w:rFonts w:cs="Arial"/>
          <w:bCs/>
          <w:szCs w:val="24"/>
          <w:lang w:eastAsia="pt-BR"/>
        </w:rPr>
        <w:t xml:space="preserve">Prefeita Municipal - Marcia </w:t>
      </w:r>
      <w:proofErr w:type="spellStart"/>
      <w:r w:rsidRPr="0072385D">
        <w:rPr>
          <w:rFonts w:cs="Arial"/>
          <w:bCs/>
          <w:szCs w:val="24"/>
          <w:lang w:eastAsia="pt-BR"/>
        </w:rPr>
        <w:t>Rossatto</w:t>
      </w:r>
      <w:proofErr w:type="spellEnd"/>
      <w:r w:rsidRPr="0072385D">
        <w:rPr>
          <w:rFonts w:cs="Arial"/>
          <w:bCs/>
          <w:szCs w:val="24"/>
          <w:lang w:eastAsia="pt-BR"/>
        </w:rPr>
        <w:t xml:space="preserve"> </w:t>
      </w:r>
      <w:proofErr w:type="spellStart"/>
      <w:r w:rsidRPr="0072385D">
        <w:rPr>
          <w:rFonts w:cs="Arial"/>
          <w:bCs/>
          <w:szCs w:val="24"/>
          <w:lang w:eastAsia="pt-BR"/>
        </w:rPr>
        <w:t>Fredi</w:t>
      </w:r>
      <w:proofErr w:type="spellEnd"/>
    </w:p>
    <w:p w:rsidR="00DE1D50" w:rsidRPr="0072385D" w:rsidRDefault="00DE1D50" w:rsidP="00DE1D50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cs="Arial"/>
          <w:bCs/>
          <w:szCs w:val="24"/>
          <w:lang w:eastAsia="pt-BR"/>
        </w:rPr>
      </w:pPr>
      <w:r w:rsidRPr="0072385D">
        <w:rPr>
          <w:rFonts w:cs="Arial"/>
          <w:bCs/>
          <w:szCs w:val="24"/>
          <w:lang w:eastAsia="pt-BR"/>
        </w:rPr>
        <w:t>Contratante</w:t>
      </w:r>
    </w:p>
    <w:p w:rsidR="00DE1D50" w:rsidRDefault="00DE1D50" w:rsidP="00DE1D50">
      <w:pPr>
        <w:tabs>
          <w:tab w:val="left" w:pos="4253"/>
        </w:tabs>
        <w:jc w:val="center"/>
        <w:rPr>
          <w:rFonts w:cs="Arial"/>
          <w:b/>
          <w:szCs w:val="24"/>
        </w:rPr>
      </w:pPr>
    </w:p>
    <w:p w:rsidR="008A6C42" w:rsidRDefault="008A6C42" w:rsidP="00DE1D50">
      <w:pPr>
        <w:tabs>
          <w:tab w:val="left" w:pos="4253"/>
        </w:tabs>
        <w:jc w:val="center"/>
        <w:rPr>
          <w:rFonts w:cs="Arial"/>
          <w:b/>
          <w:szCs w:val="24"/>
        </w:rPr>
      </w:pPr>
      <w:bookmarkStart w:id="0" w:name="_GoBack"/>
      <w:bookmarkEnd w:id="0"/>
    </w:p>
    <w:p w:rsidR="00B62564" w:rsidRPr="00B62564" w:rsidRDefault="00B62564" w:rsidP="00B62564">
      <w:pPr>
        <w:pStyle w:val="SemEspaamento"/>
        <w:jc w:val="center"/>
        <w:rPr>
          <w:rFonts w:cs="Arial"/>
          <w:szCs w:val="24"/>
        </w:rPr>
      </w:pPr>
      <w:proofErr w:type="spellStart"/>
      <w:r w:rsidRPr="00B62564">
        <w:rPr>
          <w:rFonts w:cs="Arial"/>
          <w:szCs w:val="24"/>
        </w:rPr>
        <w:t>Dynamika</w:t>
      </w:r>
      <w:proofErr w:type="spellEnd"/>
      <w:r w:rsidRPr="00B62564">
        <w:rPr>
          <w:rFonts w:cs="Arial"/>
          <w:szCs w:val="24"/>
        </w:rPr>
        <w:t xml:space="preserve"> Soluções Web </w:t>
      </w:r>
      <w:proofErr w:type="spellStart"/>
      <w:r w:rsidRPr="00B62564">
        <w:rPr>
          <w:rFonts w:cs="Arial"/>
          <w:szCs w:val="24"/>
        </w:rPr>
        <w:t>Ltda</w:t>
      </w:r>
      <w:proofErr w:type="spellEnd"/>
    </w:p>
    <w:p w:rsidR="00B62564" w:rsidRPr="00B62564" w:rsidRDefault="00B62564" w:rsidP="00B62564">
      <w:pPr>
        <w:pStyle w:val="SemEspaamento"/>
        <w:jc w:val="center"/>
        <w:rPr>
          <w:rFonts w:cs="Arial"/>
          <w:szCs w:val="24"/>
        </w:rPr>
      </w:pPr>
      <w:r w:rsidRPr="00B62564">
        <w:rPr>
          <w:rFonts w:cs="Arial"/>
          <w:szCs w:val="24"/>
        </w:rPr>
        <w:t xml:space="preserve">Sócio </w:t>
      </w:r>
      <w:r>
        <w:rPr>
          <w:rFonts w:cs="Arial"/>
          <w:szCs w:val="24"/>
        </w:rPr>
        <w:t xml:space="preserve">- </w:t>
      </w:r>
      <w:r w:rsidRPr="00B62564">
        <w:rPr>
          <w:rFonts w:cs="Arial"/>
          <w:szCs w:val="24"/>
        </w:rPr>
        <w:t xml:space="preserve">Álvaro </w:t>
      </w:r>
      <w:proofErr w:type="spellStart"/>
      <w:r w:rsidRPr="00B62564">
        <w:rPr>
          <w:rFonts w:cs="Arial"/>
          <w:szCs w:val="24"/>
        </w:rPr>
        <w:t>Locatelli</w:t>
      </w:r>
      <w:proofErr w:type="spellEnd"/>
    </w:p>
    <w:p w:rsidR="00DE1D50" w:rsidRPr="00B62564" w:rsidRDefault="00B62564" w:rsidP="00B62564">
      <w:pPr>
        <w:pStyle w:val="SemEspaamento"/>
        <w:jc w:val="center"/>
        <w:rPr>
          <w:rFonts w:cs="Arial"/>
          <w:szCs w:val="24"/>
        </w:rPr>
      </w:pPr>
      <w:r w:rsidRPr="00B62564">
        <w:rPr>
          <w:rFonts w:cs="Arial"/>
          <w:szCs w:val="24"/>
        </w:rPr>
        <w:t>Contratado</w:t>
      </w:r>
    </w:p>
    <w:p w:rsidR="0050302F" w:rsidRPr="00B62564" w:rsidRDefault="0050302F" w:rsidP="00B62564">
      <w:pPr>
        <w:jc w:val="center"/>
      </w:pPr>
    </w:p>
    <w:sectPr w:rsidR="0050302F" w:rsidRPr="00B62564" w:rsidSect="00BA7821">
      <w:headerReference w:type="default" r:id="rId9"/>
      <w:footerReference w:type="default" r:id="rId10"/>
      <w:pgSz w:w="11906" w:h="16838"/>
      <w:pgMar w:top="1985" w:right="707" w:bottom="1701" w:left="1276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24B" w:rsidRDefault="0053524B" w:rsidP="00F45F02">
      <w:pPr>
        <w:spacing w:after="0" w:line="240" w:lineRule="auto"/>
      </w:pPr>
      <w:r>
        <w:separator/>
      </w:r>
    </w:p>
  </w:endnote>
  <w:endnote w:type="continuationSeparator" w:id="0">
    <w:p w:rsidR="0053524B" w:rsidRDefault="0053524B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4D14182C" wp14:editId="16F029FA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24B" w:rsidRDefault="0053524B" w:rsidP="00F45F02">
      <w:pPr>
        <w:spacing w:after="0" w:line="240" w:lineRule="auto"/>
      </w:pPr>
      <w:r>
        <w:separator/>
      </w:r>
    </w:p>
  </w:footnote>
  <w:footnote w:type="continuationSeparator" w:id="0">
    <w:p w:rsidR="0053524B" w:rsidRDefault="0053524B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2038A86F" wp14:editId="38A27FF8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B7BE9"/>
    <w:multiLevelType w:val="multilevel"/>
    <w:tmpl w:val="C01443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2640072"/>
    <w:multiLevelType w:val="multilevel"/>
    <w:tmpl w:val="983CC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40BEF"/>
    <w:rsid w:val="00062DFC"/>
    <w:rsid w:val="000E12FB"/>
    <w:rsid w:val="0011268B"/>
    <w:rsid w:val="00153451"/>
    <w:rsid w:val="00154513"/>
    <w:rsid w:val="00194CD5"/>
    <w:rsid w:val="001C6AE9"/>
    <w:rsid w:val="002D67B7"/>
    <w:rsid w:val="00301293"/>
    <w:rsid w:val="00314761"/>
    <w:rsid w:val="00320118"/>
    <w:rsid w:val="003314ED"/>
    <w:rsid w:val="00397F73"/>
    <w:rsid w:val="003A6358"/>
    <w:rsid w:val="003F2BAA"/>
    <w:rsid w:val="00404F3B"/>
    <w:rsid w:val="00406450"/>
    <w:rsid w:val="004168A2"/>
    <w:rsid w:val="00431987"/>
    <w:rsid w:val="004669B7"/>
    <w:rsid w:val="004955C1"/>
    <w:rsid w:val="004D719C"/>
    <w:rsid w:val="0050302F"/>
    <w:rsid w:val="0052133F"/>
    <w:rsid w:val="0053524B"/>
    <w:rsid w:val="00583659"/>
    <w:rsid w:val="00597054"/>
    <w:rsid w:val="005C617C"/>
    <w:rsid w:val="005F0FBD"/>
    <w:rsid w:val="00610B7D"/>
    <w:rsid w:val="00623E7F"/>
    <w:rsid w:val="00625045"/>
    <w:rsid w:val="0064105A"/>
    <w:rsid w:val="0065467B"/>
    <w:rsid w:val="006647B7"/>
    <w:rsid w:val="006942DD"/>
    <w:rsid w:val="00722C64"/>
    <w:rsid w:val="007B0464"/>
    <w:rsid w:val="007C3308"/>
    <w:rsid w:val="007C748B"/>
    <w:rsid w:val="008310F3"/>
    <w:rsid w:val="008527BF"/>
    <w:rsid w:val="00891761"/>
    <w:rsid w:val="008A6C42"/>
    <w:rsid w:val="008B1511"/>
    <w:rsid w:val="008C487B"/>
    <w:rsid w:val="008D1289"/>
    <w:rsid w:val="00913AB1"/>
    <w:rsid w:val="009229BC"/>
    <w:rsid w:val="00937C2E"/>
    <w:rsid w:val="00944843"/>
    <w:rsid w:val="009C25D3"/>
    <w:rsid w:val="009C4DAA"/>
    <w:rsid w:val="00A4084A"/>
    <w:rsid w:val="00A775C0"/>
    <w:rsid w:val="00AB4467"/>
    <w:rsid w:val="00AB5FD5"/>
    <w:rsid w:val="00AB7190"/>
    <w:rsid w:val="00AE5F63"/>
    <w:rsid w:val="00B05222"/>
    <w:rsid w:val="00B13473"/>
    <w:rsid w:val="00B36EB8"/>
    <w:rsid w:val="00B62564"/>
    <w:rsid w:val="00B94EFB"/>
    <w:rsid w:val="00BA7821"/>
    <w:rsid w:val="00BC52FE"/>
    <w:rsid w:val="00C17B1E"/>
    <w:rsid w:val="00CA0F43"/>
    <w:rsid w:val="00CA1CB3"/>
    <w:rsid w:val="00D42AAD"/>
    <w:rsid w:val="00D44117"/>
    <w:rsid w:val="00D77538"/>
    <w:rsid w:val="00DC251B"/>
    <w:rsid w:val="00DE1D50"/>
    <w:rsid w:val="00DE66F5"/>
    <w:rsid w:val="00DF62D9"/>
    <w:rsid w:val="00E1019E"/>
    <w:rsid w:val="00E863BE"/>
    <w:rsid w:val="00E91BA5"/>
    <w:rsid w:val="00F15CA1"/>
    <w:rsid w:val="00F45F02"/>
    <w:rsid w:val="00F711E3"/>
    <w:rsid w:val="00F86A40"/>
    <w:rsid w:val="00FC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8C487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8C48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05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67F9B9-B083-4FD5-802D-C4FAF7F20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519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5</cp:revision>
  <cp:lastPrinted>2021-10-05T13:50:00Z</cp:lastPrinted>
  <dcterms:created xsi:type="dcterms:W3CDTF">2021-10-05T15:58:00Z</dcterms:created>
  <dcterms:modified xsi:type="dcterms:W3CDTF">2021-11-24T13:05:00Z</dcterms:modified>
</cp:coreProperties>
</file>