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6303" w:rsidRDefault="00DA6303" w:rsidP="00A95460">
      <w:pPr>
        <w:spacing w:after="0" w:line="276" w:lineRule="auto"/>
        <w:ind w:left="-426" w:right="-427"/>
        <w:jc w:val="center"/>
        <w:rPr>
          <w:b/>
          <w:szCs w:val="24"/>
        </w:rPr>
      </w:pPr>
      <w:r>
        <w:rPr>
          <w:b/>
          <w:szCs w:val="24"/>
        </w:rPr>
        <w:t>TERMO ADITIVO N.º 73, DE 29 DE DEZEMBRO DE 2021.</w:t>
      </w:r>
    </w:p>
    <w:p w:rsidR="00DA6303" w:rsidRDefault="00DA6303" w:rsidP="00A95460">
      <w:pPr>
        <w:spacing w:after="0" w:line="276" w:lineRule="auto"/>
        <w:ind w:left="-426" w:right="-427"/>
        <w:jc w:val="center"/>
        <w:rPr>
          <w:b/>
          <w:szCs w:val="24"/>
        </w:rPr>
      </w:pPr>
    </w:p>
    <w:p w:rsidR="00A95460" w:rsidRDefault="00DA6303" w:rsidP="006B51BD">
      <w:pPr>
        <w:spacing w:after="0" w:line="276" w:lineRule="auto"/>
        <w:ind w:left="-426" w:right="-427"/>
        <w:rPr>
          <w:szCs w:val="24"/>
        </w:rPr>
      </w:pPr>
      <w:r w:rsidRPr="00A95460">
        <w:rPr>
          <w:b/>
          <w:szCs w:val="24"/>
        </w:rPr>
        <w:t xml:space="preserve">Primeiro Termo Aditivo </w:t>
      </w:r>
      <w:r w:rsidR="006B51BD">
        <w:rPr>
          <w:b/>
          <w:szCs w:val="24"/>
        </w:rPr>
        <w:t>a</w:t>
      </w:r>
      <w:r w:rsidRPr="00A95460">
        <w:rPr>
          <w:b/>
          <w:szCs w:val="24"/>
        </w:rPr>
        <w:t xml:space="preserve">o Contrato </w:t>
      </w:r>
      <w:r w:rsidR="006B51BD">
        <w:rPr>
          <w:b/>
          <w:szCs w:val="24"/>
        </w:rPr>
        <w:t>d</w:t>
      </w:r>
      <w:r w:rsidRPr="00A95460">
        <w:rPr>
          <w:b/>
          <w:szCs w:val="24"/>
        </w:rPr>
        <w:t xml:space="preserve">e Prestação </w:t>
      </w:r>
      <w:r w:rsidR="006B51BD">
        <w:rPr>
          <w:b/>
          <w:szCs w:val="24"/>
        </w:rPr>
        <w:t>d</w:t>
      </w:r>
      <w:r w:rsidRPr="00A95460">
        <w:rPr>
          <w:b/>
          <w:szCs w:val="24"/>
        </w:rPr>
        <w:t xml:space="preserve">e Serviços </w:t>
      </w:r>
      <w:r w:rsidR="006B51BD">
        <w:rPr>
          <w:b/>
          <w:szCs w:val="24"/>
        </w:rPr>
        <w:t>p</w:t>
      </w:r>
      <w:r w:rsidRPr="00A95460">
        <w:rPr>
          <w:b/>
          <w:szCs w:val="24"/>
        </w:rPr>
        <w:t>ara F</w:t>
      </w:r>
      <w:bookmarkStart w:id="0" w:name="_GoBack"/>
      <w:bookmarkEnd w:id="0"/>
      <w:r w:rsidRPr="00A95460">
        <w:rPr>
          <w:b/>
          <w:szCs w:val="24"/>
        </w:rPr>
        <w:t xml:space="preserve">ornecimento </w:t>
      </w:r>
      <w:r w:rsidR="006B51BD">
        <w:rPr>
          <w:b/>
          <w:szCs w:val="24"/>
        </w:rPr>
        <w:t>d</w:t>
      </w:r>
      <w:r w:rsidRPr="00A95460">
        <w:rPr>
          <w:b/>
          <w:szCs w:val="24"/>
        </w:rPr>
        <w:t xml:space="preserve">e Sistema </w:t>
      </w:r>
      <w:r w:rsidR="006B51BD">
        <w:rPr>
          <w:b/>
          <w:szCs w:val="24"/>
        </w:rPr>
        <w:t>d</w:t>
      </w:r>
      <w:r w:rsidRPr="00A95460">
        <w:rPr>
          <w:b/>
          <w:szCs w:val="24"/>
        </w:rPr>
        <w:t xml:space="preserve">e Gestão Pública </w:t>
      </w:r>
      <w:r w:rsidR="006B51BD">
        <w:rPr>
          <w:b/>
          <w:szCs w:val="24"/>
        </w:rPr>
        <w:t>n</w:t>
      </w:r>
      <w:r w:rsidRPr="00A95460">
        <w:rPr>
          <w:b/>
          <w:szCs w:val="24"/>
        </w:rPr>
        <w:t xml:space="preserve">° 49/2020. </w:t>
      </w:r>
      <w:r w:rsidR="003813BE">
        <w:rPr>
          <w:szCs w:val="24"/>
        </w:rPr>
        <w:t>Pelo presente i</w:t>
      </w:r>
      <w:r w:rsidR="00A95460" w:rsidRPr="00A95460">
        <w:rPr>
          <w:szCs w:val="24"/>
        </w:rPr>
        <w:t xml:space="preserve">nstrumento, as partes de um lado o </w:t>
      </w:r>
      <w:r w:rsidR="00A95460" w:rsidRPr="00A95460">
        <w:rPr>
          <w:b/>
          <w:szCs w:val="24"/>
        </w:rPr>
        <w:t>MUNICÍPIO DE FORTALEZA DOS VALOS/RS,</w:t>
      </w:r>
      <w:r w:rsidR="00A95460" w:rsidRPr="00A95460">
        <w:rPr>
          <w:szCs w:val="24"/>
        </w:rPr>
        <w:t xml:space="preserve"> pessoa jurídica de direito público, com sede na Rua Rubert, nº 900 e, inscrita no CNPJ sob o nº 89.708.051/0001-86, doravante denominada simplesmente de </w:t>
      </w:r>
      <w:r w:rsidR="00A95460" w:rsidRPr="00A95460">
        <w:rPr>
          <w:b/>
          <w:szCs w:val="24"/>
        </w:rPr>
        <w:t xml:space="preserve">CONTRATANTE, </w:t>
      </w:r>
      <w:r w:rsidR="00A95460" w:rsidRPr="00A95460">
        <w:rPr>
          <w:szCs w:val="24"/>
        </w:rPr>
        <w:t xml:space="preserve">neste ato representado </w:t>
      </w:r>
      <w:r w:rsidR="003813BE" w:rsidRPr="001D4B7B">
        <w:rPr>
          <w:rFonts w:cs="Arial"/>
          <w:szCs w:val="24"/>
        </w:rPr>
        <w:t>pelo seu Prefeito Municipal</w:t>
      </w:r>
      <w:r w:rsidR="003813BE">
        <w:rPr>
          <w:rFonts w:cs="Arial"/>
          <w:szCs w:val="24"/>
        </w:rPr>
        <w:t>,</w:t>
      </w:r>
      <w:r w:rsidR="003813BE" w:rsidRPr="001D4B7B">
        <w:rPr>
          <w:rFonts w:cs="Arial"/>
          <w:szCs w:val="24"/>
        </w:rPr>
        <w:t xml:space="preserve"> em exercício, o Sr. </w:t>
      </w:r>
      <w:r w:rsidR="003813BE" w:rsidRPr="001D4B7B">
        <w:rPr>
          <w:rFonts w:cs="Arial"/>
          <w:b/>
          <w:szCs w:val="24"/>
        </w:rPr>
        <w:t xml:space="preserve">PAULO CEZAR MARANGON, </w:t>
      </w:r>
      <w:r w:rsidR="003813BE" w:rsidRPr="001D4B7B">
        <w:rPr>
          <w:rFonts w:cs="Arial"/>
          <w:szCs w:val="24"/>
        </w:rPr>
        <w:t xml:space="preserve">brasileiro, casado, professor, portador do CPF nº 452.693.600/63, residente e domiciliado à Rua </w:t>
      </w:r>
      <w:proofErr w:type="gramStart"/>
      <w:r w:rsidR="003813BE" w:rsidRPr="001D4B7B">
        <w:rPr>
          <w:rFonts w:cs="Arial"/>
          <w:szCs w:val="24"/>
        </w:rPr>
        <w:t>Pe</w:t>
      </w:r>
      <w:proofErr w:type="gramEnd"/>
      <w:r w:rsidR="003813BE" w:rsidRPr="001D4B7B">
        <w:rPr>
          <w:rFonts w:cs="Arial"/>
          <w:szCs w:val="24"/>
        </w:rPr>
        <w:t xml:space="preserve">. </w:t>
      </w:r>
      <w:proofErr w:type="spellStart"/>
      <w:r w:rsidR="003813BE" w:rsidRPr="001D4B7B">
        <w:rPr>
          <w:rFonts w:cs="Arial"/>
          <w:szCs w:val="24"/>
        </w:rPr>
        <w:t>Pompeo</w:t>
      </w:r>
      <w:proofErr w:type="spellEnd"/>
      <w:r w:rsidR="003813BE" w:rsidRPr="001D4B7B">
        <w:rPr>
          <w:rFonts w:cs="Arial"/>
          <w:szCs w:val="24"/>
        </w:rPr>
        <w:t xml:space="preserve">, n.º 594, nesta Cidade </w:t>
      </w:r>
      <w:r w:rsidR="00A95460" w:rsidRPr="00A95460">
        <w:rPr>
          <w:szCs w:val="24"/>
        </w:rPr>
        <w:t xml:space="preserve">e, de outro lado, a empresa </w:t>
      </w:r>
      <w:r w:rsidR="00A95460" w:rsidRPr="00A95460">
        <w:rPr>
          <w:b/>
          <w:bCs/>
          <w:szCs w:val="24"/>
        </w:rPr>
        <w:t>DIGIFRED SISTEMAS DE INFORMAÇÃO LTDA</w:t>
      </w:r>
      <w:r w:rsidR="00A95460" w:rsidRPr="00A95460">
        <w:rPr>
          <w:szCs w:val="24"/>
        </w:rPr>
        <w:t>, pessoa jurídica de direito privado, com sede na</w:t>
      </w:r>
      <w:proofErr w:type="gramStart"/>
      <w:r w:rsidR="00A95460" w:rsidRPr="00A95460">
        <w:rPr>
          <w:szCs w:val="24"/>
        </w:rPr>
        <w:t xml:space="preserve">  </w:t>
      </w:r>
      <w:proofErr w:type="gramEnd"/>
      <w:r w:rsidR="00A95460" w:rsidRPr="00A95460">
        <w:rPr>
          <w:szCs w:val="24"/>
        </w:rPr>
        <w:t xml:space="preserve">Rua Jose </w:t>
      </w:r>
      <w:proofErr w:type="spellStart"/>
      <w:r w:rsidR="00A95460" w:rsidRPr="00A95460">
        <w:rPr>
          <w:szCs w:val="24"/>
        </w:rPr>
        <w:t>Canellas</w:t>
      </w:r>
      <w:proofErr w:type="spellEnd"/>
      <w:r w:rsidR="00A95460" w:rsidRPr="00A95460">
        <w:rPr>
          <w:szCs w:val="24"/>
        </w:rPr>
        <w:t xml:space="preserve">, n° 138, sala-402, inscrita no CNPJ nº 88.659.974/0001-22, doravante denominada simplesmente de </w:t>
      </w:r>
      <w:r w:rsidR="00A95460" w:rsidRPr="00A95460">
        <w:rPr>
          <w:b/>
          <w:szCs w:val="24"/>
        </w:rPr>
        <w:t>CONTRATADA,</w:t>
      </w:r>
      <w:r w:rsidR="00A95460" w:rsidRPr="00A95460">
        <w:rPr>
          <w:szCs w:val="24"/>
        </w:rPr>
        <w:t xml:space="preserve">  neste ato representada pelo seu pelo sócio,  Sr. </w:t>
      </w:r>
      <w:r w:rsidR="00A95460" w:rsidRPr="00A95460">
        <w:rPr>
          <w:b/>
          <w:szCs w:val="24"/>
        </w:rPr>
        <w:t>JOSÉ DE ALMEIDA QUADRO</w:t>
      </w:r>
      <w:r w:rsidR="00A95460" w:rsidRPr="00A95460">
        <w:rPr>
          <w:szCs w:val="24"/>
        </w:rPr>
        <w:t xml:space="preserve">, brasileiro, casado, empresário, residente e domiciliado à Avenida São Paulo, nº 1.355, Bairro de Fátima, em Frederico Westphalen, portadora do CPF nº 296.009.289-91, em conformidade com a Licitação na modalidade de </w:t>
      </w:r>
      <w:r w:rsidR="00A95460" w:rsidRPr="00A95460">
        <w:rPr>
          <w:b/>
          <w:szCs w:val="24"/>
        </w:rPr>
        <w:t>PREGÃO PRESENCIAL Nº 21/2020,</w:t>
      </w:r>
      <w:r w:rsidR="00A95460" w:rsidRPr="00A95460">
        <w:rPr>
          <w:szCs w:val="24"/>
        </w:rPr>
        <w:t xml:space="preserve"> tem entre si, certas e ajustadas as Cláusulas e Condições a seguir estipuladas:</w:t>
      </w:r>
    </w:p>
    <w:p w:rsidR="00A95460" w:rsidRPr="00A95460" w:rsidRDefault="00A95460" w:rsidP="00A95460">
      <w:pPr>
        <w:spacing w:line="276" w:lineRule="auto"/>
        <w:ind w:left="-426" w:right="-427"/>
        <w:rPr>
          <w:szCs w:val="24"/>
        </w:rPr>
      </w:pPr>
    </w:p>
    <w:p w:rsidR="00A95460" w:rsidRDefault="00A95460" w:rsidP="00A95460">
      <w:pPr>
        <w:spacing w:line="276" w:lineRule="auto"/>
        <w:ind w:left="-426" w:right="-427"/>
        <w:rPr>
          <w:szCs w:val="24"/>
        </w:rPr>
      </w:pPr>
      <w:r w:rsidRPr="00A95460">
        <w:rPr>
          <w:b/>
          <w:szCs w:val="24"/>
        </w:rPr>
        <w:t>CLAUSULA PRIMEIRA – DO OBJETO:</w:t>
      </w:r>
      <w:r w:rsidRPr="00A95460">
        <w:rPr>
          <w:szCs w:val="24"/>
        </w:rPr>
        <w:t xml:space="preserve"> </w:t>
      </w:r>
    </w:p>
    <w:p w:rsidR="00A95460" w:rsidRDefault="00A95460" w:rsidP="00A95460">
      <w:pPr>
        <w:spacing w:line="276" w:lineRule="auto"/>
        <w:ind w:left="-426" w:right="-427"/>
        <w:rPr>
          <w:szCs w:val="24"/>
        </w:rPr>
      </w:pPr>
      <w:r>
        <w:rPr>
          <w:szCs w:val="24"/>
        </w:rPr>
        <w:t xml:space="preserve">1.1. </w:t>
      </w:r>
      <w:r w:rsidRPr="00A95460">
        <w:rPr>
          <w:szCs w:val="24"/>
        </w:rPr>
        <w:t>O presente termo aditivo tem por objeto a prorrogação do prazo e reajuste dos valores do contrato original nº 49/2020.</w:t>
      </w:r>
    </w:p>
    <w:p w:rsidR="00A95460" w:rsidRDefault="00A95460" w:rsidP="00A95460">
      <w:pPr>
        <w:spacing w:line="276" w:lineRule="auto"/>
        <w:ind w:left="-426" w:right="-427"/>
        <w:rPr>
          <w:b/>
          <w:szCs w:val="24"/>
        </w:rPr>
      </w:pPr>
      <w:r w:rsidRPr="00A95460">
        <w:rPr>
          <w:b/>
          <w:szCs w:val="24"/>
        </w:rPr>
        <w:t xml:space="preserve">CLAUSULA SEGUNDA – DO PRAZO: </w:t>
      </w:r>
    </w:p>
    <w:p w:rsidR="00A95460" w:rsidRDefault="00A95460" w:rsidP="00A95460">
      <w:pPr>
        <w:spacing w:line="276" w:lineRule="auto"/>
        <w:ind w:left="-426" w:right="-427"/>
        <w:rPr>
          <w:szCs w:val="24"/>
        </w:rPr>
      </w:pPr>
      <w:proofErr w:type="gramStart"/>
      <w:r w:rsidRPr="00A95460">
        <w:rPr>
          <w:szCs w:val="24"/>
        </w:rPr>
        <w:t>2.1.</w:t>
      </w:r>
      <w:proofErr w:type="gramEnd"/>
      <w:r w:rsidRPr="00A95460">
        <w:rPr>
          <w:szCs w:val="24"/>
        </w:rPr>
        <w:t xml:space="preserve">Fica prorrogado o prazo do contrato supramencionado por 12 (doze) meses, de 01 de janeiro de 2022 até o dia 31 de dezembro de 2022. </w:t>
      </w:r>
    </w:p>
    <w:p w:rsidR="00A95460" w:rsidRDefault="00A95460" w:rsidP="00A95460">
      <w:pPr>
        <w:spacing w:after="0" w:line="276" w:lineRule="auto"/>
        <w:ind w:left="-426" w:right="-427"/>
        <w:rPr>
          <w:b/>
          <w:szCs w:val="24"/>
        </w:rPr>
      </w:pPr>
      <w:r w:rsidRPr="00A95460">
        <w:rPr>
          <w:b/>
          <w:szCs w:val="24"/>
        </w:rPr>
        <w:t xml:space="preserve">CLÁUSULA TERCEIRA – DOS VALORES: </w:t>
      </w:r>
    </w:p>
    <w:p w:rsidR="00A95460" w:rsidRDefault="00A95460" w:rsidP="00A95460">
      <w:pPr>
        <w:spacing w:after="0" w:line="276" w:lineRule="auto"/>
        <w:ind w:left="-426" w:right="-427"/>
        <w:rPr>
          <w:szCs w:val="24"/>
        </w:rPr>
      </w:pPr>
      <w:proofErr w:type="gramStart"/>
      <w:r w:rsidRPr="00A95460">
        <w:rPr>
          <w:szCs w:val="24"/>
        </w:rPr>
        <w:t>3.1.</w:t>
      </w:r>
      <w:proofErr w:type="gramEnd"/>
      <w:r w:rsidRPr="00A95460">
        <w:rPr>
          <w:szCs w:val="24"/>
        </w:rPr>
        <w:t>As parte, com a finalidade de manter o equilíbrio econômico-financeiro pactuado no contrato original, com fulcro no art. 65, Inciso II, letra "d", da Lei Federal n° 8666/93 e alterações posteriores, resolvem reajustar o preço dos serviços contínuos em 10,9585% (INPC acumulado dos últimos 12 meses) passando o valor mensal de R$ 16.150,50 (dezesseis mil cento e cinquenta reais e cinquenta centavos), para R$ 17.920,35 (Dezessete mil novecentos e vinte reais e trinta e cinco centavos), totalizando para 12 meses o valor de R$ 215.044,20 (duzentos e quinze mil e quarenta e quatro reais com vinte centavos), distribuídos conforme tabela abaixo:</w:t>
      </w:r>
    </w:p>
    <w:tbl>
      <w:tblPr>
        <w:tblW w:w="10207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96"/>
        <w:gridCol w:w="1985"/>
        <w:gridCol w:w="2126"/>
      </w:tblGrid>
      <w:tr w:rsidR="00A95460" w:rsidRPr="00A95460" w:rsidTr="00A95460">
        <w:trPr>
          <w:trHeight w:val="1020"/>
        </w:trPr>
        <w:tc>
          <w:tcPr>
            <w:tcW w:w="6096" w:type="dxa"/>
            <w:shd w:val="clear" w:color="auto" w:fill="auto"/>
            <w:vAlign w:val="center"/>
            <w:hideMark/>
          </w:tcPr>
          <w:p w:rsidR="00A95460" w:rsidRPr="00A95460" w:rsidRDefault="00A95460" w:rsidP="00A95460">
            <w:pPr>
              <w:spacing w:line="276" w:lineRule="auto"/>
              <w:rPr>
                <w:b/>
                <w:bCs/>
                <w:szCs w:val="24"/>
              </w:rPr>
            </w:pPr>
            <w:r w:rsidRPr="00A95460">
              <w:rPr>
                <w:b/>
                <w:bCs/>
                <w:szCs w:val="24"/>
              </w:rPr>
              <w:t>Descrição dos Sistemas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A95460" w:rsidRPr="00A95460" w:rsidRDefault="00A95460" w:rsidP="00A95460">
            <w:pPr>
              <w:spacing w:line="276" w:lineRule="auto"/>
              <w:ind w:firstLine="0"/>
              <w:rPr>
                <w:b/>
                <w:bCs/>
                <w:szCs w:val="24"/>
              </w:rPr>
            </w:pPr>
            <w:r w:rsidRPr="00A95460">
              <w:rPr>
                <w:b/>
                <w:bCs/>
                <w:szCs w:val="24"/>
              </w:rPr>
              <w:t>Valor Mensal da Locação</w:t>
            </w:r>
            <w:r>
              <w:rPr>
                <w:b/>
                <w:bCs/>
                <w:szCs w:val="24"/>
              </w:rPr>
              <w:t xml:space="preserve"> </w:t>
            </w:r>
            <w:r w:rsidRPr="00A95460">
              <w:rPr>
                <w:b/>
                <w:bCs/>
                <w:szCs w:val="24"/>
              </w:rPr>
              <w:t>(em R$)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A95460" w:rsidRPr="00A95460" w:rsidRDefault="00A95460" w:rsidP="00A95460">
            <w:pPr>
              <w:spacing w:line="276" w:lineRule="auto"/>
              <w:ind w:firstLine="0"/>
              <w:rPr>
                <w:b/>
                <w:bCs/>
                <w:szCs w:val="24"/>
              </w:rPr>
            </w:pPr>
            <w:r w:rsidRPr="00A95460">
              <w:rPr>
                <w:b/>
                <w:bCs/>
                <w:szCs w:val="24"/>
              </w:rPr>
              <w:t>Valor Total Anual</w:t>
            </w:r>
            <w:r w:rsidRPr="00A95460">
              <w:rPr>
                <w:b/>
                <w:bCs/>
                <w:szCs w:val="24"/>
              </w:rPr>
              <w:br/>
            </w:r>
            <w:proofErr w:type="gramStart"/>
            <w:r w:rsidRPr="00A95460">
              <w:rPr>
                <w:b/>
                <w:bCs/>
                <w:szCs w:val="24"/>
              </w:rPr>
              <w:t>(</w:t>
            </w:r>
            <w:proofErr w:type="gramEnd"/>
            <w:r w:rsidRPr="00A95460">
              <w:rPr>
                <w:b/>
                <w:bCs/>
                <w:szCs w:val="24"/>
              </w:rPr>
              <w:t>Valor Mensal x 12 Meses) (em R$)</w:t>
            </w:r>
          </w:p>
        </w:tc>
      </w:tr>
      <w:tr w:rsidR="00A95460" w:rsidRPr="00A95460" w:rsidTr="00A95460">
        <w:trPr>
          <w:trHeight w:val="420"/>
        </w:trPr>
        <w:tc>
          <w:tcPr>
            <w:tcW w:w="6096" w:type="dxa"/>
            <w:shd w:val="clear" w:color="auto" w:fill="auto"/>
            <w:vAlign w:val="center"/>
            <w:hideMark/>
          </w:tcPr>
          <w:p w:rsidR="00A95460" w:rsidRPr="00A95460" w:rsidRDefault="00A95460" w:rsidP="00A95460">
            <w:pPr>
              <w:spacing w:line="276" w:lineRule="auto"/>
              <w:rPr>
                <w:szCs w:val="24"/>
              </w:rPr>
            </w:pPr>
            <w:r w:rsidRPr="00A95460">
              <w:rPr>
                <w:szCs w:val="24"/>
              </w:rPr>
              <w:t>1.01. Sistema de Folha de Pagamento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A95460" w:rsidRPr="00A95460" w:rsidRDefault="00A95460" w:rsidP="00A95460">
            <w:pPr>
              <w:spacing w:line="276" w:lineRule="auto"/>
              <w:ind w:firstLine="0"/>
              <w:rPr>
                <w:szCs w:val="24"/>
              </w:rPr>
            </w:pPr>
            <w:r>
              <w:rPr>
                <w:color w:val="000000"/>
                <w:szCs w:val="24"/>
              </w:rPr>
              <w:t xml:space="preserve">            </w:t>
            </w:r>
            <w:r w:rsidRPr="00A95460">
              <w:rPr>
                <w:color w:val="000000"/>
                <w:szCs w:val="24"/>
              </w:rPr>
              <w:t>R$ 1.399,19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A95460" w:rsidRPr="00A95460" w:rsidRDefault="00A95460" w:rsidP="00A95460">
            <w:pPr>
              <w:spacing w:line="276" w:lineRule="auto"/>
              <w:jc w:val="right"/>
              <w:rPr>
                <w:szCs w:val="24"/>
              </w:rPr>
            </w:pPr>
            <w:r w:rsidRPr="00A95460">
              <w:rPr>
                <w:color w:val="000000"/>
                <w:szCs w:val="24"/>
              </w:rPr>
              <w:t>R$16.790,28</w:t>
            </w:r>
          </w:p>
        </w:tc>
      </w:tr>
      <w:tr w:rsidR="00A95460" w:rsidRPr="00A95460" w:rsidTr="00A95460">
        <w:trPr>
          <w:trHeight w:val="420"/>
        </w:trPr>
        <w:tc>
          <w:tcPr>
            <w:tcW w:w="6096" w:type="dxa"/>
            <w:shd w:val="clear" w:color="auto" w:fill="auto"/>
            <w:vAlign w:val="center"/>
          </w:tcPr>
          <w:p w:rsidR="00A95460" w:rsidRPr="00A95460" w:rsidRDefault="00A95460" w:rsidP="00A95460">
            <w:pPr>
              <w:spacing w:line="276" w:lineRule="auto"/>
              <w:rPr>
                <w:szCs w:val="24"/>
              </w:rPr>
            </w:pPr>
            <w:r w:rsidRPr="00A95460">
              <w:rPr>
                <w:szCs w:val="24"/>
              </w:rPr>
              <w:t>1.02. Sistema Folha de Pagamento RPPS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A95460" w:rsidRPr="00A95460" w:rsidRDefault="00A95460" w:rsidP="00A95460">
            <w:pPr>
              <w:spacing w:line="276" w:lineRule="auto"/>
              <w:jc w:val="right"/>
              <w:rPr>
                <w:szCs w:val="24"/>
              </w:rPr>
            </w:pPr>
            <w:r w:rsidRPr="00A95460">
              <w:rPr>
                <w:color w:val="000000"/>
                <w:szCs w:val="24"/>
              </w:rPr>
              <w:t>R$ 538,15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A95460" w:rsidRPr="00A95460" w:rsidRDefault="00A95460" w:rsidP="00A95460">
            <w:pPr>
              <w:spacing w:line="276" w:lineRule="auto"/>
              <w:jc w:val="right"/>
              <w:rPr>
                <w:szCs w:val="24"/>
              </w:rPr>
            </w:pPr>
            <w:r w:rsidRPr="00A95460">
              <w:rPr>
                <w:color w:val="000000"/>
                <w:szCs w:val="24"/>
              </w:rPr>
              <w:t>R$ 6.457,80</w:t>
            </w:r>
          </w:p>
        </w:tc>
      </w:tr>
      <w:tr w:rsidR="00A95460" w:rsidRPr="00A95460" w:rsidTr="00A95460">
        <w:trPr>
          <w:trHeight w:val="420"/>
        </w:trPr>
        <w:tc>
          <w:tcPr>
            <w:tcW w:w="6096" w:type="dxa"/>
            <w:shd w:val="clear" w:color="auto" w:fill="auto"/>
            <w:vAlign w:val="center"/>
            <w:hideMark/>
          </w:tcPr>
          <w:p w:rsidR="00A95460" w:rsidRPr="00A95460" w:rsidRDefault="00A95460" w:rsidP="00A95460">
            <w:pPr>
              <w:spacing w:line="276" w:lineRule="auto"/>
              <w:rPr>
                <w:szCs w:val="24"/>
              </w:rPr>
            </w:pPr>
            <w:r w:rsidRPr="00A95460">
              <w:rPr>
                <w:szCs w:val="24"/>
              </w:rPr>
              <w:lastRenderedPageBreak/>
              <w:t>1.03. Sistema de Portal do Servidor Público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A95460" w:rsidRPr="00A95460" w:rsidRDefault="00A95460" w:rsidP="00A95460">
            <w:pPr>
              <w:spacing w:line="276" w:lineRule="auto"/>
              <w:jc w:val="right"/>
              <w:rPr>
                <w:szCs w:val="24"/>
              </w:rPr>
            </w:pPr>
            <w:r w:rsidRPr="00A95460">
              <w:rPr>
                <w:color w:val="000000"/>
                <w:szCs w:val="24"/>
              </w:rPr>
              <w:t>R$ 322,89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A95460" w:rsidRPr="00A95460" w:rsidRDefault="00A95460" w:rsidP="00A95460">
            <w:pPr>
              <w:spacing w:line="276" w:lineRule="auto"/>
              <w:jc w:val="right"/>
              <w:rPr>
                <w:szCs w:val="24"/>
              </w:rPr>
            </w:pPr>
            <w:r w:rsidRPr="00A95460">
              <w:rPr>
                <w:color w:val="000000"/>
                <w:szCs w:val="24"/>
              </w:rPr>
              <w:t>R$ 3.874,68</w:t>
            </w:r>
          </w:p>
        </w:tc>
      </w:tr>
      <w:tr w:rsidR="00A95460" w:rsidRPr="00A95460" w:rsidTr="00A95460">
        <w:trPr>
          <w:trHeight w:val="420"/>
        </w:trPr>
        <w:tc>
          <w:tcPr>
            <w:tcW w:w="6096" w:type="dxa"/>
            <w:shd w:val="clear" w:color="auto" w:fill="auto"/>
            <w:vAlign w:val="center"/>
          </w:tcPr>
          <w:p w:rsidR="00A95460" w:rsidRPr="00A95460" w:rsidRDefault="00A95460" w:rsidP="00A95460">
            <w:pPr>
              <w:spacing w:line="276" w:lineRule="auto"/>
              <w:rPr>
                <w:szCs w:val="24"/>
              </w:rPr>
            </w:pPr>
            <w:r w:rsidRPr="00A95460">
              <w:rPr>
                <w:szCs w:val="24"/>
              </w:rPr>
              <w:t>1.04. Sistema de Portal do Servidor Público RPPS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A95460" w:rsidRPr="00A95460" w:rsidRDefault="00A95460" w:rsidP="00A95460">
            <w:pPr>
              <w:spacing w:line="276" w:lineRule="auto"/>
              <w:jc w:val="right"/>
              <w:rPr>
                <w:szCs w:val="24"/>
              </w:rPr>
            </w:pPr>
            <w:r w:rsidRPr="00A95460">
              <w:rPr>
                <w:color w:val="000000"/>
                <w:szCs w:val="24"/>
              </w:rPr>
              <w:t>R$ 161,44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A95460" w:rsidRPr="00A95460" w:rsidRDefault="00A95460" w:rsidP="00A95460">
            <w:pPr>
              <w:spacing w:line="276" w:lineRule="auto"/>
              <w:jc w:val="right"/>
              <w:rPr>
                <w:szCs w:val="24"/>
              </w:rPr>
            </w:pPr>
            <w:r w:rsidRPr="00A95460">
              <w:rPr>
                <w:color w:val="000000"/>
                <w:szCs w:val="24"/>
              </w:rPr>
              <w:t>R$ 1.937,28</w:t>
            </w:r>
          </w:p>
        </w:tc>
      </w:tr>
      <w:tr w:rsidR="00A95460" w:rsidRPr="00A95460" w:rsidTr="00A95460">
        <w:trPr>
          <w:trHeight w:val="420"/>
        </w:trPr>
        <w:tc>
          <w:tcPr>
            <w:tcW w:w="6096" w:type="dxa"/>
            <w:shd w:val="clear" w:color="auto" w:fill="auto"/>
            <w:vAlign w:val="center"/>
          </w:tcPr>
          <w:p w:rsidR="00A95460" w:rsidRPr="00A95460" w:rsidRDefault="00A95460" w:rsidP="00A95460">
            <w:pPr>
              <w:spacing w:line="276" w:lineRule="auto"/>
              <w:rPr>
                <w:szCs w:val="24"/>
              </w:rPr>
            </w:pPr>
            <w:r w:rsidRPr="00A95460">
              <w:rPr>
                <w:szCs w:val="24"/>
              </w:rPr>
              <w:t xml:space="preserve">1.05. Sistema </w:t>
            </w:r>
            <w:proofErr w:type="spellStart"/>
            <w:proofErr w:type="gramStart"/>
            <w:r w:rsidRPr="00A95460">
              <w:rPr>
                <w:szCs w:val="24"/>
              </w:rPr>
              <w:t>eSocial</w:t>
            </w:r>
            <w:proofErr w:type="spellEnd"/>
            <w:proofErr w:type="gramEnd"/>
            <w:r w:rsidRPr="00A95460">
              <w:rPr>
                <w:szCs w:val="24"/>
              </w:rPr>
              <w:t xml:space="preserve"> ou sucessor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A95460" w:rsidRPr="00A95460" w:rsidRDefault="00A95460" w:rsidP="00A95460">
            <w:pPr>
              <w:spacing w:line="276" w:lineRule="auto"/>
              <w:jc w:val="right"/>
              <w:rPr>
                <w:szCs w:val="24"/>
              </w:rPr>
            </w:pPr>
            <w:r w:rsidRPr="00A95460">
              <w:rPr>
                <w:color w:val="000000"/>
                <w:szCs w:val="24"/>
              </w:rPr>
              <w:t>R$ 645,78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A95460" w:rsidRPr="00A95460" w:rsidRDefault="00A95460" w:rsidP="00A95460">
            <w:pPr>
              <w:spacing w:line="276" w:lineRule="auto"/>
              <w:jc w:val="right"/>
              <w:rPr>
                <w:szCs w:val="24"/>
              </w:rPr>
            </w:pPr>
            <w:r w:rsidRPr="00A95460">
              <w:rPr>
                <w:color w:val="000000"/>
                <w:szCs w:val="24"/>
              </w:rPr>
              <w:t>R$ 7.749,36</w:t>
            </w:r>
          </w:p>
        </w:tc>
      </w:tr>
      <w:tr w:rsidR="00A95460" w:rsidRPr="00A95460" w:rsidTr="00A95460">
        <w:trPr>
          <w:trHeight w:val="420"/>
        </w:trPr>
        <w:tc>
          <w:tcPr>
            <w:tcW w:w="6096" w:type="dxa"/>
            <w:shd w:val="clear" w:color="auto" w:fill="auto"/>
            <w:vAlign w:val="center"/>
          </w:tcPr>
          <w:p w:rsidR="00A95460" w:rsidRPr="00A95460" w:rsidRDefault="00A95460" w:rsidP="00A95460">
            <w:pPr>
              <w:spacing w:line="276" w:lineRule="auto"/>
              <w:rPr>
                <w:szCs w:val="24"/>
              </w:rPr>
            </w:pPr>
            <w:r w:rsidRPr="00A95460">
              <w:rPr>
                <w:szCs w:val="24"/>
              </w:rPr>
              <w:t>1.06. Sistema de Ponto Eletrônico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A95460" w:rsidRPr="00A95460" w:rsidRDefault="00A95460" w:rsidP="00A95460">
            <w:pPr>
              <w:spacing w:line="276" w:lineRule="auto"/>
              <w:jc w:val="right"/>
              <w:rPr>
                <w:szCs w:val="24"/>
              </w:rPr>
            </w:pPr>
            <w:r w:rsidRPr="00A95460">
              <w:rPr>
                <w:color w:val="000000"/>
                <w:szCs w:val="24"/>
              </w:rPr>
              <w:t>R$ 538,15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A95460" w:rsidRPr="00A95460" w:rsidRDefault="00A95460" w:rsidP="00A95460">
            <w:pPr>
              <w:spacing w:line="276" w:lineRule="auto"/>
              <w:jc w:val="right"/>
              <w:rPr>
                <w:szCs w:val="24"/>
              </w:rPr>
            </w:pPr>
            <w:r w:rsidRPr="00A95460">
              <w:rPr>
                <w:color w:val="000000"/>
                <w:szCs w:val="24"/>
              </w:rPr>
              <w:t>R$ 6.457,80</w:t>
            </w:r>
          </w:p>
        </w:tc>
      </w:tr>
      <w:tr w:rsidR="00A95460" w:rsidRPr="00A95460" w:rsidTr="00A95460">
        <w:trPr>
          <w:trHeight w:val="420"/>
        </w:trPr>
        <w:tc>
          <w:tcPr>
            <w:tcW w:w="6096" w:type="dxa"/>
            <w:shd w:val="clear" w:color="auto" w:fill="auto"/>
            <w:vAlign w:val="center"/>
          </w:tcPr>
          <w:p w:rsidR="00A95460" w:rsidRPr="00A95460" w:rsidRDefault="00A95460" w:rsidP="00A95460">
            <w:pPr>
              <w:spacing w:line="276" w:lineRule="auto"/>
              <w:rPr>
                <w:szCs w:val="24"/>
              </w:rPr>
            </w:pPr>
            <w:r w:rsidRPr="00A95460">
              <w:rPr>
                <w:szCs w:val="24"/>
              </w:rPr>
              <w:t>1.08. Sistema Previdência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A95460" w:rsidRPr="00A95460" w:rsidRDefault="00A95460" w:rsidP="00A95460">
            <w:pPr>
              <w:spacing w:line="276" w:lineRule="auto"/>
              <w:jc w:val="right"/>
              <w:rPr>
                <w:szCs w:val="24"/>
              </w:rPr>
            </w:pPr>
            <w:r w:rsidRPr="00A95460">
              <w:rPr>
                <w:color w:val="000000"/>
                <w:szCs w:val="24"/>
              </w:rPr>
              <w:t>R$ 215,26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A95460" w:rsidRPr="00A95460" w:rsidRDefault="00A95460" w:rsidP="00A95460">
            <w:pPr>
              <w:spacing w:line="276" w:lineRule="auto"/>
              <w:jc w:val="right"/>
              <w:rPr>
                <w:szCs w:val="24"/>
              </w:rPr>
            </w:pPr>
            <w:r w:rsidRPr="00A95460">
              <w:rPr>
                <w:color w:val="000000"/>
                <w:szCs w:val="24"/>
              </w:rPr>
              <w:t>R$ 2.583,12</w:t>
            </w:r>
          </w:p>
        </w:tc>
      </w:tr>
      <w:tr w:rsidR="00A95460" w:rsidRPr="00A95460" w:rsidTr="00A95460">
        <w:trPr>
          <w:trHeight w:val="420"/>
        </w:trPr>
        <w:tc>
          <w:tcPr>
            <w:tcW w:w="6096" w:type="dxa"/>
            <w:shd w:val="clear" w:color="auto" w:fill="auto"/>
            <w:vAlign w:val="center"/>
            <w:hideMark/>
          </w:tcPr>
          <w:p w:rsidR="00A95460" w:rsidRPr="00A95460" w:rsidRDefault="00A95460" w:rsidP="00A95460">
            <w:pPr>
              <w:spacing w:line="276" w:lineRule="auto"/>
              <w:rPr>
                <w:szCs w:val="24"/>
              </w:rPr>
            </w:pPr>
            <w:r w:rsidRPr="00A95460">
              <w:rPr>
                <w:szCs w:val="24"/>
              </w:rPr>
              <w:t>1.09. Sistema de Contabilidade Pública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A95460" w:rsidRPr="00A95460" w:rsidRDefault="00A95460" w:rsidP="00A95460">
            <w:pPr>
              <w:spacing w:line="276" w:lineRule="auto"/>
              <w:ind w:firstLine="0"/>
              <w:rPr>
                <w:szCs w:val="24"/>
              </w:rPr>
            </w:pPr>
            <w:r>
              <w:rPr>
                <w:color w:val="000000"/>
                <w:szCs w:val="24"/>
              </w:rPr>
              <w:t xml:space="preserve">            </w:t>
            </w:r>
            <w:r w:rsidRPr="00A95460">
              <w:rPr>
                <w:color w:val="000000"/>
                <w:szCs w:val="24"/>
              </w:rPr>
              <w:t>R$ 1.237,74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A95460" w:rsidRPr="00A95460" w:rsidRDefault="00A95460" w:rsidP="00A95460">
            <w:pPr>
              <w:spacing w:line="276" w:lineRule="auto"/>
              <w:ind w:firstLine="0"/>
              <w:rPr>
                <w:szCs w:val="24"/>
              </w:rPr>
            </w:pPr>
            <w:r>
              <w:rPr>
                <w:color w:val="000000"/>
                <w:szCs w:val="24"/>
              </w:rPr>
              <w:t xml:space="preserve">             </w:t>
            </w:r>
            <w:r w:rsidRPr="00A95460">
              <w:rPr>
                <w:color w:val="000000"/>
                <w:szCs w:val="24"/>
              </w:rPr>
              <w:t>R$ 14.852,88</w:t>
            </w:r>
          </w:p>
        </w:tc>
      </w:tr>
      <w:tr w:rsidR="00A95460" w:rsidRPr="00A95460" w:rsidTr="00A95460">
        <w:trPr>
          <w:trHeight w:val="601"/>
        </w:trPr>
        <w:tc>
          <w:tcPr>
            <w:tcW w:w="6096" w:type="dxa"/>
            <w:shd w:val="clear" w:color="auto" w:fill="auto"/>
            <w:vAlign w:val="center"/>
          </w:tcPr>
          <w:p w:rsidR="00A95460" w:rsidRPr="00A95460" w:rsidRDefault="00A95460" w:rsidP="00A95460">
            <w:pPr>
              <w:spacing w:line="276" w:lineRule="auto"/>
              <w:rPr>
                <w:szCs w:val="24"/>
              </w:rPr>
            </w:pPr>
            <w:r w:rsidRPr="00A95460">
              <w:rPr>
                <w:szCs w:val="24"/>
              </w:rPr>
              <w:t>1.10. Sistema de Contabilidade Pública RPPS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A95460" w:rsidRPr="00A95460" w:rsidRDefault="00A95460" w:rsidP="00A95460">
            <w:pPr>
              <w:spacing w:line="276" w:lineRule="auto"/>
              <w:jc w:val="right"/>
              <w:rPr>
                <w:szCs w:val="24"/>
              </w:rPr>
            </w:pPr>
            <w:r w:rsidRPr="00A95460">
              <w:rPr>
                <w:color w:val="000000"/>
                <w:szCs w:val="24"/>
              </w:rPr>
              <w:t>R$ 591,96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A95460" w:rsidRPr="00A95460" w:rsidRDefault="00A95460" w:rsidP="00A95460">
            <w:pPr>
              <w:spacing w:line="276" w:lineRule="auto"/>
              <w:jc w:val="right"/>
              <w:rPr>
                <w:szCs w:val="24"/>
              </w:rPr>
            </w:pPr>
            <w:r w:rsidRPr="00A95460">
              <w:rPr>
                <w:color w:val="000000"/>
                <w:szCs w:val="24"/>
              </w:rPr>
              <w:t>R$ 7.103,52</w:t>
            </w:r>
          </w:p>
        </w:tc>
      </w:tr>
      <w:tr w:rsidR="00A95460" w:rsidRPr="00A95460" w:rsidTr="00A95460">
        <w:trPr>
          <w:trHeight w:val="420"/>
        </w:trPr>
        <w:tc>
          <w:tcPr>
            <w:tcW w:w="6096" w:type="dxa"/>
            <w:shd w:val="clear" w:color="auto" w:fill="auto"/>
            <w:vAlign w:val="center"/>
            <w:hideMark/>
          </w:tcPr>
          <w:p w:rsidR="00A95460" w:rsidRPr="00A95460" w:rsidRDefault="00A95460" w:rsidP="00A95460">
            <w:pPr>
              <w:spacing w:line="276" w:lineRule="auto"/>
              <w:rPr>
                <w:szCs w:val="24"/>
              </w:rPr>
            </w:pPr>
            <w:r w:rsidRPr="00A95460">
              <w:rPr>
                <w:szCs w:val="24"/>
              </w:rPr>
              <w:t>1.11. Sistema de Prestação de Contas Públicas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A95460" w:rsidRPr="00A95460" w:rsidRDefault="00A95460" w:rsidP="00A95460">
            <w:pPr>
              <w:spacing w:line="276" w:lineRule="auto"/>
              <w:jc w:val="right"/>
              <w:rPr>
                <w:szCs w:val="24"/>
              </w:rPr>
            </w:pPr>
            <w:r w:rsidRPr="00A95460">
              <w:rPr>
                <w:color w:val="000000"/>
                <w:szCs w:val="24"/>
              </w:rPr>
              <w:t>R$ 430,52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A95460" w:rsidRPr="00A95460" w:rsidRDefault="00A95460" w:rsidP="00A95460">
            <w:pPr>
              <w:spacing w:line="276" w:lineRule="auto"/>
              <w:jc w:val="right"/>
              <w:rPr>
                <w:szCs w:val="24"/>
              </w:rPr>
            </w:pPr>
            <w:r w:rsidRPr="00A95460">
              <w:rPr>
                <w:color w:val="000000"/>
                <w:szCs w:val="24"/>
              </w:rPr>
              <w:t>R$ 5.166,24</w:t>
            </w:r>
          </w:p>
        </w:tc>
      </w:tr>
      <w:tr w:rsidR="00A95460" w:rsidRPr="00A95460" w:rsidTr="00A95460">
        <w:trPr>
          <w:trHeight w:val="420"/>
        </w:trPr>
        <w:tc>
          <w:tcPr>
            <w:tcW w:w="6096" w:type="dxa"/>
            <w:shd w:val="clear" w:color="auto" w:fill="auto"/>
            <w:vAlign w:val="center"/>
          </w:tcPr>
          <w:p w:rsidR="00A95460" w:rsidRPr="00A95460" w:rsidRDefault="00A95460" w:rsidP="00A95460">
            <w:pPr>
              <w:spacing w:line="276" w:lineRule="auto"/>
              <w:rPr>
                <w:szCs w:val="24"/>
              </w:rPr>
            </w:pPr>
            <w:r w:rsidRPr="00A95460">
              <w:rPr>
                <w:szCs w:val="24"/>
              </w:rPr>
              <w:t>1.12. Sistema de Prestação de Contas Públicas RPPS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A95460" w:rsidRPr="00A95460" w:rsidRDefault="00A95460" w:rsidP="00A95460">
            <w:pPr>
              <w:spacing w:line="276" w:lineRule="auto"/>
              <w:jc w:val="right"/>
              <w:rPr>
                <w:szCs w:val="24"/>
              </w:rPr>
            </w:pPr>
            <w:r w:rsidRPr="00A95460">
              <w:rPr>
                <w:color w:val="000000"/>
                <w:szCs w:val="24"/>
              </w:rPr>
              <w:t>R$ 215,26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A95460" w:rsidRPr="00A95460" w:rsidRDefault="00A95460" w:rsidP="00A95460">
            <w:pPr>
              <w:spacing w:line="276" w:lineRule="auto"/>
              <w:jc w:val="right"/>
              <w:rPr>
                <w:szCs w:val="24"/>
              </w:rPr>
            </w:pPr>
            <w:r w:rsidRPr="00A95460">
              <w:rPr>
                <w:color w:val="000000"/>
                <w:szCs w:val="24"/>
              </w:rPr>
              <w:t>R$ 2.583,12</w:t>
            </w:r>
          </w:p>
        </w:tc>
      </w:tr>
      <w:tr w:rsidR="00A95460" w:rsidRPr="00A95460" w:rsidTr="00A95460">
        <w:trPr>
          <w:trHeight w:val="420"/>
        </w:trPr>
        <w:tc>
          <w:tcPr>
            <w:tcW w:w="6096" w:type="dxa"/>
            <w:shd w:val="clear" w:color="auto" w:fill="auto"/>
            <w:vAlign w:val="center"/>
            <w:hideMark/>
          </w:tcPr>
          <w:p w:rsidR="00A95460" w:rsidRPr="00A95460" w:rsidRDefault="00A95460" w:rsidP="00A95460">
            <w:pPr>
              <w:spacing w:line="276" w:lineRule="auto"/>
              <w:rPr>
                <w:szCs w:val="24"/>
              </w:rPr>
            </w:pPr>
            <w:r w:rsidRPr="00A95460">
              <w:rPr>
                <w:szCs w:val="24"/>
              </w:rPr>
              <w:t>1.13. Sistema de Tesouraria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A95460" w:rsidRPr="00A95460" w:rsidRDefault="00A95460" w:rsidP="00A95460">
            <w:pPr>
              <w:spacing w:line="276" w:lineRule="auto"/>
              <w:jc w:val="right"/>
              <w:rPr>
                <w:szCs w:val="24"/>
              </w:rPr>
            </w:pPr>
            <w:r w:rsidRPr="00A95460">
              <w:rPr>
                <w:color w:val="000000"/>
                <w:szCs w:val="24"/>
              </w:rPr>
              <w:t>R$ 538,15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A95460" w:rsidRPr="00A95460" w:rsidRDefault="00A95460" w:rsidP="00A95460">
            <w:pPr>
              <w:spacing w:line="276" w:lineRule="auto"/>
              <w:jc w:val="right"/>
              <w:rPr>
                <w:szCs w:val="24"/>
              </w:rPr>
            </w:pPr>
            <w:r w:rsidRPr="00A95460">
              <w:rPr>
                <w:color w:val="000000"/>
                <w:szCs w:val="24"/>
              </w:rPr>
              <w:t>R$ 6.457,80</w:t>
            </w:r>
          </w:p>
        </w:tc>
      </w:tr>
      <w:tr w:rsidR="00A95460" w:rsidRPr="00A95460" w:rsidTr="00A95460">
        <w:trPr>
          <w:trHeight w:val="420"/>
        </w:trPr>
        <w:tc>
          <w:tcPr>
            <w:tcW w:w="6096" w:type="dxa"/>
            <w:shd w:val="clear" w:color="auto" w:fill="auto"/>
            <w:vAlign w:val="center"/>
            <w:hideMark/>
          </w:tcPr>
          <w:p w:rsidR="00A95460" w:rsidRPr="00A95460" w:rsidRDefault="00A95460" w:rsidP="00A95460">
            <w:pPr>
              <w:spacing w:line="276" w:lineRule="auto"/>
              <w:rPr>
                <w:szCs w:val="24"/>
              </w:rPr>
            </w:pPr>
            <w:r w:rsidRPr="00A95460">
              <w:rPr>
                <w:szCs w:val="24"/>
              </w:rPr>
              <w:t>1.14.  Sistema</w:t>
            </w:r>
            <w:proofErr w:type="gramStart"/>
            <w:r w:rsidRPr="00A95460">
              <w:rPr>
                <w:szCs w:val="24"/>
              </w:rPr>
              <w:t xml:space="preserve">  </w:t>
            </w:r>
            <w:proofErr w:type="gramEnd"/>
            <w:r w:rsidRPr="00A95460">
              <w:rPr>
                <w:szCs w:val="24"/>
              </w:rPr>
              <w:t>de  Controle  e  Planejamento  do Orçamento – PPA, LDO, LOA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A95460" w:rsidRPr="00A95460" w:rsidRDefault="00A95460" w:rsidP="00A95460">
            <w:pPr>
              <w:spacing w:line="276" w:lineRule="auto"/>
              <w:jc w:val="right"/>
              <w:rPr>
                <w:szCs w:val="24"/>
              </w:rPr>
            </w:pPr>
            <w:r w:rsidRPr="00A95460">
              <w:rPr>
                <w:color w:val="000000"/>
                <w:szCs w:val="24"/>
              </w:rPr>
              <w:t>R$ 484,33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A95460" w:rsidRPr="00A95460" w:rsidRDefault="00A95460" w:rsidP="00A95460">
            <w:pPr>
              <w:spacing w:line="276" w:lineRule="auto"/>
              <w:jc w:val="right"/>
              <w:rPr>
                <w:szCs w:val="24"/>
              </w:rPr>
            </w:pPr>
            <w:r w:rsidRPr="00A95460">
              <w:rPr>
                <w:color w:val="000000"/>
                <w:szCs w:val="24"/>
              </w:rPr>
              <w:t>R$ 5.811,96</w:t>
            </w:r>
          </w:p>
        </w:tc>
      </w:tr>
      <w:tr w:rsidR="00A95460" w:rsidRPr="00A95460" w:rsidTr="00A95460">
        <w:trPr>
          <w:trHeight w:val="420"/>
        </w:trPr>
        <w:tc>
          <w:tcPr>
            <w:tcW w:w="6096" w:type="dxa"/>
            <w:shd w:val="clear" w:color="auto" w:fill="auto"/>
            <w:vAlign w:val="center"/>
            <w:hideMark/>
          </w:tcPr>
          <w:p w:rsidR="00A95460" w:rsidRPr="00A95460" w:rsidRDefault="00A95460" w:rsidP="00A95460">
            <w:pPr>
              <w:spacing w:line="276" w:lineRule="auto"/>
              <w:rPr>
                <w:szCs w:val="24"/>
              </w:rPr>
            </w:pPr>
            <w:r w:rsidRPr="00A95460">
              <w:rPr>
                <w:szCs w:val="24"/>
              </w:rPr>
              <w:t>1.15. Sistema de Tributos Municipais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A95460" w:rsidRPr="00A95460" w:rsidRDefault="00A95460" w:rsidP="00A95460">
            <w:pPr>
              <w:spacing w:line="276" w:lineRule="auto"/>
              <w:ind w:firstLine="0"/>
              <w:rPr>
                <w:szCs w:val="24"/>
              </w:rPr>
            </w:pPr>
            <w:r>
              <w:rPr>
                <w:color w:val="000000"/>
                <w:szCs w:val="24"/>
              </w:rPr>
              <w:t xml:space="preserve">            </w:t>
            </w:r>
            <w:r w:rsidRPr="00A95460">
              <w:rPr>
                <w:color w:val="000000"/>
                <w:szCs w:val="24"/>
              </w:rPr>
              <w:t>R$ 1.453,00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A95460" w:rsidRPr="00A95460" w:rsidRDefault="00A95460" w:rsidP="00A95460">
            <w:pPr>
              <w:spacing w:line="276" w:lineRule="auto"/>
              <w:ind w:firstLine="0"/>
              <w:rPr>
                <w:szCs w:val="24"/>
              </w:rPr>
            </w:pPr>
            <w:r>
              <w:rPr>
                <w:color w:val="000000"/>
                <w:szCs w:val="24"/>
              </w:rPr>
              <w:t xml:space="preserve">             </w:t>
            </w:r>
            <w:r w:rsidRPr="00A95460">
              <w:rPr>
                <w:color w:val="000000"/>
                <w:szCs w:val="24"/>
              </w:rPr>
              <w:t>R$ 17.436,00</w:t>
            </w:r>
          </w:p>
        </w:tc>
      </w:tr>
      <w:tr w:rsidR="00A95460" w:rsidRPr="00A95460" w:rsidTr="00A95460">
        <w:trPr>
          <w:trHeight w:val="420"/>
        </w:trPr>
        <w:tc>
          <w:tcPr>
            <w:tcW w:w="6096" w:type="dxa"/>
            <w:shd w:val="clear" w:color="auto" w:fill="auto"/>
            <w:vAlign w:val="center"/>
          </w:tcPr>
          <w:p w:rsidR="00A95460" w:rsidRPr="00A95460" w:rsidRDefault="00A95460" w:rsidP="00A95460">
            <w:pPr>
              <w:spacing w:line="276" w:lineRule="auto"/>
              <w:rPr>
                <w:szCs w:val="24"/>
              </w:rPr>
            </w:pPr>
            <w:r w:rsidRPr="00A95460">
              <w:rPr>
                <w:szCs w:val="24"/>
              </w:rPr>
              <w:t xml:space="preserve">1.16. </w:t>
            </w:r>
            <w:r w:rsidRPr="00A95460">
              <w:rPr>
                <w:bCs/>
                <w:szCs w:val="24"/>
              </w:rPr>
              <w:t>Sistema Controle Processos Tributários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A95460" w:rsidRPr="00A95460" w:rsidRDefault="00A95460" w:rsidP="00A95460">
            <w:pPr>
              <w:spacing w:line="276" w:lineRule="auto"/>
              <w:jc w:val="right"/>
              <w:rPr>
                <w:szCs w:val="24"/>
              </w:rPr>
            </w:pPr>
            <w:r w:rsidRPr="00A95460">
              <w:rPr>
                <w:color w:val="000000"/>
                <w:szCs w:val="24"/>
              </w:rPr>
              <w:t>R$ 430,52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A95460" w:rsidRPr="00A95460" w:rsidRDefault="00A95460" w:rsidP="00A95460">
            <w:pPr>
              <w:spacing w:line="276" w:lineRule="auto"/>
              <w:jc w:val="right"/>
              <w:rPr>
                <w:szCs w:val="24"/>
              </w:rPr>
            </w:pPr>
            <w:r w:rsidRPr="00A95460">
              <w:rPr>
                <w:color w:val="000000"/>
                <w:szCs w:val="24"/>
              </w:rPr>
              <w:t>R$ 5.166,24</w:t>
            </w:r>
          </w:p>
        </w:tc>
      </w:tr>
      <w:tr w:rsidR="00A95460" w:rsidRPr="00A95460" w:rsidTr="00A95460">
        <w:trPr>
          <w:trHeight w:val="420"/>
        </w:trPr>
        <w:tc>
          <w:tcPr>
            <w:tcW w:w="6096" w:type="dxa"/>
            <w:shd w:val="clear" w:color="auto" w:fill="auto"/>
            <w:vAlign w:val="center"/>
          </w:tcPr>
          <w:p w:rsidR="00A95460" w:rsidRPr="00A95460" w:rsidRDefault="00A95460" w:rsidP="00A95460">
            <w:pPr>
              <w:spacing w:line="276" w:lineRule="auto"/>
              <w:rPr>
                <w:color w:val="000000"/>
                <w:szCs w:val="24"/>
              </w:rPr>
            </w:pPr>
            <w:r w:rsidRPr="00A95460">
              <w:rPr>
                <w:color w:val="000000"/>
                <w:szCs w:val="24"/>
              </w:rPr>
              <w:t>1.17. Sistema Fiscalização Tributária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A95460" w:rsidRPr="00A95460" w:rsidRDefault="00A95460" w:rsidP="00A95460">
            <w:pPr>
              <w:spacing w:line="276" w:lineRule="auto"/>
              <w:jc w:val="right"/>
              <w:rPr>
                <w:color w:val="000000"/>
                <w:szCs w:val="24"/>
              </w:rPr>
            </w:pPr>
            <w:r w:rsidRPr="00A95460">
              <w:rPr>
                <w:color w:val="000000"/>
                <w:szCs w:val="24"/>
              </w:rPr>
              <w:t>R$ 322,89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A95460" w:rsidRPr="00A95460" w:rsidRDefault="00A95460" w:rsidP="00A95460">
            <w:pPr>
              <w:spacing w:line="276" w:lineRule="auto"/>
              <w:jc w:val="right"/>
              <w:rPr>
                <w:color w:val="000000"/>
                <w:szCs w:val="24"/>
              </w:rPr>
            </w:pPr>
            <w:r w:rsidRPr="00A95460">
              <w:rPr>
                <w:color w:val="000000"/>
                <w:szCs w:val="24"/>
              </w:rPr>
              <w:t>R$ 3.874,68</w:t>
            </w:r>
          </w:p>
        </w:tc>
      </w:tr>
      <w:tr w:rsidR="00A95460" w:rsidRPr="00A95460" w:rsidTr="00A95460">
        <w:trPr>
          <w:trHeight w:val="420"/>
        </w:trPr>
        <w:tc>
          <w:tcPr>
            <w:tcW w:w="6096" w:type="dxa"/>
            <w:shd w:val="clear" w:color="auto" w:fill="auto"/>
            <w:vAlign w:val="center"/>
            <w:hideMark/>
          </w:tcPr>
          <w:p w:rsidR="00A95460" w:rsidRPr="00A95460" w:rsidRDefault="00A95460" w:rsidP="00A95460">
            <w:pPr>
              <w:spacing w:line="276" w:lineRule="auto"/>
              <w:rPr>
                <w:szCs w:val="24"/>
              </w:rPr>
            </w:pPr>
            <w:r w:rsidRPr="00A95460">
              <w:rPr>
                <w:szCs w:val="24"/>
              </w:rPr>
              <w:t>1.18. Sistema de Nota Fiscal de Serviço Eletrônica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A95460" w:rsidRPr="00A95460" w:rsidRDefault="00A95460" w:rsidP="00A95460">
            <w:pPr>
              <w:spacing w:line="276" w:lineRule="auto"/>
              <w:jc w:val="right"/>
              <w:rPr>
                <w:szCs w:val="24"/>
              </w:rPr>
            </w:pPr>
            <w:r w:rsidRPr="00A95460">
              <w:rPr>
                <w:color w:val="000000"/>
                <w:szCs w:val="24"/>
              </w:rPr>
              <w:t>R$ 861,04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A95460" w:rsidRPr="00A95460" w:rsidRDefault="00A95460" w:rsidP="00A95460">
            <w:pPr>
              <w:spacing w:line="276" w:lineRule="auto"/>
              <w:ind w:firstLine="0"/>
              <w:rPr>
                <w:szCs w:val="24"/>
              </w:rPr>
            </w:pPr>
            <w:r>
              <w:rPr>
                <w:color w:val="000000"/>
                <w:szCs w:val="24"/>
              </w:rPr>
              <w:t xml:space="preserve">            </w:t>
            </w:r>
            <w:r w:rsidRPr="00A95460">
              <w:rPr>
                <w:color w:val="000000"/>
                <w:szCs w:val="24"/>
              </w:rPr>
              <w:t>R$ 10.332,48</w:t>
            </w:r>
          </w:p>
        </w:tc>
      </w:tr>
      <w:tr w:rsidR="00A95460" w:rsidRPr="00A95460" w:rsidTr="00A95460">
        <w:trPr>
          <w:trHeight w:val="420"/>
        </w:trPr>
        <w:tc>
          <w:tcPr>
            <w:tcW w:w="6096" w:type="dxa"/>
            <w:shd w:val="clear" w:color="auto" w:fill="auto"/>
            <w:vAlign w:val="center"/>
          </w:tcPr>
          <w:p w:rsidR="00A95460" w:rsidRPr="00A95460" w:rsidRDefault="00A95460" w:rsidP="00A95460">
            <w:pPr>
              <w:spacing w:line="276" w:lineRule="auto"/>
              <w:rPr>
                <w:szCs w:val="24"/>
              </w:rPr>
            </w:pPr>
            <w:r w:rsidRPr="00A95460">
              <w:rPr>
                <w:szCs w:val="24"/>
              </w:rPr>
              <w:t>1.19. Sistema Declaração Eletrônica de Serviços - DES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A95460" w:rsidRPr="00A95460" w:rsidRDefault="00A95460" w:rsidP="00A95460">
            <w:pPr>
              <w:spacing w:line="276" w:lineRule="auto"/>
              <w:jc w:val="right"/>
              <w:rPr>
                <w:szCs w:val="24"/>
              </w:rPr>
            </w:pPr>
            <w:r w:rsidRPr="00A95460">
              <w:rPr>
                <w:color w:val="000000"/>
                <w:szCs w:val="24"/>
              </w:rPr>
              <w:t>R$ 430,52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A95460" w:rsidRPr="00A95460" w:rsidRDefault="00A95460" w:rsidP="00A95460">
            <w:pPr>
              <w:spacing w:line="276" w:lineRule="auto"/>
              <w:jc w:val="right"/>
              <w:rPr>
                <w:szCs w:val="24"/>
              </w:rPr>
            </w:pPr>
            <w:r w:rsidRPr="00A95460">
              <w:rPr>
                <w:color w:val="000000"/>
                <w:szCs w:val="24"/>
              </w:rPr>
              <w:t>R$ 5.166,24</w:t>
            </w:r>
          </w:p>
        </w:tc>
      </w:tr>
      <w:tr w:rsidR="00A95460" w:rsidRPr="00A95460" w:rsidTr="00A95460">
        <w:trPr>
          <w:trHeight w:val="420"/>
        </w:trPr>
        <w:tc>
          <w:tcPr>
            <w:tcW w:w="6096" w:type="dxa"/>
            <w:shd w:val="clear" w:color="auto" w:fill="auto"/>
            <w:vAlign w:val="center"/>
            <w:hideMark/>
          </w:tcPr>
          <w:p w:rsidR="00A95460" w:rsidRPr="00A95460" w:rsidRDefault="00A95460" w:rsidP="00A95460">
            <w:pPr>
              <w:spacing w:line="276" w:lineRule="auto"/>
              <w:rPr>
                <w:szCs w:val="24"/>
              </w:rPr>
            </w:pPr>
            <w:r w:rsidRPr="00A95460">
              <w:rPr>
                <w:szCs w:val="24"/>
              </w:rPr>
              <w:t>1.20. Sistema Declaração Eletrônica de Serviços de Instituição Financeira (DES-IF)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A95460" w:rsidRPr="00A95460" w:rsidRDefault="00A95460" w:rsidP="00A95460">
            <w:pPr>
              <w:spacing w:line="276" w:lineRule="auto"/>
              <w:jc w:val="right"/>
              <w:rPr>
                <w:szCs w:val="24"/>
              </w:rPr>
            </w:pPr>
            <w:r w:rsidRPr="00A95460">
              <w:rPr>
                <w:color w:val="000000"/>
                <w:szCs w:val="24"/>
              </w:rPr>
              <w:t>R$ 645,78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A95460" w:rsidRPr="00A95460" w:rsidRDefault="00A95460" w:rsidP="00A95460">
            <w:pPr>
              <w:spacing w:line="276" w:lineRule="auto"/>
              <w:jc w:val="right"/>
              <w:rPr>
                <w:szCs w:val="24"/>
              </w:rPr>
            </w:pPr>
            <w:r w:rsidRPr="00A95460">
              <w:rPr>
                <w:color w:val="000000"/>
                <w:szCs w:val="24"/>
              </w:rPr>
              <w:t>R$ 7.749,36</w:t>
            </w:r>
          </w:p>
        </w:tc>
      </w:tr>
      <w:tr w:rsidR="00A95460" w:rsidRPr="00A95460" w:rsidTr="00A95460">
        <w:trPr>
          <w:trHeight w:val="420"/>
        </w:trPr>
        <w:tc>
          <w:tcPr>
            <w:tcW w:w="6096" w:type="dxa"/>
            <w:shd w:val="clear" w:color="auto" w:fill="auto"/>
            <w:vAlign w:val="center"/>
            <w:hideMark/>
          </w:tcPr>
          <w:p w:rsidR="00A95460" w:rsidRPr="00A95460" w:rsidRDefault="00A95460" w:rsidP="00A95460">
            <w:pPr>
              <w:spacing w:line="276" w:lineRule="auto"/>
              <w:ind w:firstLine="0"/>
              <w:rPr>
                <w:szCs w:val="24"/>
              </w:rPr>
            </w:pPr>
            <w:r w:rsidRPr="00A95460">
              <w:rPr>
                <w:szCs w:val="24"/>
              </w:rPr>
              <w:t>1.23. Sistema de Emissão de Documento de Arrecadação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A95460" w:rsidRPr="00A95460" w:rsidRDefault="00A95460" w:rsidP="00A95460">
            <w:pPr>
              <w:spacing w:line="276" w:lineRule="auto"/>
              <w:jc w:val="right"/>
              <w:rPr>
                <w:szCs w:val="24"/>
              </w:rPr>
            </w:pPr>
            <w:r w:rsidRPr="00A95460">
              <w:rPr>
                <w:color w:val="000000"/>
                <w:szCs w:val="24"/>
              </w:rPr>
              <w:t>R$ 215,26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A95460" w:rsidRPr="00A95460" w:rsidRDefault="00A95460" w:rsidP="00A95460">
            <w:pPr>
              <w:spacing w:line="276" w:lineRule="auto"/>
              <w:jc w:val="right"/>
              <w:rPr>
                <w:szCs w:val="24"/>
              </w:rPr>
            </w:pPr>
            <w:r w:rsidRPr="00A95460">
              <w:rPr>
                <w:color w:val="000000"/>
                <w:szCs w:val="24"/>
              </w:rPr>
              <w:t>R$ 2.583,12</w:t>
            </w:r>
          </w:p>
        </w:tc>
      </w:tr>
      <w:tr w:rsidR="00A95460" w:rsidRPr="00A95460" w:rsidTr="00A95460">
        <w:trPr>
          <w:trHeight w:val="420"/>
        </w:trPr>
        <w:tc>
          <w:tcPr>
            <w:tcW w:w="6096" w:type="dxa"/>
            <w:shd w:val="clear" w:color="auto" w:fill="auto"/>
            <w:vAlign w:val="center"/>
            <w:hideMark/>
          </w:tcPr>
          <w:p w:rsidR="00A95460" w:rsidRPr="00A95460" w:rsidRDefault="00A95460" w:rsidP="00A95460">
            <w:pPr>
              <w:spacing w:line="276" w:lineRule="auto"/>
              <w:rPr>
                <w:szCs w:val="24"/>
              </w:rPr>
            </w:pPr>
            <w:r w:rsidRPr="00A95460">
              <w:rPr>
                <w:szCs w:val="24"/>
              </w:rPr>
              <w:t>1.24. Sistema de Compras e Licitações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A95460" w:rsidRPr="00A95460" w:rsidRDefault="00A95460" w:rsidP="00A95460">
            <w:pPr>
              <w:spacing w:line="276" w:lineRule="auto"/>
              <w:jc w:val="right"/>
              <w:rPr>
                <w:szCs w:val="24"/>
              </w:rPr>
            </w:pPr>
            <w:r w:rsidRPr="00A95460">
              <w:rPr>
                <w:color w:val="000000"/>
                <w:szCs w:val="24"/>
              </w:rPr>
              <w:t>R$ 645,78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A95460" w:rsidRPr="00A95460" w:rsidRDefault="00A95460" w:rsidP="00A95460">
            <w:pPr>
              <w:spacing w:line="276" w:lineRule="auto"/>
              <w:jc w:val="right"/>
              <w:rPr>
                <w:szCs w:val="24"/>
              </w:rPr>
            </w:pPr>
            <w:r w:rsidRPr="00A95460">
              <w:rPr>
                <w:color w:val="000000"/>
                <w:szCs w:val="24"/>
              </w:rPr>
              <w:t>R$ 7.749,36</w:t>
            </w:r>
          </w:p>
        </w:tc>
      </w:tr>
      <w:tr w:rsidR="00A95460" w:rsidRPr="00A95460" w:rsidTr="00A95460">
        <w:trPr>
          <w:trHeight w:val="420"/>
        </w:trPr>
        <w:tc>
          <w:tcPr>
            <w:tcW w:w="6096" w:type="dxa"/>
            <w:shd w:val="clear" w:color="auto" w:fill="auto"/>
            <w:vAlign w:val="center"/>
            <w:hideMark/>
          </w:tcPr>
          <w:p w:rsidR="00A95460" w:rsidRPr="00A95460" w:rsidRDefault="00A95460" w:rsidP="00A95460">
            <w:pPr>
              <w:spacing w:line="276" w:lineRule="auto"/>
              <w:rPr>
                <w:szCs w:val="24"/>
              </w:rPr>
            </w:pPr>
            <w:r w:rsidRPr="00A95460">
              <w:rPr>
                <w:szCs w:val="24"/>
              </w:rPr>
              <w:t>1.25. Sistema de Controle de Patrimônio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A95460" w:rsidRPr="00A95460" w:rsidRDefault="00A95460" w:rsidP="00A95460">
            <w:pPr>
              <w:spacing w:line="276" w:lineRule="auto"/>
              <w:jc w:val="right"/>
              <w:rPr>
                <w:szCs w:val="24"/>
              </w:rPr>
            </w:pPr>
            <w:r w:rsidRPr="00A95460">
              <w:rPr>
                <w:color w:val="000000"/>
                <w:szCs w:val="24"/>
              </w:rPr>
              <w:t>R$ 430,52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A95460" w:rsidRPr="00A95460" w:rsidRDefault="00A95460" w:rsidP="00A95460">
            <w:pPr>
              <w:spacing w:line="276" w:lineRule="auto"/>
              <w:jc w:val="right"/>
              <w:rPr>
                <w:szCs w:val="24"/>
              </w:rPr>
            </w:pPr>
            <w:r w:rsidRPr="00A95460">
              <w:rPr>
                <w:color w:val="000000"/>
                <w:szCs w:val="24"/>
              </w:rPr>
              <w:t>R$ 5.166,24</w:t>
            </w:r>
          </w:p>
        </w:tc>
      </w:tr>
      <w:tr w:rsidR="00A95460" w:rsidRPr="00A95460" w:rsidTr="00A95460">
        <w:trPr>
          <w:trHeight w:val="420"/>
        </w:trPr>
        <w:tc>
          <w:tcPr>
            <w:tcW w:w="6096" w:type="dxa"/>
            <w:shd w:val="clear" w:color="auto" w:fill="auto"/>
            <w:vAlign w:val="center"/>
            <w:hideMark/>
          </w:tcPr>
          <w:p w:rsidR="00A95460" w:rsidRPr="00A95460" w:rsidRDefault="00A95460" w:rsidP="00A95460">
            <w:pPr>
              <w:spacing w:line="276" w:lineRule="auto"/>
              <w:rPr>
                <w:szCs w:val="24"/>
              </w:rPr>
            </w:pPr>
            <w:r w:rsidRPr="00A95460">
              <w:rPr>
                <w:szCs w:val="24"/>
              </w:rPr>
              <w:t>1.26. Sistema de Controle de Almoxarifado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A95460" w:rsidRPr="00A95460" w:rsidRDefault="00A95460" w:rsidP="00A95460">
            <w:pPr>
              <w:spacing w:line="276" w:lineRule="auto"/>
              <w:jc w:val="right"/>
              <w:rPr>
                <w:szCs w:val="24"/>
              </w:rPr>
            </w:pPr>
            <w:r w:rsidRPr="00A95460">
              <w:rPr>
                <w:color w:val="000000"/>
                <w:szCs w:val="24"/>
              </w:rPr>
              <w:t>R$ 322,89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A95460" w:rsidRPr="00A95460" w:rsidRDefault="00A95460" w:rsidP="00A95460">
            <w:pPr>
              <w:spacing w:line="276" w:lineRule="auto"/>
              <w:jc w:val="right"/>
              <w:rPr>
                <w:szCs w:val="24"/>
              </w:rPr>
            </w:pPr>
            <w:r w:rsidRPr="00A95460">
              <w:rPr>
                <w:color w:val="000000"/>
                <w:szCs w:val="24"/>
              </w:rPr>
              <w:t>R$ 3.874,68</w:t>
            </w:r>
          </w:p>
        </w:tc>
      </w:tr>
      <w:tr w:rsidR="00A95460" w:rsidRPr="00A95460" w:rsidTr="00A95460">
        <w:trPr>
          <w:trHeight w:val="420"/>
        </w:trPr>
        <w:tc>
          <w:tcPr>
            <w:tcW w:w="6096" w:type="dxa"/>
            <w:shd w:val="clear" w:color="auto" w:fill="auto"/>
            <w:vAlign w:val="center"/>
            <w:hideMark/>
          </w:tcPr>
          <w:p w:rsidR="00A95460" w:rsidRPr="00A95460" w:rsidRDefault="00A95460" w:rsidP="00A95460">
            <w:pPr>
              <w:spacing w:line="276" w:lineRule="auto"/>
              <w:rPr>
                <w:szCs w:val="24"/>
              </w:rPr>
            </w:pPr>
            <w:r w:rsidRPr="00A95460">
              <w:rPr>
                <w:szCs w:val="24"/>
              </w:rPr>
              <w:t>1.27. Sistema de Controle de Frotas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A95460" w:rsidRPr="00A95460" w:rsidRDefault="00A95460" w:rsidP="00A95460">
            <w:pPr>
              <w:spacing w:line="276" w:lineRule="auto"/>
              <w:jc w:val="right"/>
              <w:rPr>
                <w:szCs w:val="24"/>
              </w:rPr>
            </w:pPr>
            <w:r w:rsidRPr="00A95460">
              <w:rPr>
                <w:color w:val="000000"/>
                <w:szCs w:val="24"/>
              </w:rPr>
              <w:t>R$ 322,89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A95460" w:rsidRPr="00A95460" w:rsidRDefault="00A95460" w:rsidP="00A95460">
            <w:pPr>
              <w:spacing w:line="276" w:lineRule="auto"/>
              <w:jc w:val="right"/>
              <w:rPr>
                <w:szCs w:val="24"/>
              </w:rPr>
            </w:pPr>
            <w:r w:rsidRPr="00A95460">
              <w:rPr>
                <w:color w:val="000000"/>
                <w:szCs w:val="24"/>
              </w:rPr>
              <w:t>R$ 3.874,68</w:t>
            </w:r>
          </w:p>
        </w:tc>
      </w:tr>
      <w:tr w:rsidR="00A95460" w:rsidRPr="00A95460" w:rsidTr="00A95460">
        <w:trPr>
          <w:trHeight w:val="420"/>
        </w:trPr>
        <w:tc>
          <w:tcPr>
            <w:tcW w:w="6096" w:type="dxa"/>
            <w:shd w:val="clear" w:color="auto" w:fill="auto"/>
            <w:vAlign w:val="center"/>
            <w:hideMark/>
          </w:tcPr>
          <w:p w:rsidR="00A95460" w:rsidRPr="00A95460" w:rsidRDefault="00A95460" w:rsidP="00A95460">
            <w:pPr>
              <w:spacing w:line="276" w:lineRule="auto"/>
              <w:rPr>
                <w:szCs w:val="24"/>
              </w:rPr>
            </w:pPr>
            <w:r w:rsidRPr="00A95460">
              <w:rPr>
                <w:szCs w:val="24"/>
              </w:rPr>
              <w:t>1.28. Sistema de Controle de Protocolo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A95460" w:rsidRPr="00A95460" w:rsidRDefault="00A95460" w:rsidP="00A95460">
            <w:pPr>
              <w:spacing w:line="276" w:lineRule="auto"/>
              <w:jc w:val="right"/>
              <w:rPr>
                <w:szCs w:val="24"/>
              </w:rPr>
            </w:pPr>
            <w:r w:rsidRPr="00A95460">
              <w:rPr>
                <w:color w:val="000000"/>
                <w:szCs w:val="24"/>
              </w:rPr>
              <w:t>R$ 430,52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A95460" w:rsidRPr="00A95460" w:rsidRDefault="00A95460" w:rsidP="00A95460">
            <w:pPr>
              <w:spacing w:line="276" w:lineRule="auto"/>
              <w:jc w:val="right"/>
              <w:rPr>
                <w:szCs w:val="24"/>
              </w:rPr>
            </w:pPr>
            <w:r w:rsidRPr="00A95460">
              <w:rPr>
                <w:color w:val="000000"/>
                <w:szCs w:val="24"/>
              </w:rPr>
              <w:t>R$ 5.166,24</w:t>
            </w:r>
          </w:p>
        </w:tc>
      </w:tr>
      <w:tr w:rsidR="00A95460" w:rsidRPr="00A95460" w:rsidTr="00A95460">
        <w:trPr>
          <w:trHeight w:val="420"/>
        </w:trPr>
        <w:tc>
          <w:tcPr>
            <w:tcW w:w="6096" w:type="dxa"/>
            <w:shd w:val="clear" w:color="auto" w:fill="auto"/>
            <w:vAlign w:val="center"/>
            <w:hideMark/>
          </w:tcPr>
          <w:p w:rsidR="00A95460" w:rsidRPr="00A95460" w:rsidRDefault="00A95460" w:rsidP="00A95460">
            <w:pPr>
              <w:spacing w:line="276" w:lineRule="auto"/>
              <w:rPr>
                <w:szCs w:val="24"/>
              </w:rPr>
            </w:pPr>
            <w:r w:rsidRPr="00A95460">
              <w:rPr>
                <w:szCs w:val="24"/>
              </w:rPr>
              <w:t>1.29. Sistema de Portal Transparência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A95460" w:rsidRPr="00A95460" w:rsidRDefault="00A95460" w:rsidP="00A95460">
            <w:pPr>
              <w:spacing w:line="276" w:lineRule="auto"/>
              <w:jc w:val="right"/>
              <w:rPr>
                <w:szCs w:val="24"/>
              </w:rPr>
            </w:pPr>
            <w:r w:rsidRPr="00A95460">
              <w:rPr>
                <w:color w:val="000000"/>
                <w:szCs w:val="24"/>
              </w:rPr>
              <w:t>R$ 484,33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A95460" w:rsidRPr="00A95460" w:rsidRDefault="00A95460" w:rsidP="00A95460">
            <w:pPr>
              <w:spacing w:line="276" w:lineRule="auto"/>
              <w:jc w:val="right"/>
              <w:rPr>
                <w:szCs w:val="24"/>
              </w:rPr>
            </w:pPr>
            <w:r w:rsidRPr="00A95460">
              <w:rPr>
                <w:color w:val="000000"/>
                <w:szCs w:val="24"/>
              </w:rPr>
              <w:t>R$ 5.811,96</w:t>
            </w:r>
          </w:p>
        </w:tc>
      </w:tr>
      <w:tr w:rsidR="00A95460" w:rsidRPr="00A95460" w:rsidTr="00A95460">
        <w:trPr>
          <w:trHeight w:val="420"/>
        </w:trPr>
        <w:tc>
          <w:tcPr>
            <w:tcW w:w="6096" w:type="dxa"/>
            <w:shd w:val="clear" w:color="auto" w:fill="auto"/>
            <w:vAlign w:val="center"/>
            <w:hideMark/>
          </w:tcPr>
          <w:p w:rsidR="00A95460" w:rsidRPr="00A95460" w:rsidRDefault="00A95460" w:rsidP="00A95460">
            <w:pPr>
              <w:spacing w:line="276" w:lineRule="auto"/>
              <w:rPr>
                <w:szCs w:val="24"/>
              </w:rPr>
            </w:pPr>
            <w:r w:rsidRPr="00A95460">
              <w:rPr>
                <w:szCs w:val="24"/>
              </w:rPr>
              <w:t>1.30. Sistema de Auditoria do Controle Interno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A95460" w:rsidRPr="00A95460" w:rsidRDefault="00A95460" w:rsidP="00A95460">
            <w:pPr>
              <w:spacing w:line="276" w:lineRule="auto"/>
              <w:jc w:val="right"/>
              <w:rPr>
                <w:szCs w:val="24"/>
              </w:rPr>
            </w:pPr>
            <w:r w:rsidRPr="00A95460">
              <w:rPr>
                <w:color w:val="000000"/>
                <w:szCs w:val="24"/>
              </w:rPr>
              <w:t>R$ 430,52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A95460" w:rsidRPr="00A95460" w:rsidRDefault="00A95460" w:rsidP="00A95460">
            <w:pPr>
              <w:spacing w:line="276" w:lineRule="auto"/>
              <w:jc w:val="right"/>
              <w:rPr>
                <w:szCs w:val="24"/>
              </w:rPr>
            </w:pPr>
            <w:r w:rsidRPr="00A95460">
              <w:rPr>
                <w:color w:val="000000"/>
                <w:szCs w:val="24"/>
              </w:rPr>
              <w:t>R$ 5.166,24</w:t>
            </w:r>
          </w:p>
        </w:tc>
      </w:tr>
      <w:tr w:rsidR="00A95460" w:rsidRPr="00A95460" w:rsidTr="00A95460">
        <w:trPr>
          <w:trHeight w:val="420"/>
        </w:trPr>
        <w:tc>
          <w:tcPr>
            <w:tcW w:w="6096" w:type="dxa"/>
            <w:shd w:val="clear" w:color="auto" w:fill="auto"/>
            <w:vAlign w:val="center"/>
            <w:hideMark/>
          </w:tcPr>
          <w:p w:rsidR="00A95460" w:rsidRPr="00A95460" w:rsidRDefault="00A95460" w:rsidP="00A95460">
            <w:pPr>
              <w:spacing w:line="276" w:lineRule="auto"/>
              <w:rPr>
                <w:szCs w:val="24"/>
              </w:rPr>
            </w:pPr>
            <w:r w:rsidRPr="00A95460">
              <w:rPr>
                <w:szCs w:val="24"/>
              </w:rPr>
              <w:t>1.31. Sistema de Controle de Medicamentos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A95460" w:rsidRPr="00A95460" w:rsidRDefault="00A95460" w:rsidP="00A95460">
            <w:pPr>
              <w:spacing w:line="276" w:lineRule="auto"/>
              <w:jc w:val="right"/>
              <w:rPr>
                <w:szCs w:val="24"/>
              </w:rPr>
            </w:pPr>
            <w:r w:rsidRPr="00A95460">
              <w:rPr>
                <w:color w:val="000000"/>
                <w:szCs w:val="24"/>
              </w:rPr>
              <w:t>R$ 807,21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A95460" w:rsidRPr="00A95460" w:rsidRDefault="00A95460" w:rsidP="00A95460">
            <w:pPr>
              <w:spacing w:line="276" w:lineRule="auto"/>
              <w:jc w:val="right"/>
              <w:rPr>
                <w:szCs w:val="24"/>
              </w:rPr>
            </w:pPr>
            <w:r w:rsidRPr="00A95460">
              <w:rPr>
                <w:color w:val="000000"/>
                <w:szCs w:val="24"/>
              </w:rPr>
              <w:t>R$ 9.686,52</w:t>
            </w:r>
          </w:p>
        </w:tc>
      </w:tr>
      <w:tr w:rsidR="00A95460" w:rsidRPr="00A95460" w:rsidTr="00A95460">
        <w:trPr>
          <w:trHeight w:val="420"/>
        </w:trPr>
        <w:tc>
          <w:tcPr>
            <w:tcW w:w="6096" w:type="dxa"/>
            <w:shd w:val="clear" w:color="auto" w:fill="auto"/>
            <w:vAlign w:val="center"/>
            <w:hideMark/>
          </w:tcPr>
          <w:p w:rsidR="00A95460" w:rsidRPr="00A95460" w:rsidRDefault="00A95460" w:rsidP="00A95460">
            <w:pPr>
              <w:spacing w:line="276" w:lineRule="auto"/>
              <w:rPr>
                <w:szCs w:val="24"/>
              </w:rPr>
            </w:pPr>
            <w:r w:rsidRPr="00A95460">
              <w:rPr>
                <w:szCs w:val="24"/>
              </w:rPr>
              <w:lastRenderedPageBreak/>
              <w:t>1.32. Sistema Controle de Benefícios e Exames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A95460" w:rsidRPr="00A95460" w:rsidRDefault="00A95460" w:rsidP="00A95460">
            <w:pPr>
              <w:spacing w:line="276" w:lineRule="auto"/>
              <w:jc w:val="right"/>
              <w:rPr>
                <w:szCs w:val="24"/>
              </w:rPr>
            </w:pPr>
            <w:r w:rsidRPr="00A95460">
              <w:rPr>
                <w:color w:val="000000"/>
                <w:szCs w:val="24"/>
              </w:rPr>
              <w:t>R$ 322,89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A95460" w:rsidRPr="00A95460" w:rsidRDefault="00A95460" w:rsidP="00A95460">
            <w:pPr>
              <w:spacing w:line="276" w:lineRule="auto"/>
              <w:jc w:val="right"/>
              <w:rPr>
                <w:szCs w:val="24"/>
              </w:rPr>
            </w:pPr>
            <w:r w:rsidRPr="00A95460">
              <w:rPr>
                <w:color w:val="000000"/>
                <w:szCs w:val="24"/>
              </w:rPr>
              <w:t>R$ 3.874,68</w:t>
            </w:r>
          </w:p>
        </w:tc>
      </w:tr>
      <w:tr w:rsidR="00A95460" w:rsidRPr="00A95460" w:rsidTr="00A95460">
        <w:trPr>
          <w:trHeight w:val="420"/>
        </w:trPr>
        <w:tc>
          <w:tcPr>
            <w:tcW w:w="6096" w:type="dxa"/>
            <w:shd w:val="clear" w:color="auto" w:fill="auto"/>
            <w:vAlign w:val="center"/>
          </w:tcPr>
          <w:p w:rsidR="00A95460" w:rsidRPr="00A95460" w:rsidRDefault="00A95460" w:rsidP="00A95460">
            <w:pPr>
              <w:spacing w:line="276" w:lineRule="auto"/>
              <w:rPr>
                <w:szCs w:val="24"/>
              </w:rPr>
            </w:pPr>
            <w:r w:rsidRPr="00A95460">
              <w:rPr>
                <w:szCs w:val="24"/>
              </w:rPr>
              <w:t>1.35.</w:t>
            </w:r>
            <w:r w:rsidRPr="00A95460">
              <w:rPr>
                <w:b/>
                <w:szCs w:val="24"/>
              </w:rPr>
              <w:t xml:space="preserve"> </w:t>
            </w:r>
            <w:r w:rsidRPr="00A95460">
              <w:rPr>
                <w:bCs/>
                <w:szCs w:val="24"/>
              </w:rPr>
              <w:t xml:space="preserve">Sistema de Gestão Business </w:t>
            </w:r>
            <w:proofErr w:type="spellStart"/>
            <w:r w:rsidRPr="00A95460">
              <w:rPr>
                <w:bCs/>
                <w:szCs w:val="24"/>
              </w:rPr>
              <w:t>Intelligence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A95460" w:rsidRPr="00A95460" w:rsidRDefault="00A95460" w:rsidP="00A95460">
            <w:pPr>
              <w:spacing w:line="276" w:lineRule="auto"/>
              <w:jc w:val="right"/>
              <w:rPr>
                <w:szCs w:val="24"/>
              </w:rPr>
            </w:pPr>
            <w:r w:rsidRPr="00A95460">
              <w:rPr>
                <w:color w:val="000000"/>
                <w:szCs w:val="24"/>
              </w:rPr>
              <w:t>R$ 645,78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A95460" w:rsidRPr="00A95460" w:rsidRDefault="00A95460" w:rsidP="00A95460">
            <w:pPr>
              <w:spacing w:line="276" w:lineRule="auto"/>
              <w:jc w:val="right"/>
              <w:rPr>
                <w:szCs w:val="24"/>
              </w:rPr>
            </w:pPr>
            <w:r w:rsidRPr="00A95460">
              <w:rPr>
                <w:color w:val="000000"/>
                <w:szCs w:val="24"/>
              </w:rPr>
              <w:t>R$ 7.749,36</w:t>
            </w:r>
          </w:p>
        </w:tc>
      </w:tr>
      <w:tr w:rsidR="00A95460" w:rsidRPr="00A95460" w:rsidTr="00A95460">
        <w:trPr>
          <w:trHeight w:val="420"/>
        </w:trPr>
        <w:tc>
          <w:tcPr>
            <w:tcW w:w="6096" w:type="dxa"/>
            <w:shd w:val="clear" w:color="auto" w:fill="auto"/>
            <w:vAlign w:val="center"/>
            <w:hideMark/>
          </w:tcPr>
          <w:p w:rsidR="00A95460" w:rsidRPr="00A95460" w:rsidRDefault="00A95460" w:rsidP="00A95460">
            <w:pPr>
              <w:spacing w:line="276" w:lineRule="auto"/>
              <w:rPr>
                <w:szCs w:val="24"/>
              </w:rPr>
            </w:pPr>
            <w:r w:rsidRPr="00A95460">
              <w:rPr>
                <w:szCs w:val="24"/>
              </w:rPr>
              <w:t xml:space="preserve">1.36. </w:t>
            </w:r>
            <w:r w:rsidRPr="00A95460">
              <w:rPr>
                <w:bCs/>
                <w:szCs w:val="24"/>
              </w:rPr>
              <w:t>Serviço de Provedor de Dados e Backup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A95460" w:rsidRPr="00A95460" w:rsidRDefault="00A95460" w:rsidP="00A95460">
            <w:pPr>
              <w:spacing w:line="276" w:lineRule="auto"/>
              <w:ind w:firstLine="0"/>
              <w:rPr>
                <w:szCs w:val="24"/>
              </w:rPr>
            </w:pPr>
            <w:r>
              <w:rPr>
                <w:color w:val="000000"/>
                <w:szCs w:val="24"/>
              </w:rPr>
              <w:t xml:space="preserve">            </w:t>
            </w:r>
            <w:r w:rsidRPr="00A95460">
              <w:rPr>
                <w:color w:val="000000"/>
                <w:szCs w:val="24"/>
              </w:rPr>
              <w:t>R$ 1.399,19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A95460" w:rsidRPr="00A95460" w:rsidRDefault="00A95460" w:rsidP="00A95460">
            <w:pPr>
              <w:spacing w:line="276" w:lineRule="auto"/>
              <w:ind w:firstLine="0"/>
              <w:rPr>
                <w:szCs w:val="24"/>
              </w:rPr>
            </w:pPr>
            <w:r>
              <w:rPr>
                <w:color w:val="000000"/>
                <w:szCs w:val="24"/>
              </w:rPr>
              <w:t xml:space="preserve">             </w:t>
            </w:r>
            <w:r w:rsidRPr="00A95460">
              <w:rPr>
                <w:color w:val="000000"/>
                <w:szCs w:val="24"/>
              </w:rPr>
              <w:t>R$ 16.790,28</w:t>
            </w:r>
          </w:p>
        </w:tc>
      </w:tr>
      <w:tr w:rsidR="00A95460" w:rsidRPr="00A95460" w:rsidTr="00A95460">
        <w:trPr>
          <w:trHeight w:val="420"/>
        </w:trPr>
        <w:tc>
          <w:tcPr>
            <w:tcW w:w="6096" w:type="dxa"/>
            <w:shd w:val="clear" w:color="auto" w:fill="auto"/>
            <w:vAlign w:val="center"/>
            <w:hideMark/>
          </w:tcPr>
          <w:p w:rsidR="00A95460" w:rsidRPr="00A95460" w:rsidRDefault="00A95460" w:rsidP="00A95460">
            <w:pPr>
              <w:spacing w:line="276" w:lineRule="auto"/>
              <w:jc w:val="center"/>
              <w:rPr>
                <w:b/>
                <w:bCs/>
                <w:szCs w:val="24"/>
              </w:rPr>
            </w:pPr>
            <w:r w:rsidRPr="00A95460">
              <w:rPr>
                <w:b/>
                <w:bCs/>
                <w:szCs w:val="24"/>
              </w:rPr>
              <w:t>Total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A95460" w:rsidRPr="00A95460" w:rsidRDefault="00A95460" w:rsidP="00A95460">
            <w:pPr>
              <w:spacing w:line="276" w:lineRule="auto"/>
              <w:jc w:val="right"/>
              <w:rPr>
                <w:b/>
                <w:bCs/>
                <w:szCs w:val="24"/>
              </w:rPr>
            </w:pPr>
            <w:r w:rsidRPr="00A95460">
              <w:rPr>
                <w:b/>
                <w:bCs/>
                <w:szCs w:val="24"/>
              </w:rPr>
              <w:t>17.920,35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A95460" w:rsidRPr="00A95460" w:rsidRDefault="00A95460" w:rsidP="00A95460">
            <w:pPr>
              <w:spacing w:line="276" w:lineRule="auto"/>
              <w:jc w:val="right"/>
              <w:rPr>
                <w:b/>
                <w:bCs/>
                <w:szCs w:val="24"/>
              </w:rPr>
            </w:pPr>
            <w:r w:rsidRPr="00A95460">
              <w:rPr>
                <w:b/>
                <w:bCs/>
                <w:szCs w:val="24"/>
              </w:rPr>
              <w:t> 215.044,20</w:t>
            </w:r>
          </w:p>
        </w:tc>
      </w:tr>
    </w:tbl>
    <w:p w:rsidR="00A95460" w:rsidRPr="00A95460" w:rsidRDefault="00A95460" w:rsidP="00A95460">
      <w:pPr>
        <w:spacing w:line="276" w:lineRule="auto"/>
        <w:ind w:left="-426" w:right="-427" w:firstLine="1440"/>
        <w:rPr>
          <w:color w:val="FF0000"/>
          <w:szCs w:val="24"/>
        </w:rPr>
      </w:pPr>
    </w:p>
    <w:p w:rsidR="00A95460" w:rsidRPr="00A95460" w:rsidRDefault="00A95460" w:rsidP="00A95460">
      <w:pPr>
        <w:pStyle w:val="Recuodecorpodetexto"/>
        <w:spacing w:line="276" w:lineRule="auto"/>
        <w:ind w:firstLine="426"/>
        <w:rPr>
          <w:rFonts w:asciiTheme="minorHAnsi" w:hAnsiTheme="minorHAnsi"/>
          <w:b/>
          <w:sz w:val="24"/>
          <w:szCs w:val="24"/>
        </w:rPr>
      </w:pPr>
      <w:r w:rsidRPr="00A95460">
        <w:rPr>
          <w:rFonts w:asciiTheme="minorHAnsi" w:hAnsiTheme="minorHAnsi"/>
          <w:b/>
          <w:sz w:val="24"/>
          <w:szCs w:val="24"/>
        </w:rPr>
        <w:t xml:space="preserve"> CLÁUSULA QUARTA – DAS DISPOSIÇÕES FINAIS</w:t>
      </w:r>
    </w:p>
    <w:p w:rsidR="00A95460" w:rsidRPr="00A95460" w:rsidRDefault="00A95460" w:rsidP="00A95460">
      <w:pPr>
        <w:pStyle w:val="Recuodecorpodetexto"/>
        <w:spacing w:line="276" w:lineRule="auto"/>
        <w:rPr>
          <w:rFonts w:asciiTheme="minorHAnsi" w:hAnsiTheme="minorHAnsi"/>
          <w:b/>
          <w:sz w:val="24"/>
          <w:szCs w:val="24"/>
        </w:rPr>
      </w:pPr>
    </w:p>
    <w:p w:rsidR="00A95460" w:rsidRPr="00A95460" w:rsidRDefault="00A95460" w:rsidP="00A95460">
      <w:pPr>
        <w:pStyle w:val="Recuodecorpodetexto"/>
        <w:spacing w:line="276" w:lineRule="auto"/>
        <w:ind w:firstLine="426"/>
        <w:rPr>
          <w:rFonts w:asciiTheme="minorHAnsi" w:hAnsiTheme="minorHAnsi"/>
          <w:sz w:val="24"/>
          <w:szCs w:val="24"/>
        </w:rPr>
      </w:pPr>
      <w:proofErr w:type="gramStart"/>
      <w:r>
        <w:rPr>
          <w:rFonts w:asciiTheme="minorHAnsi" w:hAnsiTheme="minorHAnsi"/>
          <w:sz w:val="24"/>
          <w:szCs w:val="24"/>
        </w:rPr>
        <w:t>4.1.</w:t>
      </w:r>
      <w:proofErr w:type="gramEnd"/>
      <w:r w:rsidRPr="00A95460">
        <w:rPr>
          <w:rFonts w:asciiTheme="minorHAnsi" w:hAnsiTheme="minorHAnsi"/>
          <w:sz w:val="24"/>
          <w:szCs w:val="24"/>
        </w:rPr>
        <w:t>Este Termo Aditivo entra em vigor na data de sua publicação.</w:t>
      </w:r>
    </w:p>
    <w:p w:rsidR="00A95460" w:rsidRPr="00A95460" w:rsidRDefault="00A95460" w:rsidP="00A95460">
      <w:pPr>
        <w:pStyle w:val="Recuodecorpodetexto"/>
        <w:spacing w:line="276" w:lineRule="auto"/>
        <w:ind w:left="426" w:firstLine="0"/>
        <w:rPr>
          <w:rFonts w:asciiTheme="minorHAnsi" w:hAnsiTheme="minorHAnsi"/>
          <w:sz w:val="24"/>
          <w:szCs w:val="24"/>
        </w:rPr>
      </w:pPr>
      <w:proofErr w:type="gramStart"/>
      <w:r>
        <w:rPr>
          <w:rFonts w:asciiTheme="minorHAnsi" w:hAnsiTheme="minorHAnsi"/>
          <w:sz w:val="24"/>
          <w:szCs w:val="24"/>
        </w:rPr>
        <w:t>4.2.</w:t>
      </w:r>
      <w:proofErr w:type="gramEnd"/>
      <w:r w:rsidRPr="00A95460">
        <w:rPr>
          <w:rFonts w:asciiTheme="minorHAnsi" w:hAnsiTheme="minorHAnsi"/>
          <w:sz w:val="24"/>
          <w:szCs w:val="24"/>
        </w:rPr>
        <w:t>Permanecem inalteradas e ficam ratificadas todas as demais cláusulas e condições do instrumento em vigor.</w:t>
      </w:r>
    </w:p>
    <w:p w:rsidR="00A95460" w:rsidRPr="00A95460" w:rsidRDefault="00A95460" w:rsidP="00A95460">
      <w:pPr>
        <w:autoSpaceDE w:val="0"/>
        <w:autoSpaceDN w:val="0"/>
        <w:adjustRightInd w:val="0"/>
        <w:spacing w:after="0" w:line="276" w:lineRule="auto"/>
        <w:ind w:right="-2" w:firstLine="426"/>
        <w:rPr>
          <w:rFonts w:cs="Times New Roman"/>
          <w:bCs/>
          <w:szCs w:val="24"/>
        </w:rPr>
      </w:pPr>
      <w:proofErr w:type="gramStart"/>
      <w:r>
        <w:rPr>
          <w:rFonts w:cs="Times New Roman"/>
          <w:bCs/>
          <w:szCs w:val="24"/>
        </w:rPr>
        <w:t>4.3.</w:t>
      </w:r>
      <w:proofErr w:type="gramEnd"/>
      <w:r w:rsidRPr="00A95460">
        <w:rPr>
          <w:rFonts w:cs="Times New Roman"/>
          <w:bCs/>
          <w:szCs w:val="24"/>
        </w:rPr>
        <w:t>O extrato do presente termo será publicado no Diário Oficial do Município, conforme o disposto no art. 61, parágrafo único, da Lei nº 8.666/1993.</w:t>
      </w:r>
    </w:p>
    <w:p w:rsidR="00A95460" w:rsidRPr="00A95460" w:rsidRDefault="00A95460" w:rsidP="00A95460">
      <w:pPr>
        <w:pStyle w:val="Recuodecorpodetexto"/>
        <w:tabs>
          <w:tab w:val="left" w:pos="851"/>
        </w:tabs>
        <w:spacing w:line="276" w:lineRule="auto"/>
        <w:ind w:firstLine="0"/>
        <w:rPr>
          <w:rFonts w:asciiTheme="minorHAnsi" w:hAnsiTheme="minorHAnsi"/>
          <w:sz w:val="24"/>
          <w:szCs w:val="24"/>
        </w:rPr>
      </w:pPr>
      <w:r w:rsidRPr="00A95460">
        <w:rPr>
          <w:rFonts w:asciiTheme="minorHAnsi" w:hAnsiTheme="minorHAnsi"/>
          <w:sz w:val="24"/>
          <w:szCs w:val="24"/>
        </w:rPr>
        <w:t xml:space="preserve">Fica eleito o Foro da Comarca de Cruz Alta/RS, para dirimir as dúvidas que por ventura surgirem em decorrência deste aditamento, excluindo-se qualquer outro, por mais privilegiado que seja. </w:t>
      </w:r>
    </w:p>
    <w:p w:rsidR="00A95460" w:rsidRPr="00A95460" w:rsidRDefault="00A95460" w:rsidP="00A95460">
      <w:pPr>
        <w:pStyle w:val="Recuodecorpodetexto"/>
        <w:tabs>
          <w:tab w:val="left" w:pos="4253"/>
        </w:tabs>
        <w:spacing w:line="276" w:lineRule="auto"/>
        <w:ind w:left="360" w:firstLine="0"/>
        <w:rPr>
          <w:rFonts w:asciiTheme="minorHAnsi" w:hAnsiTheme="minorHAnsi"/>
          <w:sz w:val="24"/>
          <w:szCs w:val="24"/>
        </w:rPr>
      </w:pPr>
    </w:p>
    <w:p w:rsidR="00A95460" w:rsidRPr="00A95460" w:rsidRDefault="00A95460" w:rsidP="00A95460">
      <w:pPr>
        <w:pStyle w:val="Recuodecorpodetexto"/>
        <w:spacing w:line="276" w:lineRule="auto"/>
        <w:rPr>
          <w:rFonts w:asciiTheme="minorHAnsi" w:hAnsiTheme="minorHAnsi"/>
          <w:sz w:val="24"/>
          <w:szCs w:val="24"/>
        </w:rPr>
      </w:pPr>
      <w:r w:rsidRPr="00A95460">
        <w:rPr>
          <w:rFonts w:asciiTheme="minorHAnsi" w:hAnsiTheme="minorHAnsi"/>
          <w:sz w:val="24"/>
          <w:szCs w:val="24"/>
        </w:rPr>
        <w:t>E, por estarem devidamente acordados, declaram as partes aceitar as disposições estabelecidas neste instrumento, sujeitando-se às normas contidas na Lei nº 8.666/93 e assinam o presente em 03 (três) vias de igual valor e teor e para todos os efeitos legais.</w:t>
      </w:r>
    </w:p>
    <w:p w:rsidR="00A95460" w:rsidRPr="00A95460" w:rsidRDefault="00A95460" w:rsidP="00A95460">
      <w:pPr>
        <w:spacing w:after="0" w:line="276" w:lineRule="auto"/>
        <w:ind w:left="-426" w:right="-427"/>
        <w:rPr>
          <w:szCs w:val="24"/>
        </w:rPr>
      </w:pPr>
    </w:p>
    <w:p w:rsidR="00A95460" w:rsidRPr="00A95460" w:rsidRDefault="00DA6303" w:rsidP="00A95460">
      <w:pPr>
        <w:spacing w:after="0" w:line="276" w:lineRule="auto"/>
        <w:ind w:left="-426" w:right="-427"/>
        <w:jc w:val="right"/>
        <w:rPr>
          <w:szCs w:val="24"/>
        </w:rPr>
      </w:pPr>
      <w:r>
        <w:rPr>
          <w:szCs w:val="24"/>
        </w:rPr>
        <w:t>Fortaleza dos Valos/RS, 29</w:t>
      </w:r>
      <w:r w:rsidR="00A95460" w:rsidRPr="00A95460">
        <w:rPr>
          <w:szCs w:val="24"/>
        </w:rPr>
        <w:t xml:space="preserve"> de dezembro de 2021.</w:t>
      </w:r>
    </w:p>
    <w:p w:rsidR="00A95460" w:rsidRPr="00A95460" w:rsidRDefault="00A95460" w:rsidP="00A95460">
      <w:pPr>
        <w:spacing w:after="0" w:line="276" w:lineRule="auto"/>
        <w:ind w:left="-426" w:right="-427"/>
        <w:jc w:val="right"/>
        <w:rPr>
          <w:szCs w:val="24"/>
        </w:rPr>
      </w:pPr>
    </w:p>
    <w:p w:rsidR="00A95460" w:rsidRPr="00A95460" w:rsidRDefault="00A95460" w:rsidP="00A95460">
      <w:pPr>
        <w:spacing w:after="0" w:line="276" w:lineRule="auto"/>
        <w:ind w:left="-426" w:right="-427"/>
        <w:rPr>
          <w:szCs w:val="24"/>
        </w:rPr>
      </w:pPr>
    </w:p>
    <w:p w:rsidR="003813BE" w:rsidRDefault="003813BE" w:rsidP="003813BE">
      <w:pPr>
        <w:spacing w:after="0" w:line="276" w:lineRule="auto"/>
        <w:ind w:left="-426" w:right="-427"/>
        <w:rPr>
          <w:b/>
          <w:szCs w:val="24"/>
        </w:rPr>
      </w:pPr>
      <w:r>
        <w:rPr>
          <w:b/>
          <w:szCs w:val="24"/>
        </w:rPr>
        <w:t xml:space="preserve">           Paulo Cezar </w:t>
      </w:r>
      <w:proofErr w:type="spellStart"/>
      <w:r>
        <w:rPr>
          <w:b/>
          <w:szCs w:val="24"/>
        </w:rPr>
        <w:t>Marangon</w:t>
      </w:r>
      <w:proofErr w:type="spellEnd"/>
      <w:r w:rsidR="00A95460" w:rsidRPr="00A95460">
        <w:rPr>
          <w:b/>
          <w:szCs w:val="24"/>
        </w:rPr>
        <w:tab/>
        <w:t xml:space="preserve">     </w:t>
      </w:r>
      <w:r w:rsidR="00DA6303">
        <w:rPr>
          <w:b/>
          <w:szCs w:val="24"/>
        </w:rPr>
        <w:t xml:space="preserve">  </w:t>
      </w:r>
      <w:r w:rsidR="00A95460" w:rsidRPr="00A95460">
        <w:rPr>
          <w:b/>
          <w:szCs w:val="24"/>
        </w:rPr>
        <w:t xml:space="preserve">              </w:t>
      </w:r>
      <w:r w:rsidR="00DA6303">
        <w:rPr>
          <w:b/>
          <w:szCs w:val="24"/>
        </w:rPr>
        <w:t xml:space="preserve">      </w:t>
      </w:r>
      <w:proofErr w:type="spellStart"/>
      <w:r w:rsidR="00A95460" w:rsidRPr="00A95460">
        <w:rPr>
          <w:b/>
          <w:szCs w:val="24"/>
        </w:rPr>
        <w:t>Digifred</w:t>
      </w:r>
      <w:proofErr w:type="spellEnd"/>
      <w:r w:rsidR="00A95460" w:rsidRPr="00A95460">
        <w:rPr>
          <w:b/>
          <w:szCs w:val="24"/>
        </w:rPr>
        <w:t xml:space="preserve"> Sistemas de Informação </w:t>
      </w:r>
      <w:proofErr w:type="spellStart"/>
      <w:r w:rsidR="00A95460" w:rsidRPr="00A95460">
        <w:rPr>
          <w:b/>
          <w:szCs w:val="24"/>
        </w:rPr>
        <w:t>Ltda</w:t>
      </w:r>
      <w:proofErr w:type="spellEnd"/>
      <w:r>
        <w:rPr>
          <w:b/>
          <w:szCs w:val="24"/>
        </w:rPr>
        <w:t xml:space="preserve">                 </w:t>
      </w:r>
    </w:p>
    <w:p w:rsidR="00A95460" w:rsidRPr="00A95460" w:rsidRDefault="003813BE" w:rsidP="003813BE">
      <w:pPr>
        <w:spacing w:after="0" w:line="276" w:lineRule="auto"/>
        <w:ind w:left="-426" w:right="-427"/>
        <w:rPr>
          <w:b/>
          <w:szCs w:val="24"/>
        </w:rPr>
      </w:pPr>
      <w:r>
        <w:rPr>
          <w:b/>
          <w:szCs w:val="24"/>
        </w:rPr>
        <w:t xml:space="preserve">  </w:t>
      </w:r>
      <w:r w:rsidR="00A95460" w:rsidRPr="00A95460">
        <w:rPr>
          <w:b/>
          <w:szCs w:val="24"/>
        </w:rPr>
        <w:t>Prefeit</w:t>
      </w:r>
      <w:r>
        <w:rPr>
          <w:b/>
          <w:szCs w:val="24"/>
        </w:rPr>
        <w:t>o</w:t>
      </w:r>
      <w:r w:rsidR="00A95460" w:rsidRPr="00A95460">
        <w:rPr>
          <w:b/>
          <w:szCs w:val="24"/>
        </w:rPr>
        <w:t xml:space="preserve"> Municipal</w:t>
      </w:r>
      <w:r>
        <w:rPr>
          <w:b/>
          <w:szCs w:val="24"/>
        </w:rPr>
        <w:t>, em exercício</w:t>
      </w:r>
      <w:r w:rsidR="00A95460" w:rsidRPr="00A95460">
        <w:rPr>
          <w:b/>
          <w:szCs w:val="24"/>
        </w:rPr>
        <w:tab/>
      </w:r>
      <w:r w:rsidR="00A95460" w:rsidRPr="00A95460">
        <w:rPr>
          <w:b/>
          <w:szCs w:val="24"/>
        </w:rPr>
        <w:tab/>
        <w:t xml:space="preserve">      </w:t>
      </w:r>
      <w:r w:rsidR="00DA6303">
        <w:rPr>
          <w:b/>
          <w:szCs w:val="24"/>
        </w:rPr>
        <w:t xml:space="preserve">          </w:t>
      </w:r>
      <w:r w:rsidR="00A95460" w:rsidRPr="00A95460">
        <w:rPr>
          <w:b/>
          <w:szCs w:val="24"/>
        </w:rPr>
        <w:t xml:space="preserve">José de Almeida </w:t>
      </w:r>
      <w:proofErr w:type="gramStart"/>
      <w:r w:rsidR="00A95460" w:rsidRPr="00A95460">
        <w:rPr>
          <w:b/>
          <w:szCs w:val="24"/>
        </w:rPr>
        <w:t>Quadro</w:t>
      </w:r>
      <w:proofErr w:type="gramEnd"/>
    </w:p>
    <w:p w:rsidR="00A95460" w:rsidRPr="00A95460" w:rsidRDefault="00A95460" w:rsidP="00A95460">
      <w:pPr>
        <w:spacing w:after="0" w:line="276" w:lineRule="auto"/>
        <w:ind w:left="-426" w:right="-427"/>
        <w:rPr>
          <w:b/>
          <w:szCs w:val="24"/>
        </w:rPr>
      </w:pPr>
      <w:r w:rsidRPr="00A95460">
        <w:rPr>
          <w:b/>
          <w:szCs w:val="24"/>
        </w:rPr>
        <w:t xml:space="preserve">             </w:t>
      </w:r>
      <w:r w:rsidR="003813BE">
        <w:rPr>
          <w:b/>
          <w:szCs w:val="24"/>
        </w:rPr>
        <w:t xml:space="preserve">         </w:t>
      </w:r>
      <w:r w:rsidRPr="00A95460">
        <w:rPr>
          <w:b/>
          <w:szCs w:val="24"/>
        </w:rPr>
        <w:t xml:space="preserve">Contratante                                     </w:t>
      </w:r>
      <w:r>
        <w:rPr>
          <w:b/>
          <w:szCs w:val="24"/>
        </w:rPr>
        <w:t xml:space="preserve">       </w:t>
      </w:r>
      <w:r w:rsidRPr="00A95460">
        <w:rPr>
          <w:b/>
          <w:szCs w:val="24"/>
        </w:rPr>
        <w:t xml:space="preserve">        </w:t>
      </w:r>
      <w:r w:rsidR="00DA6303">
        <w:rPr>
          <w:b/>
          <w:szCs w:val="24"/>
        </w:rPr>
        <w:t xml:space="preserve">         </w:t>
      </w:r>
      <w:r w:rsidRPr="00A95460">
        <w:rPr>
          <w:b/>
          <w:szCs w:val="24"/>
        </w:rPr>
        <w:t>Contratada</w:t>
      </w:r>
    </w:p>
    <w:p w:rsidR="00A95460" w:rsidRPr="00A95460" w:rsidRDefault="00A95460" w:rsidP="00A95460">
      <w:pPr>
        <w:spacing w:after="0" w:line="276" w:lineRule="auto"/>
        <w:ind w:left="-426" w:right="-427"/>
        <w:rPr>
          <w:b/>
          <w:szCs w:val="24"/>
        </w:rPr>
      </w:pPr>
    </w:p>
    <w:p w:rsidR="00A95460" w:rsidRPr="00A95460" w:rsidRDefault="00A95460" w:rsidP="00A95460">
      <w:pPr>
        <w:spacing w:after="0" w:line="276" w:lineRule="auto"/>
        <w:ind w:left="-426" w:right="-427"/>
        <w:rPr>
          <w:b/>
          <w:szCs w:val="24"/>
        </w:rPr>
      </w:pPr>
      <w:r w:rsidRPr="00A95460">
        <w:rPr>
          <w:b/>
          <w:szCs w:val="24"/>
        </w:rPr>
        <w:t>___ / ___ / ____</w:t>
      </w:r>
    </w:p>
    <w:p w:rsidR="00A95460" w:rsidRPr="00A95460" w:rsidRDefault="00A95460" w:rsidP="00A95460">
      <w:pPr>
        <w:spacing w:after="0" w:line="276" w:lineRule="auto"/>
        <w:ind w:left="-426" w:right="-427"/>
        <w:rPr>
          <w:szCs w:val="24"/>
        </w:rPr>
      </w:pPr>
      <w:r w:rsidRPr="00A95460">
        <w:rPr>
          <w:szCs w:val="24"/>
        </w:rPr>
        <w:t>________________________________</w:t>
      </w:r>
    </w:p>
    <w:p w:rsidR="00A95460" w:rsidRPr="00A95460" w:rsidRDefault="00A95460" w:rsidP="00A95460">
      <w:pPr>
        <w:spacing w:after="0" w:line="276" w:lineRule="auto"/>
        <w:ind w:left="-426" w:right="-427"/>
        <w:jc w:val="left"/>
        <w:rPr>
          <w:b/>
          <w:szCs w:val="24"/>
        </w:rPr>
      </w:pPr>
      <w:r w:rsidRPr="00A95460">
        <w:rPr>
          <w:b/>
          <w:szCs w:val="24"/>
        </w:rPr>
        <w:t>De acordo em data supra</w:t>
      </w:r>
    </w:p>
    <w:p w:rsidR="000D3905" w:rsidRPr="00A95460" w:rsidRDefault="00A95460" w:rsidP="00A95460">
      <w:pPr>
        <w:spacing w:after="0" w:line="276" w:lineRule="auto"/>
        <w:ind w:left="-426" w:right="-427"/>
        <w:jc w:val="left"/>
        <w:rPr>
          <w:szCs w:val="24"/>
        </w:rPr>
      </w:pPr>
      <w:r w:rsidRPr="00A95460">
        <w:rPr>
          <w:b/>
          <w:szCs w:val="24"/>
        </w:rPr>
        <w:t>Assessoria Jurídica</w:t>
      </w:r>
    </w:p>
    <w:sectPr w:rsidR="000D3905" w:rsidRPr="00A95460" w:rsidSect="000D3905">
      <w:headerReference w:type="default" r:id="rId9"/>
      <w:footerReference w:type="default" r:id="rId10"/>
      <w:pgSz w:w="11906" w:h="16838"/>
      <w:pgMar w:top="1985" w:right="851" w:bottom="1701" w:left="1701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3291" w:rsidRDefault="00B63291" w:rsidP="00F45F02">
      <w:pPr>
        <w:spacing w:after="0" w:line="240" w:lineRule="auto"/>
      </w:pPr>
      <w:r>
        <w:separator/>
      </w:r>
    </w:p>
  </w:endnote>
  <w:endnote w:type="continuationSeparator" w:id="0">
    <w:p w:rsidR="00B63291" w:rsidRDefault="00B63291" w:rsidP="00F45F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4CD5" w:rsidRDefault="00E1019E">
    <w:pPr>
      <w:pStyle w:val="Rodap"/>
    </w:pPr>
    <w:r>
      <w:rPr>
        <w:noProof/>
        <w:lang w:eastAsia="pt-BR"/>
      </w:rPr>
      <w:drawing>
        <wp:anchor distT="0" distB="0" distL="114300" distR="114300" simplePos="0" relativeHeight="251665408" behindDoc="0" locked="0" layoutInCell="1" allowOverlap="1" wp14:anchorId="44F57C1E" wp14:editId="18A75C80">
          <wp:simplePos x="0" y="0"/>
          <wp:positionH relativeFrom="page">
            <wp:align>right</wp:align>
          </wp:positionH>
          <wp:positionV relativeFrom="paragraph">
            <wp:posOffset>-635199</wp:posOffset>
          </wp:positionV>
          <wp:extent cx="7553325" cy="1271469"/>
          <wp:effectExtent l="0" t="0" r="0" b="508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2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325" cy="127146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3291" w:rsidRDefault="00B63291" w:rsidP="00F45F02">
      <w:pPr>
        <w:spacing w:after="0" w:line="240" w:lineRule="auto"/>
      </w:pPr>
      <w:r>
        <w:separator/>
      </w:r>
    </w:p>
  </w:footnote>
  <w:footnote w:type="continuationSeparator" w:id="0">
    <w:p w:rsidR="00B63291" w:rsidRDefault="00B63291" w:rsidP="00F45F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6358" w:rsidRPr="00194CD5" w:rsidRDefault="00E1019E" w:rsidP="00194CD5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2AEA1A17" wp14:editId="71F7A803">
          <wp:simplePos x="0" y="0"/>
          <wp:positionH relativeFrom="page">
            <wp:posOffset>-22279</wp:posOffset>
          </wp:positionH>
          <wp:positionV relativeFrom="paragraph">
            <wp:posOffset>0</wp:posOffset>
          </wp:positionV>
          <wp:extent cx="7585129" cy="1276350"/>
          <wp:effectExtent l="0" t="0" r="0" b="0"/>
          <wp:wrapTopAndBottom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1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7529" cy="127675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3168C"/>
    <w:multiLevelType w:val="multilevel"/>
    <w:tmpl w:val="9EFA85E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06EA709F"/>
    <w:multiLevelType w:val="multilevel"/>
    <w:tmpl w:val="97284928"/>
    <w:lvl w:ilvl="0">
      <w:start w:val="1"/>
      <w:numFmt w:val="decimal"/>
      <w:lvlText w:val="%1."/>
      <w:lvlJc w:val="left"/>
      <w:pPr>
        <w:ind w:left="540" w:hanging="540"/>
      </w:pPr>
    </w:lvl>
    <w:lvl w:ilvl="1">
      <w:start w:val="1"/>
      <w:numFmt w:val="decimal"/>
      <w:lvlText w:val="%1.%2."/>
      <w:lvlJc w:val="left"/>
      <w:pPr>
        <w:ind w:left="540" w:hanging="540"/>
      </w:pPr>
    </w:lvl>
    <w:lvl w:ilvl="2">
      <w:start w:val="2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">
    <w:nsid w:val="0E4804CB"/>
    <w:multiLevelType w:val="hybridMultilevel"/>
    <w:tmpl w:val="CDF6E4F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452868"/>
    <w:multiLevelType w:val="multilevel"/>
    <w:tmpl w:val="D8F84638"/>
    <w:lvl w:ilvl="0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199354D7"/>
    <w:multiLevelType w:val="multilevel"/>
    <w:tmpl w:val="12ACC54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5">
    <w:nsid w:val="2280430A"/>
    <w:multiLevelType w:val="multilevel"/>
    <w:tmpl w:val="242E579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6">
    <w:nsid w:val="250A2947"/>
    <w:multiLevelType w:val="multilevel"/>
    <w:tmpl w:val="9AC285A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26BE02A2"/>
    <w:multiLevelType w:val="multilevel"/>
    <w:tmpl w:val="7046970C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8">
    <w:nsid w:val="43246D4B"/>
    <w:multiLevelType w:val="multilevel"/>
    <w:tmpl w:val="2C4CD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3500B4E"/>
    <w:multiLevelType w:val="hybridMultilevel"/>
    <w:tmpl w:val="64D0E6F4"/>
    <w:lvl w:ilvl="0" w:tplc="CD62C79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47BD6452"/>
    <w:multiLevelType w:val="multilevel"/>
    <w:tmpl w:val="F63E3E1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4B055202"/>
    <w:multiLevelType w:val="multilevel"/>
    <w:tmpl w:val="12EAEB1A"/>
    <w:lvl w:ilvl="0">
      <w:start w:val="3"/>
      <w:numFmt w:val="decimal"/>
      <w:lvlText w:val="%1"/>
      <w:lvlJc w:val="left"/>
      <w:pPr>
        <w:ind w:left="1080" w:hanging="360"/>
      </w:pPr>
    </w:lvl>
    <w:lvl w:ilvl="1">
      <w:start w:val="2"/>
      <w:numFmt w:val="decimal"/>
      <w:isLgl/>
      <w:lvlText w:val="%1.%2"/>
      <w:lvlJc w:val="left"/>
      <w:pPr>
        <w:ind w:left="2388" w:hanging="1395"/>
      </w:pPr>
    </w:lvl>
    <w:lvl w:ilvl="2">
      <w:start w:val="1"/>
      <w:numFmt w:val="decimal"/>
      <w:isLgl/>
      <w:lvlText w:val="%1.%2.%3"/>
      <w:lvlJc w:val="left"/>
      <w:pPr>
        <w:ind w:left="2661" w:hanging="1395"/>
      </w:pPr>
    </w:lvl>
    <w:lvl w:ilvl="3">
      <w:start w:val="1"/>
      <w:numFmt w:val="decimal"/>
      <w:isLgl/>
      <w:lvlText w:val="%1.%2.%3.%4"/>
      <w:lvlJc w:val="left"/>
      <w:pPr>
        <w:ind w:left="2934" w:hanging="1395"/>
      </w:pPr>
    </w:lvl>
    <w:lvl w:ilvl="4">
      <w:start w:val="1"/>
      <w:numFmt w:val="decimal"/>
      <w:isLgl/>
      <w:lvlText w:val="%1.%2.%3.%4.%5"/>
      <w:lvlJc w:val="left"/>
      <w:pPr>
        <w:ind w:left="3207" w:hanging="1395"/>
      </w:pPr>
    </w:lvl>
    <w:lvl w:ilvl="5">
      <w:start w:val="1"/>
      <w:numFmt w:val="decimal"/>
      <w:isLgl/>
      <w:lvlText w:val="%1.%2.%3.%4.%5.%6"/>
      <w:lvlJc w:val="left"/>
      <w:pPr>
        <w:ind w:left="3480" w:hanging="1395"/>
      </w:pPr>
    </w:lvl>
    <w:lvl w:ilvl="6">
      <w:start w:val="1"/>
      <w:numFmt w:val="decimal"/>
      <w:isLgl/>
      <w:lvlText w:val="%1.%2.%3.%4.%5.%6.%7"/>
      <w:lvlJc w:val="left"/>
      <w:pPr>
        <w:ind w:left="3798" w:hanging="1440"/>
      </w:pPr>
    </w:lvl>
    <w:lvl w:ilvl="7">
      <w:start w:val="1"/>
      <w:numFmt w:val="decimal"/>
      <w:isLgl/>
      <w:lvlText w:val="%1.%2.%3.%4.%5.%6.%7.%8"/>
      <w:lvlJc w:val="left"/>
      <w:pPr>
        <w:ind w:left="4071" w:hanging="1440"/>
      </w:pPr>
    </w:lvl>
    <w:lvl w:ilvl="8">
      <w:start w:val="1"/>
      <w:numFmt w:val="decimal"/>
      <w:isLgl/>
      <w:lvlText w:val="%1.%2.%3.%4.%5.%6.%7.%8.%9"/>
      <w:lvlJc w:val="left"/>
      <w:pPr>
        <w:ind w:left="4704" w:hanging="1800"/>
      </w:pPr>
    </w:lvl>
  </w:abstractNum>
  <w:abstractNum w:abstractNumId="12">
    <w:nsid w:val="573F4FA5"/>
    <w:multiLevelType w:val="multilevel"/>
    <w:tmpl w:val="2B6E8CE4"/>
    <w:lvl w:ilvl="0">
      <w:start w:val="2"/>
      <w:numFmt w:val="decimal"/>
      <w:lvlText w:val="%1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26" w:hanging="1800"/>
      </w:pPr>
      <w:rPr>
        <w:rFonts w:hint="default"/>
      </w:rPr>
    </w:lvl>
  </w:abstractNum>
  <w:abstractNum w:abstractNumId="13">
    <w:nsid w:val="5BB91DBE"/>
    <w:multiLevelType w:val="multilevel"/>
    <w:tmpl w:val="80B41C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14">
    <w:nsid w:val="5F7A0A8C"/>
    <w:multiLevelType w:val="multilevel"/>
    <w:tmpl w:val="BB48736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5">
    <w:nsid w:val="63916AE2"/>
    <w:multiLevelType w:val="multilevel"/>
    <w:tmpl w:val="7BE473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661516F"/>
    <w:multiLevelType w:val="multilevel"/>
    <w:tmpl w:val="A860E3CA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3"/>
      <w:numFmt w:val="decimal"/>
      <w:lvlText w:val="%1.%2."/>
      <w:lvlJc w:val="left"/>
      <w:pPr>
        <w:ind w:left="786" w:hanging="360"/>
      </w:pPr>
    </w:lvl>
    <w:lvl w:ilvl="2">
      <w:start w:val="1"/>
      <w:numFmt w:val="decimal"/>
      <w:lvlText w:val="%1.%2.%3."/>
      <w:lvlJc w:val="left"/>
      <w:pPr>
        <w:ind w:left="1572" w:hanging="720"/>
      </w:pPr>
    </w:lvl>
    <w:lvl w:ilvl="3">
      <w:start w:val="1"/>
      <w:numFmt w:val="decimal"/>
      <w:lvlText w:val="%1.%2.%3.%4."/>
      <w:lvlJc w:val="left"/>
      <w:pPr>
        <w:ind w:left="1998" w:hanging="720"/>
      </w:pPr>
    </w:lvl>
    <w:lvl w:ilvl="4">
      <w:start w:val="1"/>
      <w:numFmt w:val="decimal"/>
      <w:lvlText w:val="%1.%2.%3.%4.%5."/>
      <w:lvlJc w:val="left"/>
      <w:pPr>
        <w:ind w:left="2784" w:hanging="1080"/>
      </w:pPr>
    </w:lvl>
    <w:lvl w:ilvl="5">
      <w:start w:val="1"/>
      <w:numFmt w:val="decimal"/>
      <w:lvlText w:val="%1.%2.%3.%4.%5.%6."/>
      <w:lvlJc w:val="left"/>
      <w:pPr>
        <w:ind w:left="3210" w:hanging="1080"/>
      </w:pPr>
    </w:lvl>
    <w:lvl w:ilvl="6">
      <w:start w:val="1"/>
      <w:numFmt w:val="decimal"/>
      <w:lvlText w:val="%1.%2.%3.%4.%5.%6.%7."/>
      <w:lvlJc w:val="left"/>
      <w:pPr>
        <w:ind w:left="3996" w:hanging="1440"/>
      </w:pPr>
    </w:lvl>
    <w:lvl w:ilvl="7">
      <w:start w:val="1"/>
      <w:numFmt w:val="decimal"/>
      <w:lvlText w:val="%1.%2.%3.%4.%5.%6.%7.%8."/>
      <w:lvlJc w:val="left"/>
      <w:pPr>
        <w:ind w:left="4422" w:hanging="1440"/>
      </w:pPr>
    </w:lvl>
    <w:lvl w:ilvl="8">
      <w:start w:val="1"/>
      <w:numFmt w:val="decimal"/>
      <w:lvlText w:val="%1.%2.%3.%4.%5.%6.%7.%8.%9."/>
      <w:lvlJc w:val="left"/>
      <w:pPr>
        <w:ind w:left="5208" w:hanging="1800"/>
      </w:pPr>
    </w:lvl>
  </w:abstractNum>
  <w:abstractNum w:abstractNumId="17">
    <w:nsid w:val="683D4C6F"/>
    <w:multiLevelType w:val="multilevel"/>
    <w:tmpl w:val="E7A652B6"/>
    <w:lvl w:ilvl="0">
      <w:start w:val="1"/>
      <w:numFmt w:val="decimal"/>
      <w:lvlText w:val="%1."/>
      <w:lvlJc w:val="left"/>
      <w:pPr>
        <w:ind w:left="1350" w:hanging="13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04" w:hanging="13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58" w:hanging="135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12" w:hanging="13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66" w:hanging="13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20" w:hanging="135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18">
    <w:nsid w:val="68EE4743"/>
    <w:multiLevelType w:val="multilevel"/>
    <w:tmpl w:val="38C41EB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19">
    <w:nsid w:val="693D0864"/>
    <w:multiLevelType w:val="multilevel"/>
    <w:tmpl w:val="BAD2A142"/>
    <w:lvl w:ilvl="0">
      <w:start w:val="1"/>
      <w:numFmt w:val="decimal"/>
      <w:lvlText w:val="%1"/>
      <w:lvlJc w:val="left"/>
      <w:pPr>
        <w:ind w:left="420" w:hanging="420"/>
      </w:pPr>
      <w:rPr>
        <w:b/>
      </w:rPr>
    </w:lvl>
    <w:lvl w:ilvl="1">
      <w:start w:val="1"/>
      <w:numFmt w:val="decimal"/>
      <w:lvlText w:val="%1.%2"/>
      <w:lvlJc w:val="left"/>
      <w:pPr>
        <w:ind w:left="420" w:hanging="420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/>
      </w:rPr>
    </w:lvl>
  </w:abstractNum>
  <w:abstractNum w:abstractNumId="20">
    <w:nsid w:val="77AB3E81"/>
    <w:multiLevelType w:val="multilevel"/>
    <w:tmpl w:val="28C68F6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9"/>
  </w:num>
  <w:num w:numId="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13"/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0"/>
  </w:num>
  <w:num w:numId="11">
    <w:abstractNumId w:val="10"/>
  </w:num>
  <w:num w:numId="12">
    <w:abstractNumId w:val="17"/>
  </w:num>
  <w:num w:numId="13">
    <w:abstractNumId w:val="8"/>
  </w:num>
  <w:num w:numId="14">
    <w:abstractNumId w:val="15"/>
  </w:num>
  <w:num w:numId="15">
    <w:abstractNumId w:val="12"/>
  </w:num>
  <w:num w:numId="16">
    <w:abstractNumId w:val="20"/>
  </w:num>
  <w:num w:numId="17">
    <w:abstractNumId w:val="6"/>
  </w:num>
  <w:num w:numId="18">
    <w:abstractNumId w:val="5"/>
  </w:num>
  <w:num w:numId="19">
    <w:abstractNumId w:val="4"/>
  </w:num>
  <w:num w:numId="20">
    <w:abstractNumId w:val="14"/>
  </w:num>
  <w:num w:numId="21">
    <w:abstractNumId w:val="18"/>
  </w:num>
  <w:num w:numId="22">
    <w:abstractNumId w:val="1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6"/>
    <w:lvlOverride w:ilvl="0">
      <w:startOverride w:val="2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  <w:lvlOverride w:ilvl="0">
      <w:startOverride w:val="2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5F02"/>
    <w:rsid w:val="000313BB"/>
    <w:rsid w:val="00033C81"/>
    <w:rsid w:val="00040BEF"/>
    <w:rsid w:val="000415EC"/>
    <w:rsid w:val="000436F3"/>
    <w:rsid w:val="00062DFC"/>
    <w:rsid w:val="00062EFC"/>
    <w:rsid w:val="000753B6"/>
    <w:rsid w:val="000A1992"/>
    <w:rsid w:val="000A580F"/>
    <w:rsid w:val="000C076A"/>
    <w:rsid w:val="000C1C33"/>
    <w:rsid w:val="000C39A2"/>
    <w:rsid w:val="000C727E"/>
    <w:rsid w:val="000D3905"/>
    <w:rsid w:val="000F7370"/>
    <w:rsid w:val="0011268B"/>
    <w:rsid w:val="00135E1E"/>
    <w:rsid w:val="001477B3"/>
    <w:rsid w:val="00153451"/>
    <w:rsid w:val="00154513"/>
    <w:rsid w:val="00154CCD"/>
    <w:rsid w:val="00176906"/>
    <w:rsid w:val="0018154E"/>
    <w:rsid w:val="00194CD5"/>
    <w:rsid w:val="001B3220"/>
    <w:rsid w:val="001C6AE9"/>
    <w:rsid w:val="002319B0"/>
    <w:rsid w:val="00251159"/>
    <w:rsid w:val="00263BE5"/>
    <w:rsid w:val="00272AFE"/>
    <w:rsid w:val="002A7498"/>
    <w:rsid w:val="002D3E0F"/>
    <w:rsid w:val="002D676F"/>
    <w:rsid w:val="002D67B7"/>
    <w:rsid w:val="002E3723"/>
    <w:rsid w:val="00314761"/>
    <w:rsid w:val="003314ED"/>
    <w:rsid w:val="00354DED"/>
    <w:rsid w:val="003813BE"/>
    <w:rsid w:val="00397F73"/>
    <w:rsid w:val="003A5FBD"/>
    <w:rsid w:val="003A6358"/>
    <w:rsid w:val="003C0DB5"/>
    <w:rsid w:val="003D0AC9"/>
    <w:rsid w:val="003E5F2C"/>
    <w:rsid w:val="003F2BAA"/>
    <w:rsid w:val="00400E87"/>
    <w:rsid w:val="00406450"/>
    <w:rsid w:val="004162F4"/>
    <w:rsid w:val="004168A2"/>
    <w:rsid w:val="00420331"/>
    <w:rsid w:val="004315D1"/>
    <w:rsid w:val="00431987"/>
    <w:rsid w:val="00447A2C"/>
    <w:rsid w:val="00453483"/>
    <w:rsid w:val="004669B7"/>
    <w:rsid w:val="00482FA7"/>
    <w:rsid w:val="0049267A"/>
    <w:rsid w:val="004955C1"/>
    <w:rsid w:val="00495CBB"/>
    <w:rsid w:val="004A3981"/>
    <w:rsid w:val="004A564F"/>
    <w:rsid w:val="004B3C9A"/>
    <w:rsid w:val="004D719C"/>
    <w:rsid w:val="004E0993"/>
    <w:rsid w:val="004F129B"/>
    <w:rsid w:val="0050302F"/>
    <w:rsid w:val="00503610"/>
    <w:rsid w:val="0052133F"/>
    <w:rsid w:val="00524EAB"/>
    <w:rsid w:val="005263C2"/>
    <w:rsid w:val="00530D32"/>
    <w:rsid w:val="0055558A"/>
    <w:rsid w:val="005578B3"/>
    <w:rsid w:val="00562A99"/>
    <w:rsid w:val="0058713C"/>
    <w:rsid w:val="005922BA"/>
    <w:rsid w:val="00594F8D"/>
    <w:rsid w:val="00597423"/>
    <w:rsid w:val="005A49A5"/>
    <w:rsid w:val="005B73B1"/>
    <w:rsid w:val="005C617C"/>
    <w:rsid w:val="005D6932"/>
    <w:rsid w:val="005F0FBD"/>
    <w:rsid w:val="005F4138"/>
    <w:rsid w:val="00605BB0"/>
    <w:rsid w:val="00610B7D"/>
    <w:rsid w:val="0064105A"/>
    <w:rsid w:val="00647935"/>
    <w:rsid w:val="0065467B"/>
    <w:rsid w:val="006647B7"/>
    <w:rsid w:val="00667D15"/>
    <w:rsid w:val="006942DD"/>
    <w:rsid w:val="006A7531"/>
    <w:rsid w:val="006B0233"/>
    <w:rsid w:val="006B51BD"/>
    <w:rsid w:val="006B5703"/>
    <w:rsid w:val="006D6751"/>
    <w:rsid w:val="006E2B0C"/>
    <w:rsid w:val="006E593A"/>
    <w:rsid w:val="006F13F6"/>
    <w:rsid w:val="0070467D"/>
    <w:rsid w:val="007049D9"/>
    <w:rsid w:val="007168BE"/>
    <w:rsid w:val="00722C64"/>
    <w:rsid w:val="00724D39"/>
    <w:rsid w:val="00733C59"/>
    <w:rsid w:val="007530FC"/>
    <w:rsid w:val="00766B43"/>
    <w:rsid w:val="00782866"/>
    <w:rsid w:val="00782C19"/>
    <w:rsid w:val="00790EF0"/>
    <w:rsid w:val="007A5304"/>
    <w:rsid w:val="007B0464"/>
    <w:rsid w:val="008310F3"/>
    <w:rsid w:val="00835110"/>
    <w:rsid w:val="00836011"/>
    <w:rsid w:val="008378D9"/>
    <w:rsid w:val="00850E3A"/>
    <w:rsid w:val="00851C22"/>
    <w:rsid w:val="00861F27"/>
    <w:rsid w:val="00867A0A"/>
    <w:rsid w:val="00891761"/>
    <w:rsid w:val="008B1511"/>
    <w:rsid w:val="008D1289"/>
    <w:rsid w:val="008E541F"/>
    <w:rsid w:val="008E652F"/>
    <w:rsid w:val="00903AD0"/>
    <w:rsid w:val="00920B5C"/>
    <w:rsid w:val="009229BC"/>
    <w:rsid w:val="00937C2E"/>
    <w:rsid w:val="00944843"/>
    <w:rsid w:val="00976F8B"/>
    <w:rsid w:val="00981A6E"/>
    <w:rsid w:val="00992F07"/>
    <w:rsid w:val="009C25D3"/>
    <w:rsid w:val="009C4DAA"/>
    <w:rsid w:val="009D7053"/>
    <w:rsid w:val="009E02D3"/>
    <w:rsid w:val="009E3AB9"/>
    <w:rsid w:val="00A4084A"/>
    <w:rsid w:val="00A43E6E"/>
    <w:rsid w:val="00A95460"/>
    <w:rsid w:val="00A96EA6"/>
    <w:rsid w:val="00AB4467"/>
    <w:rsid w:val="00AB7190"/>
    <w:rsid w:val="00B05222"/>
    <w:rsid w:val="00B122CF"/>
    <w:rsid w:val="00B13473"/>
    <w:rsid w:val="00B35188"/>
    <w:rsid w:val="00B512D0"/>
    <w:rsid w:val="00B56546"/>
    <w:rsid w:val="00B63291"/>
    <w:rsid w:val="00B673C5"/>
    <w:rsid w:val="00B719FA"/>
    <w:rsid w:val="00B93323"/>
    <w:rsid w:val="00BD580B"/>
    <w:rsid w:val="00C16B6D"/>
    <w:rsid w:val="00C35BEF"/>
    <w:rsid w:val="00C76EED"/>
    <w:rsid w:val="00C92B11"/>
    <w:rsid w:val="00C9545F"/>
    <w:rsid w:val="00CA0F43"/>
    <w:rsid w:val="00CA1CB3"/>
    <w:rsid w:val="00CA4754"/>
    <w:rsid w:val="00CB0722"/>
    <w:rsid w:val="00CB6207"/>
    <w:rsid w:val="00CC3476"/>
    <w:rsid w:val="00D05D03"/>
    <w:rsid w:val="00D07EC8"/>
    <w:rsid w:val="00D24725"/>
    <w:rsid w:val="00D24BEE"/>
    <w:rsid w:val="00D42AAD"/>
    <w:rsid w:val="00D44117"/>
    <w:rsid w:val="00D77538"/>
    <w:rsid w:val="00D83657"/>
    <w:rsid w:val="00DA6303"/>
    <w:rsid w:val="00DC251B"/>
    <w:rsid w:val="00DE66F5"/>
    <w:rsid w:val="00DF1A0A"/>
    <w:rsid w:val="00DF62D9"/>
    <w:rsid w:val="00E1019E"/>
    <w:rsid w:val="00E1622F"/>
    <w:rsid w:val="00E71963"/>
    <w:rsid w:val="00E863BE"/>
    <w:rsid w:val="00E87A24"/>
    <w:rsid w:val="00E9628E"/>
    <w:rsid w:val="00EA7D64"/>
    <w:rsid w:val="00EB4188"/>
    <w:rsid w:val="00EB4AF2"/>
    <w:rsid w:val="00EE1531"/>
    <w:rsid w:val="00EF5AEB"/>
    <w:rsid w:val="00F15CA1"/>
    <w:rsid w:val="00F45F02"/>
    <w:rsid w:val="00F538C1"/>
    <w:rsid w:val="00F711E3"/>
    <w:rsid w:val="00F86A40"/>
    <w:rsid w:val="00FA2AE4"/>
    <w:rsid w:val="00FB1F59"/>
    <w:rsid w:val="00FB7AE3"/>
    <w:rsid w:val="00FC178B"/>
    <w:rsid w:val="00FC7AD8"/>
    <w:rsid w:val="00FD0364"/>
    <w:rsid w:val="00FD1B0C"/>
    <w:rsid w:val="00FE3F02"/>
    <w:rsid w:val="00FF7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DAA"/>
    <w:pPr>
      <w:spacing w:after="120" w:line="360" w:lineRule="auto"/>
      <w:ind w:firstLine="709"/>
      <w:jc w:val="both"/>
    </w:pPr>
    <w:rPr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45F02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45F02"/>
    <w:rPr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5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5F0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D42AAD"/>
    <w:pPr>
      <w:spacing w:after="0" w:line="240" w:lineRule="auto"/>
      <w:ind w:firstLine="709"/>
      <w:jc w:val="both"/>
    </w:pPr>
    <w:rPr>
      <w:sz w:val="24"/>
    </w:rPr>
  </w:style>
  <w:style w:type="paragraph" w:styleId="Recuodecorpodetexto">
    <w:name w:val="Body Text Indent"/>
    <w:basedOn w:val="Normal"/>
    <w:link w:val="RecuodecorpodetextoChar"/>
    <w:unhideWhenUsed/>
    <w:rsid w:val="00D77538"/>
    <w:pPr>
      <w:spacing w:after="0" w:line="240" w:lineRule="auto"/>
      <w:ind w:firstLine="708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D77538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9C25D3"/>
    <w:rPr>
      <w:color w:val="808080"/>
    </w:rPr>
  </w:style>
  <w:style w:type="table" w:styleId="Tabelacomgrade">
    <w:name w:val="Table Grid"/>
    <w:basedOn w:val="Tabelanormal"/>
    <w:uiPriority w:val="59"/>
    <w:rsid w:val="00FC7A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D05D03"/>
    <w:pPr>
      <w:ind w:left="720"/>
      <w:contextualSpacing/>
    </w:pPr>
  </w:style>
  <w:style w:type="paragraph" w:styleId="Ttulo">
    <w:name w:val="Title"/>
    <w:basedOn w:val="Normal"/>
    <w:link w:val="TtuloChar"/>
    <w:qFormat/>
    <w:rsid w:val="000D3905"/>
    <w:pPr>
      <w:spacing w:after="0" w:line="240" w:lineRule="auto"/>
      <w:ind w:firstLine="0"/>
      <w:jc w:val="center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0D3905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D24725"/>
  </w:style>
  <w:style w:type="character" w:customStyle="1" w:styleId="CorpodetextoChar">
    <w:name w:val="Corpo de texto Char"/>
    <w:basedOn w:val="Fontepargpadro"/>
    <w:link w:val="Corpodetexto"/>
    <w:uiPriority w:val="99"/>
    <w:rsid w:val="00D24725"/>
    <w:rPr>
      <w:sz w:val="24"/>
    </w:rPr>
  </w:style>
  <w:style w:type="character" w:styleId="Forte">
    <w:name w:val="Strong"/>
    <w:basedOn w:val="Fontepargpadro"/>
    <w:uiPriority w:val="22"/>
    <w:qFormat/>
    <w:rsid w:val="0018154E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18154E"/>
    <w:rPr>
      <w:color w:val="0000FF"/>
      <w:u w:val="single"/>
    </w:rPr>
  </w:style>
  <w:style w:type="paragraph" w:customStyle="1" w:styleId="western">
    <w:name w:val="western"/>
    <w:basedOn w:val="Normal"/>
    <w:rsid w:val="00A95460"/>
    <w:pPr>
      <w:suppressAutoHyphens/>
      <w:autoSpaceDN w:val="0"/>
      <w:spacing w:after="0" w:line="240" w:lineRule="auto"/>
      <w:ind w:firstLine="0"/>
      <w:jc w:val="left"/>
      <w:textAlignment w:val="baseline"/>
    </w:pPr>
    <w:rPr>
      <w:rFonts w:ascii="Times New Roman" w:eastAsia="Times New Roman" w:hAnsi="Times New Roman" w:cs="Times New Roman"/>
      <w:kern w:val="3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DAA"/>
    <w:pPr>
      <w:spacing w:after="120" w:line="360" w:lineRule="auto"/>
      <w:ind w:firstLine="709"/>
      <w:jc w:val="both"/>
    </w:pPr>
    <w:rPr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45F02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45F02"/>
    <w:rPr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5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5F0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D42AAD"/>
    <w:pPr>
      <w:spacing w:after="0" w:line="240" w:lineRule="auto"/>
      <w:ind w:firstLine="709"/>
      <w:jc w:val="both"/>
    </w:pPr>
    <w:rPr>
      <w:sz w:val="24"/>
    </w:rPr>
  </w:style>
  <w:style w:type="paragraph" w:styleId="Recuodecorpodetexto">
    <w:name w:val="Body Text Indent"/>
    <w:basedOn w:val="Normal"/>
    <w:link w:val="RecuodecorpodetextoChar"/>
    <w:unhideWhenUsed/>
    <w:rsid w:val="00D77538"/>
    <w:pPr>
      <w:spacing w:after="0" w:line="240" w:lineRule="auto"/>
      <w:ind w:firstLine="708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D77538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9C25D3"/>
    <w:rPr>
      <w:color w:val="808080"/>
    </w:rPr>
  </w:style>
  <w:style w:type="table" w:styleId="Tabelacomgrade">
    <w:name w:val="Table Grid"/>
    <w:basedOn w:val="Tabelanormal"/>
    <w:uiPriority w:val="59"/>
    <w:rsid w:val="00FC7A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D05D03"/>
    <w:pPr>
      <w:ind w:left="720"/>
      <w:contextualSpacing/>
    </w:pPr>
  </w:style>
  <w:style w:type="paragraph" w:styleId="Ttulo">
    <w:name w:val="Title"/>
    <w:basedOn w:val="Normal"/>
    <w:link w:val="TtuloChar"/>
    <w:qFormat/>
    <w:rsid w:val="000D3905"/>
    <w:pPr>
      <w:spacing w:after="0" w:line="240" w:lineRule="auto"/>
      <w:ind w:firstLine="0"/>
      <w:jc w:val="center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0D3905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D24725"/>
  </w:style>
  <w:style w:type="character" w:customStyle="1" w:styleId="CorpodetextoChar">
    <w:name w:val="Corpo de texto Char"/>
    <w:basedOn w:val="Fontepargpadro"/>
    <w:link w:val="Corpodetexto"/>
    <w:uiPriority w:val="99"/>
    <w:rsid w:val="00D24725"/>
    <w:rPr>
      <w:sz w:val="24"/>
    </w:rPr>
  </w:style>
  <w:style w:type="character" w:styleId="Forte">
    <w:name w:val="Strong"/>
    <w:basedOn w:val="Fontepargpadro"/>
    <w:uiPriority w:val="22"/>
    <w:qFormat/>
    <w:rsid w:val="0018154E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18154E"/>
    <w:rPr>
      <w:color w:val="0000FF"/>
      <w:u w:val="single"/>
    </w:rPr>
  </w:style>
  <w:style w:type="paragraph" w:customStyle="1" w:styleId="western">
    <w:name w:val="western"/>
    <w:basedOn w:val="Normal"/>
    <w:rsid w:val="00A95460"/>
    <w:pPr>
      <w:suppressAutoHyphens/>
      <w:autoSpaceDN w:val="0"/>
      <w:spacing w:after="0" w:line="240" w:lineRule="auto"/>
      <w:ind w:firstLine="0"/>
      <w:jc w:val="left"/>
      <w:textAlignment w:val="baseline"/>
    </w:pPr>
    <w:rPr>
      <w:rFonts w:ascii="Times New Roman" w:eastAsia="Times New Roman" w:hAnsi="Times New Roman" w:cs="Times New Roman"/>
      <w:kern w:val="3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24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8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7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3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8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7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75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9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2268AF-144F-4B4E-9B9A-80DD8D1858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3</Pages>
  <Words>918</Words>
  <Characters>4958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 '</dc:creator>
  <cp:lastModifiedBy>particular</cp:lastModifiedBy>
  <cp:revision>18</cp:revision>
  <cp:lastPrinted>2021-10-25T14:12:00Z</cp:lastPrinted>
  <dcterms:created xsi:type="dcterms:W3CDTF">2021-11-30T14:50:00Z</dcterms:created>
  <dcterms:modified xsi:type="dcterms:W3CDTF">2022-01-03T14:14:00Z</dcterms:modified>
</cp:coreProperties>
</file>