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2B5" w:rsidRDefault="00F24FEE" w:rsidP="00E52786">
      <w:pPr>
        <w:pStyle w:val="PargrafodaLista"/>
        <w:spacing w:line="276" w:lineRule="auto"/>
        <w:ind w:firstLine="0"/>
        <w:rPr>
          <w:rFonts w:asciiTheme="majorHAnsi" w:hAnsiTheme="majorHAnsi" w:cs="Times New Roman"/>
          <w:b/>
          <w:szCs w:val="24"/>
        </w:rPr>
      </w:pPr>
      <w:r>
        <w:rPr>
          <w:rFonts w:asciiTheme="majorHAnsi" w:hAnsiTheme="majorHAnsi" w:cs="Times New Roman"/>
          <w:b/>
          <w:szCs w:val="24"/>
        </w:rPr>
        <w:t xml:space="preserve">            </w:t>
      </w:r>
      <w:r w:rsidR="00D932B5" w:rsidRPr="006F4983">
        <w:rPr>
          <w:rFonts w:asciiTheme="majorHAnsi" w:hAnsiTheme="majorHAnsi" w:cs="Times New Roman"/>
          <w:b/>
          <w:szCs w:val="24"/>
        </w:rPr>
        <w:t xml:space="preserve">TERMO ADITIVO Nº </w:t>
      </w:r>
      <w:r w:rsidR="00072A31">
        <w:rPr>
          <w:rFonts w:asciiTheme="majorHAnsi" w:hAnsiTheme="majorHAnsi" w:cs="Times New Roman"/>
          <w:b/>
          <w:szCs w:val="24"/>
        </w:rPr>
        <w:t>11</w:t>
      </w:r>
      <w:r w:rsidR="00D932B5" w:rsidRPr="006F4983">
        <w:rPr>
          <w:rFonts w:asciiTheme="majorHAnsi" w:hAnsiTheme="majorHAnsi" w:cs="Times New Roman"/>
          <w:b/>
          <w:szCs w:val="24"/>
        </w:rPr>
        <w:t xml:space="preserve">, </w:t>
      </w:r>
      <w:r w:rsidR="00D932B5" w:rsidRPr="00FA1CBD">
        <w:rPr>
          <w:rFonts w:asciiTheme="majorHAnsi" w:hAnsiTheme="majorHAnsi" w:cs="Times New Roman"/>
          <w:b/>
          <w:szCs w:val="24"/>
        </w:rPr>
        <w:t xml:space="preserve">DE </w:t>
      </w:r>
      <w:r w:rsidR="00072A31">
        <w:rPr>
          <w:rFonts w:asciiTheme="majorHAnsi" w:hAnsiTheme="majorHAnsi" w:cs="Times New Roman"/>
          <w:b/>
          <w:szCs w:val="24"/>
        </w:rPr>
        <w:t xml:space="preserve">29 </w:t>
      </w:r>
      <w:r w:rsidR="00D932B5" w:rsidRPr="00FA1CBD">
        <w:rPr>
          <w:rFonts w:asciiTheme="majorHAnsi" w:hAnsiTheme="majorHAnsi" w:cs="Times New Roman"/>
          <w:b/>
          <w:szCs w:val="24"/>
        </w:rPr>
        <w:t xml:space="preserve">DE </w:t>
      </w:r>
      <w:r w:rsidR="006E2B5F" w:rsidRPr="00FA1CBD">
        <w:rPr>
          <w:rFonts w:asciiTheme="majorHAnsi" w:hAnsiTheme="majorHAnsi" w:cs="Times New Roman"/>
          <w:b/>
          <w:szCs w:val="24"/>
        </w:rPr>
        <w:t>FEVEREIRO</w:t>
      </w:r>
      <w:r w:rsidR="00D932B5" w:rsidRPr="00FA1CBD">
        <w:rPr>
          <w:rFonts w:asciiTheme="majorHAnsi" w:hAnsiTheme="majorHAnsi" w:cs="Times New Roman"/>
          <w:b/>
          <w:szCs w:val="24"/>
        </w:rPr>
        <w:t xml:space="preserve"> DE </w:t>
      </w:r>
      <w:r w:rsidR="00D932B5" w:rsidRPr="006F4983">
        <w:rPr>
          <w:rFonts w:asciiTheme="majorHAnsi" w:hAnsiTheme="majorHAnsi" w:cs="Times New Roman"/>
          <w:b/>
          <w:szCs w:val="24"/>
        </w:rPr>
        <w:t>202</w:t>
      </w:r>
      <w:r w:rsidR="0020617F" w:rsidRPr="006F4983">
        <w:rPr>
          <w:rFonts w:asciiTheme="majorHAnsi" w:hAnsiTheme="majorHAnsi" w:cs="Times New Roman"/>
          <w:b/>
          <w:szCs w:val="24"/>
        </w:rPr>
        <w:t>4</w:t>
      </w:r>
      <w:r w:rsidR="00DD594E" w:rsidRPr="006F4983">
        <w:rPr>
          <w:rFonts w:asciiTheme="majorHAnsi" w:hAnsiTheme="majorHAnsi" w:cs="Times New Roman"/>
          <w:b/>
          <w:szCs w:val="24"/>
        </w:rPr>
        <w:t>.</w:t>
      </w:r>
    </w:p>
    <w:p w:rsidR="006F4983" w:rsidRPr="006F4983" w:rsidRDefault="006F4983" w:rsidP="00E52786">
      <w:pPr>
        <w:pStyle w:val="PargrafodaLista"/>
        <w:spacing w:line="276" w:lineRule="auto"/>
        <w:ind w:firstLine="0"/>
        <w:rPr>
          <w:rFonts w:asciiTheme="majorHAnsi" w:hAnsiTheme="majorHAnsi" w:cs="Times New Roman"/>
          <w:b/>
          <w:szCs w:val="24"/>
        </w:rPr>
      </w:pPr>
    </w:p>
    <w:p w:rsidR="00D932B5" w:rsidRPr="006F4983" w:rsidRDefault="00D932B5" w:rsidP="00E52786">
      <w:pPr>
        <w:pStyle w:val="Recuodecorpodetexto"/>
        <w:spacing w:line="276" w:lineRule="auto"/>
        <w:ind w:left="720" w:firstLine="0"/>
        <w:rPr>
          <w:rFonts w:asciiTheme="majorHAnsi" w:hAnsiTheme="majorHAnsi"/>
          <w:b/>
          <w:sz w:val="24"/>
          <w:szCs w:val="24"/>
        </w:rPr>
      </w:pPr>
    </w:p>
    <w:p w:rsidR="006E2B5F" w:rsidRPr="006F4983" w:rsidRDefault="002174A2" w:rsidP="00E52786">
      <w:pPr>
        <w:pStyle w:val="Recuodecorpodetexto"/>
        <w:spacing w:line="276" w:lineRule="auto"/>
        <w:ind w:left="4253" w:firstLine="0"/>
        <w:rPr>
          <w:rFonts w:asciiTheme="majorHAnsi" w:hAnsiTheme="majorHAnsi"/>
          <w:b/>
          <w:sz w:val="24"/>
          <w:szCs w:val="24"/>
        </w:rPr>
      </w:pPr>
      <w:r w:rsidRPr="006F4983">
        <w:rPr>
          <w:rFonts w:asciiTheme="majorHAnsi" w:hAnsiTheme="majorHAnsi"/>
          <w:b/>
          <w:sz w:val="24"/>
          <w:szCs w:val="24"/>
        </w:rPr>
        <w:t>Décimo primeiro</w:t>
      </w:r>
      <w:r w:rsidR="006E2B5F" w:rsidRPr="006F4983">
        <w:rPr>
          <w:rFonts w:asciiTheme="majorHAnsi" w:hAnsiTheme="majorHAnsi"/>
          <w:b/>
          <w:sz w:val="24"/>
          <w:szCs w:val="24"/>
        </w:rPr>
        <w:t xml:space="preserve"> Termo Aditivo ao Contrato nº </w:t>
      </w:r>
      <w:r w:rsidRPr="006F4983">
        <w:rPr>
          <w:rFonts w:asciiTheme="majorHAnsi" w:hAnsiTheme="majorHAnsi"/>
          <w:b/>
          <w:sz w:val="24"/>
          <w:szCs w:val="24"/>
        </w:rPr>
        <w:t>15</w:t>
      </w:r>
      <w:r w:rsidR="00D932B5" w:rsidRPr="006F4983">
        <w:rPr>
          <w:rFonts w:asciiTheme="majorHAnsi" w:hAnsiTheme="majorHAnsi"/>
          <w:b/>
          <w:sz w:val="24"/>
          <w:szCs w:val="24"/>
        </w:rPr>
        <w:t>/20</w:t>
      </w:r>
      <w:r w:rsidRPr="006F4983">
        <w:rPr>
          <w:rFonts w:asciiTheme="majorHAnsi" w:hAnsiTheme="majorHAnsi"/>
          <w:b/>
          <w:sz w:val="24"/>
          <w:szCs w:val="24"/>
        </w:rPr>
        <w:t>19</w:t>
      </w:r>
      <w:r w:rsidR="008C17C5" w:rsidRPr="006F4983">
        <w:rPr>
          <w:rFonts w:asciiTheme="majorHAnsi" w:hAnsiTheme="majorHAnsi"/>
          <w:b/>
          <w:sz w:val="24"/>
          <w:szCs w:val="24"/>
        </w:rPr>
        <w:t>. PR</w:t>
      </w:r>
      <w:r w:rsidRPr="006F4983">
        <w:rPr>
          <w:rFonts w:asciiTheme="majorHAnsi" w:hAnsiTheme="majorHAnsi"/>
          <w:b/>
          <w:sz w:val="24"/>
          <w:szCs w:val="24"/>
        </w:rPr>
        <w:t>D</w:t>
      </w:r>
      <w:r w:rsidR="008C17C5" w:rsidRPr="006F4983">
        <w:rPr>
          <w:rFonts w:asciiTheme="majorHAnsi" w:hAnsiTheme="majorHAnsi"/>
          <w:b/>
          <w:sz w:val="24"/>
          <w:szCs w:val="24"/>
        </w:rPr>
        <w:t xml:space="preserve"> n.º </w:t>
      </w:r>
      <w:r w:rsidRPr="006F4983">
        <w:rPr>
          <w:rFonts w:asciiTheme="majorHAnsi" w:hAnsiTheme="majorHAnsi"/>
          <w:b/>
          <w:sz w:val="24"/>
          <w:szCs w:val="24"/>
        </w:rPr>
        <w:t>10</w:t>
      </w:r>
      <w:r w:rsidR="008C17C5" w:rsidRPr="006F4983">
        <w:rPr>
          <w:rFonts w:asciiTheme="majorHAnsi" w:hAnsiTheme="majorHAnsi"/>
          <w:b/>
          <w:sz w:val="24"/>
          <w:szCs w:val="24"/>
        </w:rPr>
        <w:t>/20</w:t>
      </w:r>
      <w:r w:rsidRPr="006F4983">
        <w:rPr>
          <w:rFonts w:asciiTheme="majorHAnsi" w:hAnsiTheme="majorHAnsi"/>
          <w:b/>
          <w:sz w:val="24"/>
          <w:szCs w:val="24"/>
        </w:rPr>
        <w:t>19</w:t>
      </w:r>
      <w:r w:rsidR="008C17C5" w:rsidRPr="006F4983">
        <w:rPr>
          <w:rFonts w:asciiTheme="majorHAnsi" w:hAnsiTheme="majorHAnsi"/>
          <w:b/>
          <w:sz w:val="24"/>
          <w:szCs w:val="24"/>
        </w:rPr>
        <w:t xml:space="preserve"> – Pr. n.º </w:t>
      </w:r>
      <w:r w:rsidRPr="006F4983">
        <w:rPr>
          <w:rFonts w:asciiTheme="majorHAnsi" w:hAnsiTheme="majorHAnsi"/>
          <w:b/>
          <w:sz w:val="24"/>
          <w:szCs w:val="24"/>
        </w:rPr>
        <w:t>19</w:t>
      </w:r>
      <w:r w:rsidR="008C17C5" w:rsidRPr="006F4983">
        <w:rPr>
          <w:rFonts w:asciiTheme="majorHAnsi" w:hAnsiTheme="majorHAnsi"/>
          <w:b/>
          <w:sz w:val="24"/>
          <w:szCs w:val="24"/>
        </w:rPr>
        <w:t>/20</w:t>
      </w:r>
      <w:r w:rsidRPr="006F4983">
        <w:rPr>
          <w:rFonts w:asciiTheme="majorHAnsi" w:hAnsiTheme="majorHAnsi"/>
          <w:b/>
          <w:sz w:val="24"/>
          <w:szCs w:val="24"/>
        </w:rPr>
        <w:t>19</w:t>
      </w:r>
      <w:r w:rsidR="008C17C5" w:rsidRPr="006F4983">
        <w:rPr>
          <w:rFonts w:asciiTheme="majorHAnsi" w:hAnsiTheme="majorHAnsi"/>
          <w:b/>
          <w:sz w:val="24"/>
          <w:szCs w:val="24"/>
        </w:rPr>
        <w:t xml:space="preserve">. </w:t>
      </w:r>
      <w:r w:rsidR="00D932B5" w:rsidRPr="006F4983">
        <w:rPr>
          <w:rFonts w:asciiTheme="majorHAnsi" w:hAnsiTheme="majorHAnsi"/>
          <w:b/>
          <w:sz w:val="24"/>
          <w:szCs w:val="24"/>
        </w:rPr>
        <w:t xml:space="preserve"> </w:t>
      </w:r>
      <w:r w:rsidR="008C17C5" w:rsidRPr="006F4983">
        <w:rPr>
          <w:rFonts w:asciiTheme="majorHAnsi" w:hAnsiTheme="majorHAnsi"/>
          <w:b/>
          <w:sz w:val="24"/>
          <w:szCs w:val="24"/>
        </w:rPr>
        <w:t xml:space="preserve">Objeto: </w:t>
      </w:r>
      <w:r w:rsidRPr="006F4983">
        <w:rPr>
          <w:rFonts w:asciiTheme="majorHAnsi" w:hAnsiTheme="majorHAnsi" w:cs="Calibri"/>
          <w:b/>
          <w:color w:val="00000A"/>
          <w:sz w:val="24"/>
          <w:szCs w:val="24"/>
        </w:rPr>
        <w:t>Prorrogação excepcional da vigência contratual</w:t>
      </w:r>
      <w:r w:rsidRPr="006F4983">
        <w:rPr>
          <w:rFonts w:asciiTheme="majorHAnsi" w:hAnsiTheme="majorHAnsi"/>
          <w:b/>
          <w:sz w:val="24"/>
          <w:szCs w:val="24"/>
        </w:rPr>
        <w:t>.</w:t>
      </w:r>
      <w:r w:rsidR="00D932B5" w:rsidRPr="006F4983">
        <w:rPr>
          <w:rFonts w:asciiTheme="majorHAnsi" w:hAnsiTheme="majorHAnsi"/>
          <w:b/>
          <w:sz w:val="24"/>
          <w:szCs w:val="24"/>
        </w:rPr>
        <w:t xml:space="preserve"> </w:t>
      </w:r>
      <w:r w:rsidR="008C17C5" w:rsidRPr="006F4983">
        <w:rPr>
          <w:rFonts w:asciiTheme="majorHAnsi" w:hAnsiTheme="majorHAnsi"/>
          <w:b/>
          <w:sz w:val="24"/>
          <w:szCs w:val="24"/>
        </w:rPr>
        <w:t xml:space="preserve">Requerente: </w:t>
      </w:r>
      <w:r w:rsidR="00796283" w:rsidRPr="006F4983">
        <w:rPr>
          <w:rFonts w:asciiTheme="majorHAnsi" w:hAnsiTheme="majorHAnsi"/>
          <w:b/>
          <w:sz w:val="24"/>
          <w:szCs w:val="24"/>
        </w:rPr>
        <w:t>SMS</w:t>
      </w:r>
    </w:p>
    <w:p w:rsidR="006E2B5F" w:rsidRDefault="006E2B5F" w:rsidP="00E52786">
      <w:pPr>
        <w:pStyle w:val="Recuodecorpodetexto"/>
        <w:spacing w:line="276" w:lineRule="auto"/>
        <w:ind w:left="4678" w:firstLine="0"/>
        <w:rPr>
          <w:rFonts w:asciiTheme="majorHAnsi" w:hAnsiTheme="majorHAnsi"/>
          <w:b/>
          <w:sz w:val="24"/>
          <w:szCs w:val="24"/>
        </w:rPr>
      </w:pPr>
    </w:p>
    <w:p w:rsidR="006F4983" w:rsidRPr="006F4983" w:rsidRDefault="006F4983" w:rsidP="00E52786">
      <w:pPr>
        <w:pStyle w:val="Recuodecorpodetexto"/>
        <w:spacing w:line="276" w:lineRule="auto"/>
        <w:ind w:left="4678" w:firstLine="0"/>
        <w:rPr>
          <w:rFonts w:asciiTheme="majorHAnsi" w:hAnsiTheme="majorHAnsi"/>
          <w:b/>
          <w:sz w:val="24"/>
          <w:szCs w:val="24"/>
        </w:rPr>
      </w:pPr>
    </w:p>
    <w:p w:rsidR="00796283" w:rsidRPr="006F4983" w:rsidRDefault="00D932B5" w:rsidP="00E52786">
      <w:pPr>
        <w:pStyle w:val="SemEspaamento"/>
        <w:spacing w:line="276" w:lineRule="auto"/>
        <w:rPr>
          <w:rFonts w:asciiTheme="majorHAnsi" w:eastAsia="Arial" w:hAnsiTheme="majorHAnsi"/>
          <w:szCs w:val="24"/>
        </w:rPr>
      </w:pPr>
      <w:r w:rsidRPr="006F4983">
        <w:rPr>
          <w:rFonts w:asciiTheme="majorHAnsi" w:hAnsiTheme="majorHAnsi"/>
          <w:szCs w:val="24"/>
        </w:rPr>
        <w:t xml:space="preserve">As partes, de um lado o </w:t>
      </w:r>
      <w:r w:rsidRPr="006F4983">
        <w:rPr>
          <w:rFonts w:asciiTheme="majorHAnsi" w:hAnsiTheme="majorHAnsi"/>
          <w:b/>
          <w:szCs w:val="24"/>
        </w:rPr>
        <w:t>MUNICÍPIO DE FORTALEZA DOS VALOS/RS,</w:t>
      </w:r>
      <w:r w:rsidRPr="006F4983">
        <w:rPr>
          <w:rFonts w:asciiTheme="majorHAnsi" w:hAnsiTheme="majorHAnsi"/>
          <w:szCs w:val="24"/>
        </w:rPr>
        <w:t xml:space="preserve"> pessoa jurídica de direito público, com sede na Rua Rubert, nº 900, nesta Cidade, inscrito no CNPJ sob o nº 89.708.051/0001-86, </w:t>
      </w:r>
      <w:r w:rsidR="00796283" w:rsidRPr="006F4983">
        <w:rPr>
          <w:rFonts w:asciiTheme="majorHAnsi" w:hAnsiTheme="majorHAnsi"/>
          <w:szCs w:val="24"/>
        </w:rPr>
        <w:t xml:space="preserve">doravante designada </w:t>
      </w:r>
      <w:r w:rsidR="00796283" w:rsidRPr="006F4983">
        <w:rPr>
          <w:rFonts w:asciiTheme="majorHAnsi" w:hAnsiTheme="majorHAnsi"/>
          <w:b/>
          <w:szCs w:val="24"/>
        </w:rPr>
        <w:t>CONTRATANTE</w:t>
      </w:r>
      <w:r w:rsidR="00796283" w:rsidRPr="006F4983">
        <w:rPr>
          <w:rFonts w:asciiTheme="majorHAnsi" w:hAnsiTheme="majorHAnsi"/>
          <w:szCs w:val="24"/>
        </w:rPr>
        <w:t xml:space="preserve">, </w:t>
      </w:r>
      <w:r w:rsidRPr="006F4983">
        <w:rPr>
          <w:rFonts w:asciiTheme="majorHAnsi" w:hAnsiTheme="majorHAnsi"/>
          <w:szCs w:val="24"/>
        </w:rPr>
        <w:t xml:space="preserve">neste ato representado </w:t>
      </w:r>
      <w:r w:rsidR="00D7297B" w:rsidRPr="006F4983">
        <w:rPr>
          <w:rFonts w:asciiTheme="majorHAnsi" w:hAnsiTheme="majorHAnsi"/>
          <w:szCs w:val="24"/>
        </w:rPr>
        <w:t>pel</w:t>
      </w:r>
      <w:r w:rsidR="00796283" w:rsidRPr="006F4983">
        <w:rPr>
          <w:rFonts w:asciiTheme="majorHAnsi" w:hAnsiTheme="majorHAnsi"/>
          <w:szCs w:val="24"/>
        </w:rPr>
        <w:t>a s</w:t>
      </w:r>
      <w:r w:rsidR="00D7297B" w:rsidRPr="006F4983">
        <w:rPr>
          <w:rFonts w:asciiTheme="majorHAnsi" w:hAnsiTheme="majorHAnsi"/>
          <w:szCs w:val="24"/>
        </w:rPr>
        <w:t>u</w:t>
      </w:r>
      <w:r w:rsidR="00796283" w:rsidRPr="006F4983">
        <w:rPr>
          <w:rFonts w:asciiTheme="majorHAnsi" w:hAnsiTheme="majorHAnsi"/>
          <w:szCs w:val="24"/>
        </w:rPr>
        <w:t>a</w:t>
      </w:r>
      <w:r w:rsidR="00D7297B" w:rsidRPr="006F4983">
        <w:rPr>
          <w:rFonts w:asciiTheme="majorHAnsi" w:hAnsiTheme="majorHAnsi"/>
          <w:szCs w:val="24"/>
        </w:rPr>
        <w:t xml:space="preserve"> </w:t>
      </w:r>
      <w:r w:rsidR="00D7297B" w:rsidRPr="006F4983">
        <w:rPr>
          <w:rFonts w:asciiTheme="majorHAnsi" w:hAnsiTheme="majorHAnsi"/>
          <w:b/>
          <w:szCs w:val="24"/>
        </w:rPr>
        <w:t>PREFEIT</w:t>
      </w:r>
      <w:r w:rsidR="00796283" w:rsidRPr="006F4983">
        <w:rPr>
          <w:rFonts w:asciiTheme="majorHAnsi" w:hAnsiTheme="majorHAnsi"/>
          <w:b/>
          <w:szCs w:val="24"/>
        </w:rPr>
        <w:t>A</w:t>
      </w:r>
      <w:r w:rsidR="00D7297B" w:rsidRPr="006F4983">
        <w:rPr>
          <w:rFonts w:asciiTheme="majorHAnsi" w:hAnsiTheme="majorHAnsi"/>
          <w:b/>
          <w:szCs w:val="24"/>
        </w:rPr>
        <w:t xml:space="preserve"> MUNICIPAL, </w:t>
      </w:r>
      <w:r w:rsidR="00796283" w:rsidRPr="006F4983">
        <w:rPr>
          <w:rFonts w:asciiTheme="majorHAnsi" w:hAnsiTheme="majorHAnsi"/>
          <w:b/>
          <w:szCs w:val="24"/>
        </w:rPr>
        <w:t>MÁRCIA ROSSATTO FREDI</w:t>
      </w:r>
      <w:r w:rsidR="00D7297B" w:rsidRPr="006F4983">
        <w:rPr>
          <w:rFonts w:asciiTheme="majorHAnsi" w:hAnsiTheme="majorHAnsi"/>
          <w:b/>
          <w:szCs w:val="24"/>
        </w:rPr>
        <w:t xml:space="preserve">, </w:t>
      </w:r>
      <w:r w:rsidR="00796283" w:rsidRPr="006F4983">
        <w:rPr>
          <w:rFonts w:asciiTheme="majorHAnsi" w:hAnsiTheme="majorHAnsi"/>
          <w:szCs w:val="24"/>
        </w:rPr>
        <w:t>brasileira</w:t>
      </w:r>
      <w:r w:rsidR="00D7297B" w:rsidRPr="006F4983">
        <w:rPr>
          <w:rFonts w:asciiTheme="majorHAnsi" w:hAnsiTheme="majorHAnsi"/>
          <w:szCs w:val="24"/>
        </w:rPr>
        <w:t>, casad</w:t>
      </w:r>
      <w:r w:rsidR="00796283" w:rsidRPr="006F4983">
        <w:rPr>
          <w:rFonts w:asciiTheme="majorHAnsi" w:hAnsiTheme="majorHAnsi"/>
          <w:szCs w:val="24"/>
        </w:rPr>
        <w:t>a</w:t>
      </w:r>
      <w:r w:rsidR="00D7297B" w:rsidRPr="006F4983">
        <w:rPr>
          <w:rFonts w:asciiTheme="majorHAnsi" w:hAnsiTheme="majorHAnsi"/>
          <w:szCs w:val="24"/>
        </w:rPr>
        <w:t>, professor</w:t>
      </w:r>
      <w:r w:rsidR="00796283" w:rsidRPr="006F4983">
        <w:rPr>
          <w:rFonts w:asciiTheme="majorHAnsi" w:hAnsiTheme="majorHAnsi"/>
          <w:szCs w:val="24"/>
        </w:rPr>
        <w:t>a</w:t>
      </w:r>
      <w:r w:rsidR="00D7297B" w:rsidRPr="006F4983">
        <w:rPr>
          <w:rFonts w:asciiTheme="majorHAnsi" w:hAnsiTheme="majorHAnsi"/>
          <w:szCs w:val="24"/>
        </w:rPr>
        <w:t>, portador</w:t>
      </w:r>
      <w:r w:rsidR="00796283" w:rsidRPr="006F4983">
        <w:rPr>
          <w:rFonts w:asciiTheme="majorHAnsi" w:hAnsiTheme="majorHAnsi"/>
          <w:szCs w:val="24"/>
        </w:rPr>
        <w:t>a</w:t>
      </w:r>
      <w:r w:rsidR="00D7297B" w:rsidRPr="006F4983">
        <w:rPr>
          <w:rFonts w:asciiTheme="majorHAnsi" w:hAnsiTheme="majorHAnsi"/>
          <w:szCs w:val="24"/>
        </w:rPr>
        <w:t xml:space="preserve"> do CPF nº </w:t>
      </w:r>
      <w:r w:rsidR="00796283" w:rsidRPr="006F4983">
        <w:rPr>
          <w:rFonts w:asciiTheme="majorHAnsi" w:hAnsiTheme="majorHAnsi"/>
          <w:szCs w:val="24"/>
        </w:rPr>
        <w:t xml:space="preserve">513.301.130-04, </w:t>
      </w:r>
      <w:r w:rsidR="00D7297B" w:rsidRPr="006F4983">
        <w:rPr>
          <w:rFonts w:asciiTheme="majorHAnsi" w:hAnsiTheme="majorHAnsi"/>
          <w:szCs w:val="24"/>
        </w:rPr>
        <w:t>residente e domiciliado nesta cidade</w:t>
      </w:r>
      <w:r w:rsidRPr="006F4983">
        <w:rPr>
          <w:rFonts w:asciiTheme="majorHAnsi" w:hAnsiTheme="majorHAnsi"/>
          <w:szCs w:val="24"/>
        </w:rPr>
        <w:t xml:space="preserve"> e </w:t>
      </w:r>
      <w:r w:rsidR="00796283" w:rsidRPr="006F4983">
        <w:rPr>
          <w:rFonts w:asciiTheme="majorHAnsi" w:eastAsia="Arial" w:hAnsiTheme="majorHAnsi"/>
          <w:b/>
          <w:szCs w:val="24"/>
        </w:rPr>
        <w:t>ASSOCIAÇÃO FORTALEZENSE BOM PASTOR</w:t>
      </w:r>
      <w:r w:rsidR="00796283" w:rsidRPr="006F4983">
        <w:rPr>
          <w:rFonts w:asciiTheme="majorHAnsi" w:eastAsia="Arial" w:hAnsiTheme="majorHAnsi"/>
          <w:szCs w:val="24"/>
        </w:rPr>
        <w:t xml:space="preserve">, associação privada, sem fins lucrativos, qualificada como Organização Social, nos termos de Decreto Municipal n° 962/2019, inscrito no CNPJ 32.927.585/0001-86, com sede à Rua </w:t>
      </w:r>
      <w:proofErr w:type="spellStart"/>
      <w:r w:rsidR="00796283" w:rsidRPr="006F4983">
        <w:rPr>
          <w:rFonts w:asciiTheme="majorHAnsi" w:eastAsia="Arial" w:hAnsiTheme="majorHAnsi"/>
          <w:szCs w:val="24"/>
        </w:rPr>
        <w:t>Facco</w:t>
      </w:r>
      <w:proofErr w:type="spellEnd"/>
      <w:r w:rsidR="00796283" w:rsidRPr="006F4983">
        <w:rPr>
          <w:rFonts w:asciiTheme="majorHAnsi" w:eastAsia="Arial" w:hAnsiTheme="majorHAnsi"/>
          <w:szCs w:val="24"/>
        </w:rPr>
        <w:t xml:space="preserve">, n° 853, no município de Fortaleza dos Valos, e com estatuto arquivado no Oficio de Registro de Títulos e Documentos Civil de Pessoa Jurídica, sob o nº 5420, do Registro Civil de Pessoas Jurídicas de Fortaleza dos Valos, doravante designada </w:t>
      </w:r>
      <w:r w:rsidR="00796283" w:rsidRPr="006F4983">
        <w:rPr>
          <w:rFonts w:asciiTheme="majorHAnsi" w:eastAsia="Arial" w:hAnsiTheme="majorHAnsi"/>
          <w:b/>
          <w:szCs w:val="24"/>
        </w:rPr>
        <w:t>CONTRATADA</w:t>
      </w:r>
      <w:r w:rsidR="00796283" w:rsidRPr="006F4983">
        <w:rPr>
          <w:rFonts w:asciiTheme="majorHAnsi" w:eastAsia="Arial" w:hAnsiTheme="majorHAnsi"/>
          <w:szCs w:val="24"/>
        </w:rPr>
        <w:t xml:space="preserve">, neste ato representado por seu </w:t>
      </w:r>
      <w:r w:rsidR="00796283" w:rsidRPr="006F4983">
        <w:rPr>
          <w:rFonts w:asciiTheme="majorHAnsi" w:eastAsia="Arial" w:hAnsiTheme="majorHAnsi"/>
          <w:b/>
          <w:szCs w:val="24"/>
        </w:rPr>
        <w:t>PRESIDENTE</w:t>
      </w:r>
      <w:r w:rsidR="00796283" w:rsidRPr="006F4983">
        <w:rPr>
          <w:rFonts w:asciiTheme="majorHAnsi" w:eastAsia="Arial" w:hAnsiTheme="majorHAnsi"/>
          <w:szCs w:val="24"/>
        </w:rPr>
        <w:t xml:space="preserve">, </w:t>
      </w:r>
      <w:r w:rsidR="00796283" w:rsidRPr="006F4983">
        <w:rPr>
          <w:rFonts w:asciiTheme="majorHAnsi" w:eastAsia="Arial" w:hAnsiTheme="majorHAnsi"/>
          <w:b/>
          <w:bCs/>
          <w:szCs w:val="24"/>
        </w:rPr>
        <w:t>JOSÉ WILMAR DO PRADO PEREIRA</w:t>
      </w:r>
      <w:r w:rsidR="00796283" w:rsidRPr="006F4983">
        <w:rPr>
          <w:rFonts w:asciiTheme="majorHAnsi" w:eastAsia="Arial" w:hAnsiTheme="majorHAnsi"/>
          <w:szCs w:val="24"/>
        </w:rPr>
        <w:t xml:space="preserve">, brasileiro, casado, ministro religioso, carteira de identidade RG 6024129899, inscrito no CPF 423.967.780-72, residente e domiciliado na Avenida Leopoldo </w:t>
      </w:r>
      <w:proofErr w:type="spellStart"/>
      <w:r w:rsidR="00796283" w:rsidRPr="006F4983">
        <w:rPr>
          <w:rFonts w:asciiTheme="majorHAnsi" w:eastAsia="Arial" w:hAnsiTheme="majorHAnsi"/>
          <w:szCs w:val="24"/>
        </w:rPr>
        <w:t>Meinen</w:t>
      </w:r>
      <w:proofErr w:type="spellEnd"/>
      <w:r w:rsidR="00796283" w:rsidRPr="006F4983">
        <w:rPr>
          <w:rFonts w:asciiTheme="majorHAnsi" w:eastAsia="Arial" w:hAnsiTheme="majorHAnsi"/>
          <w:szCs w:val="24"/>
        </w:rPr>
        <w:t xml:space="preserve"> n° 444 CEP 98.125-000, nesta cidade de Fortaleza dos Valos, tendo em vista o que dispõe a Lei Federal nº 8.080, de 19 de setembro de 1990, a Lei Municipal nº 1.835/2018, de 27 de novembro de 2018, do Decreto Municipal N. 962/2019, em conformidade com Normas do Sistema Único de Saúde – SUS emanadas do Ministério da Saúde – MS e pela Secretaria Estadual de Saúde do Estado do Rio Grande do Sul, </w:t>
      </w:r>
      <w:r w:rsidR="004E4C1A">
        <w:rPr>
          <w:rFonts w:asciiTheme="majorHAnsi" w:eastAsia="Arial" w:hAnsiTheme="majorHAnsi"/>
          <w:szCs w:val="24"/>
        </w:rPr>
        <w:t xml:space="preserve">e, ainda, de </w:t>
      </w:r>
      <w:r w:rsidR="004E4C1A" w:rsidRPr="004E4C1A">
        <w:rPr>
          <w:rFonts w:asciiTheme="majorHAnsi" w:eastAsia="Arial" w:hAnsiTheme="majorHAnsi"/>
          <w:szCs w:val="24"/>
        </w:rPr>
        <w:t xml:space="preserve">acordo com </w:t>
      </w:r>
      <w:r w:rsidR="004E4C1A" w:rsidRPr="004E4C1A">
        <w:rPr>
          <w:rFonts w:asciiTheme="majorHAnsi" w:hAnsiTheme="majorHAnsi" w:cs="Arial"/>
          <w:color w:val="202124"/>
          <w:szCs w:val="24"/>
          <w:shd w:val="clear" w:color="auto" w:fill="FFFFFF"/>
        </w:rPr>
        <w:t>§ 4º do art. 57 da </w:t>
      </w:r>
      <w:r w:rsidR="004E4C1A" w:rsidRPr="004E4C1A">
        <w:rPr>
          <w:rFonts w:asciiTheme="majorHAnsi" w:hAnsiTheme="majorHAnsi" w:cs="Arial"/>
          <w:color w:val="040C28"/>
          <w:szCs w:val="24"/>
          <w:shd w:val="clear" w:color="auto" w:fill="D3E3FD"/>
        </w:rPr>
        <w:t>Lei</w:t>
      </w:r>
      <w:r w:rsidR="004E4C1A" w:rsidRPr="004E4C1A">
        <w:rPr>
          <w:rFonts w:asciiTheme="majorHAnsi" w:hAnsiTheme="majorHAnsi" w:cs="Arial"/>
          <w:color w:val="202124"/>
          <w:szCs w:val="24"/>
          <w:shd w:val="clear" w:color="auto" w:fill="FFFFFF"/>
        </w:rPr>
        <w:t> nº 8.666/93</w:t>
      </w:r>
      <w:r w:rsidR="004E4C1A">
        <w:rPr>
          <w:rFonts w:asciiTheme="majorHAnsi" w:eastAsia="Arial" w:hAnsiTheme="majorHAnsi"/>
          <w:szCs w:val="24"/>
        </w:rPr>
        <w:t xml:space="preserve">, </w:t>
      </w:r>
      <w:r w:rsidR="00796283" w:rsidRPr="006F4983">
        <w:rPr>
          <w:rFonts w:asciiTheme="majorHAnsi" w:eastAsia="Arial" w:hAnsiTheme="majorHAnsi"/>
          <w:szCs w:val="24"/>
        </w:rPr>
        <w:t xml:space="preserve">resolvem celebrar o presente Termo Aditivo ao Contrato Administrativo n° 15/2019 que tem por objeto a gestão dos serviços do Hospital Municipal Bom Pastor, situado à Rua </w:t>
      </w:r>
      <w:proofErr w:type="spellStart"/>
      <w:r w:rsidR="00796283" w:rsidRPr="006F4983">
        <w:rPr>
          <w:rFonts w:asciiTheme="majorHAnsi" w:eastAsia="Arial" w:hAnsiTheme="majorHAnsi"/>
          <w:szCs w:val="24"/>
        </w:rPr>
        <w:t>Facco</w:t>
      </w:r>
      <w:proofErr w:type="spellEnd"/>
      <w:r w:rsidR="00796283" w:rsidRPr="006F4983">
        <w:rPr>
          <w:rFonts w:asciiTheme="majorHAnsi" w:eastAsia="Arial" w:hAnsiTheme="majorHAnsi"/>
          <w:szCs w:val="24"/>
        </w:rPr>
        <w:t xml:space="preserve">, n° </w:t>
      </w:r>
      <w:bookmarkStart w:id="0" w:name="page3"/>
      <w:bookmarkEnd w:id="0"/>
      <w:r w:rsidR="00796283" w:rsidRPr="006F4983">
        <w:rPr>
          <w:rFonts w:asciiTheme="majorHAnsi" w:eastAsia="Arial" w:hAnsiTheme="majorHAnsi"/>
          <w:szCs w:val="24"/>
        </w:rPr>
        <w:t xml:space="preserve">853, Fortaleza dos Valos/RS, mediante as </w:t>
      </w:r>
      <w:r w:rsidR="00796283" w:rsidRPr="004E4C1A">
        <w:rPr>
          <w:rFonts w:asciiTheme="majorHAnsi" w:eastAsia="Arial" w:hAnsiTheme="majorHAnsi"/>
          <w:szCs w:val="24"/>
        </w:rPr>
        <w:t>seguintes cláusulas e condições:</w:t>
      </w:r>
    </w:p>
    <w:p w:rsidR="00E37ADC" w:rsidRPr="006F4983" w:rsidRDefault="00E37ADC" w:rsidP="00E52786">
      <w:pPr>
        <w:pStyle w:val="Recuodecorpodetexto"/>
        <w:spacing w:line="276" w:lineRule="auto"/>
        <w:ind w:firstLine="720"/>
        <w:rPr>
          <w:rFonts w:asciiTheme="majorHAnsi" w:hAnsiTheme="majorHAnsi"/>
          <w:sz w:val="24"/>
          <w:szCs w:val="24"/>
        </w:rPr>
      </w:pPr>
    </w:p>
    <w:p w:rsidR="004567E7" w:rsidRPr="006F4983" w:rsidRDefault="004567E7" w:rsidP="00E52786">
      <w:pPr>
        <w:pStyle w:val="Recuodecorpodetexto"/>
        <w:spacing w:line="276" w:lineRule="auto"/>
        <w:ind w:firstLine="720"/>
        <w:rPr>
          <w:rFonts w:asciiTheme="majorHAnsi" w:hAnsiTheme="majorHAnsi"/>
          <w:sz w:val="24"/>
          <w:szCs w:val="24"/>
        </w:rPr>
      </w:pPr>
    </w:p>
    <w:p w:rsidR="004567E7" w:rsidRPr="006F4983" w:rsidRDefault="004567E7" w:rsidP="00E52786">
      <w:pPr>
        <w:pStyle w:val="SemEspaamento"/>
        <w:spacing w:line="276" w:lineRule="auto"/>
        <w:ind w:left="720" w:firstLine="0"/>
        <w:rPr>
          <w:rFonts w:asciiTheme="majorHAnsi" w:hAnsiTheme="majorHAnsi" w:cs="Times New Roman"/>
          <w:b/>
          <w:szCs w:val="24"/>
        </w:rPr>
      </w:pPr>
      <w:r w:rsidRPr="006F4983">
        <w:rPr>
          <w:rFonts w:asciiTheme="majorHAnsi" w:hAnsiTheme="majorHAnsi" w:cs="Times New Roman"/>
          <w:b/>
          <w:szCs w:val="24"/>
        </w:rPr>
        <w:t>CLÁUSULA PRIMEIRA – DO OBJETO</w:t>
      </w:r>
    </w:p>
    <w:p w:rsidR="004567E7" w:rsidRPr="006F4983" w:rsidRDefault="004567E7" w:rsidP="00E52786">
      <w:pPr>
        <w:pStyle w:val="SemEspaamento"/>
        <w:spacing w:line="276" w:lineRule="auto"/>
        <w:ind w:left="720" w:firstLine="0"/>
        <w:rPr>
          <w:rFonts w:asciiTheme="majorHAnsi" w:hAnsiTheme="majorHAnsi" w:cs="Times New Roman"/>
          <w:b/>
          <w:szCs w:val="24"/>
        </w:rPr>
      </w:pPr>
    </w:p>
    <w:p w:rsidR="00796283" w:rsidRPr="006F4983" w:rsidRDefault="00796283" w:rsidP="00E52786">
      <w:pPr>
        <w:autoSpaceDE w:val="0"/>
        <w:autoSpaceDN w:val="0"/>
        <w:adjustRightInd w:val="0"/>
        <w:spacing w:after="0" w:line="276" w:lineRule="auto"/>
        <w:ind w:firstLine="708"/>
        <w:rPr>
          <w:rFonts w:asciiTheme="majorHAnsi" w:hAnsiTheme="majorHAnsi" w:cs="Calibri"/>
          <w:color w:val="00000A"/>
          <w:szCs w:val="24"/>
        </w:rPr>
      </w:pPr>
      <w:r w:rsidRPr="006F4983">
        <w:rPr>
          <w:rFonts w:asciiTheme="majorHAnsi" w:hAnsiTheme="majorHAnsi" w:cs="Calibri"/>
          <w:color w:val="00000A"/>
          <w:szCs w:val="24"/>
        </w:rPr>
        <w:t xml:space="preserve">O presente Termo Aditivo tem por objeto a prorrogação excepcional da vigência contratual para o prazo de 12 (doze) meses, de 1º de março de 2024 a 28 de fevereiro de 2025, </w:t>
      </w:r>
      <w:r w:rsidR="009F0F4D" w:rsidRPr="006F4983">
        <w:rPr>
          <w:rFonts w:asciiTheme="majorHAnsi" w:hAnsiTheme="majorHAnsi" w:cs="Calibri"/>
          <w:color w:val="00000A"/>
          <w:szCs w:val="24"/>
        </w:rPr>
        <w:t>do</w:t>
      </w:r>
      <w:r w:rsidRPr="006F4983">
        <w:rPr>
          <w:rFonts w:asciiTheme="majorHAnsi" w:hAnsiTheme="majorHAnsi" w:cs="Calibri"/>
          <w:color w:val="00000A"/>
          <w:szCs w:val="24"/>
        </w:rPr>
        <w:t xml:space="preserve"> Contrato nº 15/2019.</w:t>
      </w:r>
    </w:p>
    <w:p w:rsidR="00DB19BE" w:rsidRPr="006F4983" w:rsidRDefault="00DB19BE" w:rsidP="00E52786">
      <w:pPr>
        <w:autoSpaceDE w:val="0"/>
        <w:autoSpaceDN w:val="0"/>
        <w:adjustRightInd w:val="0"/>
        <w:spacing w:after="0" w:line="276" w:lineRule="auto"/>
        <w:ind w:firstLine="0"/>
        <w:rPr>
          <w:rFonts w:asciiTheme="majorHAnsi" w:hAnsiTheme="majorHAnsi" w:cs="Calibri"/>
          <w:color w:val="00000A"/>
          <w:szCs w:val="24"/>
        </w:rPr>
      </w:pPr>
    </w:p>
    <w:p w:rsidR="00DB19BE" w:rsidRDefault="00DB19BE" w:rsidP="00E52786">
      <w:pPr>
        <w:autoSpaceDE w:val="0"/>
        <w:autoSpaceDN w:val="0"/>
        <w:adjustRightInd w:val="0"/>
        <w:spacing w:after="0" w:line="276" w:lineRule="auto"/>
        <w:ind w:firstLine="708"/>
        <w:rPr>
          <w:rFonts w:asciiTheme="majorHAnsi" w:hAnsiTheme="majorHAnsi"/>
          <w:b/>
          <w:szCs w:val="24"/>
        </w:rPr>
      </w:pPr>
      <w:r w:rsidRPr="006F4983">
        <w:rPr>
          <w:rFonts w:asciiTheme="majorHAnsi" w:hAnsiTheme="majorHAnsi" w:cs="Times New Roman"/>
          <w:b/>
          <w:szCs w:val="24"/>
        </w:rPr>
        <w:t xml:space="preserve">CLÁUSULA SEGUNDA - </w:t>
      </w:r>
      <w:r w:rsidRPr="006F4983">
        <w:rPr>
          <w:rFonts w:asciiTheme="majorHAnsi" w:hAnsiTheme="majorHAnsi"/>
          <w:b/>
          <w:szCs w:val="24"/>
        </w:rPr>
        <w:t>DO VALOR E FORMA DE PAGAMENTO</w:t>
      </w:r>
    </w:p>
    <w:p w:rsidR="00FA1CBD" w:rsidRPr="006F4983" w:rsidRDefault="00FA1CBD" w:rsidP="00E52786">
      <w:pPr>
        <w:autoSpaceDE w:val="0"/>
        <w:autoSpaceDN w:val="0"/>
        <w:adjustRightInd w:val="0"/>
        <w:spacing w:after="0" w:line="276" w:lineRule="auto"/>
        <w:ind w:firstLine="708"/>
        <w:rPr>
          <w:rFonts w:asciiTheme="majorHAnsi" w:hAnsiTheme="majorHAnsi"/>
          <w:b/>
          <w:szCs w:val="24"/>
        </w:rPr>
      </w:pPr>
    </w:p>
    <w:p w:rsidR="00DB19BE" w:rsidRDefault="00DB19BE" w:rsidP="00E52786">
      <w:pPr>
        <w:autoSpaceDE w:val="0"/>
        <w:autoSpaceDN w:val="0"/>
        <w:adjustRightInd w:val="0"/>
        <w:spacing w:after="0" w:line="276" w:lineRule="auto"/>
        <w:ind w:firstLine="708"/>
        <w:rPr>
          <w:rFonts w:asciiTheme="majorHAnsi" w:hAnsiTheme="majorHAnsi"/>
          <w:szCs w:val="24"/>
        </w:rPr>
      </w:pPr>
      <w:r w:rsidRPr="006F4983">
        <w:rPr>
          <w:rFonts w:asciiTheme="majorHAnsi" w:hAnsiTheme="majorHAnsi"/>
          <w:szCs w:val="24"/>
        </w:rPr>
        <w:t>O valor mensal da contratação é de R$ 232.187,43 (duzentos e trinta e dois mil cento e oitenta e sete reais e quarenta e três centavos), perfazendo o valor total anual de R$ 2.786.249,16 (dois milhões setecentos e oitenta e seis mil duzentos e quarenta e nove reais e dezesseis centavos).</w:t>
      </w:r>
    </w:p>
    <w:p w:rsidR="00E52786" w:rsidRPr="006F4983" w:rsidRDefault="00E52786" w:rsidP="00E52786">
      <w:pPr>
        <w:autoSpaceDE w:val="0"/>
        <w:autoSpaceDN w:val="0"/>
        <w:adjustRightInd w:val="0"/>
        <w:spacing w:after="0" w:line="276" w:lineRule="auto"/>
        <w:ind w:firstLine="708"/>
        <w:rPr>
          <w:rFonts w:asciiTheme="majorHAnsi" w:hAnsiTheme="majorHAnsi" w:cs="Calibri"/>
          <w:color w:val="00000A"/>
          <w:szCs w:val="24"/>
        </w:rPr>
      </w:pPr>
    </w:p>
    <w:p w:rsidR="00796283" w:rsidRPr="006F4983" w:rsidRDefault="00796283" w:rsidP="00E52786">
      <w:pPr>
        <w:pStyle w:val="SemEspaamento"/>
        <w:spacing w:line="276" w:lineRule="auto"/>
        <w:ind w:left="720" w:firstLine="0"/>
        <w:rPr>
          <w:rFonts w:asciiTheme="majorHAnsi" w:hAnsiTheme="majorHAnsi" w:cs="Times New Roman"/>
          <w:b/>
          <w:szCs w:val="24"/>
        </w:rPr>
      </w:pPr>
    </w:p>
    <w:p w:rsidR="00796283" w:rsidRDefault="00796283" w:rsidP="00E52786">
      <w:pPr>
        <w:autoSpaceDE w:val="0"/>
        <w:autoSpaceDN w:val="0"/>
        <w:adjustRightInd w:val="0"/>
        <w:spacing w:after="0" w:line="276" w:lineRule="auto"/>
        <w:ind w:firstLine="708"/>
        <w:rPr>
          <w:rFonts w:asciiTheme="majorHAnsi" w:hAnsiTheme="majorHAnsi" w:cs="Calibri-Bold"/>
          <w:b/>
          <w:bCs/>
          <w:color w:val="000000"/>
          <w:szCs w:val="24"/>
        </w:rPr>
      </w:pPr>
      <w:r w:rsidRPr="006F4983">
        <w:rPr>
          <w:rFonts w:asciiTheme="majorHAnsi" w:hAnsiTheme="majorHAnsi" w:cs="Calibri-Bold"/>
          <w:b/>
          <w:bCs/>
          <w:color w:val="000000"/>
          <w:szCs w:val="24"/>
        </w:rPr>
        <w:t xml:space="preserve">CLÁUSULA </w:t>
      </w:r>
      <w:r w:rsidR="00DB19BE" w:rsidRPr="006F4983">
        <w:rPr>
          <w:rFonts w:asciiTheme="majorHAnsi" w:hAnsiTheme="majorHAnsi" w:cs="Calibri-Bold"/>
          <w:b/>
          <w:bCs/>
          <w:color w:val="000000"/>
          <w:szCs w:val="24"/>
        </w:rPr>
        <w:t>TERCEIRA</w:t>
      </w:r>
      <w:proofErr w:type="gramStart"/>
      <w:r w:rsidR="00DB19BE" w:rsidRPr="006F4983">
        <w:rPr>
          <w:rFonts w:asciiTheme="majorHAnsi" w:hAnsiTheme="majorHAnsi" w:cs="Calibri-Bold"/>
          <w:b/>
          <w:bCs/>
          <w:color w:val="000000"/>
          <w:szCs w:val="24"/>
        </w:rPr>
        <w:t xml:space="preserve"> </w:t>
      </w:r>
      <w:r w:rsidRPr="006F4983">
        <w:rPr>
          <w:rFonts w:asciiTheme="majorHAnsi" w:hAnsiTheme="majorHAnsi" w:cs="Calibri-Bold"/>
          <w:b/>
          <w:bCs/>
          <w:color w:val="000000"/>
          <w:szCs w:val="24"/>
        </w:rPr>
        <w:t xml:space="preserve"> </w:t>
      </w:r>
      <w:proofErr w:type="gramEnd"/>
      <w:r w:rsidRPr="006F4983">
        <w:rPr>
          <w:rFonts w:asciiTheme="majorHAnsi" w:hAnsiTheme="majorHAnsi" w:cs="Calibri-Bold"/>
          <w:b/>
          <w:bCs/>
          <w:color w:val="000000"/>
          <w:szCs w:val="24"/>
        </w:rPr>
        <w:t>– DA RESCISÃO ANTECIPADA</w:t>
      </w:r>
    </w:p>
    <w:p w:rsidR="00E52786" w:rsidRPr="006F4983" w:rsidRDefault="00E52786" w:rsidP="00E52786">
      <w:pPr>
        <w:autoSpaceDE w:val="0"/>
        <w:autoSpaceDN w:val="0"/>
        <w:adjustRightInd w:val="0"/>
        <w:spacing w:after="0" w:line="276" w:lineRule="auto"/>
        <w:ind w:firstLine="708"/>
        <w:rPr>
          <w:rFonts w:asciiTheme="majorHAnsi" w:hAnsiTheme="majorHAnsi" w:cs="Calibri-Bold"/>
          <w:b/>
          <w:bCs/>
          <w:color w:val="000000"/>
          <w:szCs w:val="24"/>
        </w:rPr>
      </w:pPr>
    </w:p>
    <w:p w:rsidR="00796283" w:rsidRPr="006F4983" w:rsidRDefault="00796283" w:rsidP="00E52786">
      <w:pPr>
        <w:autoSpaceDE w:val="0"/>
        <w:autoSpaceDN w:val="0"/>
        <w:adjustRightInd w:val="0"/>
        <w:spacing w:after="0" w:line="276" w:lineRule="auto"/>
        <w:ind w:firstLine="708"/>
        <w:rPr>
          <w:rFonts w:asciiTheme="majorHAnsi" w:hAnsiTheme="majorHAnsi" w:cs="Calibri"/>
          <w:color w:val="000000"/>
          <w:szCs w:val="24"/>
        </w:rPr>
      </w:pPr>
      <w:r w:rsidRPr="006F4983">
        <w:rPr>
          <w:rFonts w:asciiTheme="majorHAnsi" w:hAnsiTheme="majorHAnsi" w:cs="Calibri"/>
          <w:color w:val="000000"/>
          <w:szCs w:val="24"/>
        </w:rPr>
        <w:t>O contrato poderá ser rescindido, a critério da Administração, amigavelmente, antes do fim da</w:t>
      </w:r>
      <w:r w:rsidR="00E52786">
        <w:rPr>
          <w:rFonts w:asciiTheme="majorHAnsi" w:hAnsiTheme="majorHAnsi" w:cs="Calibri"/>
          <w:color w:val="000000"/>
          <w:szCs w:val="24"/>
        </w:rPr>
        <w:t xml:space="preserve"> </w:t>
      </w:r>
      <w:r w:rsidRPr="006F4983">
        <w:rPr>
          <w:rFonts w:asciiTheme="majorHAnsi" w:hAnsiTheme="majorHAnsi" w:cs="Calibri"/>
          <w:color w:val="000000"/>
          <w:szCs w:val="24"/>
        </w:rPr>
        <w:t>vigência prevista na Cláusula Primeira, em virtude de nova contratação oriunda de processo</w:t>
      </w:r>
      <w:r w:rsidR="00E52786">
        <w:rPr>
          <w:rFonts w:asciiTheme="majorHAnsi" w:hAnsiTheme="majorHAnsi" w:cs="Calibri"/>
          <w:color w:val="000000"/>
          <w:szCs w:val="24"/>
        </w:rPr>
        <w:t xml:space="preserve"> </w:t>
      </w:r>
      <w:r w:rsidRPr="006F4983">
        <w:rPr>
          <w:rFonts w:asciiTheme="majorHAnsi" w:hAnsiTheme="majorHAnsi" w:cs="Calibri"/>
          <w:color w:val="000000"/>
          <w:szCs w:val="24"/>
        </w:rPr>
        <w:t>licitatório em andamento pela Superintendência Regional da Receita Federal do Brasil na 9ª Região</w:t>
      </w:r>
      <w:r w:rsidR="00E52786">
        <w:rPr>
          <w:rFonts w:asciiTheme="majorHAnsi" w:hAnsiTheme="majorHAnsi" w:cs="Calibri"/>
          <w:color w:val="000000"/>
          <w:szCs w:val="24"/>
        </w:rPr>
        <w:t xml:space="preserve"> </w:t>
      </w:r>
      <w:r w:rsidRPr="006F4983">
        <w:rPr>
          <w:rFonts w:asciiTheme="majorHAnsi" w:hAnsiTheme="majorHAnsi" w:cs="Calibri"/>
          <w:color w:val="000000"/>
          <w:szCs w:val="24"/>
        </w:rPr>
        <w:t>Fiscal, consoante o disposto no art. 79, inciso II, da Lei 8.666/1993.</w:t>
      </w:r>
    </w:p>
    <w:p w:rsidR="00796283" w:rsidRDefault="00796283" w:rsidP="00E52786">
      <w:pPr>
        <w:autoSpaceDE w:val="0"/>
        <w:autoSpaceDN w:val="0"/>
        <w:adjustRightInd w:val="0"/>
        <w:spacing w:after="0" w:line="276" w:lineRule="auto"/>
        <w:ind w:firstLine="708"/>
        <w:rPr>
          <w:rFonts w:asciiTheme="majorHAnsi" w:hAnsiTheme="majorHAnsi" w:cs="Calibri"/>
          <w:color w:val="000000"/>
          <w:szCs w:val="24"/>
        </w:rPr>
      </w:pPr>
      <w:r w:rsidRPr="006F4983">
        <w:rPr>
          <w:rFonts w:asciiTheme="majorHAnsi" w:hAnsiTheme="majorHAnsi" w:cs="Calibri"/>
          <w:color w:val="000000"/>
          <w:szCs w:val="24"/>
        </w:rPr>
        <w:t>Em caso de rescisão antecipada a critério da Administração, a contratada será comunicada com 30</w:t>
      </w:r>
      <w:r w:rsidR="00470F85" w:rsidRPr="006F4983">
        <w:rPr>
          <w:rFonts w:asciiTheme="majorHAnsi" w:hAnsiTheme="majorHAnsi" w:cs="Calibri"/>
          <w:color w:val="000000"/>
          <w:szCs w:val="24"/>
        </w:rPr>
        <w:t xml:space="preserve"> (trinta) </w:t>
      </w:r>
      <w:r w:rsidRPr="006F4983">
        <w:rPr>
          <w:rFonts w:asciiTheme="majorHAnsi" w:hAnsiTheme="majorHAnsi" w:cs="Calibri"/>
          <w:color w:val="000000"/>
          <w:szCs w:val="24"/>
        </w:rPr>
        <w:t>dias de antecedência.</w:t>
      </w:r>
    </w:p>
    <w:p w:rsidR="00E52786" w:rsidRPr="006F4983" w:rsidRDefault="00E52786" w:rsidP="00E52786">
      <w:pPr>
        <w:autoSpaceDE w:val="0"/>
        <w:autoSpaceDN w:val="0"/>
        <w:adjustRightInd w:val="0"/>
        <w:spacing w:after="0" w:line="276" w:lineRule="auto"/>
        <w:ind w:firstLine="708"/>
        <w:rPr>
          <w:rFonts w:asciiTheme="majorHAnsi" w:hAnsiTheme="majorHAnsi" w:cs="Calibri"/>
          <w:color w:val="000000"/>
          <w:szCs w:val="24"/>
        </w:rPr>
      </w:pPr>
    </w:p>
    <w:p w:rsidR="00470F85" w:rsidRPr="006F4983" w:rsidRDefault="00470F85" w:rsidP="00E52786">
      <w:pPr>
        <w:autoSpaceDE w:val="0"/>
        <w:autoSpaceDN w:val="0"/>
        <w:adjustRightInd w:val="0"/>
        <w:spacing w:after="0" w:line="276" w:lineRule="auto"/>
        <w:ind w:firstLine="0"/>
        <w:rPr>
          <w:rFonts w:asciiTheme="majorHAnsi" w:hAnsiTheme="majorHAnsi" w:cs="Calibri"/>
          <w:color w:val="000000"/>
          <w:szCs w:val="24"/>
        </w:rPr>
      </w:pPr>
    </w:p>
    <w:p w:rsidR="00796283" w:rsidRDefault="00E52786" w:rsidP="00E52786">
      <w:pPr>
        <w:autoSpaceDE w:val="0"/>
        <w:autoSpaceDN w:val="0"/>
        <w:adjustRightInd w:val="0"/>
        <w:spacing w:after="0" w:line="276" w:lineRule="auto"/>
        <w:ind w:firstLine="708"/>
        <w:rPr>
          <w:rFonts w:asciiTheme="majorHAnsi" w:hAnsiTheme="majorHAnsi" w:cs="Calibri-Bold"/>
          <w:b/>
          <w:bCs/>
          <w:color w:val="00000A"/>
          <w:szCs w:val="24"/>
        </w:rPr>
      </w:pPr>
      <w:r>
        <w:rPr>
          <w:rFonts w:asciiTheme="majorHAnsi" w:hAnsiTheme="majorHAnsi" w:cs="Calibri-Bold"/>
          <w:b/>
          <w:bCs/>
          <w:color w:val="000000"/>
          <w:szCs w:val="24"/>
        </w:rPr>
        <w:t>CLÁUSULA QUAR</w:t>
      </w:r>
      <w:r w:rsidR="00796283" w:rsidRPr="006F4983">
        <w:rPr>
          <w:rFonts w:asciiTheme="majorHAnsi" w:hAnsiTheme="majorHAnsi" w:cs="Calibri-Bold"/>
          <w:b/>
          <w:bCs/>
          <w:color w:val="000000"/>
          <w:szCs w:val="24"/>
        </w:rPr>
        <w:t xml:space="preserve">TA </w:t>
      </w:r>
      <w:r w:rsidR="00796283" w:rsidRPr="006F4983">
        <w:rPr>
          <w:rFonts w:asciiTheme="majorHAnsi" w:hAnsiTheme="majorHAnsi" w:cs="Calibri-Bold"/>
          <w:b/>
          <w:bCs/>
          <w:color w:val="00000A"/>
          <w:szCs w:val="24"/>
        </w:rPr>
        <w:t>- DA DOTAÇÃO ORÇAMENTÁRIA</w:t>
      </w:r>
    </w:p>
    <w:p w:rsidR="00E52786" w:rsidRPr="006F4983" w:rsidRDefault="00E52786" w:rsidP="00E52786">
      <w:pPr>
        <w:autoSpaceDE w:val="0"/>
        <w:autoSpaceDN w:val="0"/>
        <w:adjustRightInd w:val="0"/>
        <w:spacing w:after="0" w:line="276" w:lineRule="auto"/>
        <w:ind w:firstLine="708"/>
        <w:rPr>
          <w:rFonts w:asciiTheme="majorHAnsi" w:hAnsiTheme="majorHAnsi" w:cs="Calibri-Bold"/>
          <w:b/>
          <w:bCs/>
          <w:color w:val="00000A"/>
          <w:szCs w:val="24"/>
        </w:rPr>
      </w:pPr>
    </w:p>
    <w:p w:rsidR="00796283" w:rsidRPr="006F4983" w:rsidRDefault="00796283" w:rsidP="00E52786">
      <w:pPr>
        <w:autoSpaceDE w:val="0"/>
        <w:autoSpaceDN w:val="0"/>
        <w:adjustRightInd w:val="0"/>
        <w:spacing w:after="0" w:line="276" w:lineRule="auto"/>
        <w:ind w:firstLine="708"/>
        <w:rPr>
          <w:rFonts w:asciiTheme="majorHAnsi" w:hAnsiTheme="majorHAnsi" w:cs="Calibri"/>
          <w:color w:val="00000A"/>
          <w:szCs w:val="24"/>
        </w:rPr>
      </w:pPr>
      <w:r w:rsidRPr="006F4983">
        <w:rPr>
          <w:rFonts w:asciiTheme="majorHAnsi" w:hAnsiTheme="majorHAnsi" w:cs="Calibri"/>
          <w:color w:val="00000A"/>
          <w:szCs w:val="24"/>
        </w:rPr>
        <w:t xml:space="preserve">A despesa para </w:t>
      </w:r>
      <w:r w:rsidR="00470F85" w:rsidRPr="006F4983">
        <w:rPr>
          <w:rFonts w:asciiTheme="majorHAnsi" w:hAnsiTheme="majorHAnsi" w:cs="Calibri"/>
          <w:color w:val="00000A"/>
          <w:szCs w:val="24"/>
        </w:rPr>
        <w:t>cobrir a despesa</w:t>
      </w:r>
      <w:r w:rsidRPr="006F4983">
        <w:rPr>
          <w:rFonts w:asciiTheme="majorHAnsi" w:hAnsiTheme="majorHAnsi" w:cs="Calibri"/>
          <w:color w:val="00000A"/>
          <w:szCs w:val="24"/>
        </w:rPr>
        <w:t xml:space="preserve"> correrá à conta da Dotação Orçamentária consignada</w:t>
      </w:r>
    </w:p>
    <w:p w:rsidR="00796283" w:rsidRPr="006F4983" w:rsidRDefault="00796283" w:rsidP="00E52786">
      <w:pPr>
        <w:autoSpaceDE w:val="0"/>
        <w:autoSpaceDN w:val="0"/>
        <w:adjustRightInd w:val="0"/>
        <w:spacing w:after="0" w:line="276" w:lineRule="auto"/>
        <w:ind w:firstLine="0"/>
        <w:rPr>
          <w:rFonts w:asciiTheme="majorHAnsi" w:hAnsiTheme="majorHAnsi" w:cs="Calibri"/>
          <w:color w:val="00000A"/>
          <w:szCs w:val="24"/>
        </w:rPr>
      </w:pPr>
      <w:proofErr w:type="gramStart"/>
      <w:r w:rsidRPr="006F4983">
        <w:rPr>
          <w:rFonts w:asciiTheme="majorHAnsi" w:hAnsiTheme="majorHAnsi" w:cs="Calibri"/>
          <w:color w:val="00000A"/>
          <w:szCs w:val="24"/>
        </w:rPr>
        <w:t>para</w:t>
      </w:r>
      <w:proofErr w:type="gramEnd"/>
      <w:r w:rsidRPr="006F4983">
        <w:rPr>
          <w:rFonts w:asciiTheme="majorHAnsi" w:hAnsiTheme="majorHAnsi" w:cs="Calibri"/>
          <w:color w:val="00000A"/>
          <w:szCs w:val="24"/>
        </w:rPr>
        <w:t xml:space="preserve"> essa atividade no</w:t>
      </w:r>
      <w:r w:rsidR="00C5334B" w:rsidRPr="006F4983">
        <w:rPr>
          <w:rFonts w:asciiTheme="majorHAnsi" w:hAnsiTheme="majorHAnsi" w:cs="Calibri"/>
          <w:color w:val="00000A"/>
          <w:szCs w:val="24"/>
        </w:rPr>
        <w:t>s</w:t>
      </w:r>
      <w:r w:rsidRPr="006F4983">
        <w:rPr>
          <w:rFonts w:asciiTheme="majorHAnsi" w:hAnsiTheme="majorHAnsi" w:cs="Calibri"/>
          <w:color w:val="00000A"/>
          <w:szCs w:val="24"/>
        </w:rPr>
        <w:t xml:space="preserve"> respectivo</w:t>
      </w:r>
      <w:r w:rsidR="00C5334B" w:rsidRPr="006F4983">
        <w:rPr>
          <w:rFonts w:asciiTheme="majorHAnsi" w:hAnsiTheme="majorHAnsi" w:cs="Calibri"/>
          <w:color w:val="00000A"/>
          <w:szCs w:val="24"/>
        </w:rPr>
        <w:t>s</w:t>
      </w:r>
      <w:r w:rsidRPr="006F4983">
        <w:rPr>
          <w:rFonts w:asciiTheme="majorHAnsi" w:hAnsiTheme="majorHAnsi" w:cs="Calibri"/>
          <w:color w:val="00000A"/>
          <w:szCs w:val="24"/>
        </w:rPr>
        <w:t xml:space="preserve"> exercício</w:t>
      </w:r>
      <w:r w:rsidR="00C5334B" w:rsidRPr="006F4983">
        <w:rPr>
          <w:rFonts w:asciiTheme="majorHAnsi" w:hAnsiTheme="majorHAnsi" w:cs="Calibri"/>
          <w:color w:val="00000A"/>
          <w:szCs w:val="24"/>
        </w:rPr>
        <w:t>s</w:t>
      </w:r>
      <w:r w:rsidRPr="006F4983">
        <w:rPr>
          <w:rFonts w:asciiTheme="majorHAnsi" w:hAnsiTheme="majorHAnsi" w:cs="Calibri"/>
          <w:color w:val="00000A"/>
          <w:szCs w:val="24"/>
        </w:rPr>
        <w:t xml:space="preserve">, </w:t>
      </w:r>
      <w:r w:rsidR="00C5334B" w:rsidRPr="006F4983">
        <w:rPr>
          <w:rFonts w:asciiTheme="majorHAnsi" w:hAnsiTheme="majorHAnsi" w:cs="Calibri"/>
          <w:color w:val="00000A"/>
          <w:szCs w:val="24"/>
        </w:rPr>
        <w:t xml:space="preserve">conforme adiante especificado, </w:t>
      </w:r>
      <w:r w:rsidRPr="006F4983">
        <w:rPr>
          <w:rFonts w:asciiTheme="majorHAnsi" w:hAnsiTheme="majorHAnsi" w:cs="Calibri"/>
          <w:color w:val="00000A"/>
          <w:szCs w:val="24"/>
        </w:rPr>
        <w:t>ficando condicionada à previsão na Lei Orçamentária</w:t>
      </w:r>
      <w:r w:rsidR="00C5334B" w:rsidRPr="006F4983">
        <w:rPr>
          <w:rFonts w:asciiTheme="majorHAnsi" w:hAnsiTheme="majorHAnsi" w:cs="Calibri"/>
          <w:color w:val="00000A"/>
          <w:szCs w:val="24"/>
        </w:rPr>
        <w:t xml:space="preserve"> </w:t>
      </w:r>
      <w:r w:rsidRPr="006F4983">
        <w:rPr>
          <w:rFonts w:asciiTheme="majorHAnsi" w:hAnsiTheme="majorHAnsi" w:cs="Calibri"/>
          <w:color w:val="00000A"/>
          <w:szCs w:val="24"/>
        </w:rPr>
        <w:t>Anual – LOA - e à disponibilidade suficiente de caixa, de acordo com o artigo 42 da Lei Complementar</w:t>
      </w:r>
      <w:r w:rsidR="00C5334B" w:rsidRPr="006F4983">
        <w:rPr>
          <w:rFonts w:asciiTheme="majorHAnsi" w:hAnsiTheme="majorHAnsi" w:cs="Calibri"/>
          <w:color w:val="00000A"/>
          <w:szCs w:val="24"/>
        </w:rPr>
        <w:t xml:space="preserve"> </w:t>
      </w:r>
      <w:r w:rsidRPr="006F4983">
        <w:rPr>
          <w:rFonts w:asciiTheme="majorHAnsi" w:hAnsiTheme="majorHAnsi" w:cs="Calibri"/>
          <w:color w:val="00000A"/>
          <w:szCs w:val="24"/>
        </w:rPr>
        <w:t>nº 101, de 04/05/2000.</w:t>
      </w:r>
    </w:p>
    <w:p w:rsidR="00C5334B" w:rsidRPr="006F4983" w:rsidRDefault="00C5334B" w:rsidP="00E52786">
      <w:pPr>
        <w:autoSpaceDE w:val="0"/>
        <w:autoSpaceDN w:val="0"/>
        <w:adjustRightInd w:val="0"/>
        <w:spacing w:after="0" w:line="276" w:lineRule="auto"/>
        <w:ind w:firstLine="0"/>
        <w:rPr>
          <w:rFonts w:asciiTheme="majorHAnsi" w:hAnsiTheme="majorHAnsi" w:cs="Calibri"/>
          <w:color w:val="00000A"/>
          <w:szCs w:val="24"/>
        </w:rPr>
      </w:pPr>
    </w:p>
    <w:p w:rsidR="00C5334B" w:rsidRPr="006F4983" w:rsidRDefault="00C5334B" w:rsidP="00E52786">
      <w:pPr>
        <w:autoSpaceDE w:val="0"/>
        <w:autoSpaceDN w:val="0"/>
        <w:adjustRightInd w:val="0"/>
        <w:spacing w:after="0" w:line="276" w:lineRule="auto"/>
        <w:ind w:firstLine="708"/>
        <w:rPr>
          <w:rFonts w:asciiTheme="majorHAnsi" w:hAnsiTheme="majorHAnsi" w:cs="Calibri"/>
          <w:color w:val="00000A"/>
          <w:szCs w:val="24"/>
        </w:rPr>
      </w:pPr>
      <w:proofErr w:type="gramStart"/>
      <w:r w:rsidRPr="006F4983">
        <w:rPr>
          <w:rFonts w:asciiTheme="majorHAnsi" w:hAnsiTheme="majorHAnsi" w:cs="Calibri"/>
          <w:color w:val="00000A"/>
          <w:szCs w:val="24"/>
        </w:rPr>
        <w:t>06 Secretaria</w:t>
      </w:r>
      <w:proofErr w:type="gramEnd"/>
      <w:r w:rsidRPr="006F4983">
        <w:rPr>
          <w:rFonts w:asciiTheme="majorHAnsi" w:hAnsiTheme="majorHAnsi" w:cs="Calibri"/>
          <w:color w:val="00000A"/>
          <w:szCs w:val="24"/>
        </w:rPr>
        <w:t xml:space="preserve"> da Saúde</w:t>
      </w:r>
    </w:p>
    <w:p w:rsidR="00C5334B" w:rsidRPr="006F4983" w:rsidRDefault="00C5334B" w:rsidP="00E52786">
      <w:pPr>
        <w:autoSpaceDE w:val="0"/>
        <w:autoSpaceDN w:val="0"/>
        <w:adjustRightInd w:val="0"/>
        <w:spacing w:after="0" w:line="276" w:lineRule="auto"/>
        <w:ind w:firstLine="708"/>
        <w:rPr>
          <w:rFonts w:asciiTheme="majorHAnsi" w:hAnsiTheme="majorHAnsi" w:cs="Calibri"/>
          <w:color w:val="00000A"/>
          <w:szCs w:val="24"/>
        </w:rPr>
      </w:pPr>
      <w:proofErr w:type="gramStart"/>
      <w:r w:rsidRPr="006F4983">
        <w:rPr>
          <w:rFonts w:asciiTheme="majorHAnsi" w:hAnsiTheme="majorHAnsi" w:cs="Calibri"/>
          <w:color w:val="00000A"/>
          <w:szCs w:val="24"/>
        </w:rPr>
        <w:t>06.01 Fundo</w:t>
      </w:r>
      <w:proofErr w:type="gramEnd"/>
      <w:r w:rsidRPr="006F4983">
        <w:rPr>
          <w:rFonts w:asciiTheme="majorHAnsi" w:hAnsiTheme="majorHAnsi" w:cs="Calibri"/>
          <w:color w:val="00000A"/>
          <w:szCs w:val="24"/>
        </w:rPr>
        <w:t xml:space="preserve"> Municipal da Saúde</w:t>
      </w:r>
    </w:p>
    <w:p w:rsidR="00C5334B" w:rsidRPr="006F4983" w:rsidRDefault="00C5334B" w:rsidP="00E52786">
      <w:pPr>
        <w:autoSpaceDE w:val="0"/>
        <w:autoSpaceDN w:val="0"/>
        <w:adjustRightInd w:val="0"/>
        <w:spacing w:after="0" w:line="276" w:lineRule="auto"/>
        <w:ind w:firstLine="708"/>
        <w:rPr>
          <w:rFonts w:asciiTheme="majorHAnsi" w:hAnsiTheme="majorHAnsi" w:cs="Calibri"/>
          <w:color w:val="00000A"/>
          <w:szCs w:val="24"/>
        </w:rPr>
      </w:pPr>
      <w:r w:rsidRPr="006F4983">
        <w:rPr>
          <w:rFonts w:asciiTheme="majorHAnsi" w:hAnsiTheme="majorHAnsi" w:cs="Calibri"/>
          <w:color w:val="00000A"/>
          <w:szCs w:val="24"/>
        </w:rPr>
        <w:t>06.01.10.302.0124.2039.0040.1002 Manutenção das Atividades da Atenção Especial</w:t>
      </w:r>
    </w:p>
    <w:p w:rsidR="00C5334B" w:rsidRPr="006F4983" w:rsidRDefault="00C5334B" w:rsidP="00E52786">
      <w:pPr>
        <w:autoSpaceDE w:val="0"/>
        <w:autoSpaceDN w:val="0"/>
        <w:adjustRightInd w:val="0"/>
        <w:spacing w:after="0" w:line="276" w:lineRule="auto"/>
        <w:ind w:firstLine="0"/>
        <w:rPr>
          <w:rFonts w:asciiTheme="majorHAnsi" w:hAnsiTheme="majorHAnsi" w:cs="Calibri"/>
          <w:color w:val="00000A"/>
          <w:szCs w:val="24"/>
        </w:rPr>
      </w:pPr>
      <w:r w:rsidRPr="006F4983">
        <w:rPr>
          <w:rFonts w:asciiTheme="majorHAnsi" w:hAnsiTheme="majorHAnsi" w:cs="Calibri"/>
          <w:color w:val="00000A"/>
          <w:szCs w:val="24"/>
        </w:rPr>
        <w:t>18365 3350.</w:t>
      </w:r>
      <w:r w:rsidR="00240E8F" w:rsidRPr="006F4983">
        <w:rPr>
          <w:rFonts w:asciiTheme="majorHAnsi" w:hAnsiTheme="majorHAnsi" w:cs="Calibri"/>
          <w:color w:val="00000A"/>
          <w:szCs w:val="24"/>
        </w:rPr>
        <w:t>43</w:t>
      </w:r>
      <w:r w:rsidRPr="006F4983">
        <w:rPr>
          <w:rFonts w:asciiTheme="majorHAnsi" w:hAnsiTheme="majorHAnsi" w:cs="Calibri"/>
          <w:color w:val="00000A"/>
          <w:szCs w:val="24"/>
        </w:rPr>
        <w:t>.00.00.00.00 Subvenções Sociais</w:t>
      </w:r>
    </w:p>
    <w:p w:rsidR="00C5334B" w:rsidRPr="006F4983" w:rsidRDefault="00C5334B" w:rsidP="00E52786">
      <w:pPr>
        <w:autoSpaceDE w:val="0"/>
        <w:autoSpaceDN w:val="0"/>
        <w:adjustRightInd w:val="0"/>
        <w:spacing w:after="0" w:line="276" w:lineRule="auto"/>
        <w:ind w:firstLine="708"/>
        <w:rPr>
          <w:rFonts w:asciiTheme="majorHAnsi" w:hAnsiTheme="majorHAnsi" w:cs="Calibri"/>
          <w:color w:val="00000A"/>
          <w:szCs w:val="24"/>
        </w:rPr>
      </w:pPr>
      <w:r w:rsidRPr="006F4983">
        <w:rPr>
          <w:rFonts w:asciiTheme="majorHAnsi" w:hAnsiTheme="majorHAnsi" w:cs="Calibri"/>
          <w:color w:val="00000A"/>
          <w:szCs w:val="24"/>
        </w:rPr>
        <w:t xml:space="preserve">Saldo R$ </w:t>
      </w:r>
      <w:r w:rsidR="00240E8F" w:rsidRPr="006F4983">
        <w:rPr>
          <w:rFonts w:asciiTheme="majorHAnsi" w:hAnsiTheme="majorHAnsi" w:cs="Calibri"/>
          <w:color w:val="00000A"/>
          <w:szCs w:val="24"/>
        </w:rPr>
        <w:t>2.110.812,57</w:t>
      </w:r>
    </w:p>
    <w:p w:rsidR="00C5334B" w:rsidRPr="006F4983" w:rsidRDefault="00C5334B" w:rsidP="00E52786">
      <w:pPr>
        <w:autoSpaceDE w:val="0"/>
        <w:autoSpaceDN w:val="0"/>
        <w:adjustRightInd w:val="0"/>
        <w:spacing w:after="0" w:line="276" w:lineRule="auto"/>
        <w:ind w:firstLine="0"/>
        <w:rPr>
          <w:rFonts w:asciiTheme="majorHAnsi" w:hAnsiTheme="majorHAnsi" w:cs="Calibri"/>
          <w:color w:val="00000A"/>
          <w:szCs w:val="24"/>
        </w:rPr>
      </w:pPr>
    </w:p>
    <w:p w:rsidR="00C5334B" w:rsidRPr="006F4983" w:rsidRDefault="00C5334B" w:rsidP="00E52786">
      <w:pPr>
        <w:autoSpaceDE w:val="0"/>
        <w:autoSpaceDN w:val="0"/>
        <w:adjustRightInd w:val="0"/>
        <w:spacing w:after="0" w:line="276" w:lineRule="auto"/>
        <w:ind w:firstLine="708"/>
        <w:rPr>
          <w:rFonts w:asciiTheme="majorHAnsi" w:hAnsiTheme="majorHAnsi" w:cs="Calibri"/>
          <w:color w:val="00000A"/>
          <w:szCs w:val="24"/>
        </w:rPr>
      </w:pPr>
      <w:proofErr w:type="gramStart"/>
      <w:r w:rsidRPr="006F4983">
        <w:rPr>
          <w:rFonts w:asciiTheme="majorHAnsi" w:hAnsiTheme="majorHAnsi" w:cs="Calibri"/>
          <w:color w:val="00000A"/>
          <w:szCs w:val="24"/>
        </w:rPr>
        <w:t>06 Secretaria</w:t>
      </w:r>
      <w:proofErr w:type="gramEnd"/>
      <w:r w:rsidRPr="006F4983">
        <w:rPr>
          <w:rFonts w:asciiTheme="majorHAnsi" w:hAnsiTheme="majorHAnsi" w:cs="Calibri"/>
          <w:color w:val="00000A"/>
          <w:szCs w:val="24"/>
        </w:rPr>
        <w:t xml:space="preserve"> da Saúde</w:t>
      </w:r>
    </w:p>
    <w:p w:rsidR="00C5334B" w:rsidRPr="006F4983" w:rsidRDefault="00C5334B" w:rsidP="00E52786">
      <w:pPr>
        <w:autoSpaceDE w:val="0"/>
        <w:autoSpaceDN w:val="0"/>
        <w:adjustRightInd w:val="0"/>
        <w:spacing w:after="0" w:line="276" w:lineRule="auto"/>
        <w:ind w:firstLine="708"/>
        <w:rPr>
          <w:rFonts w:asciiTheme="majorHAnsi" w:hAnsiTheme="majorHAnsi" w:cs="Calibri"/>
          <w:color w:val="00000A"/>
          <w:szCs w:val="24"/>
        </w:rPr>
      </w:pPr>
      <w:proofErr w:type="gramStart"/>
      <w:r w:rsidRPr="006F4983">
        <w:rPr>
          <w:rFonts w:asciiTheme="majorHAnsi" w:hAnsiTheme="majorHAnsi" w:cs="Calibri"/>
          <w:color w:val="00000A"/>
          <w:szCs w:val="24"/>
        </w:rPr>
        <w:t>06.01 Fundo</w:t>
      </w:r>
      <w:proofErr w:type="gramEnd"/>
      <w:r w:rsidRPr="006F4983">
        <w:rPr>
          <w:rFonts w:asciiTheme="majorHAnsi" w:hAnsiTheme="majorHAnsi" w:cs="Calibri"/>
          <w:color w:val="00000A"/>
          <w:szCs w:val="24"/>
        </w:rPr>
        <w:t xml:space="preserve"> Municipal da Saúde</w:t>
      </w:r>
    </w:p>
    <w:p w:rsidR="00C5334B" w:rsidRPr="006F4983" w:rsidRDefault="00C5334B" w:rsidP="00E52786">
      <w:pPr>
        <w:autoSpaceDE w:val="0"/>
        <w:autoSpaceDN w:val="0"/>
        <w:adjustRightInd w:val="0"/>
        <w:spacing w:after="0" w:line="276" w:lineRule="auto"/>
        <w:ind w:firstLine="708"/>
        <w:rPr>
          <w:rFonts w:asciiTheme="majorHAnsi" w:hAnsiTheme="majorHAnsi" w:cs="Calibri"/>
          <w:color w:val="00000A"/>
          <w:szCs w:val="24"/>
        </w:rPr>
      </w:pPr>
      <w:r w:rsidRPr="006F4983">
        <w:rPr>
          <w:rFonts w:asciiTheme="majorHAnsi" w:hAnsiTheme="majorHAnsi" w:cs="Calibri"/>
          <w:color w:val="00000A"/>
          <w:szCs w:val="24"/>
        </w:rPr>
        <w:t>06.01.10.302.0124.2039.4230.0000 Manutenção das Atividades da Atenção Especial</w:t>
      </w:r>
    </w:p>
    <w:p w:rsidR="00C5334B" w:rsidRPr="006F4983" w:rsidRDefault="00C5334B" w:rsidP="00E52786">
      <w:pPr>
        <w:autoSpaceDE w:val="0"/>
        <w:autoSpaceDN w:val="0"/>
        <w:adjustRightInd w:val="0"/>
        <w:spacing w:after="0" w:line="276" w:lineRule="auto"/>
        <w:ind w:firstLine="0"/>
        <w:rPr>
          <w:rFonts w:asciiTheme="majorHAnsi" w:hAnsiTheme="majorHAnsi" w:cs="Calibri"/>
          <w:color w:val="00000A"/>
          <w:szCs w:val="24"/>
        </w:rPr>
      </w:pPr>
      <w:r w:rsidRPr="006F4983">
        <w:rPr>
          <w:rFonts w:asciiTheme="majorHAnsi" w:hAnsiTheme="majorHAnsi" w:cs="Calibri"/>
          <w:color w:val="00000A"/>
          <w:szCs w:val="24"/>
        </w:rPr>
        <w:t>11089 3390.39.00.00.00.00</w:t>
      </w:r>
    </w:p>
    <w:p w:rsidR="00C5334B" w:rsidRPr="006F4983" w:rsidRDefault="00C5334B" w:rsidP="00E52786">
      <w:pPr>
        <w:autoSpaceDE w:val="0"/>
        <w:autoSpaceDN w:val="0"/>
        <w:adjustRightInd w:val="0"/>
        <w:spacing w:after="0" w:line="276" w:lineRule="auto"/>
        <w:ind w:firstLine="708"/>
        <w:rPr>
          <w:rFonts w:asciiTheme="majorHAnsi" w:hAnsiTheme="majorHAnsi" w:cs="Calibri"/>
          <w:color w:val="00000A"/>
          <w:szCs w:val="24"/>
        </w:rPr>
      </w:pPr>
      <w:r w:rsidRPr="006F4983">
        <w:rPr>
          <w:rFonts w:asciiTheme="majorHAnsi" w:hAnsiTheme="majorHAnsi" w:cs="Calibri"/>
          <w:color w:val="00000A"/>
          <w:szCs w:val="24"/>
        </w:rPr>
        <w:t>Saldo R$ 363.000.00</w:t>
      </w:r>
    </w:p>
    <w:p w:rsidR="00470F85" w:rsidRPr="006F4983" w:rsidRDefault="00470F85" w:rsidP="00E52786">
      <w:pPr>
        <w:autoSpaceDE w:val="0"/>
        <w:autoSpaceDN w:val="0"/>
        <w:adjustRightInd w:val="0"/>
        <w:spacing w:after="0" w:line="276" w:lineRule="auto"/>
        <w:ind w:firstLine="0"/>
        <w:rPr>
          <w:rFonts w:asciiTheme="majorHAnsi" w:hAnsiTheme="majorHAnsi" w:cs="Calibri"/>
          <w:color w:val="00000A"/>
          <w:szCs w:val="24"/>
        </w:rPr>
      </w:pPr>
    </w:p>
    <w:p w:rsidR="00C5334B" w:rsidRPr="006F4983" w:rsidRDefault="00C5334B" w:rsidP="00E52786">
      <w:pPr>
        <w:autoSpaceDE w:val="0"/>
        <w:autoSpaceDN w:val="0"/>
        <w:adjustRightInd w:val="0"/>
        <w:spacing w:after="0" w:line="276" w:lineRule="auto"/>
        <w:ind w:firstLine="0"/>
        <w:rPr>
          <w:rFonts w:asciiTheme="majorHAnsi" w:hAnsiTheme="majorHAnsi" w:cs="Calibri-Bold"/>
          <w:b/>
          <w:bCs/>
          <w:color w:val="00000A"/>
          <w:szCs w:val="24"/>
        </w:rPr>
      </w:pPr>
    </w:p>
    <w:p w:rsidR="00796283" w:rsidRDefault="00796283" w:rsidP="00E52786">
      <w:pPr>
        <w:autoSpaceDE w:val="0"/>
        <w:autoSpaceDN w:val="0"/>
        <w:adjustRightInd w:val="0"/>
        <w:spacing w:after="0" w:line="276" w:lineRule="auto"/>
        <w:ind w:firstLine="708"/>
        <w:rPr>
          <w:rFonts w:asciiTheme="majorHAnsi" w:hAnsiTheme="majorHAnsi" w:cs="Calibri-Bold"/>
          <w:b/>
          <w:bCs/>
          <w:color w:val="00000A"/>
          <w:szCs w:val="24"/>
        </w:rPr>
      </w:pPr>
      <w:r w:rsidRPr="006F4983">
        <w:rPr>
          <w:rFonts w:asciiTheme="majorHAnsi" w:hAnsiTheme="majorHAnsi" w:cs="Calibri-Bold"/>
          <w:b/>
          <w:bCs/>
          <w:color w:val="000000"/>
          <w:szCs w:val="24"/>
        </w:rPr>
        <w:t xml:space="preserve">CLÁUSULA </w:t>
      </w:r>
      <w:r w:rsidR="00E52786">
        <w:rPr>
          <w:rFonts w:asciiTheme="majorHAnsi" w:hAnsiTheme="majorHAnsi" w:cs="Calibri-Bold"/>
          <w:b/>
          <w:bCs/>
          <w:color w:val="000000"/>
          <w:szCs w:val="24"/>
        </w:rPr>
        <w:t>QUINTA</w:t>
      </w:r>
      <w:r w:rsidRPr="006F4983">
        <w:rPr>
          <w:rFonts w:asciiTheme="majorHAnsi" w:hAnsiTheme="majorHAnsi" w:cs="Calibri-Bold"/>
          <w:b/>
          <w:bCs/>
          <w:color w:val="000000"/>
          <w:szCs w:val="24"/>
        </w:rPr>
        <w:t xml:space="preserve"> </w:t>
      </w:r>
      <w:r w:rsidRPr="006F4983">
        <w:rPr>
          <w:rFonts w:asciiTheme="majorHAnsi" w:hAnsiTheme="majorHAnsi" w:cs="Calibri-Bold"/>
          <w:b/>
          <w:bCs/>
          <w:color w:val="00000A"/>
          <w:szCs w:val="24"/>
        </w:rPr>
        <w:t>– DA RATIFICAÇÃO DAS CLÁUSULAS E CONDIÇÕES CONTRATUAIS</w:t>
      </w:r>
    </w:p>
    <w:p w:rsidR="00E52786" w:rsidRPr="006F4983" w:rsidRDefault="00E52786" w:rsidP="00E52786">
      <w:pPr>
        <w:autoSpaceDE w:val="0"/>
        <w:autoSpaceDN w:val="0"/>
        <w:adjustRightInd w:val="0"/>
        <w:spacing w:after="0" w:line="276" w:lineRule="auto"/>
        <w:ind w:firstLine="708"/>
        <w:rPr>
          <w:rFonts w:asciiTheme="majorHAnsi" w:hAnsiTheme="majorHAnsi" w:cs="Calibri-Bold"/>
          <w:b/>
          <w:bCs/>
          <w:color w:val="00000A"/>
          <w:szCs w:val="24"/>
        </w:rPr>
      </w:pPr>
    </w:p>
    <w:p w:rsidR="00796283" w:rsidRPr="006F4983" w:rsidRDefault="00796283" w:rsidP="00E52786">
      <w:pPr>
        <w:autoSpaceDE w:val="0"/>
        <w:autoSpaceDN w:val="0"/>
        <w:adjustRightInd w:val="0"/>
        <w:spacing w:after="0" w:line="276" w:lineRule="auto"/>
        <w:ind w:firstLine="708"/>
        <w:rPr>
          <w:rFonts w:asciiTheme="majorHAnsi" w:hAnsiTheme="majorHAnsi" w:cs="Calibri"/>
          <w:color w:val="00000A"/>
          <w:szCs w:val="24"/>
        </w:rPr>
      </w:pPr>
      <w:r w:rsidRPr="006F4983">
        <w:rPr>
          <w:rFonts w:asciiTheme="majorHAnsi" w:hAnsiTheme="majorHAnsi" w:cs="Calibri"/>
          <w:color w:val="00000A"/>
          <w:szCs w:val="24"/>
        </w:rPr>
        <w:lastRenderedPageBreak/>
        <w:t xml:space="preserve">Ficam ratificadas </w:t>
      </w:r>
      <w:r w:rsidR="00C5334B" w:rsidRPr="006F4983">
        <w:rPr>
          <w:rFonts w:asciiTheme="majorHAnsi" w:hAnsiTheme="majorHAnsi" w:cs="Calibri"/>
          <w:color w:val="00000A"/>
          <w:szCs w:val="24"/>
        </w:rPr>
        <w:t xml:space="preserve">em vigência e eficácia, </w:t>
      </w:r>
      <w:r w:rsidRPr="006F4983">
        <w:rPr>
          <w:rFonts w:asciiTheme="majorHAnsi" w:hAnsiTheme="majorHAnsi" w:cs="Calibri"/>
          <w:color w:val="00000A"/>
          <w:szCs w:val="24"/>
        </w:rPr>
        <w:t>e inalteradas todas as demais cláusulas e condições do contrato.</w:t>
      </w:r>
    </w:p>
    <w:p w:rsidR="00C5334B" w:rsidRPr="006F4983" w:rsidRDefault="00C5334B" w:rsidP="00E52786">
      <w:pPr>
        <w:autoSpaceDE w:val="0"/>
        <w:autoSpaceDN w:val="0"/>
        <w:adjustRightInd w:val="0"/>
        <w:spacing w:after="0" w:line="276" w:lineRule="auto"/>
        <w:ind w:firstLine="0"/>
        <w:rPr>
          <w:rFonts w:asciiTheme="majorHAnsi" w:hAnsiTheme="majorHAnsi" w:cs="Calibri"/>
          <w:color w:val="00000A"/>
          <w:szCs w:val="24"/>
        </w:rPr>
      </w:pPr>
    </w:p>
    <w:p w:rsidR="00796283" w:rsidRPr="006F4983" w:rsidRDefault="00C5334B" w:rsidP="00E52786">
      <w:pPr>
        <w:autoSpaceDE w:val="0"/>
        <w:autoSpaceDN w:val="0"/>
        <w:adjustRightInd w:val="0"/>
        <w:spacing w:after="0" w:line="276" w:lineRule="auto"/>
        <w:ind w:firstLine="708"/>
        <w:rPr>
          <w:rFonts w:asciiTheme="majorHAnsi" w:hAnsiTheme="majorHAnsi" w:cs="Calibri"/>
          <w:color w:val="00000A"/>
          <w:szCs w:val="24"/>
        </w:rPr>
      </w:pPr>
      <w:r w:rsidRPr="006F4983">
        <w:rPr>
          <w:rFonts w:asciiTheme="majorHAnsi" w:hAnsiTheme="majorHAnsi" w:cs="Calibri-Bold"/>
          <w:b/>
          <w:bCs/>
          <w:color w:val="00000A"/>
          <w:szCs w:val="24"/>
        </w:rPr>
        <w:t xml:space="preserve">Parágrafo Único </w:t>
      </w:r>
      <w:r w:rsidR="00796283" w:rsidRPr="006F4983">
        <w:rPr>
          <w:rFonts w:asciiTheme="majorHAnsi" w:hAnsiTheme="majorHAnsi" w:cs="Calibri"/>
          <w:color w:val="00000A"/>
          <w:szCs w:val="24"/>
        </w:rPr>
        <w:t>– Compete à contratante providenciar, às suas expensas, a publicação deste Termo</w:t>
      </w:r>
      <w:r w:rsidRPr="006F4983">
        <w:rPr>
          <w:rFonts w:asciiTheme="majorHAnsi" w:hAnsiTheme="majorHAnsi" w:cs="Calibri"/>
          <w:color w:val="00000A"/>
          <w:szCs w:val="24"/>
        </w:rPr>
        <w:t xml:space="preserve"> </w:t>
      </w:r>
      <w:r w:rsidR="00796283" w:rsidRPr="006F4983">
        <w:rPr>
          <w:rFonts w:asciiTheme="majorHAnsi" w:hAnsiTheme="majorHAnsi" w:cs="Calibri"/>
          <w:color w:val="00000A"/>
          <w:szCs w:val="24"/>
        </w:rPr>
        <w:t>Aditivo no Diário Oficial d</w:t>
      </w:r>
      <w:r w:rsidRPr="006F4983">
        <w:rPr>
          <w:rFonts w:asciiTheme="majorHAnsi" w:hAnsiTheme="majorHAnsi" w:cs="Calibri"/>
          <w:color w:val="00000A"/>
          <w:szCs w:val="24"/>
        </w:rPr>
        <w:t>o Município</w:t>
      </w:r>
      <w:r w:rsidR="00796283" w:rsidRPr="006F4983">
        <w:rPr>
          <w:rFonts w:asciiTheme="majorHAnsi" w:hAnsiTheme="majorHAnsi" w:cs="Calibri"/>
          <w:color w:val="00000A"/>
          <w:szCs w:val="24"/>
        </w:rPr>
        <w:t>, no prazo de 20 (vinte) dias, contados da data de sua assinatura, com</w:t>
      </w:r>
      <w:r w:rsidRPr="006F4983">
        <w:rPr>
          <w:rFonts w:asciiTheme="majorHAnsi" w:hAnsiTheme="majorHAnsi" w:cs="Calibri"/>
          <w:color w:val="00000A"/>
          <w:szCs w:val="24"/>
        </w:rPr>
        <w:t xml:space="preserve"> </w:t>
      </w:r>
      <w:r w:rsidR="00796283" w:rsidRPr="006F4983">
        <w:rPr>
          <w:rFonts w:asciiTheme="majorHAnsi" w:hAnsiTheme="majorHAnsi" w:cs="Calibri"/>
          <w:color w:val="00000A"/>
          <w:szCs w:val="24"/>
        </w:rPr>
        <w:t>indicação da modalidade de licitação e de seu número de referência.</w:t>
      </w:r>
    </w:p>
    <w:p w:rsidR="00C5334B" w:rsidRPr="006F4983" w:rsidRDefault="00C5334B" w:rsidP="00E52786">
      <w:pPr>
        <w:autoSpaceDE w:val="0"/>
        <w:autoSpaceDN w:val="0"/>
        <w:adjustRightInd w:val="0"/>
        <w:spacing w:after="0" w:line="276" w:lineRule="auto"/>
        <w:ind w:firstLine="0"/>
        <w:rPr>
          <w:rFonts w:asciiTheme="majorHAnsi" w:hAnsiTheme="majorHAnsi" w:cs="Calibri"/>
          <w:color w:val="00000A"/>
          <w:szCs w:val="24"/>
        </w:rPr>
      </w:pPr>
    </w:p>
    <w:p w:rsidR="006E2B5F" w:rsidRPr="006F4983" w:rsidRDefault="006E2B5F" w:rsidP="00E52786">
      <w:pPr>
        <w:pStyle w:val="Recuodecorpodetexto"/>
        <w:spacing w:line="276" w:lineRule="auto"/>
        <w:rPr>
          <w:rFonts w:asciiTheme="majorHAnsi" w:hAnsiTheme="majorHAnsi"/>
          <w:b/>
          <w:sz w:val="24"/>
          <w:szCs w:val="24"/>
        </w:rPr>
      </w:pPr>
      <w:r w:rsidRPr="006F4983">
        <w:rPr>
          <w:rFonts w:asciiTheme="majorHAnsi" w:hAnsiTheme="majorHAnsi"/>
          <w:b/>
          <w:sz w:val="24"/>
          <w:szCs w:val="24"/>
        </w:rPr>
        <w:t xml:space="preserve">CLÁUSULA </w:t>
      </w:r>
      <w:r w:rsidR="00E52786">
        <w:rPr>
          <w:rFonts w:asciiTheme="majorHAnsi" w:hAnsiTheme="majorHAnsi"/>
          <w:b/>
          <w:sz w:val="24"/>
          <w:szCs w:val="24"/>
        </w:rPr>
        <w:t xml:space="preserve">SEXTA </w:t>
      </w:r>
      <w:r w:rsidRPr="006F4983">
        <w:rPr>
          <w:rFonts w:asciiTheme="majorHAnsi" w:hAnsiTheme="majorHAnsi"/>
          <w:b/>
          <w:sz w:val="24"/>
          <w:szCs w:val="24"/>
        </w:rPr>
        <w:t>– DAS DISPOSIÇÕES FINAIS</w:t>
      </w:r>
    </w:p>
    <w:p w:rsidR="00836863" w:rsidRPr="006F4983" w:rsidRDefault="00836863" w:rsidP="00E52786">
      <w:pPr>
        <w:pStyle w:val="Recuodecorpodetexto"/>
        <w:spacing w:line="276" w:lineRule="auto"/>
        <w:rPr>
          <w:rFonts w:asciiTheme="majorHAnsi" w:hAnsiTheme="majorHAnsi"/>
          <w:b/>
          <w:sz w:val="24"/>
          <w:szCs w:val="24"/>
        </w:rPr>
      </w:pPr>
    </w:p>
    <w:p w:rsidR="00836863" w:rsidRPr="006F4983" w:rsidRDefault="00E52786" w:rsidP="00E52786">
      <w:pPr>
        <w:pStyle w:val="Recuodecorpodetexto"/>
        <w:spacing w:line="276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6</w:t>
      </w:r>
      <w:r w:rsidR="00836863" w:rsidRPr="006F4983">
        <w:rPr>
          <w:rFonts w:asciiTheme="majorHAnsi" w:hAnsiTheme="majorHAnsi"/>
          <w:sz w:val="24"/>
          <w:szCs w:val="24"/>
        </w:rPr>
        <w:t xml:space="preserve">.1 O presente ajuste se dá por solicitação da Secretaria Municipal da </w:t>
      </w:r>
      <w:r w:rsidR="00C5334B" w:rsidRPr="006F4983">
        <w:rPr>
          <w:rFonts w:asciiTheme="majorHAnsi" w:hAnsiTheme="majorHAnsi"/>
          <w:sz w:val="24"/>
          <w:szCs w:val="24"/>
        </w:rPr>
        <w:t>Saúde, conforme M</w:t>
      </w:r>
      <w:r w:rsidR="00836863" w:rsidRPr="006F4983">
        <w:rPr>
          <w:rFonts w:asciiTheme="majorHAnsi" w:hAnsiTheme="majorHAnsi"/>
          <w:sz w:val="24"/>
          <w:szCs w:val="24"/>
        </w:rPr>
        <w:t xml:space="preserve">emorando nº </w:t>
      </w:r>
      <w:r w:rsidR="00C5334B" w:rsidRPr="006F4983">
        <w:rPr>
          <w:rFonts w:asciiTheme="majorHAnsi" w:hAnsiTheme="majorHAnsi"/>
          <w:sz w:val="24"/>
          <w:szCs w:val="24"/>
        </w:rPr>
        <w:t>10</w:t>
      </w:r>
      <w:r w:rsidR="00AB456D">
        <w:rPr>
          <w:rFonts w:asciiTheme="majorHAnsi" w:hAnsiTheme="majorHAnsi"/>
          <w:sz w:val="24"/>
          <w:szCs w:val="24"/>
        </w:rPr>
        <w:t xml:space="preserve">/2024, e por ordem expressa da Senhora Prefeita </w:t>
      </w:r>
      <w:proofErr w:type="gramStart"/>
      <w:r w:rsidR="00AB456D">
        <w:rPr>
          <w:rFonts w:asciiTheme="majorHAnsi" w:hAnsiTheme="majorHAnsi"/>
          <w:sz w:val="24"/>
          <w:szCs w:val="24"/>
        </w:rPr>
        <w:t>Municipal,</w:t>
      </w:r>
      <w:proofErr w:type="gramEnd"/>
      <w:r w:rsidR="00AB456D">
        <w:rPr>
          <w:rFonts w:asciiTheme="majorHAnsi" w:hAnsiTheme="majorHAnsi"/>
          <w:sz w:val="24"/>
          <w:szCs w:val="24"/>
        </w:rPr>
        <w:t>cof</w:t>
      </w:r>
    </w:p>
    <w:p w:rsidR="006E2B5F" w:rsidRPr="006F4983" w:rsidRDefault="00E52786" w:rsidP="00E52786">
      <w:pPr>
        <w:pStyle w:val="Recuodecorpodetexto"/>
        <w:spacing w:line="276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6</w:t>
      </w:r>
      <w:r w:rsidR="00836863" w:rsidRPr="006F4983">
        <w:rPr>
          <w:rFonts w:asciiTheme="majorHAnsi" w:hAnsiTheme="majorHAnsi"/>
          <w:sz w:val="24"/>
          <w:szCs w:val="24"/>
        </w:rPr>
        <w:t>.4</w:t>
      </w:r>
      <w:r w:rsidR="006E2B5F" w:rsidRPr="006F4983">
        <w:rPr>
          <w:rFonts w:asciiTheme="majorHAnsi" w:hAnsiTheme="majorHAnsi"/>
          <w:sz w:val="24"/>
          <w:szCs w:val="24"/>
        </w:rPr>
        <w:t xml:space="preserve">. Fica eleito o Foro da Comarca de Cruz Alta/RS, para dirimir as dúvidas que por ventura surgirem em decorrência deste aditamento, excluindo-se qualquer outro, por mais privilegiado que seja. </w:t>
      </w:r>
    </w:p>
    <w:p w:rsidR="006E2B5F" w:rsidRPr="006F4983" w:rsidRDefault="006E2B5F" w:rsidP="00E52786">
      <w:pPr>
        <w:pStyle w:val="Recuodecorpodetexto"/>
        <w:spacing w:line="276" w:lineRule="auto"/>
        <w:rPr>
          <w:rFonts w:asciiTheme="majorHAnsi" w:hAnsiTheme="majorHAnsi"/>
          <w:sz w:val="24"/>
          <w:szCs w:val="24"/>
        </w:rPr>
      </w:pPr>
    </w:p>
    <w:p w:rsidR="00CC5486" w:rsidRPr="006F4983" w:rsidRDefault="00CC5486" w:rsidP="00E52786">
      <w:pPr>
        <w:pStyle w:val="Recuodecorpodetexto"/>
        <w:tabs>
          <w:tab w:val="left" w:pos="4253"/>
        </w:tabs>
        <w:spacing w:line="276" w:lineRule="auto"/>
        <w:ind w:left="360" w:firstLine="0"/>
        <w:rPr>
          <w:rFonts w:asciiTheme="majorHAnsi" w:hAnsiTheme="majorHAnsi"/>
          <w:sz w:val="24"/>
          <w:szCs w:val="24"/>
        </w:rPr>
      </w:pPr>
    </w:p>
    <w:p w:rsidR="004162F4" w:rsidRPr="006F4983" w:rsidRDefault="004162F4" w:rsidP="00E52786">
      <w:pPr>
        <w:pStyle w:val="Recuodecorpodetexto"/>
        <w:spacing w:line="276" w:lineRule="auto"/>
        <w:rPr>
          <w:rFonts w:asciiTheme="majorHAnsi" w:hAnsiTheme="majorHAnsi"/>
          <w:sz w:val="24"/>
          <w:szCs w:val="24"/>
        </w:rPr>
      </w:pPr>
      <w:r w:rsidRPr="006F4983">
        <w:rPr>
          <w:rFonts w:asciiTheme="majorHAnsi" w:hAnsiTheme="majorHAnsi"/>
          <w:sz w:val="24"/>
          <w:szCs w:val="24"/>
        </w:rPr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CC5486" w:rsidRPr="006F4983" w:rsidRDefault="00CC5486" w:rsidP="00E52786">
      <w:pPr>
        <w:pStyle w:val="Recuodecorpodetexto"/>
        <w:spacing w:line="276" w:lineRule="auto"/>
        <w:rPr>
          <w:rFonts w:asciiTheme="majorHAnsi" w:hAnsiTheme="majorHAnsi"/>
          <w:sz w:val="24"/>
          <w:szCs w:val="24"/>
        </w:rPr>
      </w:pPr>
    </w:p>
    <w:p w:rsidR="004162F4" w:rsidRPr="006F4983" w:rsidRDefault="004162F4" w:rsidP="00E52786">
      <w:pPr>
        <w:pStyle w:val="Recuodecorpodetexto"/>
        <w:spacing w:line="276" w:lineRule="auto"/>
        <w:rPr>
          <w:rFonts w:asciiTheme="majorHAnsi" w:hAnsiTheme="majorHAnsi"/>
          <w:sz w:val="24"/>
          <w:szCs w:val="24"/>
        </w:rPr>
      </w:pPr>
    </w:p>
    <w:p w:rsidR="00E52786" w:rsidRDefault="000D3905" w:rsidP="00E52786">
      <w:pPr>
        <w:pStyle w:val="Recuodecorpodetexto"/>
        <w:spacing w:line="276" w:lineRule="auto"/>
        <w:ind w:left="426" w:hanging="426"/>
        <w:rPr>
          <w:rFonts w:asciiTheme="majorHAnsi" w:hAnsiTheme="majorHAnsi"/>
          <w:sz w:val="24"/>
          <w:szCs w:val="24"/>
        </w:rPr>
      </w:pPr>
      <w:r w:rsidRPr="006F4983">
        <w:rPr>
          <w:rFonts w:asciiTheme="majorHAnsi" w:hAnsiTheme="majorHAnsi"/>
          <w:sz w:val="24"/>
          <w:szCs w:val="24"/>
        </w:rPr>
        <w:t xml:space="preserve">                                                     </w:t>
      </w:r>
      <w:r w:rsidR="00263BE5" w:rsidRPr="006F4983">
        <w:rPr>
          <w:rFonts w:asciiTheme="majorHAnsi" w:hAnsiTheme="majorHAnsi"/>
          <w:sz w:val="24"/>
          <w:szCs w:val="24"/>
        </w:rPr>
        <w:t xml:space="preserve">      </w:t>
      </w:r>
      <w:r w:rsidR="00263BE5" w:rsidRPr="006F4983">
        <w:rPr>
          <w:rFonts w:asciiTheme="majorHAnsi" w:hAnsiTheme="majorHAnsi"/>
          <w:sz w:val="24"/>
          <w:szCs w:val="24"/>
        </w:rPr>
        <w:tab/>
      </w:r>
      <w:r w:rsidR="00263BE5" w:rsidRPr="006F4983">
        <w:rPr>
          <w:rFonts w:asciiTheme="majorHAnsi" w:hAnsiTheme="majorHAnsi"/>
          <w:sz w:val="24"/>
          <w:szCs w:val="24"/>
        </w:rPr>
        <w:tab/>
      </w:r>
      <w:r w:rsidR="00FB1F59" w:rsidRPr="006F4983">
        <w:rPr>
          <w:rFonts w:asciiTheme="majorHAnsi" w:hAnsiTheme="majorHAnsi"/>
          <w:sz w:val="24"/>
          <w:szCs w:val="24"/>
        </w:rPr>
        <w:t xml:space="preserve"> </w:t>
      </w:r>
      <w:r w:rsidR="00C83386">
        <w:rPr>
          <w:rFonts w:asciiTheme="majorHAnsi" w:hAnsiTheme="majorHAnsi"/>
          <w:sz w:val="24"/>
          <w:szCs w:val="24"/>
        </w:rPr>
        <w:t xml:space="preserve">          </w:t>
      </w:r>
      <w:r w:rsidR="00FB1F59" w:rsidRPr="006F4983">
        <w:rPr>
          <w:rFonts w:asciiTheme="majorHAnsi" w:hAnsiTheme="majorHAnsi"/>
          <w:sz w:val="24"/>
          <w:szCs w:val="24"/>
        </w:rPr>
        <w:t xml:space="preserve">Fortaleza dos Valos, </w:t>
      </w:r>
      <w:r w:rsidR="00072A31">
        <w:rPr>
          <w:rFonts w:asciiTheme="majorHAnsi" w:hAnsiTheme="majorHAnsi"/>
          <w:sz w:val="24"/>
          <w:szCs w:val="24"/>
        </w:rPr>
        <w:t>29</w:t>
      </w:r>
      <w:r w:rsidRPr="006F4983">
        <w:rPr>
          <w:rFonts w:asciiTheme="majorHAnsi" w:hAnsiTheme="majorHAnsi"/>
          <w:sz w:val="24"/>
          <w:szCs w:val="24"/>
        </w:rPr>
        <w:t xml:space="preserve"> de </w:t>
      </w:r>
      <w:r w:rsidR="007E56AB" w:rsidRPr="006F4983">
        <w:rPr>
          <w:rFonts w:asciiTheme="majorHAnsi" w:hAnsiTheme="majorHAnsi"/>
          <w:sz w:val="24"/>
          <w:szCs w:val="24"/>
        </w:rPr>
        <w:t>fevereiro</w:t>
      </w:r>
      <w:r w:rsidRPr="006F4983">
        <w:rPr>
          <w:rFonts w:asciiTheme="majorHAnsi" w:hAnsiTheme="majorHAnsi"/>
          <w:sz w:val="24"/>
          <w:szCs w:val="24"/>
        </w:rPr>
        <w:t xml:space="preserve"> de 202</w:t>
      </w:r>
      <w:r w:rsidR="004567E7" w:rsidRPr="006F4983">
        <w:rPr>
          <w:rFonts w:asciiTheme="majorHAnsi" w:hAnsiTheme="majorHAnsi"/>
          <w:sz w:val="24"/>
          <w:szCs w:val="24"/>
        </w:rPr>
        <w:t>4</w:t>
      </w:r>
      <w:r w:rsidRPr="006F4983">
        <w:rPr>
          <w:rFonts w:asciiTheme="majorHAnsi" w:hAnsiTheme="majorHAnsi"/>
          <w:sz w:val="24"/>
          <w:szCs w:val="24"/>
        </w:rPr>
        <w:t>.</w:t>
      </w:r>
    </w:p>
    <w:p w:rsidR="00E52786" w:rsidRDefault="00E52786" w:rsidP="00E52786">
      <w:pPr>
        <w:pStyle w:val="Recuodecorpodetexto"/>
        <w:spacing w:line="276" w:lineRule="auto"/>
        <w:ind w:left="426" w:hanging="426"/>
        <w:rPr>
          <w:rFonts w:asciiTheme="majorHAnsi" w:hAnsiTheme="majorHAnsi"/>
          <w:sz w:val="24"/>
          <w:szCs w:val="24"/>
        </w:rPr>
      </w:pPr>
    </w:p>
    <w:p w:rsidR="00E52786" w:rsidRDefault="00E52786" w:rsidP="00E52786">
      <w:pPr>
        <w:pStyle w:val="Recuodecorpodetexto"/>
        <w:spacing w:line="276" w:lineRule="auto"/>
        <w:ind w:left="426" w:hanging="426"/>
        <w:rPr>
          <w:rFonts w:asciiTheme="majorHAnsi" w:hAnsiTheme="majorHAnsi"/>
          <w:sz w:val="24"/>
          <w:szCs w:val="24"/>
        </w:rPr>
      </w:pPr>
    </w:p>
    <w:p w:rsidR="00F24FEE" w:rsidRDefault="00F24FEE" w:rsidP="00E52786">
      <w:pPr>
        <w:pStyle w:val="Recuodecorpodetexto"/>
        <w:spacing w:line="276" w:lineRule="auto"/>
        <w:ind w:left="426" w:hanging="426"/>
        <w:rPr>
          <w:rFonts w:asciiTheme="majorHAnsi" w:hAnsiTheme="majorHAnsi"/>
          <w:sz w:val="24"/>
          <w:szCs w:val="24"/>
        </w:rPr>
      </w:pPr>
      <w:bookmarkStart w:id="1" w:name="_GoBack"/>
      <w:bookmarkEnd w:id="1"/>
    </w:p>
    <w:p w:rsidR="00E52786" w:rsidRDefault="00E52786" w:rsidP="00E52786">
      <w:pPr>
        <w:pStyle w:val="Recuodecorpodetexto"/>
        <w:spacing w:line="276" w:lineRule="auto"/>
        <w:ind w:left="426" w:hanging="426"/>
        <w:rPr>
          <w:rFonts w:asciiTheme="majorHAnsi" w:hAnsiTheme="majorHAnsi"/>
          <w:sz w:val="24"/>
          <w:szCs w:val="24"/>
        </w:rPr>
      </w:pPr>
    </w:p>
    <w:p w:rsidR="00836863" w:rsidRDefault="00E52786" w:rsidP="00E52786">
      <w:pPr>
        <w:pStyle w:val="Recuodecorpodetexto"/>
        <w:spacing w:line="276" w:lineRule="auto"/>
        <w:ind w:left="426" w:hanging="426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Márcia </w:t>
      </w:r>
      <w:proofErr w:type="spellStart"/>
      <w:r>
        <w:rPr>
          <w:rFonts w:asciiTheme="majorHAnsi" w:hAnsiTheme="majorHAnsi"/>
          <w:sz w:val="24"/>
          <w:szCs w:val="24"/>
        </w:rPr>
        <w:t>Rossatto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Fredi</w:t>
      </w:r>
      <w:proofErr w:type="spellEnd"/>
      <w:r>
        <w:rPr>
          <w:rFonts w:asciiTheme="majorHAnsi" w:hAnsiTheme="majorHAnsi"/>
          <w:sz w:val="24"/>
          <w:szCs w:val="24"/>
        </w:rPr>
        <w:t>,</w:t>
      </w:r>
    </w:p>
    <w:p w:rsidR="00E52786" w:rsidRDefault="00E52786" w:rsidP="00E52786">
      <w:pPr>
        <w:pStyle w:val="Recuodecorpodetexto"/>
        <w:spacing w:line="276" w:lineRule="auto"/>
        <w:ind w:left="426" w:hanging="426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Prefeita Municipal,</w:t>
      </w:r>
    </w:p>
    <w:p w:rsidR="00E52786" w:rsidRDefault="00E52786" w:rsidP="00E52786">
      <w:pPr>
        <w:pStyle w:val="Recuodecorpodetexto"/>
        <w:spacing w:line="276" w:lineRule="auto"/>
        <w:ind w:left="426" w:hanging="426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Contratante</w:t>
      </w:r>
    </w:p>
    <w:p w:rsidR="00E52786" w:rsidRDefault="00E52786" w:rsidP="00E52786">
      <w:pPr>
        <w:pStyle w:val="Recuodecorpodetexto"/>
        <w:spacing w:line="276" w:lineRule="auto"/>
        <w:ind w:left="426" w:hanging="426"/>
        <w:jc w:val="center"/>
        <w:rPr>
          <w:rFonts w:asciiTheme="majorHAnsi" w:hAnsiTheme="majorHAnsi"/>
          <w:sz w:val="24"/>
          <w:szCs w:val="24"/>
        </w:rPr>
      </w:pPr>
    </w:p>
    <w:p w:rsidR="00E52786" w:rsidRDefault="00E52786" w:rsidP="00E52786">
      <w:pPr>
        <w:pStyle w:val="Recuodecorpodetexto"/>
        <w:spacing w:line="276" w:lineRule="auto"/>
        <w:ind w:left="426" w:hanging="426"/>
        <w:jc w:val="center"/>
        <w:rPr>
          <w:rFonts w:asciiTheme="majorHAnsi" w:hAnsiTheme="majorHAnsi"/>
          <w:sz w:val="24"/>
          <w:szCs w:val="24"/>
        </w:rPr>
      </w:pPr>
    </w:p>
    <w:p w:rsidR="00E52786" w:rsidRDefault="00E52786" w:rsidP="00E52786">
      <w:pPr>
        <w:pStyle w:val="Recuodecorpodetexto"/>
        <w:spacing w:line="276" w:lineRule="auto"/>
        <w:ind w:left="426" w:hanging="426"/>
        <w:jc w:val="center"/>
        <w:rPr>
          <w:rFonts w:asciiTheme="majorHAnsi" w:hAnsiTheme="majorHAnsi"/>
          <w:sz w:val="24"/>
          <w:szCs w:val="24"/>
        </w:rPr>
      </w:pPr>
    </w:p>
    <w:p w:rsidR="00E52786" w:rsidRPr="00E52786" w:rsidRDefault="00E52786" w:rsidP="00E52786">
      <w:pPr>
        <w:pStyle w:val="Recuodecorpodetexto"/>
        <w:spacing w:line="276" w:lineRule="auto"/>
        <w:ind w:left="426" w:hanging="426"/>
        <w:jc w:val="center"/>
        <w:rPr>
          <w:rFonts w:asciiTheme="majorHAnsi" w:eastAsia="Arial" w:hAnsiTheme="majorHAnsi"/>
          <w:sz w:val="24"/>
          <w:szCs w:val="24"/>
        </w:rPr>
      </w:pPr>
      <w:r w:rsidRPr="00E52786">
        <w:rPr>
          <w:rFonts w:asciiTheme="majorHAnsi" w:eastAsia="Arial" w:hAnsiTheme="majorHAnsi"/>
          <w:sz w:val="24"/>
          <w:szCs w:val="24"/>
        </w:rPr>
        <w:t xml:space="preserve">Associação Fortalezense Bom Pastor, </w:t>
      </w:r>
    </w:p>
    <w:p w:rsidR="00E52786" w:rsidRDefault="00E52786" w:rsidP="00E52786">
      <w:pPr>
        <w:pStyle w:val="Recuodecorpodetexto"/>
        <w:spacing w:line="276" w:lineRule="auto"/>
        <w:ind w:left="426" w:hanging="426"/>
        <w:jc w:val="center"/>
        <w:rPr>
          <w:rFonts w:asciiTheme="majorHAnsi" w:eastAsia="Arial" w:hAnsiTheme="majorHAnsi"/>
          <w:sz w:val="24"/>
          <w:szCs w:val="24"/>
        </w:rPr>
      </w:pPr>
      <w:r w:rsidRPr="00E52786">
        <w:rPr>
          <w:rFonts w:asciiTheme="majorHAnsi" w:eastAsia="Arial" w:hAnsiTheme="majorHAnsi"/>
          <w:sz w:val="24"/>
          <w:szCs w:val="24"/>
        </w:rPr>
        <w:t xml:space="preserve">Presidente, </w:t>
      </w:r>
      <w:r>
        <w:rPr>
          <w:rFonts w:asciiTheme="majorHAnsi" w:eastAsia="Arial" w:hAnsiTheme="majorHAnsi"/>
          <w:bCs/>
          <w:sz w:val="24"/>
          <w:szCs w:val="24"/>
        </w:rPr>
        <w:t xml:space="preserve">José </w:t>
      </w:r>
      <w:proofErr w:type="spellStart"/>
      <w:r>
        <w:rPr>
          <w:rFonts w:asciiTheme="majorHAnsi" w:eastAsia="Arial" w:hAnsiTheme="majorHAnsi"/>
          <w:bCs/>
          <w:sz w:val="24"/>
          <w:szCs w:val="24"/>
        </w:rPr>
        <w:t>Wilmar</w:t>
      </w:r>
      <w:proofErr w:type="spellEnd"/>
      <w:r>
        <w:rPr>
          <w:rFonts w:asciiTheme="majorHAnsi" w:eastAsia="Arial" w:hAnsiTheme="majorHAnsi"/>
          <w:bCs/>
          <w:sz w:val="24"/>
          <w:szCs w:val="24"/>
        </w:rPr>
        <w:t xml:space="preserve"> d</w:t>
      </w:r>
      <w:r w:rsidRPr="00E52786">
        <w:rPr>
          <w:rFonts w:asciiTheme="majorHAnsi" w:eastAsia="Arial" w:hAnsiTheme="majorHAnsi"/>
          <w:bCs/>
          <w:sz w:val="24"/>
          <w:szCs w:val="24"/>
        </w:rPr>
        <w:t>o Prado Pereira</w:t>
      </w:r>
      <w:r w:rsidRPr="00E52786">
        <w:rPr>
          <w:rFonts w:asciiTheme="majorHAnsi" w:eastAsia="Arial" w:hAnsiTheme="majorHAnsi"/>
          <w:sz w:val="24"/>
          <w:szCs w:val="24"/>
        </w:rPr>
        <w:t>,</w:t>
      </w:r>
    </w:p>
    <w:p w:rsidR="00E52786" w:rsidRPr="00E52786" w:rsidRDefault="00E52786" w:rsidP="00E52786">
      <w:pPr>
        <w:pStyle w:val="Recuodecorpodetexto"/>
        <w:spacing w:line="276" w:lineRule="auto"/>
        <w:ind w:left="426" w:hanging="426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eastAsia="Arial" w:hAnsiTheme="majorHAnsi"/>
          <w:sz w:val="24"/>
          <w:szCs w:val="24"/>
        </w:rPr>
        <w:t>Contratada</w:t>
      </w:r>
    </w:p>
    <w:sectPr w:rsidR="00E52786" w:rsidRPr="00E52786" w:rsidSect="00836863">
      <w:headerReference w:type="default" r:id="rId9"/>
      <w:footerReference w:type="default" r:id="rId10"/>
      <w:pgSz w:w="11906" w:h="16838"/>
      <w:pgMar w:top="1985" w:right="707" w:bottom="170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AD7" w:rsidRDefault="00880AD7" w:rsidP="00F45F02">
      <w:pPr>
        <w:spacing w:after="0" w:line="240" w:lineRule="auto"/>
      </w:pPr>
      <w:r>
        <w:separator/>
      </w:r>
    </w:p>
  </w:endnote>
  <w:endnote w:type="continuationSeparator" w:id="0">
    <w:p w:rsidR="00880AD7" w:rsidRDefault="00880AD7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6EBCF6BB" wp14:editId="62525F6A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AD7" w:rsidRDefault="00880AD7" w:rsidP="00F45F02">
      <w:pPr>
        <w:spacing w:after="0" w:line="240" w:lineRule="auto"/>
      </w:pPr>
      <w:r>
        <w:separator/>
      </w:r>
    </w:p>
  </w:footnote>
  <w:footnote w:type="continuationSeparator" w:id="0">
    <w:p w:rsidR="00880AD7" w:rsidRDefault="00880AD7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6C65BE8A" wp14:editId="164BA31B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168C"/>
    <w:multiLevelType w:val="multilevel"/>
    <w:tmpl w:val="9EFA85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0E4804CB"/>
    <w:multiLevelType w:val="hybridMultilevel"/>
    <w:tmpl w:val="CDF6E4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52868"/>
    <w:multiLevelType w:val="multilevel"/>
    <w:tmpl w:val="D8F8463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99354D7"/>
    <w:multiLevelType w:val="multilevel"/>
    <w:tmpl w:val="12ACC5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5">
    <w:nsid w:val="2280430A"/>
    <w:multiLevelType w:val="multilevel"/>
    <w:tmpl w:val="242E57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">
    <w:nsid w:val="250A2947"/>
    <w:multiLevelType w:val="multilevel"/>
    <w:tmpl w:val="9AC285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>
    <w:nsid w:val="43246D4B"/>
    <w:multiLevelType w:val="multilevel"/>
    <w:tmpl w:val="2C4C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7BD6452"/>
    <w:multiLevelType w:val="multilevel"/>
    <w:tmpl w:val="F63E3E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B055202"/>
    <w:multiLevelType w:val="multilevel"/>
    <w:tmpl w:val="12EAEB1A"/>
    <w:lvl w:ilvl="0">
      <w:start w:val="3"/>
      <w:numFmt w:val="decimal"/>
      <w:lvlText w:val="%1"/>
      <w:lvlJc w:val="left"/>
      <w:pPr>
        <w:ind w:left="1080" w:hanging="360"/>
      </w:pPr>
    </w:lvl>
    <w:lvl w:ilvl="1">
      <w:start w:val="2"/>
      <w:numFmt w:val="decimal"/>
      <w:isLgl/>
      <w:lvlText w:val="%1.%2"/>
      <w:lvlJc w:val="left"/>
      <w:pPr>
        <w:ind w:left="2388" w:hanging="1395"/>
      </w:pPr>
    </w:lvl>
    <w:lvl w:ilvl="2">
      <w:start w:val="1"/>
      <w:numFmt w:val="decimal"/>
      <w:isLgl/>
      <w:lvlText w:val="%1.%2.%3"/>
      <w:lvlJc w:val="left"/>
      <w:pPr>
        <w:ind w:left="2661" w:hanging="1395"/>
      </w:pPr>
    </w:lvl>
    <w:lvl w:ilvl="3">
      <w:start w:val="1"/>
      <w:numFmt w:val="decimal"/>
      <w:isLgl/>
      <w:lvlText w:val="%1.%2.%3.%4"/>
      <w:lvlJc w:val="left"/>
      <w:pPr>
        <w:ind w:left="2934" w:hanging="1395"/>
      </w:pPr>
    </w:lvl>
    <w:lvl w:ilvl="4">
      <w:start w:val="1"/>
      <w:numFmt w:val="decimal"/>
      <w:isLgl/>
      <w:lvlText w:val="%1.%2.%3.%4.%5"/>
      <w:lvlJc w:val="left"/>
      <w:pPr>
        <w:ind w:left="3207" w:hanging="1395"/>
      </w:pPr>
    </w:lvl>
    <w:lvl w:ilvl="5">
      <w:start w:val="1"/>
      <w:numFmt w:val="decimal"/>
      <w:isLgl/>
      <w:lvlText w:val="%1.%2.%3.%4.%5.%6"/>
      <w:lvlJc w:val="left"/>
      <w:pPr>
        <w:ind w:left="3480" w:hanging="1395"/>
      </w:pPr>
    </w:lvl>
    <w:lvl w:ilvl="6">
      <w:start w:val="1"/>
      <w:numFmt w:val="decimal"/>
      <w:isLgl/>
      <w:lvlText w:val="%1.%2.%3.%4.%5.%6.%7"/>
      <w:lvlJc w:val="left"/>
      <w:pPr>
        <w:ind w:left="3798" w:hanging="1440"/>
      </w:pPr>
    </w:lvl>
    <w:lvl w:ilvl="7">
      <w:start w:val="1"/>
      <w:numFmt w:val="decimal"/>
      <w:isLgl/>
      <w:lvlText w:val="%1.%2.%3.%4.%5.%6.%7.%8"/>
      <w:lvlJc w:val="left"/>
      <w:pPr>
        <w:ind w:left="4071" w:hanging="1440"/>
      </w:pPr>
    </w:lvl>
    <w:lvl w:ilvl="8">
      <w:start w:val="1"/>
      <w:numFmt w:val="decimal"/>
      <w:isLgl/>
      <w:lvlText w:val="%1.%2.%3.%4.%5.%6.%7.%8.%9"/>
      <w:lvlJc w:val="left"/>
      <w:pPr>
        <w:ind w:left="4704" w:hanging="1800"/>
      </w:pPr>
    </w:lvl>
  </w:abstractNum>
  <w:abstractNum w:abstractNumId="12">
    <w:nsid w:val="573F4FA5"/>
    <w:multiLevelType w:val="multilevel"/>
    <w:tmpl w:val="2B6E8CE4"/>
    <w:lvl w:ilvl="0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3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4">
    <w:nsid w:val="5C2243D6"/>
    <w:multiLevelType w:val="multilevel"/>
    <w:tmpl w:val="3E3E5E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5">
    <w:nsid w:val="5F7A0A8C"/>
    <w:multiLevelType w:val="multilevel"/>
    <w:tmpl w:val="BB4873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>
    <w:nsid w:val="63916AE2"/>
    <w:multiLevelType w:val="multilevel"/>
    <w:tmpl w:val="7BE4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661516F"/>
    <w:multiLevelType w:val="multilevel"/>
    <w:tmpl w:val="A860E3C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786" w:hanging="360"/>
      </w:p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1998" w:hanging="72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422" w:hanging="1440"/>
      </w:pPr>
    </w:lvl>
    <w:lvl w:ilvl="8">
      <w:start w:val="1"/>
      <w:numFmt w:val="decimal"/>
      <w:lvlText w:val="%1.%2.%3.%4.%5.%6.%7.%8.%9."/>
      <w:lvlJc w:val="left"/>
      <w:pPr>
        <w:ind w:left="5208" w:hanging="1800"/>
      </w:pPr>
    </w:lvl>
  </w:abstractNum>
  <w:abstractNum w:abstractNumId="18">
    <w:nsid w:val="683D4C6F"/>
    <w:multiLevelType w:val="multilevel"/>
    <w:tmpl w:val="E7A652B6"/>
    <w:lvl w:ilvl="0">
      <w:start w:val="1"/>
      <w:numFmt w:val="decimal"/>
      <w:lvlText w:val="%1.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4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20" w:hanging="13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9">
    <w:nsid w:val="68EE4743"/>
    <w:multiLevelType w:val="multilevel"/>
    <w:tmpl w:val="38C41E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0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1">
    <w:nsid w:val="77AB3E81"/>
    <w:multiLevelType w:val="multilevel"/>
    <w:tmpl w:val="28C68F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7E031AE1"/>
    <w:multiLevelType w:val="multilevel"/>
    <w:tmpl w:val="BDBC761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9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3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10"/>
  </w:num>
  <w:num w:numId="12">
    <w:abstractNumId w:val="18"/>
  </w:num>
  <w:num w:numId="13">
    <w:abstractNumId w:val="8"/>
  </w:num>
  <w:num w:numId="14">
    <w:abstractNumId w:val="16"/>
  </w:num>
  <w:num w:numId="15">
    <w:abstractNumId w:val="12"/>
  </w:num>
  <w:num w:numId="16">
    <w:abstractNumId w:val="21"/>
  </w:num>
  <w:num w:numId="17">
    <w:abstractNumId w:val="6"/>
  </w:num>
  <w:num w:numId="18">
    <w:abstractNumId w:val="5"/>
  </w:num>
  <w:num w:numId="19">
    <w:abstractNumId w:val="4"/>
  </w:num>
  <w:num w:numId="20">
    <w:abstractNumId w:val="15"/>
  </w:num>
  <w:num w:numId="21">
    <w:abstractNumId w:val="19"/>
  </w:num>
  <w:num w:numId="22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313BB"/>
    <w:rsid w:val="00033C81"/>
    <w:rsid w:val="00040BEF"/>
    <w:rsid w:val="000415EC"/>
    <w:rsid w:val="000436F3"/>
    <w:rsid w:val="00062DFC"/>
    <w:rsid w:val="00062EFC"/>
    <w:rsid w:val="00072A31"/>
    <w:rsid w:val="000753B6"/>
    <w:rsid w:val="000A1992"/>
    <w:rsid w:val="000A580F"/>
    <w:rsid w:val="000C076A"/>
    <w:rsid w:val="000C1C33"/>
    <w:rsid w:val="000C39A2"/>
    <w:rsid w:val="000C727E"/>
    <w:rsid w:val="000D3905"/>
    <w:rsid w:val="000E567E"/>
    <w:rsid w:val="000F087E"/>
    <w:rsid w:val="000F7370"/>
    <w:rsid w:val="0011268B"/>
    <w:rsid w:val="00131030"/>
    <w:rsid w:val="00135E1E"/>
    <w:rsid w:val="001477B3"/>
    <w:rsid w:val="00151FB4"/>
    <w:rsid w:val="00153451"/>
    <w:rsid w:val="00154513"/>
    <w:rsid w:val="00154CCD"/>
    <w:rsid w:val="00162909"/>
    <w:rsid w:val="00171B43"/>
    <w:rsid w:val="00176906"/>
    <w:rsid w:val="0018154E"/>
    <w:rsid w:val="00194CD5"/>
    <w:rsid w:val="001B3220"/>
    <w:rsid w:val="001C6AE9"/>
    <w:rsid w:val="001D3D25"/>
    <w:rsid w:val="00203FC0"/>
    <w:rsid w:val="0020617F"/>
    <w:rsid w:val="002174A2"/>
    <w:rsid w:val="002319B0"/>
    <w:rsid w:val="00240E8F"/>
    <w:rsid w:val="00251159"/>
    <w:rsid w:val="00263BE5"/>
    <w:rsid w:val="00272AFE"/>
    <w:rsid w:val="002A7498"/>
    <w:rsid w:val="002D3E0F"/>
    <w:rsid w:val="002D676F"/>
    <w:rsid w:val="002D67B7"/>
    <w:rsid w:val="002E3723"/>
    <w:rsid w:val="00314761"/>
    <w:rsid w:val="00326CDD"/>
    <w:rsid w:val="003314ED"/>
    <w:rsid w:val="00354DED"/>
    <w:rsid w:val="0038796F"/>
    <w:rsid w:val="003958A0"/>
    <w:rsid w:val="00397F73"/>
    <w:rsid w:val="003A5FBD"/>
    <w:rsid w:val="003A6358"/>
    <w:rsid w:val="003C0DB5"/>
    <w:rsid w:val="003D0AC9"/>
    <w:rsid w:val="003E5F2C"/>
    <w:rsid w:val="003F2BAA"/>
    <w:rsid w:val="00400E87"/>
    <w:rsid w:val="00406450"/>
    <w:rsid w:val="004162F4"/>
    <w:rsid w:val="004168A2"/>
    <w:rsid w:val="00420331"/>
    <w:rsid w:val="004315D1"/>
    <w:rsid w:val="00431987"/>
    <w:rsid w:val="00441682"/>
    <w:rsid w:val="00447A2C"/>
    <w:rsid w:val="00453483"/>
    <w:rsid w:val="004567E7"/>
    <w:rsid w:val="00463B0A"/>
    <w:rsid w:val="00466081"/>
    <w:rsid w:val="004669B7"/>
    <w:rsid w:val="00470F85"/>
    <w:rsid w:val="00482FA7"/>
    <w:rsid w:val="0049267A"/>
    <w:rsid w:val="004955C1"/>
    <w:rsid w:val="00495CBB"/>
    <w:rsid w:val="004A3981"/>
    <w:rsid w:val="004A564F"/>
    <w:rsid w:val="004B3C9A"/>
    <w:rsid w:val="004B51AB"/>
    <w:rsid w:val="004C16C2"/>
    <w:rsid w:val="004C53C6"/>
    <w:rsid w:val="004D719C"/>
    <w:rsid w:val="004E0993"/>
    <w:rsid w:val="004E4C1A"/>
    <w:rsid w:val="004F129B"/>
    <w:rsid w:val="005001A4"/>
    <w:rsid w:val="0050302F"/>
    <w:rsid w:val="00503610"/>
    <w:rsid w:val="0052133F"/>
    <w:rsid w:val="005263C2"/>
    <w:rsid w:val="00527417"/>
    <w:rsid w:val="00530D32"/>
    <w:rsid w:val="0055558A"/>
    <w:rsid w:val="005578B3"/>
    <w:rsid w:val="00562A99"/>
    <w:rsid w:val="0057187D"/>
    <w:rsid w:val="00582089"/>
    <w:rsid w:val="0058713C"/>
    <w:rsid w:val="005922BA"/>
    <w:rsid w:val="00594F8D"/>
    <w:rsid w:val="00597423"/>
    <w:rsid w:val="005A49A5"/>
    <w:rsid w:val="005A4F3A"/>
    <w:rsid w:val="005B73B1"/>
    <w:rsid w:val="005C617C"/>
    <w:rsid w:val="005D6932"/>
    <w:rsid w:val="005E6BBB"/>
    <w:rsid w:val="005F0FBD"/>
    <w:rsid w:val="005F4138"/>
    <w:rsid w:val="00605BB0"/>
    <w:rsid w:val="00610B7D"/>
    <w:rsid w:val="0064105A"/>
    <w:rsid w:val="00647935"/>
    <w:rsid w:val="0065467B"/>
    <w:rsid w:val="006647B7"/>
    <w:rsid w:val="00667D15"/>
    <w:rsid w:val="00676D28"/>
    <w:rsid w:val="006942DD"/>
    <w:rsid w:val="006A7531"/>
    <w:rsid w:val="006B0233"/>
    <w:rsid w:val="006B5703"/>
    <w:rsid w:val="006D6751"/>
    <w:rsid w:val="006E2B0C"/>
    <w:rsid w:val="006E2B5F"/>
    <w:rsid w:val="006E593A"/>
    <w:rsid w:val="006F13F6"/>
    <w:rsid w:val="006F4983"/>
    <w:rsid w:val="0070467D"/>
    <w:rsid w:val="007049D9"/>
    <w:rsid w:val="007168BE"/>
    <w:rsid w:val="00722C64"/>
    <w:rsid w:val="00724D39"/>
    <w:rsid w:val="00733C59"/>
    <w:rsid w:val="007530FC"/>
    <w:rsid w:val="00766B43"/>
    <w:rsid w:val="00782866"/>
    <w:rsid w:val="00782C19"/>
    <w:rsid w:val="00790EF0"/>
    <w:rsid w:val="00796283"/>
    <w:rsid w:val="007A5304"/>
    <w:rsid w:val="007B0464"/>
    <w:rsid w:val="007D3CD4"/>
    <w:rsid w:val="007E56AB"/>
    <w:rsid w:val="00827669"/>
    <w:rsid w:val="008310F3"/>
    <w:rsid w:val="00835110"/>
    <w:rsid w:val="00836011"/>
    <w:rsid w:val="00836863"/>
    <w:rsid w:val="008378D9"/>
    <w:rsid w:val="00850E3A"/>
    <w:rsid w:val="00851C22"/>
    <w:rsid w:val="00861F27"/>
    <w:rsid w:val="00867A0A"/>
    <w:rsid w:val="00880AD7"/>
    <w:rsid w:val="00891761"/>
    <w:rsid w:val="008B1511"/>
    <w:rsid w:val="008B4D42"/>
    <w:rsid w:val="008C17C5"/>
    <w:rsid w:val="008D1289"/>
    <w:rsid w:val="008E541F"/>
    <w:rsid w:val="00903AD0"/>
    <w:rsid w:val="00920B5C"/>
    <w:rsid w:val="009229BC"/>
    <w:rsid w:val="00937C2E"/>
    <w:rsid w:val="00944843"/>
    <w:rsid w:val="00962CA3"/>
    <w:rsid w:val="00976966"/>
    <w:rsid w:val="00976F8B"/>
    <w:rsid w:val="00981A6E"/>
    <w:rsid w:val="00991BBF"/>
    <w:rsid w:val="00992F07"/>
    <w:rsid w:val="009B7841"/>
    <w:rsid w:val="009C16F8"/>
    <w:rsid w:val="009C25D3"/>
    <w:rsid w:val="009C4DAA"/>
    <w:rsid w:val="009D0FE3"/>
    <w:rsid w:val="009D7053"/>
    <w:rsid w:val="009E02D3"/>
    <w:rsid w:val="009E3AB9"/>
    <w:rsid w:val="009F0F4D"/>
    <w:rsid w:val="009F54BC"/>
    <w:rsid w:val="00A4084A"/>
    <w:rsid w:val="00A43E6E"/>
    <w:rsid w:val="00A96EA6"/>
    <w:rsid w:val="00AA6408"/>
    <w:rsid w:val="00AB4467"/>
    <w:rsid w:val="00AB456D"/>
    <w:rsid w:val="00AB6E10"/>
    <w:rsid w:val="00AB7190"/>
    <w:rsid w:val="00AD2C0F"/>
    <w:rsid w:val="00AF0CEC"/>
    <w:rsid w:val="00B05222"/>
    <w:rsid w:val="00B122CF"/>
    <w:rsid w:val="00B13473"/>
    <w:rsid w:val="00B35188"/>
    <w:rsid w:val="00B512D0"/>
    <w:rsid w:val="00B56546"/>
    <w:rsid w:val="00B673C5"/>
    <w:rsid w:val="00B719FA"/>
    <w:rsid w:val="00B92DD8"/>
    <w:rsid w:val="00B93323"/>
    <w:rsid w:val="00B93497"/>
    <w:rsid w:val="00BD580B"/>
    <w:rsid w:val="00C16B6D"/>
    <w:rsid w:val="00C231C2"/>
    <w:rsid w:val="00C35BEF"/>
    <w:rsid w:val="00C5334B"/>
    <w:rsid w:val="00C76EED"/>
    <w:rsid w:val="00C83386"/>
    <w:rsid w:val="00C92B11"/>
    <w:rsid w:val="00C9545F"/>
    <w:rsid w:val="00CA0F43"/>
    <w:rsid w:val="00CA1CB3"/>
    <w:rsid w:val="00CA4754"/>
    <w:rsid w:val="00CB0722"/>
    <w:rsid w:val="00CB6207"/>
    <w:rsid w:val="00CC3476"/>
    <w:rsid w:val="00CC5486"/>
    <w:rsid w:val="00D016D5"/>
    <w:rsid w:val="00D05D03"/>
    <w:rsid w:val="00D07EC8"/>
    <w:rsid w:val="00D12714"/>
    <w:rsid w:val="00D13FE2"/>
    <w:rsid w:val="00D24725"/>
    <w:rsid w:val="00D24BEE"/>
    <w:rsid w:val="00D42AAD"/>
    <w:rsid w:val="00D44117"/>
    <w:rsid w:val="00D5733A"/>
    <w:rsid w:val="00D7297B"/>
    <w:rsid w:val="00D77538"/>
    <w:rsid w:val="00D83657"/>
    <w:rsid w:val="00D932B5"/>
    <w:rsid w:val="00DA4972"/>
    <w:rsid w:val="00DB19BE"/>
    <w:rsid w:val="00DC251B"/>
    <w:rsid w:val="00DD594E"/>
    <w:rsid w:val="00DE66F5"/>
    <w:rsid w:val="00DF1A0A"/>
    <w:rsid w:val="00DF62D9"/>
    <w:rsid w:val="00E1019E"/>
    <w:rsid w:val="00E1622F"/>
    <w:rsid w:val="00E3173C"/>
    <w:rsid w:val="00E37ADC"/>
    <w:rsid w:val="00E52786"/>
    <w:rsid w:val="00E66728"/>
    <w:rsid w:val="00E71963"/>
    <w:rsid w:val="00E863BE"/>
    <w:rsid w:val="00E87A24"/>
    <w:rsid w:val="00E9628E"/>
    <w:rsid w:val="00EA7D64"/>
    <w:rsid w:val="00EB4188"/>
    <w:rsid w:val="00EB4AF2"/>
    <w:rsid w:val="00EE1531"/>
    <w:rsid w:val="00EF3F8E"/>
    <w:rsid w:val="00EF5AEB"/>
    <w:rsid w:val="00F15CA1"/>
    <w:rsid w:val="00F21A9D"/>
    <w:rsid w:val="00F24FEE"/>
    <w:rsid w:val="00F45F02"/>
    <w:rsid w:val="00F538C1"/>
    <w:rsid w:val="00F711E3"/>
    <w:rsid w:val="00F86A40"/>
    <w:rsid w:val="00FA1CBD"/>
    <w:rsid w:val="00FA2AE4"/>
    <w:rsid w:val="00FB1F59"/>
    <w:rsid w:val="00FB7AE3"/>
    <w:rsid w:val="00FC178B"/>
    <w:rsid w:val="00FC7AD8"/>
    <w:rsid w:val="00FD0364"/>
    <w:rsid w:val="00FD1B0C"/>
    <w:rsid w:val="00FE2CB8"/>
    <w:rsid w:val="00FE3F02"/>
    <w:rsid w:val="00FE4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rsid w:val="00D24725"/>
    <w:rPr>
      <w:sz w:val="24"/>
    </w:rPr>
  </w:style>
  <w:style w:type="character" w:styleId="Forte">
    <w:name w:val="Strong"/>
    <w:basedOn w:val="Fontepargpadro"/>
    <w:uiPriority w:val="22"/>
    <w:qFormat/>
    <w:rsid w:val="0018154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815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rsid w:val="00D24725"/>
    <w:rPr>
      <w:sz w:val="24"/>
    </w:rPr>
  </w:style>
  <w:style w:type="character" w:styleId="Forte">
    <w:name w:val="Strong"/>
    <w:basedOn w:val="Fontepargpadro"/>
    <w:uiPriority w:val="22"/>
    <w:qFormat/>
    <w:rsid w:val="0018154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815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A21E3-8EC9-42CB-B66E-2BFC4B192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1281</TotalTime>
  <Pages>3</Pages>
  <Words>827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13</cp:revision>
  <cp:lastPrinted>2024-02-27T13:03:00Z</cp:lastPrinted>
  <dcterms:created xsi:type="dcterms:W3CDTF">2024-02-26T15:46:00Z</dcterms:created>
  <dcterms:modified xsi:type="dcterms:W3CDTF">2024-03-01T12:29:00Z</dcterms:modified>
</cp:coreProperties>
</file>