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89F" w:rsidRPr="009F796B" w:rsidRDefault="00524732" w:rsidP="00524732">
      <w:pPr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>ATA DE REGISTRO DE PREÇOS N° 07, DE 21 DE FEVEREIRO DE 2022</w:t>
      </w:r>
    </w:p>
    <w:p w:rsidR="006F7036" w:rsidRPr="009F796B" w:rsidRDefault="006F7036" w:rsidP="006F7036">
      <w:pPr>
        <w:pStyle w:val="SemEspaamen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9F796B">
        <w:rPr>
          <w:rFonts w:ascii="Calibri" w:hAnsi="Calibri" w:cs="Calibri"/>
          <w:i/>
          <w:smallCaps/>
          <w:spacing w:val="-20"/>
          <w:szCs w:val="24"/>
        </w:rPr>
        <w:t>Pregão Presencial nº 01/2022,</w:t>
      </w:r>
    </w:p>
    <w:p w:rsidR="002E589F" w:rsidRPr="009F796B" w:rsidRDefault="006F7036" w:rsidP="00524732">
      <w:pPr>
        <w:pStyle w:val="SemEspaamen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9F796B">
        <w:rPr>
          <w:rFonts w:ascii="Calibri" w:hAnsi="Calibri" w:cs="Calibri"/>
          <w:i/>
          <w:smallCaps/>
          <w:spacing w:val="-20"/>
          <w:szCs w:val="24"/>
        </w:rPr>
        <w:t>Processo nº 02/2022</w:t>
      </w:r>
    </w:p>
    <w:p w:rsidR="00CB498C" w:rsidRPr="009F796B" w:rsidRDefault="00CB498C" w:rsidP="00524732">
      <w:pPr>
        <w:pStyle w:val="SemEspaamento"/>
        <w:ind w:firstLine="0"/>
        <w:rPr>
          <w:rFonts w:ascii="Calibri" w:hAnsi="Calibri" w:cs="Calibri"/>
          <w:b/>
          <w:spacing w:val="-20"/>
          <w:szCs w:val="24"/>
        </w:rPr>
      </w:pPr>
    </w:p>
    <w:p w:rsidR="00CB498C" w:rsidRPr="009F796B" w:rsidRDefault="00CB498C" w:rsidP="00524732">
      <w:pPr>
        <w:pStyle w:val="SemEspaamen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>Detentor da Ata/Vendedor:</w:t>
      </w:r>
      <w:r w:rsidR="006F7036" w:rsidRPr="009F796B">
        <w:rPr>
          <w:rFonts w:ascii="Calibri" w:hAnsi="Calibri" w:cs="Calibri"/>
          <w:b/>
          <w:spacing w:val="-20"/>
          <w:szCs w:val="24"/>
        </w:rPr>
        <w:t xml:space="preserve"> </w:t>
      </w:r>
      <w:r w:rsidR="000A3779" w:rsidRPr="009F796B">
        <w:rPr>
          <w:rFonts w:ascii="Calibri" w:hAnsi="Calibri" w:cs="Calibri"/>
          <w:spacing w:val="-20"/>
          <w:szCs w:val="24"/>
        </w:rPr>
        <w:t>JAISON DO AMARAL</w:t>
      </w:r>
    </w:p>
    <w:p w:rsidR="002764D5" w:rsidRPr="009F796B" w:rsidRDefault="002764D5" w:rsidP="00524732">
      <w:pPr>
        <w:pStyle w:val="SemEspaamen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>Vigência:</w:t>
      </w:r>
      <w:r w:rsidR="000A3779" w:rsidRPr="009F796B">
        <w:rPr>
          <w:rFonts w:ascii="Calibri" w:hAnsi="Calibri" w:cs="Calibri"/>
          <w:b/>
          <w:spacing w:val="-20"/>
          <w:szCs w:val="24"/>
        </w:rPr>
        <w:t xml:space="preserve"> </w:t>
      </w:r>
      <w:r w:rsidR="000A3779" w:rsidRPr="009F796B">
        <w:rPr>
          <w:rFonts w:ascii="Calibri" w:hAnsi="Calibri" w:cs="Calibri"/>
          <w:spacing w:val="-20"/>
          <w:szCs w:val="24"/>
        </w:rPr>
        <w:t>21/02/2022 a 21/02/2023</w:t>
      </w:r>
    </w:p>
    <w:p w:rsidR="002764D5" w:rsidRPr="009F796B" w:rsidRDefault="002764D5" w:rsidP="00524732">
      <w:pPr>
        <w:pStyle w:val="SemEspaamen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>Fiscal</w:t>
      </w:r>
      <w:r w:rsidR="000A3779" w:rsidRPr="009F796B">
        <w:rPr>
          <w:rFonts w:ascii="Calibri" w:hAnsi="Calibri" w:cs="Calibri"/>
          <w:b/>
          <w:spacing w:val="-20"/>
          <w:szCs w:val="24"/>
        </w:rPr>
        <w:t xml:space="preserve">: </w:t>
      </w:r>
      <w:r w:rsidR="00F424F4" w:rsidRPr="009F796B">
        <w:rPr>
          <w:rFonts w:ascii="Calibri" w:hAnsi="Calibri" w:cs="Calibri"/>
          <w:spacing w:val="-20"/>
          <w:szCs w:val="24"/>
        </w:rPr>
        <w:t xml:space="preserve">Adriana da Silveira </w:t>
      </w:r>
      <w:proofErr w:type="spellStart"/>
      <w:r w:rsidR="00F424F4" w:rsidRPr="009F796B">
        <w:rPr>
          <w:rFonts w:ascii="Calibri" w:hAnsi="Calibri" w:cs="Calibri"/>
          <w:spacing w:val="-20"/>
          <w:szCs w:val="24"/>
        </w:rPr>
        <w:t>Maydana</w:t>
      </w:r>
      <w:proofErr w:type="spellEnd"/>
      <w:r w:rsidR="00F424F4" w:rsidRPr="009F796B">
        <w:rPr>
          <w:rFonts w:ascii="Calibri" w:hAnsi="Calibri" w:cs="Calibri"/>
          <w:spacing w:val="-20"/>
          <w:szCs w:val="24"/>
        </w:rPr>
        <w:t xml:space="preserve">, </w:t>
      </w:r>
      <w:r w:rsidR="006F7036" w:rsidRPr="009F796B">
        <w:rPr>
          <w:rFonts w:ascii="Calibri" w:hAnsi="Calibri" w:cs="Calibri"/>
          <w:spacing w:val="-20"/>
          <w:szCs w:val="24"/>
        </w:rPr>
        <w:t>Auxiliar Técnico</w:t>
      </w:r>
    </w:p>
    <w:p w:rsidR="00524732" w:rsidRPr="009F796B" w:rsidRDefault="00524732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524732" w:rsidRPr="009F796B" w:rsidRDefault="00524732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O </w:t>
      </w:r>
      <w:r w:rsidRPr="009F796B">
        <w:rPr>
          <w:rFonts w:ascii="Calibri" w:hAnsi="Calibri" w:cs="Calibri"/>
          <w:b/>
          <w:spacing w:val="-20"/>
          <w:szCs w:val="24"/>
        </w:rPr>
        <w:t>MUNICÍPIO DE FORTALEZA DOS VALOS/RS</w:t>
      </w:r>
      <w:r w:rsidRPr="009F796B">
        <w:rPr>
          <w:rFonts w:ascii="Calibri" w:hAnsi="Calibri" w:cs="Calibri"/>
          <w:spacing w:val="-20"/>
          <w:szCs w:val="24"/>
        </w:rPr>
        <w:t xml:space="preserve">, representado pela Prefeita Municipal, Sra. </w:t>
      </w:r>
      <w:r w:rsidRPr="009F796B">
        <w:rPr>
          <w:rFonts w:ascii="Calibri" w:hAnsi="Calibri" w:cs="Calibri"/>
          <w:spacing w:val="-20"/>
          <w:szCs w:val="24"/>
          <w:u w:val="words"/>
        </w:rPr>
        <w:t>MÁRCIA ROSSATTO FREDI</w:t>
      </w:r>
      <w:r w:rsidRPr="009F796B">
        <w:rPr>
          <w:rFonts w:ascii="Calibri" w:hAnsi="Calibri" w:cs="Calibri"/>
          <w:spacing w:val="-20"/>
          <w:szCs w:val="24"/>
        </w:rPr>
        <w:t xml:space="preserve">, </w:t>
      </w:r>
      <w:r w:rsidRPr="009F796B">
        <w:rPr>
          <w:rFonts w:ascii="Calibri" w:eastAsia="Batang" w:hAnsi="Calibri" w:cs="Calibri"/>
          <w:spacing w:val="-20"/>
          <w:szCs w:val="24"/>
        </w:rPr>
        <w:t>brasileira, casada, professora, inscrita no CPF/MF sob o nº. 513.301.130-04</w:t>
      </w:r>
      <w:r w:rsidRPr="009F796B">
        <w:rPr>
          <w:rFonts w:ascii="Calibri" w:hAnsi="Calibri" w:cs="Calibri"/>
          <w:spacing w:val="-20"/>
          <w:szCs w:val="24"/>
        </w:rPr>
        <w:t xml:space="preserve">, nos termos do art. 15 da Lei Federal 8.666, de 21/06/1993, com as alterações nela inseridas, Decreto Municipal nº 3.053, de 14 de dezembro de 2018, Decreto n° 7.892, de 23 de janeiro de 2013 e no </w:t>
      </w:r>
      <w:r w:rsidRPr="009F796B">
        <w:rPr>
          <w:rFonts w:ascii="Calibri" w:eastAsia="Batang" w:hAnsi="Calibri" w:cs="Calibri"/>
          <w:spacing w:val="-20"/>
          <w:szCs w:val="24"/>
        </w:rPr>
        <w:t>Decreto Municipal n.º 109/2017</w:t>
      </w:r>
      <w:r w:rsidRPr="009F796B">
        <w:rPr>
          <w:rFonts w:ascii="Calibri" w:hAnsi="Calibri" w:cs="Calibri"/>
          <w:spacing w:val="-20"/>
          <w:szCs w:val="24"/>
        </w:rPr>
        <w:t xml:space="preserve"> e das demais normas legais aplicáveis, e ainda regido o presente certame pela Lei Federal nº. 10.520, de 17/07/2002, por deliberação do servidor Juliano Adolfo Wagner, designado como Pregoeiro Oficial, bem como da Equipe de Apoio, todos nomeados pela Portaria nº 8.492, de 1° de abril de 2021, RESOLVE registrar os preços para futura e eventual futura e eventual AQUISIÇÃO DE KIS DE CESTAS BÁSICAS DE GÊNEROS ALIMENTÍCIOS, para atender aos diversos setores da Prefeitura Municipal de Fortaleza dos Valos/RS, sendo a </w:t>
      </w:r>
      <w:r w:rsidR="006F7036" w:rsidRPr="009F796B">
        <w:rPr>
          <w:rFonts w:ascii="Calibri" w:hAnsi="Calibri" w:cs="Calibri"/>
          <w:spacing w:val="-20"/>
          <w:szCs w:val="24"/>
        </w:rPr>
        <w:t>empresa</w:t>
      </w:r>
      <w:r w:rsidR="006F7036" w:rsidRPr="009F796B">
        <w:rPr>
          <w:rFonts w:ascii="Calibri" w:hAnsi="Calibri" w:cs="Calibri"/>
          <w:b/>
          <w:spacing w:val="-20"/>
          <w:szCs w:val="24"/>
        </w:rPr>
        <w:t xml:space="preserve"> JAISON DO AMARAL</w:t>
      </w:r>
      <w:r w:rsidR="006F7036" w:rsidRPr="009F796B">
        <w:rPr>
          <w:rFonts w:ascii="Calibri" w:hAnsi="Calibri" w:cs="Calibri"/>
          <w:spacing w:val="-20"/>
          <w:szCs w:val="24"/>
        </w:rPr>
        <w:t xml:space="preserve">, pessoa jurídica de direito privado, com sede na Rua Três de Outubro, nº 919, Bairro Centro, na Cidade de IBIRUBÁ/RS, inscrita no CNPJ sob o nº 32.491.582/0001-42, doravante denominada simplesmente de CONTRATADA,  neste ato representada pelo seu representante legal,  Sr. </w:t>
      </w:r>
      <w:r w:rsidR="006F7036" w:rsidRPr="009F796B">
        <w:rPr>
          <w:rFonts w:ascii="Calibri" w:hAnsi="Calibri" w:cs="Calibri"/>
          <w:spacing w:val="-20"/>
          <w:szCs w:val="24"/>
          <w:u w:val="words"/>
        </w:rPr>
        <w:t>JAISON DO AMARAL</w:t>
      </w:r>
      <w:r w:rsidR="006F7036" w:rsidRPr="009F796B">
        <w:rPr>
          <w:rFonts w:ascii="Calibri" w:hAnsi="Calibri" w:cs="Calibri"/>
          <w:spacing w:val="-20"/>
          <w:szCs w:val="24"/>
        </w:rPr>
        <w:t xml:space="preserve">, brasileiro, solteiro, administrador, portador do CPF nº 027.128.210-09, residente e domiciliado à Rua dos Pinhais, nº 1414, Bairro </w:t>
      </w:r>
      <w:proofErr w:type="spellStart"/>
      <w:r w:rsidR="006F7036" w:rsidRPr="009F796B">
        <w:rPr>
          <w:rFonts w:ascii="Calibri" w:hAnsi="Calibri" w:cs="Calibri"/>
          <w:spacing w:val="-20"/>
          <w:szCs w:val="24"/>
        </w:rPr>
        <w:t>Buona</w:t>
      </w:r>
      <w:proofErr w:type="spellEnd"/>
      <w:r w:rsidR="006F7036" w:rsidRPr="009F796B">
        <w:rPr>
          <w:rFonts w:ascii="Calibri" w:hAnsi="Calibri" w:cs="Calibri"/>
          <w:spacing w:val="-20"/>
          <w:szCs w:val="24"/>
        </w:rPr>
        <w:t xml:space="preserve"> Vita, em Ibirubá/RS, endereço eletrônico &lt;billigatacarejo@gmail.com&gt;</w:t>
      </w:r>
      <w:r w:rsidRPr="009F796B">
        <w:rPr>
          <w:rFonts w:ascii="Calibri" w:hAnsi="Calibri" w:cs="Calibri"/>
          <w:spacing w:val="-20"/>
          <w:szCs w:val="24"/>
        </w:rPr>
        <w:t xml:space="preserve">, </w:t>
      </w:r>
      <w:r w:rsidR="006F7036" w:rsidRPr="009F796B">
        <w:rPr>
          <w:rFonts w:ascii="Calibri" w:hAnsi="Calibri" w:cs="Calibri"/>
          <w:spacing w:val="-20"/>
          <w:szCs w:val="24"/>
        </w:rPr>
        <w:t>no item constante</w:t>
      </w:r>
      <w:r w:rsidRPr="009F796B">
        <w:rPr>
          <w:rFonts w:ascii="Calibri" w:hAnsi="Calibri" w:cs="Calibri"/>
          <w:spacing w:val="-20"/>
          <w:szCs w:val="24"/>
        </w:rPr>
        <w:t xml:space="preserve"> do anexo I do Pregão Presencial SRP nº </w:t>
      </w:r>
      <w:r w:rsidR="006F7036" w:rsidRPr="009F796B">
        <w:rPr>
          <w:rFonts w:ascii="Calibri" w:hAnsi="Calibri" w:cs="Calibri"/>
          <w:spacing w:val="-20"/>
          <w:szCs w:val="24"/>
        </w:rPr>
        <w:t>01/2022</w:t>
      </w:r>
      <w:r w:rsidRPr="009F796B">
        <w:rPr>
          <w:rFonts w:ascii="Calibri" w:hAnsi="Calibri" w:cs="Calibri"/>
          <w:spacing w:val="-20"/>
          <w:szCs w:val="24"/>
        </w:rPr>
        <w:t xml:space="preserve">, cuja proposta foi classificada no certame supracitado, a qual apresenta sequência de classificação, observadas as condições enunciadas nas cláusulas que se segue: </w:t>
      </w:r>
      <w:r w:rsidRPr="009F796B">
        <w:rPr>
          <w:rFonts w:ascii="Calibri" w:hAnsi="Calibri" w:cs="Calibri"/>
          <w:spacing w:val="-20"/>
          <w:szCs w:val="24"/>
        </w:rPr>
        <w:tab/>
      </w:r>
    </w:p>
    <w:p w:rsidR="002764D5" w:rsidRPr="009F796B" w:rsidRDefault="002764D5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2E589F" w:rsidRPr="009F796B" w:rsidRDefault="000A3779" w:rsidP="00524732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 xml:space="preserve">1. CLÁUSULA PRIMEIRA – </w:t>
      </w:r>
      <w:r w:rsidR="002E589F" w:rsidRPr="009F796B">
        <w:rPr>
          <w:rFonts w:ascii="Calibri" w:hAnsi="Calibri" w:cs="Calibri"/>
          <w:b/>
          <w:spacing w:val="-20"/>
          <w:szCs w:val="24"/>
        </w:rPr>
        <w:t xml:space="preserve">DO OBJETO </w:t>
      </w:r>
    </w:p>
    <w:p w:rsidR="002038D5" w:rsidRPr="009F796B" w:rsidRDefault="000A3779" w:rsidP="00524732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pacing w:val="-20"/>
        </w:rPr>
      </w:pPr>
      <w:r w:rsidRPr="009F796B">
        <w:rPr>
          <w:rFonts w:ascii="Calibri" w:hAnsi="Calibri" w:cs="Calibri"/>
          <w:spacing w:val="-20"/>
        </w:rPr>
        <w:t>1.1</w:t>
      </w:r>
      <w:r w:rsidR="009F796B" w:rsidRPr="009F796B">
        <w:rPr>
          <w:rFonts w:ascii="Calibri" w:hAnsi="Calibri" w:cs="Calibri"/>
          <w:spacing w:val="-20"/>
        </w:rPr>
        <w:t xml:space="preserve"> </w:t>
      </w:r>
      <w:r w:rsidR="002E589F" w:rsidRPr="009F796B">
        <w:rPr>
          <w:rFonts w:ascii="Calibri" w:hAnsi="Calibri" w:cs="Calibri"/>
          <w:spacing w:val="-20"/>
        </w:rPr>
        <w:t xml:space="preserve">Constitui objeto desta Licitação o </w:t>
      </w:r>
      <w:r w:rsidR="002764D5" w:rsidRPr="009F796B">
        <w:rPr>
          <w:rFonts w:ascii="Calibri" w:hAnsi="Calibri" w:cs="Calibri"/>
          <w:spacing w:val="-20"/>
        </w:rPr>
        <w:t xml:space="preserve">REGISTRO DE PREÇOS PARA FUTURA E EVENTUAL </w:t>
      </w:r>
      <w:r w:rsidR="002E589F" w:rsidRPr="009F796B">
        <w:rPr>
          <w:rFonts w:ascii="Calibri" w:hAnsi="Calibri" w:cs="Calibri"/>
          <w:spacing w:val="-20"/>
        </w:rPr>
        <w:t xml:space="preserve">AQUISIÇÃO DE </w:t>
      </w:r>
      <w:r w:rsidR="003560E9" w:rsidRPr="009F796B">
        <w:rPr>
          <w:rFonts w:ascii="Calibri" w:hAnsi="Calibri" w:cs="Calibri"/>
          <w:spacing w:val="-20"/>
        </w:rPr>
        <w:t>KI</w:t>
      </w:r>
      <w:r w:rsidRPr="009F796B">
        <w:rPr>
          <w:rFonts w:ascii="Calibri" w:hAnsi="Calibri" w:cs="Calibri"/>
          <w:spacing w:val="-20"/>
        </w:rPr>
        <w:t>T</w:t>
      </w:r>
      <w:r w:rsidR="003560E9" w:rsidRPr="009F796B">
        <w:rPr>
          <w:rFonts w:ascii="Calibri" w:hAnsi="Calibri" w:cs="Calibri"/>
          <w:spacing w:val="-20"/>
        </w:rPr>
        <w:t>S DE CESTAS BÁSICAS DE GÊNEROS ALIMENTÍCIOS</w:t>
      </w:r>
      <w:r w:rsidR="002038D5" w:rsidRPr="009F796B">
        <w:rPr>
          <w:rFonts w:ascii="Calibri" w:hAnsi="Calibri" w:cs="Calibri"/>
          <w:spacing w:val="-20"/>
        </w:rPr>
        <w:t>,</w:t>
      </w:r>
      <w:r w:rsidR="00EF0D4E" w:rsidRPr="009F796B">
        <w:rPr>
          <w:rFonts w:ascii="Calibri" w:hAnsi="Calibri" w:cs="Calibri"/>
          <w:spacing w:val="-20"/>
        </w:rPr>
        <w:t xml:space="preserve"> </w:t>
      </w:r>
      <w:r w:rsidR="003560E9" w:rsidRPr="009F796B">
        <w:rPr>
          <w:rFonts w:ascii="Calibri" w:hAnsi="Calibri" w:cs="Calibri"/>
          <w:spacing w:val="-20"/>
        </w:rPr>
        <w:t>para distribuição gratuita às famílias em situação de vulnerabilidade social, devidamente cadastradas junto à SMASH</w:t>
      </w:r>
      <w:r w:rsidR="00EF0D4E" w:rsidRPr="009F796B">
        <w:rPr>
          <w:rFonts w:ascii="Calibri" w:hAnsi="Calibri" w:cs="Calibri"/>
          <w:spacing w:val="-20"/>
        </w:rPr>
        <w:t>, para um período de 12 (doze) meses</w:t>
      </w:r>
      <w:r w:rsidR="002E589F" w:rsidRPr="009F796B">
        <w:rPr>
          <w:rFonts w:ascii="Calibri" w:hAnsi="Calibri" w:cs="Calibri"/>
          <w:spacing w:val="-20"/>
        </w:rPr>
        <w:t>, conforme especificações descritas no Anexo I</w:t>
      </w:r>
      <w:r w:rsidR="002764D5" w:rsidRPr="009F796B">
        <w:rPr>
          <w:rFonts w:ascii="Calibri" w:hAnsi="Calibri" w:cs="Calibri"/>
          <w:spacing w:val="-20"/>
        </w:rPr>
        <w:t xml:space="preserve"> do edital</w:t>
      </w:r>
      <w:r w:rsidR="002E589F" w:rsidRPr="009F796B">
        <w:rPr>
          <w:rFonts w:ascii="Calibri" w:hAnsi="Calibri" w:cs="Calibri"/>
          <w:spacing w:val="-20"/>
        </w:rPr>
        <w:t xml:space="preserve">, parte integrante deste. </w:t>
      </w:r>
      <w:r w:rsidR="003560E9" w:rsidRPr="009F796B">
        <w:rPr>
          <w:rFonts w:ascii="Calibri" w:hAnsi="Calibri" w:cs="Calibri"/>
          <w:spacing w:val="-20"/>
        </w:rPr>
        <w:t>Não serão aceitos produtos de qualidade inferior à licitada.</w:t>
      </w:r>
    </w:p>
    <w:p w:rsidR="002764D5" w:rsidRPr="009F796B" w:rsidRDefault="002E589F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1.1 Integram esta Ata, como se nela est</w:t>
      </w:r>
      <w:r w:rsidR="002764D5" w:rsidRPr="009F796B">
        <w:rPr>
          <w:rFonts w:ascii="Calibri" w:hAnsi="Calibri" w:cs="Calibri"/>
          <w:spacing w:val="-20"/>
          <w:szCs w:val="24"/>
        </w:rPr>
        <w:t xml:space="preserve">ivessem </w:t>
      </w:r>
      <w:r w:rsidR="003560E9" w:rsidRPr="009F796B">
        <w:rPr>
          <w:rFonts w:ascii="Calibri" w:hAnsi="Calibri" w:cs="Calibri"/>
          <w:spacing w:val="-20"/>
          <w:szCs w:val="24"/>
        </w:rPr>
        <w:t>transcritos, o Edital 01</w:t>
      </w:r>
      <w:r w:rsidRPr="009F796B">
        <w:rPr>
          <w:rFonts w:ascii="Calibri" w:hAnsi="Calibri" w:cs="Calibri"/>
          <w:spacing w:val="-20"/>
          <w:szCs w:val="24"/>
        </w:rPr>
        <w:t>/202</w:t>
      </w:r>
      <w:r w:rsidR="003560E9" w:rsidRPr="009F796B">
        <w:rPr>
          <w:rFonts w:ascii="Calibri" w:hAnsi="Calibri" w:cs="Calibri"/>
          <w:spacing w:val="-20"/>
          <w:szCs w:val="24"/>
        </w:rPr>
        <w:t>2</w:t>
      </w:r>
      <w:r w:rsidRPr="009F796B">
        <w:rPr>
          <w:rFonts w:ascii="Calibri" w:hAnsi="Calibri" w:cs="Calibri"/>
          <w:spacing w:val="-20"/>
          <w:szCs w:val="24"/>
        </w:rPr>
        <w:t xml:space="preserve"> e seus anexos. </w:t>
      </w:r>
    </w:p>
    <w:p w:rsidR="002764D5" w:rsidRPr="009F796B" w:rsidRDefault="002764D5" w:rsidP="00524732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</w:p>
    <w:p w:rsidR="002764D5" w:rsidRPr="009F796B" w:rsidRDefault="000A3779" w:rsidP="00524732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>2. CLÁUSULA SEGUNDA</w:t>
      </w:r>
      <w:r w:rsidR="002E589F" w:rsidRPr="009F796B">
        <w:rPr>
          <w:rFonts w:ascii="Calibri" w:hAnsi="Calibri" w:cs="Calibri"/>
          <w:b/>
          <w:spacing w:val="-20"/>
          <w:szCs w:val="24"/>
        </w:rPr>
        <w:t xml:space="preserve"> – DA VALIDADE DO REGISTRO DE PREÇOS </w:t>
      </w:r>
    </w:p>
    <w:p w:rsidR="002764D5" w:rsidRPr="009F796B" w:rsidRDefault="00154ED6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2.1</w:t>
      </w:r>
      <w:r w:rsidR="009F796B" w:rsidRPr="009F796B">
        <w:rPr>
          <w:rFonts w:ascii="Calibri" w:hAnsi="Calibri" w:cs="Calibri"/>
          <w:spacing w:val="-20"/>
          <w:szCs w:val="24"/>
        </w:rPr>
        <w:t xml:space="preserve"> </w:t>
      </w:r>
      <w:r w:rsidR="002E589F" w:rsidRPr="009F796B">
        <w:rPr>
          <w:rFonts w:ascii="Calibri" w:hAnsi="Calibri" w:cs="Calibri"/>
          <w:spacing w:val="-20"/>
          <w:szCs w:val="24"/>
        </w:rPr>
        <w:t>A presente Ata de Registro de Preços terá a validade de 12 (doze) meses</w:t>
      </w:r>
      <w:r w:rsidR="002764D5" w:rsidRPr="009F796B">
        <w:rPr>
          <w:rFonts w:ascii="Calibri" w:hAnsi="Calibri" w:cs="Calibri"/>
          <w:spacing w:val="-20"/>
          <w:szCs w:val="24"/>
        </w:rPr>
        <w:t xml:space="preserve">, </w:t>
      </w:r>
      <w:r w:rsidR="002E589F" w:rsidRPr="009F796B">
        <w:rPr>
          <w:rFonts w:ascii="Calibri" w:hAnsi="Calibri" w:cs="Calibri"/>
          <w:spacing w:val="-20"/>
          <w:szCs w:val="24"/>
        </w:rPr>
        <w:t xml:space="preserve">a partir da </w:t>
      </w:r>
      <w:r w:rsidR="003560E9" w:rsidRPr="009F796B">
        <w:rPr>
          <w:rFonts w:ascii="Calibri" w:hAnsi="Calibri" w:cs="Calibri"/>
          <w:spacing w:val="-20"/>
          <w:szCs w:val="24"/>
        </w:rPr>
        <w:t xml:space="preserve">data da </w:t>
      </w:r>
      <w:r w:rsidR="002E589F" w:rsidRPr="009F796B">
        <w:rPr>
          <w:rFonts w:ascii="Calibri" w:hAnsi="Calibri" w:cs="Calibri"/>
          <w:spacing w:val="-20"/>
          <w:szCs w:val="24"/>
        </w:rPr>
        <w:t xml:space="preserve">sua assinatura. </w:t>
      </w:r>
    </w:p>
    <w:p w:rsidR="002764D5" w:rsidRPr="009F796B" w:rsidRDefault="00154ED6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2.</w:t>
      </w:r>
      <w:r w:rsidR="009F796B" w:rsidRPr="009F796B">
        <w:rPr>
          <w:rFonts w:ascii="Calibri" w:hAnsi="Calibri" w:cs="Calibri"/>
          <w:spacing w:val="-20"/>
          <w:szCs w:val="24"/>
        </w:rPr>
        <w:t>2</w:t>
      </w:r>
      <w:r w:rsidR="002E589F" w:rsidRPr="009F796B">
        <w:rPr>
          <w:rFonts w:ascii="Calibri" w:hAnsi="Calibri" w:cs="Calibri"/>
          <w:spacing w:val="-20"/>
          <w:szCs w:val="24"/>
        </w:rPr>
        <w:t xml:space="preserve"> Nos termos da Lei Federal 8.666/93, durante o prazo de validade desta Ata de Registro de Preços, o </w:t>
      </w:r>
      <w:r w:rsidR="000A3779" w:rsidRPr="009F796B">
        <w:rPr>
          <w:rFonts w:ascii="Calibri" w:hAnsi="Calibri" w:cs="Calibri"/>
          <w:spacing w:val="-20"/>
          <w:szCs w:val="24"/>
        </w:rPr>
        <w:t xml:space="preserve">Município de </w:t>
      </w:r>
      <w:r w:rsidR="002764D5" w:rsidRPr="009F796B">
        <w:rPr>
          <w:rFonts w:ascii="Calibri" w:hAnsi="Calibri" w:cs="Calibri"/>
          <w:spacing w:val="-20"/>
          <w:szCs w:val="24"/>
        </w:rPr>
        <w:t>Fortaleza dos Valos</w:t>
      </w:r>
      <w:r w:rsidR="002E589F" w:rsidRPr="009F796B">
        <w:rPr>
          <w:rFonts w:ascii="Calibri" w:hAnsi="Calibri" w:cs="Calibri"/>
          <w:spacing w:val="-20"/>
          <w:szCs w:val="24"/>
        </w:rPr>
        <w:t xml:space="preserve"> NÃO será obrigado a adquirir, exclusivamente por seu intermédio, o produto referido na Cláusula I, podendo utilizar, para tanto, outros meios, desde que permitidos em lei, sem que, desse fato, caiba recurso ou indenização de qualquer espécie às empresas detentoras. </w:t>
      </w:r>
    </w:p>
    <w:p w:rsidR="002764D5" w:rsidRPr="009F796B" w:rsidRDefault="00154ED6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2.</w:t>
      </w:r>
      <w:r w:rsidR="009F796B" w:rsidRPr="009F796B">
        <w:rPr>
          <w:rFonts w:ascii="Calibri" w:hAnsi="Calibri" w:cs="Calibri"/>
          <w:spacing w:val="-20"/>
          <w:szCs w:val="24"/>
        </w:rPr>
        <w:t xml:space="preserve">3 </w:t>
      </w:r>
      <w:r w:rsidR="002E589F" w:rsidRPr="009F796B">
        <w:rPr>
          <w:rFonts w:ascii="Calibri" w:hAnsi="Calibri" w:cs="Calibri"/>
          <w:spacing w:val="-20"/>
          <w:szCs w:val="24"/>
        </w:rPr>
        <w:t>Caso o adjudicatário não apresente situação regular no ato da assinatura da Ata de Registro de Preços, ou recuse-se a assiná-la, serão convocados os licitantes remanescentes, observada a ordem de classificação, bem como aqueles que deixarem de assinar o referido documento no prazo de 03 (três) dias úteis, contados da data do recebimento da convocação, sem que tenha solicitado prorrogação de prazo mediante justificativa, por escrito, e aceita pela administração, poderão ser convocados os licitantes remanescentes, na ordem de classificação, para fazê-lo em igual prazo e nas mesmas condições propostas pela primeira classificada, podendo optar por revogar a licitação, nos termos do art. 64, § 2</w:t>
      </w:r>
      <w:r w:rsidR="002038D5" w:rsidRPr="009F796B">
        <w:rPr>
          <w:rFonts w:ascii="Calibri" w:hAnsi="Calibri" w:cs="Calibri"/>
          <w:spacing w:val="-20"/>
          <w:szCs w:val="24"/>
        </w:rPr>
        <w:t>º</w:t>
      </w:r>
      <w:r w:rsidR="002E589F" w:rsidRPr="009F796B">
        <w:rPr>
          <w:rFonts w:ascii="Calibri" w:hAnsi="Calibri" w:cs="Calibri"/>
          <w:spacing w:val="-20"/>
          <w:szCs w:val="24"/>
        </w:rPr>
        <w:t xml:space="preserve">, da Lei Federal no 8.666/93, sem prejuízo da aplicação da pena de multa, no valor correspondente a 10% (dez por cento) do valor </w:t>
      </w:r>
      <w:r w:rsidR="002764D5" w:rsidRPr="009F796B">
        <w:rPr>
          <w:rFonts w:ascii="Calibri" w:hAnsi="Calibri" w:cs="Calibri"/>
          <w:spacing w:val="-20"/>
          <w:szCs w:val="24"/>
        </w:rPr>
        <w:t xml:space="preserve">da ata </w:t>
      </w:r>
      <w:r w:rsidR="002E589F" w:rsidRPr="009F796B">
        <w:rPr>
          <w:rFonts w:ascii="Calibri" w:hAnsi="Calibri" w:cs="Calibri"/>
          <w:spacing w:val="-20"/>
          <w:szCs w:val="24"/>
        </w:rPr>
        <w:t xml:space="preserve">e mais a suspensão temporária de participação em licitação e impedimento de contratar com a administração Municipal, por prazo não superior a 05 (cinco) anos. </w:t>
      </w:r>
    </w:p>
    <w:p w:rsidR="002764D5" w:rsidRPr="009F796B" w:rsidRDefault="00154ED6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lastRenderedPageBreak/>
        <w:t>2.</w:t>
      </w:r>
      <w:r w:rsidR="009F796B" w:rsidRPr="009F796B">
        <w:rPr>
          <w:rFonts w:ascii="Calibri" w:hAnsi="Calibri" w:cs="Calibri"/>
          <w:spacing w:val="-20"/>
          <w:szCs w:val="24"/>
        </w:rPr>
        <w:t xml:space="preserve">4 </w:t>
      </w:r>
      <w:r w:rsidR="002E589F" w:rsidRPr="009F796B">
        <w:rPr>
          <w:rFonts w:ascii="Calibri" w:hAnsi="Calibri" w:cs="Calibri"/>
          <w:spacing w:val="-20"/>
          <w:szCs w:val="24"/>
        </w:rPr>
        <w:t xml:space="preserve">Ocorrendo qualquer das hipóteses no art. 78 da Lei Federal 8.666/93, com alterações que lhe foi imposta pela Lei Federal 8.883/94, a presente Ata de Registro de Preços será cancelada, garantidos, às suas detentoras, o contraditório e a ampla defesa. </w:t>
      </w:r>
    </w:p>
    <w:p w:rsidR="002764D5" w:rsidRPr="009F796B" w:rsidRDefault="002764D5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2764D5" w:rsidRPr="009F796B" w:rsidRDefault="000A3779" w:rsidP="00524732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>3. CLÁUSULA TERCEIRA</w:t>
      </w:r>
      <w:r w:rsidR="002E589F" w:rsidRPr="009F796B">
        <w:rPr>
          <w:rFonts w:ascii="Calibri" w:hAnsi="Calibri" w:cs="Calibri"/>
          <w:b/>
          <w:spacing w:val="-20"/>
          <w:szCs w:val="24"/>
        </w:rPr>
        <w:t xml:space="preserve"> – DA UTILIZAÇÃO DA ATA DE REGISTRO DE PREÇOS </w:t>
      </w:r>
    </w:p>
    <w:p w:rsidR="002764D5" w:rsidRPr="009F796B" w:rsidRDefault="00154ED6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3.</w:t>
      </w:r>
      <w:r w:rsidR="009F796B" w:rsidRPr="009F796B">
        <w:rPr>
          <w:rFonts w:ascii="Calibri" w:hAnsi="Calibri" w:cs="Calibri"/>
          <w:spacing w:val="-20"/>
          <w:szCs w:val="24"/>
        </w:rPr>
        <w:t>1</w:t>
      </w:r>
      <w:r w:rsidR="002E589F" w:rsidRPr="009F796B">
        <w:rPr>
          <w:rFonts w:ascii="Calibri" w:hAnsi="Calibri" w:cs="Calibri"/>
          <w:spacing w:val="-20"/>
          <w:szCs w:val="24"/>
        </w:rPr>
        <w:t xml:space="preserve"> A presente Ata de Registro de Preços poderá ser utilizada, para futura e eventual aquisição dos respectivos produtos, pel</w:t>
      </w:r>
      <w:r w:rsidR="008C7C72" w:rsidRPr="009F796B">
        <w:rPr>
          <w:rFonts w:ascii="Calibri" w:hAnsi="Calibri" w:cs="Calibri"/>
          <w:spacing w:val="-20"/>
          <w:szCs w:val="24"/>
        </w:rPr>
        <w:t xml:space="preserve">a </w:t>
      </w:r>
      <w:r w:rsidR="005036AE" w:rsidRPr="009F796B">
        <w:rPr>
          <w:rFonts w:ascii="Calibri" w:hAnsi="Calibri" w:cs="Calibri"/>
          <w:spacing w:val="-20"/>
          <w:szCs w:val="24"/>
        </w:rPr>
        <w:t>SMASH</w:t>
      </w:r>
      <w:r w:rsidR="008C7C72" w:rsidRPr="009F796B">
        <w:rPr>
          <w:rFonts w:ascii="Calibri" w:hAnsi="Calibri" w:cs="Calibri"/>
          <w:spacing w:val="-20"/>
          <w:szCs w:val="24"/>
        </w:rPr>
        <w:t xml:space="preserve">, </w:t>
      </w:r>
      <w:r w:rsidR="002E589F" w:rsidRPr="009F796B">
        <w:rPr>
          <w:rFonts w:ascii="Calibri" w:hAnsi="Calibri" w:cs="Calibri"/>
          <w:spacing w:val="-20"/>
          <w:szCs w:val="24"/>
        </w:rPr>
        <w:t xml:space="preserve">da Prefeitura Municipal de </w:t>
      </w:r>
      <w:r w:rsidR="000A3779" w:rsidRPr="009F796B">
        <w:rPr>
          <w:rFonts w:ascii="Calibri" w:hAnsi="Calibri" w:cs="Calibri"/>
          <w:spacing w:val="-20"/>
          <w:szCs w:val="24"/>
        </w:rPr>
        <w:t>Fortaleza dos Valos/</w:t>
      </w:r>
      <w:r w:rsidR="002764D5" w:rsidRPr="009F796B">
        <w:rPr>
          <w:rFonts w:ascii="Calibri" w:hAnsi="Calibri" w:cs="Calibri"/>
          <w:spacing w:val="-20"/>
          <w:szCs w:val="24"/>
        </w:rPr>
        <w:t>RS.</w:t>
      </w:r>
    </w:p>
    <w:p w:rsidR="002764D5" w:rsidRPr="009F796B" w:rsidRDefault="002764D5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2764D5" w:rsidRPr="009F796B" w:rsidRDefault="000A3779" w:rsidP="00524732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>4. CLÁUSULA QUARTA</w:t>
      </w:r>
      <w:r w:rsidR="002E589F" w:rsidRPr="009F796B">
        <w:rPr>
          <w:rFonts w:ascii="Calibri" w:hAnsi="Calibri" w:cs="Calibri"/>
          <w:b/>
          <w:spacing w:val="-20"/>
          <w:szCs w:val="24"/>
        </w:rPr>
        <w:t xml:space="preserve"> – DO PREÇO </w:t>
      </w:r>
    </w:p>
    <w:p w:rsidR="002764D5" w:rsidRPr="009F796B" w:rsidRDefault="009F796B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4.1 </w:t>
      </w:r>
      <w:r w:rsidR="002E589F" w:rsidRPr="009F796B">
        <w:rPr>
          <w:rFonts w:ascii="Calibri" w:hAnsi="Calibri" w:cs="Calibri"/>
          <w:spacing w:val="-20"/>
          <w:szCs w:val="24"/>
        </w:rPr>
        <w:t>O valor ofertado pela empresa signatária da presente Ata de Registro de Preços</w:t>
      </w:r>
      <w:r w:rsidR="003560E9" w:rsidRPr="009F796B">
        <w:rPr>
          <w:rFonts w:ascii="Calibri" w:hAnsi="Calibri" w:cs="Calibri"/>
          <w:spacing w:val="-20"/>
          <w:szCs w:val="24"/>
        </w:rPr>
        <w:t>, de acordo com a respectiva classificação no Pregão nº 01/2022,</w:t>
      </w:r>
      <w:r w:rsidR="002E589F" w:rsidRPr="009F796B">
        <w:rPr>
          <w:rFonts w:ascii="Calibri" w:hAnsi="Calibri" w:cs="Calibri"/>
          <w:spacing w:val="-20"/>
          <w:szCs w:val="24"/>
        </w:rPr>
        <w:t xml:space="preserve"> é o seguinte: </w:t>
      </w:r>
    </w:p>
    <w:p w:rsidR="006829CE" w:rsidRPr="009F796B" w:rsidRDefault="006829CE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tbl>
      <w:tblPr>
        <w:tblStyle w:val="Tabelacomgrade"/>
        <w:tblW w:w="4944" w:type="pct"/>
        <w:tblInd w:w="108" w:type="dxa"/>
        <w:tblLook w:val="04A0" w:firstRow="1" w:lastRow="0" w:firstColumn="1" w:lastColumn="0" w:noHBand="0" w:noVBand="1"/>
      </w:tblPr>
      <w:tblGrid>
        <w:gridCol w:w="600"/>
        <w:gridCol w:w="908"/>
        <w:gridCol w:w="867"/>
        <w:gridCol w:w="654"/>
        <w:gridCol w:w="3857"/>
        <w:gridCol w:w="2353"/>
      </w:tblGrid>
      <w:tr w:rsidR="003560E9" w:rsidRPr="009F796B" w:rsidTr="000A3779">
        <w:tc>
          <w:tcPr>
            <w:tcW w:w="260" w:type="pct"/>
          </w:tcPr>
          <w:p w:rsidR="003560E9" w:rsidRPr="009F796B" w:rsidRDefault="003560E9" w:rsidP="00B8263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Item</w:t>
            </w:r>
          </w:p>
        </w:tc>
        <w:tc>
          <w:tcPr>
            <w:tcW w:w="480" w:type="pct"/>
          </w:tcPr>
          <w:p w:rsidR="003560E9" w:rsidRPr="009F796B" w:rsidRDefault="003560E9" w:rsidP="00B8263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Quant.</w:t>
            </w:r>
          </w:p>
          <w:p w:rsidR="003560E9" w:rsidRPr="009F796B" w:rsidRDefault="003560E9" w:rsidP="00B8263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Máxima</w:t>
            </w:r>
          </w:p>
        </w:tc>
        <w:tc>
          <w:tcPr>
            <w:tcW w:w="458" w:type="pct"/>
          </w:tcPr>
          <w:p w:rsidR="003560E9" w:rsidRPr="009F796B" w:rsidRDefault="003560E9" w:rsidP="00B8263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Quant.</w:t>
            </w:r>
          </w:p>
          <w:p w:rsidR="003560E9" w:rsidRPr="009F796B" w:rsidRDefault="003560E9" w:rsidP="00B8263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Mínima</w:t>
            </w:r>
          </w:p>
        </w:tc>
        <w:tc>
          <w:tcPr>
            <w:tcW w:w="346" w:type="pct"/>
          </w:tcPr>
          <w:p w:rsidR="003560E9" w:rsidRPr="009F796B" w:rsidRDefault="003560E9" w:rsidP="00B8263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Unid.</w:t>
            </w:r>
          </w:p>
        </w:tc>
        <w:tc>
          <w:tcPr>
            <w:tcW w:w="2135" w:type="pct"/>
          </w:tcPr>
          <w:p w:rsidR="003560E9" w:rsidRPr="009F796B" w:rsidRDefault="003560E9" w:rsidP="00B8263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Descrição</w:t>
            </w:r>
          </w:p>
        </w:tc>
        <w:tc>
          <w:tcPr>
            <w:tcW w:w="1321" w:type="pct"/>
          </w:tcPr>
          <w:p w:rsidR="003560E9" w:rsidRPr="009F796B" w:rsidRDefault="003560E9" w:rsidP="00B8263A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 xml:space="preserve">Valor </w:t>
            </w:r>
            <w:proofErr w:type="spellStart"/>
            <w:r w:rsidR="007023BA" w:rsidRPr="009F796B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unit</w:t>
            </w:r>
            <w:proofErr w:type="spellEnd"/>
            <w:r w:rsidR="007023BA" w:rsidRPr="009F796B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>.</w:t>
            </w:r>
          </w:p>
        </w:tc>
      </w:tr>
      <w:tr w:rsidR="003560E9" w:rsidRPr="009F796B" w:rsidTr="000A3779">
        <w:trPr>
          <w:trHeight w:val="529"/>
        </w:trPr>
        <w:tc>
          <w:tcPr>
            <w:tcW w:w="260" w:type="pct"/>
          </w:tcPr>
          <w:p w:rsidR="003560E9" w:rsidRPr="009F796B" w:rsidRDefault="003560E9" w:rsidP="000A3779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01</w:t>
            </w:r>
          </w:p>
        </w:tc>
        <w:tc>
          <w:tcPr>
            <w:tcW w:w="480" w:type="pct"/>
          </w:tcPr>
          <w:p w:rsidR="003560E9" w:rsidRPr="009F796B" w:rsidRDefault="003560E9" w:rsidP="000A3779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350</w:t>
            </w:r>
          </w:p>
        </w:tc>
        <w:tc>
          <w:tcPr>
            <w:tcW w:w="458" w:type="pct"/>
          </w:tcPr>
          <w:p w:rsidR="003560E9" w:rsidRPr="009F796B" w:rsidRDefault="003560E9" w:rsidP="000A3779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250</w:t>
            </w:r>
          </w:p>
        </w:tc>
        <w:tc>
          <w:tcPr>
            <w:tcW w:w="346" w:type="pct"/>
          </w:tcPr>
          <w:p w:rsidR="003560E9" w:rsidRPr="009F796B" w:rsidRDefault="003560E9" w:rsidP="000A3779">
            <w:pPr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proofErr w:type="gramStart"/>
            <w:r w:rsidRPr="009F796B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kit</w:t>
            </w:r>
            <w:proofErr w:type="gramEnd"/>
          </w:p>
        </w:tc>
        <w:tc>
          <w:tcPr>
            <w:tcW w:w="2135" w:type="pct"/>
          </w:tcPr>
          <w:p w:rsidR="003560E9" w:rsidRPr="009F796B" w:rsidRDefault="003560E9" w:rsidP="0052473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b/>
                <w:spacing w:val="-20"/>
                <w:szCs w:val="24"/>
                <w:lang w:eastAsia="pt-BR"/>
              </w:rPr>
              <w:t xml:space="preserve">Cesta básica composta pelos seguintes gêneros alimentícios: </w:t>
            </w:r>
          </w:p>
          <w:p w:rsidR="003560E9" w:rsidRPr="009F796B" w:rsidRDefault="003560E9" w:rsidP="0052473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 w:rsidRPr="009F796B">
              <w:rPr>
                <w:rFonts w:ascii="Calibri" w:hAnsi="Calibri" w:cs="Calibri"/>
                <w:spacing w:val="-20"/>
                <w:szCs w:val="24"/>
              </w:rPr>
              <w:t>-05 kg de arroz T-2 (embalagem de 5 kg);</w:t>
            </w:r>
          </w:p>
          <w:p w:rsidR="003560E9" w:rsidRPr="009F796B" w:rsidRDefault="003560E9" w:rsidP="0052473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 w:rsidRPr="009F796B">
              <w:rPr>
                <w:rFonts w:ascii="Calibri" w:hAnsi="Calibri" w:cs="Calibri"/>
                <w:spacing w:val="-20"/>
                <w:szCs w:val="24"/>
              </w:rPr>
              <w:t>-02 kg de açúcar cristal (embalagem 2 kg);</w:t>
            </w:r>
          </w:p>
          <w:p w:rsidR="003560E9" w:rsidRPr="009F796B" w:rsidRDefault="00B8263A" w:rsidP="0052473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- 02 kg de feijão preto T-1 (</w:t>
            </w:r>
            <w:r w:rsidR="003560E9" w:rsidRPr="009F796B">
              <w:rPr>
                <w:rFonts w:ascii="Calibri" w:hAnsi="Calibri" w:cs="Calibri"/>
                <w:spacing w:val="-20"/>
                <w:szCs w:val="24"/>
              </w:rPr>
              <w:t>embalagem</w:t>
            </w:r>
            <w:r w:rsidR="003560E9" w:rsidRPr="009F796B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 1kg);</w:t>
            </w:r>
          </w:p>
          <w:p w:rsidR="003560E9" w:rsidRPr="009F796B" w:rsidRDefault="003560E9" w:rsidP="0052473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-</w:t>
            </w:r>
            <w:r w:rsidRPr="009F796B">
              <w:rPr>
                <w:rFonts w:ascii="Calibri" w:hAnsi="Calibri" w:cs="Calibri"/>
                <w:spacing w:val="-20"/>
                <w:szCs w:val="24"/>
              </w:rPr>
              <w:t xml:space="preserve"> 02 kg de frango coxa/sobrecoxa (embalagem 2 kg);</w:t>
            </w:r>
          </w:p>
          <w:p w:rsidR="003560E9" w:rsidRPr="009F796B" w:rsidRDefault="003560E9" w:rsidP="0052473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 w:rsidRPr="009F796B">
              <w:rPr>
                <w:rFonts w:ascii="Calibri" w:hAnsi="Calibri" w:cs="Calibri"/>
                <w:spacing w:val="-20"/>
                <w:szCs w:val="24"/>
              </w:rPr>
              <w:t>-02 frascos de óleo de soja (embalagem 900 ml);</w:t>
            </w:r>
          </w:p>
          <w:p w:rsidR="003560E9" w:rsidRPr="009F796B" w:rsidRDefault="003560E9" w:rsidP="0052473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 w:rsidRPr="009F796B">
              <w:rPr>
                <w:rFonts w:ascii="Calibri" w:hAnsi="Calibri" w:cs="Calibri"/>
                <w:spacing w:val="-20"/>
                <w:szCs w:val="24"/>
              </w:rPr>
              <w:t>-0</w:t>
            </w:r>
            <w:r w:rsidR="00B8263A">
              <w:rPr>
                <w:rFonts w:ascii="Calibri" w:hAnsi="Calibri" w:cs="Calibri"/>
                <w:spacing w:val="-20"/>
                <w:szCs w:val="24"/>
              </w:rPr>
              <w:t>2 litros de leite longa vida (</w:t>
            </w:r>
            <w:r w:rsidRPr="009F796B">
              <w:rPr>
                <w:rFonts w:ascii="Calibri" w:hAnsi="Calibri" w:cs="Calibri"/>
                <w:spacing w:val="-20"/>
                <w:szCs w:val="24"/>
              </w:rPr>
              <w:t>embalagem de 1 l);</w:t>
            </w:r>
          </w:p>
          <w:p w:rsidR="003560E9" w:rsidRPr="009F796B" w:rsidRDefault="003560E9" w:rsidP="0052473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 w:rsidRPr="009F796B">
              <w:rPr>
                <w:rFonts w:ascii="Calibri" w:hAnsi="Calibri" w:cs="Calibri"/>
                <w:spacing w:val="-20"/>
                <w:szCs w:val="24"/>
              </w:rPr>
              <w:t>-02 kg de farinha de trigo (embalagem 1 kg);</w:t>
            </w:r>
          </w:p>
          <w:p w:rsidR="003560E9" w:rsidRPr="009F796B" w:rsidRDefault="00B8263A" w:rsidP="0052473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>
              <w:rPr>
                <w:rFonts w:ascii="Calibri" w:hAnsi="Calibri" w:cs="Calibri"/>
                <w:spacing w:val="-20"/>
                <w:szCs w:val="24"/>
              </w:rPr>
              <w:t xml:space="preserve">-01 </w:t>
            </w:r>
            <w:proofErr w:type="spellStart"/>
            <w:r>
              <w:rPr>
                <w:rFonts w:ascii="Calibri" w:hAnsi="Calibri" w:cs="Calibri"/>
                <w:spacing w:val="-20"/>
                <w:szCs w:val="24"/>
              </w:rPr>
              <w:t>pct</w:t>
            </w:r>
            <w:proofErr w:type="spellEnd"/>
            <w:r>
              <w:rPr>
                <w:rFonts w:ascii="Calibri" w:hAnsi="Calibri" w:cs="Calibri"/>
                <w:spacing w:val="-20"/>
                <w:szCs w:val="24"/>
              </w:rPr>
              <w:t xml:space="preserve">.  </w:t>
            </w:r>
            <w:proofErr w:type="gramStart"/>
            <w:r w:rsidR="003560E9" w:rsidRPr="009F796B">
              <w:rPr>
                <w:rFonts w:ascii="Calibri" w:hAnsi="Calibri" w:cs="Calibri"/>
                <w:spacing w:val="-20"/>
                <w:szCs w:val="24"/>
              </w:rPr>
              <w:t>massa</w:t>
            </w:r>
            <w:bookmarkStart w:id="0" w:name="_GoBack"/>
            <w:bookmarkEnd w:id="0"/>
            <w:proofErr w:type="gramEnd"/>
            <w:r w:rsidR="003560E9" w:rsidRPr="009F796B">
              <w:rPr>
                <w:rFonts w:ascii="Calibri" w:hAnsi="Calibri" w:cs="Calibri"/>
                <w:spacing w:val="-20"/>
                <w:szCs w:val="24"/>
              </w:rPr>
              <w:t xml:space="preserve"> com ovos (embalagem 500 g);</w:t>
            </w:r>
          </w:p>
          <w:p w:rsidR="003560E9" w:rsidRPr="009F796B" w:rsidRDefault="003560E9" w:rsidP="0052473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 w:rsidRPr="009F796B">
              <w:rPr>
                <w:rFonts w:ascii="Calibri" w:hAnsi="Calibri" w:cs="Calibri"/>
                <w:spacing w:val="-20"/>
                <w:szCs w:val="24"/>
              </w:rPr>
              <w:t>-01 kg farinha de milho média (embalagem 1 kg);</w:t>
            </w:r>
          </w:p>
          <w:p w:rsidR="003560E9" w:rsidRPr="009F796B" w:rsidRDefault="003560E9" w:rsidP="0052473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 w:rsidRPr="009F796B">
              <w:rPr>
                <w:rFonts w:ascii="Calibri" w:hAnsi="Calibri" w:cs="Calibri"/>
                <w:spacing w:val="-20"/>
                <w:szCs w:val="24"/>
              </w:rPr>
              <w:t>-01 kg sal refinado iodado (embalagem 1 kg);</w:t>
            </w:r>
          </w:p>
          <w:p w:rsidR="003560E9" w:rsidRPr="009F796B" w:rsidRDefault="003560E9" w:rsidP="0052473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hAnsi="Calibri" w:cs="Calibri"/>
                <w:spacing w:val="-20"/>
                <w:szCs w:val="24"/>
              </w:rPr>
            </w:pPr>
            <w:r w:rsidRPr="009F796B">
              <w:rPr>
                <w:rFonts w:ascii="Calibri" w:hAnsi="Calibri" w:cs="Calibri"/>
                <w:spacing w:val="-20"/>
                <w:szCs w:val="24"/>
              </w:rPr>
              <w:t xml:space="preserve">-01 </w:t>
            </w:r>
            <w:proofErr w:type="spellStart"/>
            <w:r w:rsidRPr="009F796B">
              <w:rPr>
                <w:rFonts w:ascii="Calibri" w:hAnsi="Calibri" w:cs="Calibri"/>
                <w:spacing w:val="-20"/>
                <w:szCs w:val="24"/>
              </w:rPr>
              <w:t>pct</w:t>
            </w:r>
            <w:proofErr w:type="spellEnd"/>
            <w:r w:rsidRPr="009F796B">
              <w:rPr>
                <w:rFonts w:ascii="Calibri" w:hAnsi="Calibri" w:cs="Calibri"/>
                <w:spacing w:val="-20"/>
                <w:szCs w:val="24"/>
              </w:rPr>
              <w:t xml:space="preserve">. </w:t>
            </w:r>
            <w:proofErr w:type="gramStart"/>
            <w:r w:rsidRPr="009F796B">
              <w:rPr>
                <w:rFonts w:ascii="Calibri" w:hAnsi="Calibri" w:cs="Calibri"/>
                <w:spacing w:val="-20"/>
                <w:szCs w:val="24"/>
              </w:rPr>
              <w:t>café</w:t>
            </w:r>
            <w:proofErr w:type="gramEnd"/>
            <w:r w:rsidRPr="009F796B">
              <w:rPr>
                <w:rFonts w:ascii="Calibri" w:hAnsi="Calibri" w:cs="Calibri"/>
                <w:spacing w:val="-20"/>
                <w:szCs w:val="24"/>
              </w:rPr>
              <w:t xml:space="preserve"> granulado solúvel (embalagem 50 g);</w:t>
            </w:r>
          </w:p>
          <w:p w:rsidR="003560E9" w:rsidRPr="009F796B" w:rsidRDefault="003560E9" w:rsidP="00524732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9F796B">
              <w:rPr>
                <w:rFonts w:ascii="Calibri" w:hAnsi="Calibri" w:cs="Calibri"/>
                <w:spacing w:val="-20"/>
                <w:szCs w:val="24"/>
              </w:rPr>
              <w:t xml:space="preserve">-01 </w:t>
            </w:r>
            <w:proofErr w:type="spellStart"/>
            <w:r w:rsidRPr="009F796B">
              <w:rPr>
                <w:rFonts w:ascii="Calibri" w:hAnsi="Calibri" w:cs="Calibri"/>
                <w:spacing w:val="-20"/>
                <w:szCs w:val="24"/>
              </w:rPr>
              <w:t>pct</w:t>
            </w:r>
            <w:proofErr w:type="spellEnd"/>
            <w:r w:rsidRPr="009F796B">
              <w:rPr>
                <w:rFonts w:ascii="Calibri" w:hAnsi="Calibri" w:cs="Calibri"/>
                <w:spacing w:val="-20"/>
                <w:szCs w:val="24"/>
              </w:rPr>
              <w:t xml:space="preserve">.  </w:t>
            </w:r>
            <w:proofErr w:type="gramStart"/>
            <w:r w:rsidRPr="009F796B">
              <w:rPr>
                <w:rFonts w:ascii="Calibri" w:hAnsi="Calibri" w:cs="Calibri"/>
                <w:spacing w:val="-20"/>
                <w:szCs w:val="24"/>
              </w:rPr>
              <w:t>bolacha</w:t>
            </w:r>
            <w:proofErr w:type="gramEnd"/>
            <w:r w:rsidRPr="009F796B">
              <w:rPr>
                <w:rFonts w:ascii="Calibri" w:hAnsi="Calibri" w:cs="Calibri"/>
                <w:spacing w:val="-20"/>
                <w:szCs w:val="24"/>
              </w:rPr>
              <w:t xml:space="preserve"> doce tipo </w:t>
            </w:r>
            <w:proofErr w:type="spellStart"/>
            <w:r w:rsidRPr="009F796B">
              <w:rPr>
                <w:rFonts w:ascii="Calibri" w:hAnsi="Calibri" w:cs="Calibri"/>
                <w:spacing w:val="-20"/>
                <w:szCs w:val="24"/>
              </w:rPr>
              <w:t>maria</w:t>
            </w:r>
            <w:proofErr w:type="spellEnd"/>
            <w:r w:rsidRPr="009F796B">
              <w:rPr>
                <w:rFonts w:ascii="Calibri" w:hAnsi="Calibri" w:cs="Calibri"/>
                <w:spacing w:val="-20"/>
                <w:szCs w:val="24"/>
              </w:rPr>
              <w:t xml:space="preserve"> (embalagem 400 g).</w:t>
            </w:r>
          </w:p>
        </w:tc>
        <w:tc>
          <w:tcPr>
            <w:tcW w:w="1321" w:type="pct"/>
          </w:tcPr>
          <w:p w:rsidR="003560E9" w:rsidRPr="009F796B" w:rsidRDefault="000A3779" w:rsidP="00B8263A">
            <w:pPr>
              <w:autoSpaceDE w:val="0"/>
              <w:autoSpaceDN w:val="0"/>
              <w:adjustRightInd w:val="0"/>
              <w:spacing w:after="0" w:line="240" w:lineRule="auto"/>
              <w:ind w:firstLine="0"/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</w:pPr>
            <w:r w:rsidRPr="009F796B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>R$ 97,81000</w:t>
            </w:r>
            <w:r w:rsidR="00B8263A">
              <w:rPr>
                <w:rFonts w:ascii="Calibri" w:eastAsia="Times New Roman" w:hAnsi="Calibri" w:cs="Calibri"/>
                <w:spacing w:val="-20"/>
                <w:szCs w:val="24"/>
                <w:lang w:eastAsia="pt-BR"/>
              </w:rPr>
              <w:t xml:space="preserve"> (noventa e sete reais e oitenta e um centavos)</w:t>
            </w:r>
          </w:p>
        </w:tc>
      </w:tr>
    </w:tbl>
    <w:p w:rsidR="000A3779" w:rsidRPr="009F796B" w:rsidRDefault="000A3779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2764D5" w:rsidRPr="009F796B" w:rsidRDefault="009F796B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4.2 </w:t>
      </w:r>
      <w:r w:rsidR="002E589F" w:rsidRPr="009F796B">
        <w:rPr>
          <w:rFonts w:ascii="Calibri" w:hAnsi="Calibri" w:cs="Calibri"/>
          <w:spacing w:val="-20"/>
          <w:szCs w:val="24"/>
        </w:rPr>
        <w:t>Em cada fornecimento decorrente desta Ata, serão observadas, quanto ao preço, as cláusulas e condições con</w:t>
      </w:r>
      <w:r w:rsidR="006829CE" w:rsidRPr="009F796B">
        <w:rPr>
          <w:rFonts w:ascii="Calibri" w:hAnsi="Calibri" w:cs="Calibri"/>
          <w:spacing w:val="-20"/>
          <w:szCs w:val="24"/>
        </w:rPr>
        <w:t>stantes do Edital do Pregão nº 01</w:t>
      </w:r>
      <w:r w:rsidR="002E589F" w:rsidRPr="009F796B">
        <w:rPr>
          <w:rFonts w:ascii="Calibri" w:hAnsi="Calibri" w:cs="Calibri"/>
          <w:spacing w:val="-20"/>
          <w:szCs w:val="24"/>
        </w:rPr>
        <w:t>/202</w:t>
      </w:r>
      <w:r w:rsidR="006829CE" w:rsidRPr="009F796B">
        <w:rPr>
          <w:rFonts w:ascii="Calibri" w:hAnsi="Calibri" w:cs="Calibri"/>
          <w:spacing w:val="-20"/>
          <w:szCs w:val="24"/>
        </w:rPr>
        <w:t>2</w:t>
      </w:r>
      <w:r w:rsidR="002E589F" w:rsidRPr="009F796B">
        <w:rPr>
          <w:rFonts w:ascii="Calibri" w:hAnsi="Calibri" w:cs="Calibri"/>
          <w:spacing w:val="-20"/>
          <w:szCs w:val="24"/>
        </w:rPr>
        <w:t xml:space="preserve"> que a precedeu e integra o presente instrumento de compromisso. </w:t>
      </w:r>
    </w:p>
    <w:p w:rsidR="002764D5" w:rsidRPr="009F796B" w:rsidRDefault="009F796B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4.3</w:t>
      </w:r>
      <w:r w:rsidR="002E589F" w:rsidRPr="009F796B">
        <w:rPr>
          <w:rFonts w:ascii="Calibri" w:hAnsi="Calibri" w:cs="Calibri"/>
          <w:spacing w:val="-20"/>
          <w:szCs w:val="24"/>
        </w:rPr>
        <w:t xml:space="preserve"> Em cada fornecimento, o preço unitário a ser pago será o constante </w:t>
      </w:r>
      <w:r w:rsidR="00AD41DB" w:rsidRPr="009F796B">
        <w:rPr>
          <w:rFonts w:ascii="Calibri" w:hAnsi="Calibri" w:cs="Calibri"/>
          <w:spacing w:val="-20"/>
          <w:szCs w:val="24"/>
        </w:rPr>
        <w:t xml:space="preserve">do preço final </w:t>
      </w:r>
      <w:r w:rsidR="002E589F" w:rsidRPr="009F796B">
        <w:rPr>
          <w:rFonts w:ascii="Calibri" w:hAnsi="Calibri" w:cs="Calibri"/>
          <w:spacing w:val="-20"/>
          <w:szCs w:val="24"/>
        </w:rPr>
        <w:t>das propos</w:t>
      </w:r>
      <w:r w:rsidR="001A1FD6" w:rsidRPr="009F796B">
        <w:rPr>
          <w:rFonts w:ascii="Calibri" w:hAnsi="Calibri" w:cs="Calibri"/>
          <w:spacing w:val="-20"/>
          <w:szCs w:val="24"/>
        </w:rPr>
        <w:t>t</w:t>
      </w:r>
      <w:r w:rsidR="009B6A96" w:rsidRPr="009F796B">
        <w:rPr>
          <w:rFonts w:ascii="Calibri" w:hAnsi="Calibri" w:cs="Calibri"/>
          <w:spacing w:val="-20"/>
          <w:szCs w:val="24"/>
        </w:rPr>
        <w:t>as apresentadas, no Pregão nº 01</w:t>
      </w:r>
      <w:r w:rsidR="002E589F" w:rsidRPr="009F796B">
        <w:rPr>
          <w:rFonts w:ascii="Calibri" w:hAnsi="Calibri" w:cs="Calibri"/>
          <w:spacing w:val="-20"/>
          <w:szCs w:val="24"/>
        </w:rPr>
        <w:t>/202</w:t>
      </w:r>
      <w:r w:rsidR="009B6A96" w:rsidRPr="009F796B">
        <w:rPr>
          <w:rFonts w:ascii="Calibri" w:hAnsi="Calibri" w:cs="Calibri"/>
          <w:spacing w:val="-20"/>
          <w:szCs w:val="24"/>
        </w:rPr>
        <w:t>2</w:t>
      </w:r>
      <w:r w:rsidR="002E589F" w:rsidRPr="009F796B">
        <w:rPr>
          <w:rFonts w:ascii="Calibri" w:hAnsi="Calibri" w:cs="Calibri"/>
          <w:spacing w:val="-20"/>
          <w:szCs w:val="24"/>
        </w:rPr>
        <w:t xml:space="preserve">, pelas empresas detentoras da presente Ata, as quais também a integram. </w:t>
      </w:r>
    </w:p>
    <w:p w:rsidR="000A3779" w:rsidRPr="009F796B" w:rsidRDefault="000A3779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9B6A96" w:rsidRPr="009F796B" w:rsidRDefault="000A3779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 xml:space="preserve">5. </w:t>
      </w:r>
      <w:r w:rsidR="009B6A96" w:rsidRPr="009F796B">
        <w:rPr>
          <w:rFonts w:ascii="Calibri" w:hAnsi="Calibri" w:cs="Calibri"/>
          <w:b/>
          <w:spacing w:val="-20"/>
          <w:szCs w:val="24"/>
        </w:rPr>
        <w:t>CLÁUSULA</w:t>
      </w:r>
      <w:r w:rsidRPr="009F796B">
        <w:rPr>
          <w:rFonts w:ascii="Calibri" w:hAnsi="Calibri" w:cs="Calibri"/>
          <w:b/>
          <w:spacing w:val="-20"/>
          <w:szCs w:val="24"/>
        </w:rPr>
        <w:t xml:space="preserve"> QUINTA – </w:t>
      </w:r>
      <w:r w:rsidR="009B6A96" w:rsidRPr="009F796B">
        <w:rPr>
          <w:rFonts w:ascii="Calibri" w:hAnsi="Calibri" w:cs="Calibri"/>
          <w:b/>
          <w:spacing w:val="-20"/>
          <w:szCs w:val="24"/>
        </w:rPr>
        <w:t xml:space="preserve">PRAZO E FORMA DA ENTREGA </w:t>
      </w:r>
    </w:p>
    <w:p w:rsidR="009B6A96" w:rsidRPr="009F796B" w:rsidRDefault="009F796B" w:rsidP="00524732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5.1 </w:t>
      </w:r>
      <w:r w:rsidR="009B6A96" w:rsidRPr="009F796B">
        <w:rPr>
          <w:rFonts w:ascii="Calibri" w:hAnsi="Calibri" w:cs="Calibri"/>
          <w:spacing w:val="-20"/>
          <w:szCs w:val="24"/>
        </w:rPr>
        <w:t>A forma de solicitação das cestas básicas pela SMASH à empresa vencedora do Processo será parcelada, e o pedido será realizado mensalmente, por meio de ordem de fornecimento enviado via e-mail com a Nota de Empenho anexada. As entregas dos produtos deverão ser efetuadas em até 05 (cinco</w:t>
      </w:r>
      <w:r w:rsidR="000A3779" w:rsidRPr="009F796B">
        <w:rPr>
          <w:rFonts w:ascii="Calibri" w:hAnsi="Calibri" w:cs="Calibri"/>
          <w:spacing w:val="-20"/>
          <w:szCs w:val="24"/>
        </w:rPr>
        <w:t>) dias d</w:t>
      </w:r>
      <w:r w:rsidR="009B6A96" w:rsidRPr="009F796B">
        <w:rPr>
          <w:rFonts w:ascii="Calibri" w:hAnsi="Calibri" w:cs="Calibri"/>
          <w:spacing w:val="-20"/>
          <w:szCs w:val="24"/>
        </w:rPr>
        <w:t xml:space="preserve">o recebimento do empenho, junto à SMASH, na sede da Prefeitura, sito à Rua </w:t>
      </w:r>
      <w:proofErr w:type="spellStart"/>
      <w:r w:rsidR="009B6A96" w:rsidRPr="009F796B">
        <w:rPr>
          <w:rFonts w:ascii="Calibri" w:hAnsi="Calibri" w:cs="Calibri"/>
          <w:spacing w:val="-20"/>
          <w:szCs w:val="24"/>
        </w:rPr>
        <w:t>Rubert</w:t>
      </w:r>
      <w:proofErr w:type="spellEnd"/>
      <w:r w:rsidR="009B6A96" w:rsidRPr="009F796B">
        <w:rPr>
          <w:rFonts w:ascii="Calibri" w:hAnsi="Calibri" w:cs="Calibri"/>
          <w:spacing w:val="-20"/>
          <w:szCs w:val="24"/>
        </w:rPr>
        <w:t>, n.º 900, sem ônus de frete;</w:t>
      </w:r>
    </w:p>
    <w:p w:rsidR="009B6A96" w:rsidRPr="009F796B" w:rsidRDefault="009F796B" w:rsidP="00524732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5.2 </w:t>
      </w:r>
      <w:r w:rsidR="009B6A96" w:rsidRPr="009F796B">
        <w:rPr>
          <w:rFonts w:ascii="Calibri" w:hAnsi="Calibri" w:cs="Calibri"/>
          <w:spacing w:val="-20"/>
          <w:szCs w:val="24"/>
        </w:rPr>
        <w:t>O fiscal responsável pelo recebimento deverá inspecionar, visualmente, 100 % do produto entregue, verificando a sua qualidade e conformidade;</w:t>
      </w:r>
    </w:p>
    <w:p w:rsidR="009B6A96" w:rsidRPr="009F796B" w:rsidRDefault="009F796B" w:rsidP="00524732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5.3 </w:t>
      </w:r>
      <w:r w:rsidR="009B6A96" w:rsidRPr="009F796B">
        <w:rPr>
          <w:rFonts w:ascii="Calibri" w:hAnsi="Calibri" w:cs="Calibri"/>
          <w:spacing w:val="-20"/>
          <w:szCs w:val="24"/>
        </w:rPr>
        <w:t>O fiscal responsável recusará o recebimento, no ato da entrega, caso as quantidades difiram daquelas constantes na requisição/pedido;</w:t>
      </w:r>
    </w:p>
    <w:p w:rsidR="009B6A96" w:rsidRPr="009F796B" w:rsidRDefault="009F796B" w:rsidP="00524732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lastRenderedPageBreak/>
        <w:t xml:space="preserve">5.4 </w:t>
      </w:r>
      <w:r w:rsidR="009B6A96" w:rsidRPr="009F796B">
        <w:rPr>
          <w:rFonts w:ascii="Calibri" w:hAnsi="Calibri" w:cs="Calibri"/>
          <w:spacing w:val="-20"/>
          <w:szCs w:val="24"/>
        </w:rPr>
        <w:t xml:space="preserve">Fica designada como fiscal responsável pela Ata de Registro de Preços, a Servidora Adriana da Silveira </w:t>
      </w:r>
      <w:proofErr w:type="spellStart"/>
      <w:r w:rsidR="009B6A96" w:rsidRPr="009F796B">
        <w:rPr>
          <w:rFonts w:ascii="Calibri" w:hAnsi="Calibri" w:cs="Calibri"/>
          <w:spacing w:val="-20"/>
          <w:szCs w:val="24"/>
        </w:rPr>
        <w:t>Maydana</w:t>
      </w:r>
      <w:proofErr w:type="spellEnd"/>
      <w:r w:rsidR="009B6A96" w:rsidRPr="009F796B">
        <w:rPr>
          <w:rFonts w:ascii="Calibri" w:hAnsi="Calibri" w:cs="Calibri"/>
          <w:spacing w:val="-20"/>
          <w:szCs w:val="24"/>
        </w:rPr>
        <w:t>, detentora do cargo em provimento efetivo de Auxiliar Técnico, lotada na SMASH.</w:t>
      </w:r>
    </w:p>
    <w:p w:rsidR="009B6A96" w:rsidRPr="009F796B" w:rsidRDefault="009F796B" w:rsidP="00524732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5.5 </w:t>
      </w:r>
      <w:r w:rsidR="009B6A96" w:rsidRPr="009F796B">
        <w:rPr>
          <w:rFonts w:ascii="Calibri" w:hAnsi="Calibri" w:cs="Calibri"/>
          <w:spacing w:val="-20"/>
          <w:szCs w:val="24"/>
        </w:rPr>
        <w:t>A aceitação dos produtos vincula-se ao atendimento das especificações contidas neste Termo de Referência e à proposta apresentada;</w:t>
      </w:r>
    </w:p>
    <w:p w:rsidR="009B6A96" w:rsidRPr="009F796B" w:rsidRDefault="009F796B" w:rsidP="00524732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5.6 </w:t>
      </w:r>
      <w:r w:rsidR="009B6A96" w:rsidRPr="009F796B">
        <w:rPr>
          <w:rFonts w:ascii="Calibri" w:hAnsi="Calibri" w:cs="Calibri"/>
          <w:spacing w:val="-20"/>
          <w:szCs w:val="24"/>
        </w:rPr>
        <w:t>Verificada desconformidade de algum (s) item (s) do bem, a licitante vencedora deverá promover as correções necessárias no prazo máximo de 5 (cinco) dias úteis, sujeitando-se às penalidades previstas neste Edital;</w:t>
      </w:r>
    </w:p>
    <w:p w:rsidR="00987FFB" w:rsidRPr="009F796B" w:rsidRDefault="00987FFB" w:rsidP="00524732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</w:p>
    <w:p w:rsidR="00987FFB" w:rsidRPr="009F796B" w:rsidRDefault="000A3779" w:rsidP="00524732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 xml:space="preserve">6. CLÁUSULA SEXTA </w:t>
      </w:r>
      <w:r w:rsidR="002E589F" w:rsidRPr="009F796B">
        <w:rPr>
          <w:rFonts w:ascii="Calibri" w:hAnsi="Calibri" w:cs="Calibri"/>
          <w:b/>
          <w:spacing w:val="-20"/>
          <w:szCs w:val="24"/>
        </w:rPr>
        <w:t xml:space="preserve">– DAS CONDIÇÕES DE FORNECIMENTO </w:t>
      </w:r>
    </w:p>
    <w:p w:rsidR="00987FFB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6</w:t>
      </w:r>
      <w:r w:rsidR="002E589F" w:rsidRPr="009F796B">
        <w:rPr>
          <w:rFonts w:ascii="Calibri" w:hAnsi="Calibri" w:cs="Calibri"/>
          <w:spacing w:val="-20"/>
          <w:szCs w:val="24"/>
        </w:rPr>
        <w:t>.</w:t>
      </w:r>
      <w:r w:rsidR="00987FFB" w:rsidRPr="009F796B">
        <w:rPr>
          <w:rFonts w:ascii="Calibri" w:hAnsi="Calibri" w:cs="Calibri"/>
          <w:spacing w:val="-20"/>
          <w:szCs w:val="24"/>
        </w:rPr>
        <w:t>1</w:t>
      </w:r>
      <w:r w:rsidR="009F796B" w:rsidRPr="009F796B">
        <w:rPr>
          <w:rFonts w:ascii="Calibri" w:hAnsi="Calibri" w:cs="Calibri"/>
          <w:spacing w:val="-20"/>
          <w:szCs w:val="24"/>
        </w:rPr>
        <w:t xml:space="preserve"> </w:t>
      </w:r>
      <w:r w:rsidR="002E589F" w:rsidRPr="009F796B">
        <w:rPr>
          <w:rFonts w:ascii="Calibri" w:hAnsi="Calibri" w:cs="Calibri"/>
          <w:spacing w:val="-20"/>
          <w:szCs w:val="24"/>
        </w:rPr>
        <w:t>A detentora da presente Ata de Registro de Preço</w:t>
      </w:r>
      <w:r w:rsidR="00987FFB" w:rsidRPr="009F796B">
        <w:rPr>
          <w:rFonts w:ascii="Calibri" w:hAnsi="Calibri" w:cs="Calibri"/>
          <w:spacing w:val="-20"/>
          <w:szCs w:val="24"/>
        </w:rPr>
        <w:t xml:space="preserve"> será</w:t>
      </w:r>
      <w:r w:rsidR="002E589F" w:rsidRPr="009F796B">
        <w:rPr>
          <w:rFonts w:ascii="Calibri" w:hAnsi="Calibri" w:cs="Calibri"/>
          <w:spacing w:val="-20"/>
          <w:szCs w:val="24"/>
        </w:rPr>
        <w:t xml:space="preserve"> obrigada a atender todos os pedidos efetuados durante a vigência desta Ata, mesmo que a entrega destes estiver prevista para data posterior à do seu vencimento. </w:t>
      </w:r>
    </w:p>
    <w:p w:rsidR="00987FFB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6</w:t>
      </w:r>
      <w:r w:rsidR="002E589F" w:rsidRPr="009F796B">
        <w:rPr>
          <w:rFonts w:ascii="Calibri" w:hAnsi="Calibri" w:cs="Calibri"/>
          <w:spacing w:val="-20"/>
          <w:szCs w:val="24"/>
        </w:rPr>
        <w:t>.</w:t>
      </w:r>
      <w:r w:rsidR="00987FFB" w:rsidRPr="009F796B">
        <w:rPr>
          <w:rFonts w:ascii="Calibri" w:hAnsi="Calibri" w:cs="Calibri"/>
          <w:spacing w:val="-20"/>
          <w:szCs w:val="24"/>
        </w:rPr>
        <w:t>2</w:t>
      </w:r>
      <w:r w:rsidR="009F796B" w:rsidRPr="009F796B">
        <w:rPr>
          <w:rFonts w:ascii="Calibri" w:hAnsi="Calibri" w:cs="Calibri"/>
          <w:spacing w:val="-20"/>
          <w:szCs w:val="24"/>
        </w:rPr>
        <w:t xml:space="preserve"> </w:t>
      </w:r>
      <w:r w:rsidR="002E589F" w:rsidRPr="009F796B">
        <w:rPr>
          <w:rFonts w:ascii="Calibri" w:hAnsi="Calibri" w:cs="Calibri"/>
          <w:spacing w:val="-20"/>
          <w:szCs w:val="24"/>
        </w:rPr>
        <w:t xml:space="preserve">Se a </w:t>
      </w:r>
      <w:r w:rsidR="00AD41DB" w:rsidRPr="009F796B">
        <w:rPr>
          <w:rFonts w:ascii="Calibri" w:hAnsi="Calibri" w:cs="Calibri"/>
          <w:spacing w:val="-20"/>
          <w:szCs w:val="24"/>
        </w:rPr>
        <w:t>qualidade dos m</w:t>
      </w:r>
      <w:r w:rsidR="002E589F" w:rsidRPr="009F796B">
        <w:rPr>
          <w:rFonts w:ascii="Calibri" w:hAnsi="Calibri" w:cs="Calibri"/>
          <w:spacing w:val="-20"/>
          <w:szCs w:val="24"/>
        </w:rPr>
        <w:t>ateriais entregues não corresponderem às especificações exigidas no edital do Pregão que precedeu a presente Ata</w:t>
      </w:r>
      <w:r w:rsidR="009B6A96" w:rsidRPr="009F796B">
        <w:rPr>
          <w:rFonts w:ascii="Calibri" w:hAnsi="Calibri" w:cs="Calibri"/>
          <w:spacing w:val="-20"/>
          <w:szCs w:val="24"/>
        </w:rPr>
        <w:t xml:space="preserve"> e/ou os produtos apresentarem qualidade inferior à licitada</w:t>
      </w:r>
      <w:r w:rsidR="002E589F" w:rsidRPr="009F796B">
        <w:rPr>
          <w:rFonts w:ascii="Calibri" w:hAnsi="Calibri" w:cs="Calibri"/>
          <w:spacing w:val="-20"/>
          <w:szCs w:val="24"/>
        </w:rPr>
        <w:t xml:space="preserve">, a remessa do produto apresentado será devolvida à detentora para substituição, no prazo máximo de 05 (cinco) dias, independentemente da aplicação das penalidades cabíveis. </w:t>
      </w:r>
    </w:p>
    <w:p w:rsidR="00987FFB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6</w:t>
      </w:r>
      <w:r w:rsidR="002E589F" w:rsidRPr="009F796B">
        <w:rPr>
          <w:rFonts w:ascii="Calibri" w:hAnsi="Calibri" w:cs="Calibri"/>
          <w:spacing w:val="-20"/>
          <w:szCs w:val="24"/>
        </w:rPr>
        <w:t>.</w:t>
      </w:r>
      <w:r w:rsidR="00987FFB" w:rsidRPr="009F796B">
        <w:rPr>
          <w:rFonts w:ascii="Calibri" w:hAnsi="Calibri" w:cs="Calibri"/>
          <w:spacing w:val="-20"/>
          <w:szCs w:val="24"/>
        </w:rPr>
        <w:t>3</w:t>
      </w:r>
      <w:r w:rsidR="009F796B" w:rsidRPr="009F796B">
        <w:rPr>
          <w:rFonts w:ascii="Calibri" w:hAnsi="Calibri" w:cs="Calibri"/>
          <w:spacing w:val="-20"/>
          <w:szCs w:val="24"/>
        </w:rPr>
        <w:t xml:space="preserve"> </w:t>
      </w:r>
      <w:r w:rsidR="00BC2824" w:rsidRPr="009F796B">
        <w:rPr>
          <w:rFonts w:ascii="Calibri" w:hAnsi="Calibri" w:cs="Calibri"/>
          <w:spacing w:val="-20"/>
          <w:szCs w:val="24"/>
        </w:rPr>
        <w:t>O</w:t>
      </w:r>
      <w:r w:rsidR="00F6250D" w:rsidRPr="009F796B">
        <w:rPr>
          <w:rFonts w:ascii="Calibri" w:hAnsi="Calibri" w:cs="Calibri"/>
          <w:spacing w:val="-20"/>
          <w:szCs w:val="24"/>
        </w:rPr>
        <w:t xml:space="preserve"> </w:t>
      </w:r>
      <w:r w:rsidR="002E589F" w:rsidRPr="009F796B">
        <w:rPr>
          <w:rFonts w:ascii="Calibri" w:hAnsi="Calibri" w:cs="Calibri"/>
          <w:spacing w:val="-20"/>
          <w:szCs w:val="24"/>
        </w:rPr>
        <w:t xml:space="preserve">fornecimento deverá ser efetuado </w:t>
      </w:r>
      <w:r w:rsidR="00BC2824" w:rsidRPr="009F796B">
        <w:rPr>
          <w:rFonts w:ascii="Calibri" w:hAnsi="Calibri" w:cs="Calibri"/>
          <w:spacing w:val="-20"/>
          <w:szCs w:val="24"/>
        </w:rPr>
        <w:t xml:space="preserve">mensalmente, </w:t>
      </w:r>
      <w:r w:rsidR="002E589F" w:rsidRPr="009F796B">
        <w:rPr>
          <w:rFonts w:ascii="Calibri" w:hAnsi="Calibri" w:cs="Calibri"/>
          <w:spacing w:val="-20"/>
          <w:szCs w:val="24"/>
        </w:rPr>
        <w:t>mediante ordem da unidade requisitante, a qual poderá ser feita diretamente por requisição ou através de ofício</w:t>
      </w:r>
      <w:r w:rsidR="00987FFB" w:rsidRPr="009F796B">
        <w:rPr>
          <w:rFonts w:ascii="Calibri" w:hAnsi="Calibri" w:cs="Calibri"/>
          <w:spacing w:val="-20"/>
          <w:szCs w:val="24"/>
        </w:rPr>
        <w:t>,</w:t>
      </w:r>
      <w:r w:rsidR="002E589F" w:rsidRPr="009F796B">
        <w:rPr>
          <w:rFonts w:ascii="Calibri" w:hAnsi="Calibri" w:cs="Calibri"/>
          <w:spacing w:val="-20"/>
          <w:szCs w:val="24"/>
        </w:rPr>
        <w:t xml:space="preserve"> fac-símile</w:t>
      </w:r>
      <w:r w:rsidR="00987FFB" w:rsidRPr="009F796B">
        <w:rPr>
          <w:rFonts w:ascii="Calibri" w:hAnsi="Calibri" w:cs="Calibri"/>
          <w:spacing w:val="-20"/>
          <w:szCs w:val="24"/>
        </w:rPr>
        <w:t xml:space="preserve"> ou e-mail</w:t>
      </w:r>
      <w:r w:rsidR="002E589F" w:rsidRPr="009F796B">
        <w:rPr>
          <w:rFonts w:ascii="Calibri" w:hAnsi="Calibri" w:cs="Calibri"/>
          <w:spacing w:val="-20"/>
          <w:szCs w:val="24"/>
        </w:rPr>
        <w:t>, devendo dela constar: a data, o valor unitário do produto, a quantidade pretendida, o local para a entrega, o carimbo e a assinatura do responsá</w:t>
      </w:r>
      <w:r w:rsidR="00987FFB" w:rsidRPr="009F796B">
        <w:rPr>
          <w:rFonts w:ascii="Calibri" w:hAnsi="Calibri" w:cs="Calibri"/>
          <w:spacing w:val="-20"/>
          <w:szCs w:val="24"/>
        </w:rPr>
        <w:t>vel.</w:t>
      </w:r>
    </w:p>
    <w:p w:rsidR="00987FFB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6</w:t>
      </w:r>
      <w:r w:rsidR="002E589F" w:rsidRPr="009F796B">
        <w:rPr>
          <w:rFonts w:ascii="Calibri" w:hAnsi="Calibri" w:cs="Calibri"/>
          <w:spacing w:val="-20"/>
          <w:szCs w:val="24"/>
        </w:rPr>
        <w:t>.</w:t>
      </w:r>
      <w:r w:rsidR="00987FFB" w:rsidRPr="009F796B">
        <w:rPr>
          <w:rFonts w:ascii="Calibri" w:hAnsi="Calibri" w:cs="Calibri"/>
          <w:spacing w:val="-20"/>
          <w:szCs w:val="24"/>
        </w:rPr>
        <w:t>4</w:t>
      </w:r>
      <w:r w:rsidR="009F796B" w:rsidRPr="009F796B">
        <w:rPr>
          <w:rFonts w:ascii="Calibri" w:hAnsi="Calibri" w:cs="Calibri"/>
          <w:spacing w:val="-20"/>
          <w:szCs w:val="24"/>
        </w:rPr>
        <w:t xml:space="preserve"> </w:t>
      </w:r>
      <w:r w:rsidR="00AD41DB" w:rsidRPr="009F796B">
        <w:rPr>
          <w:rFonts w:ascii="Calibri" w:hAnsi="Calibri" w:cs="Calibri"/>
          <w:spacing w:val="-20"/>
          <w:szCs w:val="24"/>
        </w:rPr>
        <w:t>Os m</w:t>
      </w:r>
      <w:r w:rsidR="002E589F" w:rsidRPr="009F796B">
        <w:rPr>
          <w:rFonts w:ascii="Calibri" w:hAnsi="Calibri" w:cs="Calibri"/>
          <w:spacing w:val="-20"/>
          <w:szCs w:val="24"/>
        </w:rPr>
        <w:t>ateriais deverão ser entregues acompanhado</w:t>
      </w:r>
      <w:r w:rsidR="00F95606" w:rsidRPr="009F796B">
        <w:rPr>
          <w:rFonts w:ascii="Calibri" w:hAnsi="Calibri" w:cs="Calibri"/>
          <w:spacing w:val="-20"/>
          <w:szCs w:val="24"/>
        </w:rPr>
        <w:t xml:space="preserve">s da nota fiscal ou nota fiscal </w:t>
      </w:r>
      <w:r w:rsidR="002E589F" w:rsidRPr="009F796B">
        <w:rPr>
          <w:rFonts w:ascii="Calibri" w:hAnsi="Calibri" w:cs="Calibri"/>
          <w:spacing w:val="-20"/>
          <w:szCs w:val="24"/>
        </w:rPr>
        <w:t xml:space="preserve">fatura, conforme o caso. </w:t>
      </w:r>
    </w:p>
    <w:p w:rsidR="00987FFB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6</w:t>
      </w:r>
      <w:r w:rsidR="002E589F" w:rsidRPr="009F796B">
        <w:rPr>
          <w:rFonts w:ascii="Calibri" w:hAnsi="Calibri" w:cs="Calibri"/>
          <w:spacing w:val="-20"/>
          <w:szCs w:val="24"/>
        </w:rPr>
        <w:t>.</w:t>
      </w:r>
      <w:r w:rsidR="00987FFB" w:rsidRPr="009F796B">
        <w:rPr>
          <w:rFonts w:ascii="Calibri" w:hAnsi="Calibri" w:cs="Calibri"/>
          <w:spacing w:val="-20"/>
          <w:szCs w:val="24"/>
        </w:rPr>
        <w:t>5</w:t>
      </w:r>
      <w:r w:rsidR="009F796B" w:rsidRPr="009F796B">
        <w:rPr>
          <w:rFonts w:ascii="Calibri" w:hAnsi="Calibri" w:cs="Calibri"/>
          <w:spacing w:val="-20"/>
          <w:szCs w:val="24"/>
        </w:rPr>
        <w:t xml:space="preserve"> </w:t>
      </w:r>
      <w:r w:rsidR="002E589F" w:rsidRPr="009F796B">
        <w:rPr>
          <w:rFonts w:ascii="Calibri" w:hAnsi="Calibri" w:cs="Calibri"/>
          <w:spacing w:val="-20"/>
          <w:szCs w:val="24"/>
        </w:rPr>
        <w:t xml:space="preserve">A empresa fornecedora, quando do recebimento de ordem de compra enviada pela unidade requisitante, deverá colocar, na cópia que necessariamente a acompanhar, a data e hora em que a tiver recebido, além da identificação de quem procedeu ao recebimento. </w:t>
      </w:r>
    </w:p>
    <w:p w:rsidR="00987FFB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6</w:t>
      </w:r>
      <w:r w:rsidR="002E589F" w:rsidRPr="009F796B">
        <w:rPr>
          <w:rFonts w:ascii="Calibri" w:hAnsi="Calibri" w:cs="Calibri"/>
          <w:spacing w:val="-20"/>
          <w:szCs w:val="24"/>
        </w:rPr>
        <w:t>.</w:t>
      </w:r>
      <w:r w:rsidR="00987FFB" w:rsidRPr="009F796B">
        <w:rPr>
          <w:rFonts w:ascii="Calibri" w:hAnsi="Calibri" w:cs="Calibri"/>
          <w:spacing w:val="-20"/>
          <w:szCs w:val="24"/>
        </w:rPr>
        <w:t>6</w:t>
      </w:r>
      <w:r w:rsidR="009F796B" w:rsidRPr="009F796B">
        <w:rPr>
          <w:rFonts w:ascii="Calibri" w:hAnsi="Calibri" w:cs="Calibri"/>
          <w:spacing w:val="-20"/>
          <w:szCs w:val="24"/>
        </w:rPr>
        <w:t xml:space="preserve"> </w:t>
      </w:r>
      <w:r w:rsidR="002E589F" w:rsidRPr="009F796B">
        <w:rPr>
          <w:rFonts w:ascii="Calibri" w:hAnsi="Calibri" w:cs="Calibri"/>
          <w:spacing w:val="-20"/>
          <w:szCs w:val="24"/>
        </w:rPr>
        <w:t xml:space="preserve">A cópia da ordem de compra referida no item anterior deverá ser devolvida juntamente com a nota fiscal para a unidade requisitante, a fim de ser anexada ao processo de administração da ata. </w:t>
      </w:r>
    </w:p>
    <w:p w:rsidR="00F95606" w:rsidRPr="009F796B" w:rsidRDefault="00F95606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F6250D" w:rsidRPr="009F796B" w:rsidRDefault="00F95606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 xml:space="preserve">7. </w:t>
      </w:r>
      <w:r w:rsidR="00F6250D" w:rsidRPr="009F796B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9F796B">
        <w:rPr>
          <w:rFonts w:ascii="Calibri" w:hAnsi="Calibri" w:cs="Calibri"/>
          <w:b/>
          <w:spacing w:val="-20"/>
          <w:szCs w:val="24"/>
        </w:rPr>
        <w:t>SÉTIMA –</w:t>
      </w:r>
      <w:r w:rsidR="00F6250D" w:rsidRPr="009F796B">
        <w:rPr>
          <w:rFonts w:ascii="Calibri" w:hAnsi="Calibri" w:cs="Calibri"/>
          <w:b/>
          <w:spacing w:val="-20"/>
          <w:szCs w:val="24"/>
        </w:rPr>
        <w:t xml:space="preserve"> </w:t>
      </w:r>
      <w:r w:rsidR="00AD41DB" w:rsidRPr="009F796B">
        <w:rPr>
          <w:rFonts w:ascii="Calibri" w:hAnsi="Calibri" w:cs="Calibri"/>
          <w:b/>
          <w:spacing w:val="-20"/>
          <w:szCs w:val="24"/>
        </w:rPr>
        <w:t>DA DOTAÇÃO ORÇAMENTÁRIA</w:t>
      </w:r>
    </w:p>
    <w:p w:rsidR="00AD41DB" w:rsidRPr="009F796B" w:rsidRDefault="001F0ADA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7</w:t>
      </w:r>
      <w:r w:rsidR="009F796B" w:rsidRPr="009F796B">
        <w:rPr>
          <w:rFonts w:ascii="Calibri" w:hAnsi="Calibri" w:cs="Calibri"/>
          <w:spacing w:val="-20"/>
          <w:szCs w:val="24"/>
        </w:rPr>
        <w:t xml:space="preserve">.1 </w:t>
      </w:r>
      <w:r w:rsidR="00AD41DB" w:rsidRPr="009F796B">
        <w:rPr>
          <w:rFonts w:ascii="Calibri" w:hAnsi="Calibri" w:cs="Calibri"/>
          <w:spacing w:val="-20"/>
          <w:szCs w:val="24"/>
        </w:rPr>
        <w:t>A despesa decorrente do presente contrato correrá por conta dotações orçamentárias dos exercícios 2021/2022.</w:t>
      </w:r>
    </w:p>
    <w:p w:rsidR="00F95606" w:rsidRPr="009F796B" w:rsidRDefault="00F95606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5036AE" w:rsidRPr="009F796B" w:rsidRDefault="00F95606" w:rsidP="00524732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 xml:space="preserve">8. </w:t>
      </w:r>
      <w:r w:rsidR="005036AE" w:rsidRPr="009F796B">
        <w:rPr>
          <w:rFonts w:ascii="Calibri" w:hAnsi="Calibri" w:cs="Calibri"/>
          <w:b/>
          <w:spacing w:val="-20"/>
          <w:szCs w:val="24"/>
        </w:rPr>
        <w:t>CLÁUSULA</w:t>
      </w:r>
      <w:r w:rsidRPr="009F796B">
        <w:rPr>
          <w:rFonts w:ascii="Calibri" w:hAnsi="Calibri" w:cs="Calibri"/>
          <w:b/>
          <w:spacing w:val="-20"/>
          <w:szCs w:val="24"/>
        </w:rPr>
        <w:t xml:space="preserve"> OITAVA</w:t>
      </w:r>
      <w:r w:rsidR="005036AE" w:rsidRPr="009F796B">
        <w:rPr>
          <w:rFonts w:ascii="Calibri" w:hAnsi="Calibri" w:cs="Calibri"/>
          <w:b/>
          <w:spacing w:val="-20"/>
          <w:szCs w:val="24"/>
        </w:rPr>
        <w:t xml:space="preserve"> – DO PAGAMENTO </w:t>
      </w:r>
    </w:p>
    <w:p w:rsidR="005036AE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8.1</w:t>
      </w:r>
      <w:r w:rsidR="00F95606" w:rsidRPr="009F796B">
        <w:rPr>
          <w:rFonts w:ascii="Calibri" w:hAnsi="Calibri" w:cs="Calibri"/>
          <w:spacing w:val="-20"/>
          <w:szCs w:val="24"/>
        </w:rPr>
        <w:t xml:space="preserve"> </w:t>
      </w:r>
      <w:r w:rsidR="005036AE" w:rsidRPr="009F796B">
        <w:rPr>
          <w:rFonts w:ascii="Calibri" w:hAnsi="Calibri" w:cs="Calibri"/>
          <w:spacing w:val="-20"/>
          <w:szCs w:val="24"/>
        </w:rPr>
        <w:t xml:space="preserve">O pagamento decorrente da concretização do objeto desta licitação será efetuado em </w:t>
      </w:r>
      <w:r w:rsidR="00F95606" w:rsidRPr="009F796B">
        <w:rPr>
          <w:rFonts w:ascii="Calibri" w:hAnsi="Calibri" w:cs="Calibri"/>
          <w:spacing w:val="-20"/>
          <w:szCs w:val="24"/>
        </w:rPr>
        <w:t xml:space="preserve">até 30 </w:t>
      </w:r>
      <w:r w:rsidR="005036AE" w:rsidRPr="009F796B">
        <w:rPr>
          <w:rFonts w:ascii="Calibri" w:hAnsi="Calibri" w:cs="Calibri"/>
          <w:spacing w:val="-20"/>
          <w:szCs w:val="24"/>
        </w:rPr>
        <w:t>(trinta) dias, contados da data da entrega,</w:t>
      </w:r>
      <w:r w:rsidR="00F95606" w:rsidRPr="009F796B">
        <w:rPr>
          <w:rFonts w:ascii="Calibri" w:hAnsi="Calibri" w:cs="Calibri"/>
          <w:spacing w:val="-20"/>
          <w:szCs w:val="24"/>
        </w:rPr>
        <w:t xml:space="preserve"> pela Tesouraria da Prefeitura, </w:t>
      </w:r>
      <w:r w:rsidR="005036AE" w:rsidRPr="009F796B">
        <w:rPr>
          <w:rFonts w:ascii="Calibri" w:hAnsi="Calibri" w:cs="Calibri"/>
          <w:spacing w:val="-20"/>
          <w:szCs w:val="24"/>
        </w:rPr>
        <w:t>após a devida comprovação do fornecimento nas condições exigidas, bem como da entrega da me</w:t>
      </w:r>
      <w:r w:rsidR="00F95606" w:rsidRPr="009F796B">
        <w:rPr>
          <w:rFonts w:ascii="Calibri" w:hAnsi="Calibri" w:cs="Calibri"/>
          <w:spacing w:val="-20"/>
          <w:szCs w:val="24"/>
        </w:rPr>
        <w:t>rcadoria, mediante visto fiscal</w:t>
      </w:r>
      <w:r w:rsidR="005036AE" w:rsidRPr="009F796B">
        <w:rPr>
          <w:rFonts w:ascii="Calibri" w:hAnsi="Calibri" w:cs="Calibri"/>
          <w:spacing w:val="-20"/>
          <w:szCs w:val="24"/>
        </w:rPr>
        <w:t xml:space="preserve"> e emissão da Nota fiscal. </w:t>
      </w:r>
    </w:p>
    <w:p w:rsidR="005036AE" w:rsidRPr="009F796B" w:rsidRDefault="005036AE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AD41DB" w:rsidRPr="009F796B" w:rsidRDefault="00F95606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 xml:space="preserve">9. </w:t>
      </w:r>
      <w:r w:rsidR="00F6250D" w:rsidRPr="009F796B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9F796B">
        <w:rPr>
          <w:rFonts w:ascii="Calibri" w:hAnsi="Calibri" w:cs="Calibri"/>
          <w:b/>
          <w:spacing w:val="-20"/>
          <w:szCs w:val="24"/>
        </w:rPr>
        <w:t xml:space="preserve">NONA – </w:t>
      </w:r>
      <w:r w:rsidR="00AD41DB" w:rsidRPr="009F796B">
        <w:rPr>
          <w:rFonts w:ascii="Calibri" w:hAnsi="Calibri" w:cs="Calibri"/>
          <w:b/>
          <w:spacing w:val="-20"/>
          <w:szCs w:val="24"/>
        </w:rPr>
        <w:t xml:space="preserve">DAS OBRIGAÇÕES DO </w:t>
      </w:r>
      <w:r w:rsidR="00A240BC" w:rsidRPr="009F796B">
        <w:rPr>
          <w:rFonts w:ascii="Calibri" w:hAnsi="Calibri" w:cs="Calibri"/>
          <w:b/>
          <w:spacing w:val="-20"/>
          <w:szCs w:val="24"/>
        </w:rPr>
        <w:t>MUNICÍPIO</w:t>
      </w:r>
    </w:p>
    <w:p w:rsidR="00AD41DB" w:rsidRPr="009F796B" w:rsidRDefault="001F0ADA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9</w:t>
      </w:r>
      <w:r w:rsidR="009F796B" w:rsidRPr="009F796B">
        <w:rPr>
          <w:rFonts w:ascii="Calibri" w:hAnsi="Calibri" w:cs="Calibri"/>
          <w:spacing w:val="-20"/>
          <w:szCs w:val="24"/>
        </w:rPr>
        <w:t>.1</w:t>
      </w:r>
      <w:r w:rsidR="00A240BC" w:rsidRPr="009F796B">
        <w:rPr>
          <w:rFonts w:ascii="Calibri" w:hAnsi="Calibri" w:cs="Calibri"/>
          <w:spacing w:val="-20"/>
          <w:szCs w:val="24"/>
        </w:rPr>
        <w:t xml:space="preserve"> </w:t>
      </w:r>
      <w:r w:rsidR="00AD41DB" w:rsidRPr="009F796B">
        <w:rPr>
          <w:rFonts w:ascii="Calibri" w:hAnsi="Calibri" w:cs="Calibri"/>
          <w:spacing w:val="-20"/>
          <w:szCs w:val="24"/>
        </w:rPr>
        <w:t xml:space="preserve">O </w:t>
      </w:r>
      <w:r w:rsidR="00A240BC" w:rsidRPr="009F796B">
        <w:rPr>
          <w:rFonts w:ascii="Calibri" w:hAnsi="Calibri" w:cs="Calibri"/>
          <w:spacing w:val="-20"/>
          <w:szCs w:val="24"/>
        </w:rPr>
        <w:t>MUNICÍPIO</w:t>
      </w:r>
      <w:r w:rsidR="00AD41DB" w:rsidRPr="009F796B">
        <w:rPr>
          <w:rFonts w:ascii="Calibri" w:hAnsi="Calibri" w:cs="Calibri"/>
          <w:spacing w:val="-20"/>
          <w:szCs w:val="24"/>
        </w:rPr>
        <w:t xml:space="preserve"> obriga-se a acompanhar o fornecimento, as especificações e a qualidade dos produtos, de acordo com as condições e prazo estabelecidos, bem como pagar pela aquisição;</w:t>
      </w:r>
    </w:p>
    <w:p w:rsidR="00AD41DB" w:rsidRPr="009F796B" w:rsidRDefault="001F0ADA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9</w:t>
      </w:r>
      <w:r w:rsidR="009F796B" w:rsidRPr="009F796B">
        <w:rPr>
          <w:rFonts w:ascii="Calibri" w:hAnsi="Calibri" w:cs="Calibri"/>
          <w:spacing w:val="-20"/>
          <w:szCs w:val="24"/>
        </w:rPr>
        <w:t xml:space="preserve">.2 </w:t>
      </w:r>
      <w:r w:rsidR="00AD41DB" w:rsidRPr="009F796B">
        <w:rPr>
          <w:rFonts w:ascii="Calibri" w:hAnsi="Calibri" w:cs="Calibri"/>
          <w:spacing w:val="-20"/>
          <w:szCs w:val="24"/>
        </w:rPr>
        <w:t xml:space="preserve">O </w:t>
      </w:r>
      <w:r w:rsidR="00A240BC" w:rsidRPr="009F796B">
        <w:rPr>
          <w:rFonts w:ascii="Calibri" w:hAnsi="Calibri" w:cs="Calibri"/>
          <w:spacing w:val="-20"/>
          <w:szCs w:val="24"/>
        </w:rPr>
        <w:t>MUNICÍPIO</w:t>
      </w:r>
      <w:r w:rsidR="00AD41DB" w:rsidRPr="009F796B">
        <w:rPr>
          <w:rFonts w:ascii="Calibri" w:hAnsi="Calibri" w:cs="Calibri"/>
          <w:spacing w:val="-20"/>
          <w:szCs w:val="24"/>
        </w:rPr>
        <w:t xml:space="preserve"> obriga-se a realizar pedidos (mensais) em valor não inferior a R$ </w:t>
      </w:r>
      <w:r w:rsidR="005036AE" w:rsidRPr="009F796B">
        <w:rPr>
          <w:rFonts w:ascii="Calibri" w:hAnsi="Calibri" w:cs="Calibri"/>
          <w:spacing w:val="-20"/>
          <w:szCs w:val="24"/>
        </w:rPr>
        <w:t>1</w:t>
      </w:r>
      <w:r w:rsidR="00AD41DB" w:rsidRPr="009F796B">
        <w:rPr>
          <w:rFonts w:ascii="Calibri" w:hAnsi="Calibri" w:cs="Calibri"/>
          <w:spacing w:val="-20"/>
          <w:szCs w:val="24"/>
        </w:rPr>
        <w:t>.000,00 (</w:t>
      </w:r>
      <w:r w:rsidR="005036AE" w:rsidRPr="009F796B">
        <w:rPr>
          <w:rFonts w:ascii="Calibri" w:hAnsi="Calibri" w:cs="Calibri"/>
          <w:spacing w:val="-20"/>
          <w:szCs w:val="24"/>
        </w:rPr>
        <w:t>um</w:t>
      </w:r>
      <w:r w:rsidR="00AD41DB" w:rsidRPr="009F796B">
        <w:rPr>
          <w:rFonts w:ascii="Calibri" w:hAnsi="Calibri" w:cs="Calibri"/>
          <w:spacing w:val="-20"/>
          <w:szCs w:val="24"/>
        </w:rPr>
        <w:t xml:space="preserve"> mil reais), quando o fornecedor for de fora do Município, a fim de viabilizar a despesa de frete.</w:t>
      </w:r>
    </w:p>
    <w:p w:rsidR="00F95606" w:rsidRPr="009F796B" w:rsidRDefault="00F95606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AD41DB" w:rsidRPr="009F796B" w:rsidRDefault="00F95606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 xml:space="preserve">10. CLÁUSULA DÉCIMA – </w:t>
      </w:r>
      <w:r w:rsidR="00AD41DB" w:rsidRPr="009F796B">
        <w:rPr>
          <w:rFonts w:ascii="Calibri" w:hAnsi="Calibri" w:cs="Calibri"/>
          <w:b/>
          <w:spacing w:val="-20"/>
          <w:szCs w:val="24"/>
        </w:rPr>
        <w:t>DAS OBRIGAÇÕES</w:t>
      </w:r>
      <w:r w:rsidRPr="009F796B">
        <w:rPr>
          <w:rFonts w:ascii="Calibri" w:hAnsi="Calibri" w:cs="Calibri"/>
          <w:b/>
          <w:spacing w:val="-20"/>
          <w:szCs w:val="24"/>
        </w:rPr>
        <w:t xml:space="preserve"> DA(S) EMPRESA(S) VENCEDORA(S)</w:t>
      </w:r>
    </w:p>
    <w:p w:rsidR="00AD41DB" w:rsidRPr="009F796B" w:rsidRDefault="00F6250D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</w:t>
      </w:r>
      <w:r w:rsidR="001F0ADA" w:rsidRPr="009F796B">
        <w:rPr>
          <w:rFonts w:ascii="Calibri" w:hAnsi="Calibri" w:cs="Calibri"/>
          <w:spacing w:val="-20"/>
          <w:szCs w:val="24"/>
        </w:rPr>
        <w:t>0</w:t>
      </w:r>
      <w:r w:rsidR="00A240BC" w:rsidRPr="009F796B">
        <w:rPr>
          <w:rFonts w:ascii="Calibri" w:hAnsi="Calibri" w:cs="Calibri"/>
          <w:spacing w:val="-20"/>
          <w:szCs w:val="24"/>
        </w:rPr>
        <w:t>.</w:t>
      </w:r>
      <w:r w:rsidR="009F796B" w:rsidRPr="009F796B">
        <w:rPr>
          <w:rFonts w:ascii="Calibri" w:hAnsi="Calibri" w:cs="Calibri"/>
          <w:spacing w:val="-20"/>
          <w:szCs w:val="24"/>
        </w:rPr>
        <w:t xml:space="preserve">1 </w:t>
      </w:r>
      <w:r w:rsidR="00AD41DB" w:rsidRPr="009F796B">
        <w:rPr>
          <w:rFonts w:ascii="Calibri" w:hAnsi="Calibri" w:cs="Calibri"/>
          <w:spacing w:val="-20"/>
          <w:szCs w:val="24"/>
        </w:rPr>
        <w:t xml:space="preserve">A empresa vencedora deverá responsabilizar-se pelo fiel cumprimento da entrega das </w:t>
      </w:r>
      <w:r w:rsidR="005C7DEA" w:rsidRPr="009F796B">
        <w:rPr>
          <w:rFonts w:ascii="Calibri" w:hAnsi="Calibri" w:cs="Calibri"/>
          <w:spacing w:val="-20"/>
          <w:szCs w:val="24"/>
        </w:rPr>
        <w:t>cestas básicas</w:t>
      </w:r>
      <w:r w:rsidR="00AD41DB" w:rsidRPr="009F796B">
        <w:rPr>
          <w:rFonts w:ascii="Calibri" w:hAnsi="Calibri" w:cs="Calibri"/>
          <w:spacing w:val="-20"/>
          <w:szCs w:val="24"/>
        </w:rPr>
        <w:t xml:space="preserve"> no prazo estabelecido nesse termo, em conformidade com a proposta e com as descrições apresentadas, em especial: </w:t>
      </w:r>
    </w:p>
    <w:p w:rsidR="00AD41DB" w:rsidRPr="009F796B" w:rsidRDefault="00AD41DB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a) Responsabilizar-se pelos encargos trabalhistas, previdenciários, fiscais e comerciais, resultantes da execução deste contrato; </w:t>
      </w:r>
    </w:p>
    <w:p w:rsidR="00AD41DB" w:rsidRPr="009F796B" w:rsidRDefault="00AD41DB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b) Entregar os produtos em conformidade com o estabelecido no termo de referência, livres de qualquer ônus, como despesas de fretes, impostos, seguros e todas as demais despesas necessárias; </w:t>
      </w:r>
    </w:p>
    <w:p w:rsidR="00AD41DB" w:rsidRPr="009F796B" w:rsidRDefault="00AD41DB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c) Dar plena garantia sobre a qualidade dos produtos adquiridos, imputando-lhe o ônus decorrente da cobertura dos prejuízos pela entrega do mesmo em desconformidade com o especificado no Edital, caso não seja possível a troca, tudo a encargo da CONTRATADA; </w:t>
      </w:r>
    </w:p>
    <w:p w:rsidR="00AD41DB" w:rsidRPr="009F796B" w:rsidRDefault="00AD41DB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lastRenderedPageBreak/>
        <w:t xml:space="preserve">c.1) Nesse período, o fornecedor estará obrigado a reparar ou substituir os produtos defeituosos, às suas expensas, responsabilizando-se por todos os custos decorrentes, assegurando a troca durante o período de garantia oferecido em sua proposta; </w:t>
      </w:r>
    </w:p>
    <w:p w:rsidR="00AD41DB" w:rsidRPr="009F796B" w:rsidRDefault="00AD41DB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d) Proceder à entrega dos produtos num prazo máximo de </w:t>
      </w:r>
      <w:r w:rsidR="005036AE" w:rsidRPr="009F796B">
        <w:rPr>
          <w:rFonts w:ascii="Calibri" w:hAnsi="Calibri" w:cs="Calibri"/>
          <w:spacing w:val="-20"/>
          <w:szCs w:val="24"/>
        </w:rPr>
        <w:t>5</w:t>
      </w:r>
      <w:r w:rsidR="00F6250D" w:rsidRPr="009F796B">
        <w:rPr>
          <w:rFonts w:ascii="Calibri" w:hAnsi="Calibri" w:cs="Calibri"/>
          <w:spacing w:val="-20"/>
          <w:szCs w:val="24"/>
        </w:rPr>
        <w:t xml:space="preserve"> (</w:t>
      </w:r>
      <w:r w:rsidR="005036AE" w:rsidRPr="009F796B">
        <w:rPr>
          <w:rFonts w:ascii="Calibri" w:hAnsi="Calibri" w:cs="Calibri"/>
          <w:spacing w:val="-20"/>
          <w:szCs w:val="24"/>
        </w:rPr>
        <w:t>cinco</w:t>
      </w:r>
      <w:r w:rsidRPr="009F796B">
        <w:rPr>
          <w:rFonts w:ascii="Calibri" w:hAnsi="Calibri" w:cs="Calibri"/>
          <w:spacing w:val="-20"/>
          <w:szCs w:val="24"/>
        </w:rPr>
        <w:t>) dias corridos, conforme estipulado n</w:t>
      </w:r>
      <w:r w:rsidR="00F6250D" w:rsidRPr="009F796B">
        <w:rPr>
          <w:rFonts w:ascii="Calibri" w:hAnsi="Calibri" w:cs="Calibri"/>
          <w:spacing w:val="-20"/>
          <w:szCs w:val="24"/>
        </w:rPr>
        <w:t>a cláusula VII</w:t>
      </w:r>
      <w:r w:rsidRPr="009F796B">
        <w:rPr>
          <w:rFonts w:ascii="Calibri" w:hAnsi="Calibri" w:cs="Calibri"/>
          <w:spacing w:val="-20"/>
          <w:szCs w:val="24"/>
        </w:rPr>
        <w:t xml:space="preserve">; </w:t>
      </w:r>
    </w:p>
    <w:p w:rsidR="00AD41DB" w:rsidRPr="009F796B" w:rsidRDefault="00AD41DB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e) Cumprir rigorosamente todas as especificações contidas no termo de referência. </w:t>
      </w:r>
    </w:p>
    <w:p w:rsidR="00AD41DB" w:rsidRPr="009F796B" w:rsidRDefault="00AD41DB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f) Comunicar o Departamento de Compras, no prazo de 08 (oito) dias que antecedem o prazo de vencimento da entrega, os motivos que impossibilitem o seu cumprimento. </w:t>
      </w:r>
    </w:p>
    <w:p w:rsidR="00AD41DB" w:rsidRPr="009F796B" w:rsidRDefault="00AD41DB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g) No ato da entrega a empresa vencedora deverá ter um preposto, que responda pela mesma, para acompanhar a conferência e recebimento dos produtos. </w:t>
      </w:r>
    </w:p>
    <w:p w:rsidR="005036AE" w:rsidRPr="009F796B" w:rsidRDefault="00AD41DB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h) Substituir, às suas expensas, no prazo de 05 (cinco) dias corridos, improrrogáveis, após notificação formal, o produto entregue que esteja em desacordo com as especificações deste edital e seus anexos com respectiva proposta, ou não aprovados pela </w:t>
      </w:r>
      <w:r w:rsidR="005036AE" w:rsidRPr="009F796B">
        <w:rPr>
          <w:rFonts w:ascii="Calibri" w:hAnsi="Calibri" w:cs="Calibri"/>
          <w:spacing w:val="-20"/>
          <w:szCs w:val="24"/>
        </w:rPr>
        <w:t>SMASH</w:t>
      </w:r>
      <w:r w:rsidRPr="009F796B">
        <w:rPr>
          <w:rFonts w:ascii="Calibri" w:hAnsi="Calibri" w:cs="Calibri"/>
          <w:spacing w:val="-20"/>
          <w:szCs w:val="24"/>
        </w:rPr>
        <w:t>, em parecer devidamente fundamentado, ou ainda que apresente vício de qualidade.</w:t>
      </w:r>
    </w:p>
    <w:p w:rsidR="00AD41DB" w:rsidRPr="009F796B" w:rsidRDefault="00AD41DB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i) Responsabilizar-se, com exclusividade, por todas as despesas relativas à retirada e entregas do produto substituído, após a entrega. </w:t>
      </w:r>
    </w:p>
    <w:p w:rsidR="00F95606" w:rsidRPr="009F796B" w:rsidRDefault="00F95606" w:rsidP="00524732">
      <w:pPr>
        <w:shd w:val="clear" w:color="auto" w:fill="FFFFFF"/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987FFB" w:rsidRPr="009F796B" w:rsidRDefault="00F95606" w:rsidP="00524732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 xml:space="preserve">11. </w:t>
      </w:r>
      <w:r w:rsidR="00A240BC" w:rsidRPr="009F796B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9F796B">
        <w:rPr>
          <w:rFonts w:ascii="Calibri" w:hAnsi="Calibri" w:cs="Calibri"/>
          <w:b/>
          <w:spacing w:val="-20"/>
          <w:szCs w:val="24"/>
        </w:rPr>
        <w:t xml:space="preserve">DÉCIMA PRIMEIRA </w:t>
      </w:r>
      <w:r w:rsidR="002E589F" w:rsidRPr="009F796B">
        <w:rPr>
          <w:rFonts w:ascii="Calibri" w:hAnsi="Calibri" w:cs="Calibri"/>
          <w:b/>
          <w:spacing w:val="-20"/>
          <w:szCs w:val="24"/>
        </w:rPr>
        <w:t xml:space="preserve">– DAS PENALIDADES </w:t>
      </w:r>
    </w:p>
    <w:p w:rsidR="00987FFB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11</w:t>
      </w:r>
      <w:r w:rsidR="009F796B" w:rsidRPr="009F796B">
        <w:rPr>
          <w:rFonts w:ascii="Calibri" w:hAnsi="Calibri" w:cs="Calibri"/>
          <w:spacing w:val="-20"/>
          <w:szCs w:val="24"/>
        </w:rPr>
        <w:t xml:space="preserve">.1 </w:t>
      </w:r>
      <w:r w:rsidR="002E589F" w:rsidRPr="009F796B">
        <w:rPr>
          <w:rFonts w:ascii="Calibri" w:hAnsi="Calibri" w:cs="Calibri"/>
          <w:spacing w:val="-20"/>
          <w:szCs w:val="24"/>
        </w:rPr>
        <w:t>A recusa</w:t>
      </w:r>
      <w:r w:rsidR="00F95606" w:rsidRPr="009F796B">
        <w:rPr>
          <w:rFonts w:ascii="Calibri" w:hAnsi="Calibri" w:cs="Calibri"/>
          <w:spacing w:val="-20"/>
          <w:szCs w:val="24"/>
        </w:rPr>
        <w:t xml:space="preserve"> injustificada de assinar a Ata</w:t>
      </w:r>
      <w:r w:rsidR="002E589F" w:rsidRPr="009F796B">
        <w:rPr>
          <w:rFonts w:ascii="Calibri" w:hAnsi="Calibri" w:cs="Calibri"/>
          <w:spacing w:val="-20"/>
          <w:szCs w:val="24"/>
        </w:rPr>
        <w:t xml:space="preserve"> pelas empresas com propostas classificadas na licitação e indicadas para registro dos respectivos preços ensejará a aplicação das penalidades enunciadas no art. 87 da Lei Federal 8.666/93, com as alterações que lhe foram introduzidas pela Lei Federal 8.883/94, ao critério da Administração. </w:t>
      </w:r>
    </w:p>
    <w:p w:rsidR="00987FFB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11</w:t>
      </w:r>
      <w:r w:rsidR="009F796B" w:rsidRPr="009F796B">
        <w:rPr>
          <w:rFonts w:ascii="Calibri" w:hAnsi="Calibri" w:cs="Calibri"/>
          <w:spacing w:val="-20"/>
          <w:szCs w:val="24"/>
        </w:rPr>
        <w:t>.2</w:t>
      </w:r>
      <w:r w:rsidR="002E589F" w:rsidRPr="009F796B">
        <w:rPr>
          <w:rFonts w:ascii="Calibri" w:hAnsi="Calibri" w:cs="Calibri"/>
          <w:spacing w:val="-20"/>
          <w:szCs w:val="24"/>
        </w:rPr>
        <w:t xml:space="preserve"> O adjudicatário que, convocado no prazo de validade de sua proposta, deixar de entregar ou apresentar documentação falsa, ensejar o retardamento da execução de seu objeto, não mantiver a proposta, comportar-se de modo inidôneo ou cometer fraude fiscal, ficará impedido de licitar e contratar com o Município, e será descredenciado do sistema de cadastramento a que estiver inscrito, pelo prazo de até 05 (cinco) anos, sem prejuízo das multas aplicáveis e demais cominações legais. </w:t>
      </w:r>
    </w:p>
    <w:p w:rsidR="00987FFB" w:rsidRPr="009F796B" w:rsidRDefault="00A240BC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</w:t>
      </w:r>
      <w:r w:rsidR="001F0ADA" w:rsidRPr="009F796B">
        <w:rPr>
          <w:rFonts w:ascii="Calibri" w:hAnsi="Calibri" w:cs="Calibri"/>
          <w:spacing w:val="-20"/>
          <w:szCs w:val="24"/>
        </w:rPr>
        <w:t>1</w:t>
      </w:r>
      <w:r w:rsidR="009F796B" w:rsidRPr="009F796B">
        <w:rPr>
          <w:rFonts w:ascii="Calibri" w:hAnsi="Calibri" w:cs="Calibri"/>
          <w:spacing w:val="-20"/>
          <w:szCs w:val="24"/>
        </w:rPr>
        <w:t xml:space="preserve">.3 </w:t>
      </w:r>
      <w:r w:rsidR="002E589F" w:rsidRPr="009F796B">
        <w:rPr>
          <w:rFonts w:ascii="Calibri" w:hAnsi="Calibri" w:cs="Calibri"/>
          <w:spacing w:val="-20"/>
          <w:szCs w:val="24"/>
        </w:rPr>
        <w:t xml:space="preserve">Ficam estabelecidas as seguintes sanções: a) advertência; b) multa de 2% (dois por cento) sobre o valor total da proposta por dia de atraso, durante o qual, sem justa causa, não for cumprido o prazo fixado na proposta, acumulável com as demais sanções, que poderá ser descontada em eventuais créditos existentes junto ao Município; c) suspensão dos pagamentos, até a regularização dos fatos geradores das penalidades; d) suspensão temporária de participar em licitação e impedimento de contratar com a Administração, por prazo não superior a 05 (cinco) anos; e) declaração de inidoneidade para licitar e contratar com a Administração Pública enquanto perdurarem os motivos determinantes da punição ou até que seja promovida a reabilitação na forma da Lei, perante a própria autoridade que aplicou a penalidade. </w:t>
      </w:r>
    </w:p>
    <w:p w:rsidR="00987FFB" w:rsidRPr="009F796B" w:rsidRDefault="00A240BC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</w:t>
      </w:r>
      <w:r w:rsidR="001F0ADA" w:rsidRPr="009F796B">
        <w:rPr>
          <w:rFonts w:ascii="Calibri" w:hAnsi="Calibri" w:cs="Calibri"/>
          <w:spacing w:val="-20"/>
          <w:szCs w:val="24"/>
        </w:rPr>
        <w:t>1</w:t>
      </w:r>
      <w:r w:rsidR="009F796B" w:rsidRPr="009F796B">
        <w:rPr>
          <w:rFonts w:ascii="Calibri" w:hAnsi="Calibri" w:cs="Calibri"/>
          <w:spacing w:val="-20"/>
          <w:szCs w:val="24"/>
        </w:rPr>
        <w:t xml:space="preserve">.4 </w:t>
      </w:r>
      <w:r w:rsidR="002E589F" w:rsidRPr="009F796B">
        <w:rPr>
          <w:rFonts w:ascii="Calibri" w:hAnsi="Calibri" w:cs="Calibri"/>
          <w:spacing w:val="-20"/>
          <w:szCs w:val="24"/>
        </w:rPr>
        <w:t xml:space="preserve">O prazo para apresentação da defesa prévia das penalidades aplicadas será de 03 (três) dias úteis, contados da data de recebimento da notificação. </w:t>
      </w:r>
    </w:p>
    <w:p w:rsidR="00987FFB" w:rsidRPr="009F796B" w:rsidRDefault="00A240BC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</w:t>
      </w:r>
      <w:r w:rsidR="001F0ADA" w:rsidRPr="009F796B">
        <w:rPr>
          <w:rFonts w:ascii="Calibri" w:hAnsi="Calibri" w:cs="Calibri"/>
          <w:spacing w:val="-20"/>
          <w:szCs w:val="24"/>
        </w:rPr>
        <w:t>1</w:t>
      </w:r>
      <w:r w:rsidR="009F796B" w:rsidRPr="009F796B">
        <w:rPr>
          <w:rFonts w:ascii="Calibri" w:hAnsi="Calibri" w:cs="Calibri"/>
          <w:spacing w:val="-20"/>
          <w:szCs w:val="24"/>
        </w:rPr>
        <w:t xml:space="preserve">.5 </w:t>
      </w:r>
      <w:r w:rsidR="002E589F" w:rsidRPr="009F796B">
        <w:rPr>
          <w:rFonts w:ascii="Calibri" w:hAnsi="Calibri" w:cs="Calibri"/>
          <w:spacing w:val="-20"/>
          <w:szCs w:val="24"/>
        </w:rPr>
        <w:t xml:space="preserve">O valor das multas aplicadas, após regular processo administrativo, deverá ser descontado dos pagamentos devidos, sendo automaticamente suspensos os por vir e, caso sejam estes insuficientes, a diferença deverá ser paga pela Empresa por meio de guia própria emitida pelo Município, no prazo máximo de 03 (três) dias úteis a contar da data da sua aplicação. </w:t>
      </w:r>
    </w:p>
    <w:p w:rsidR="00987FFB" w:rsidRPr="009F796B" w:rsidRDefault="00A240BC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</w:t>
      </w:r>
      <w:r w:rsidR="001F0ADA" w:rsidRPr="009F796B">
        <w:rPr>
          <w:rFonts w:ascii="Calibri" w:hAnsi="Calibri" w:cs="Calibri"/>
          <w:spacing w:val="-20"/>
          <w:szCs w:val="24"/>
        </w:rPr>
        <w:t>1</w:t>
      </w:r>
      <w:r w:rsidR="009F796B" w:rsidRPr="009F796B">
        <w:rPr>
          <w:rFonts w:ascii="Calibri" w:hAnsi="Calibri" w:cs="Calibri"/>
          <w:spacing w:val="-20"/>
          <w:szCs w:val="24"/>
        </w:rPr>
        <w:t xml:space="preserve">.6 </w:t>
      </w:r>
      <w:r w:rsidR="002E589F" w:rsidRPr="009F796B">
        <w:rPr>
          <w:rFonts w:ascii="Calibri" w:hAnsi="Calibri" w:cs="Calibri"/>
          <w:spacing w:val="-20"/>
          <w:szCs w:val="24"/>
        </w:rPr>
        <w:t xml:space="preserve">As sanções previstas, face à gravidade da infração, poderão ser aplicadas cumulativamente, após regular processo administrativo em que se garantirá a observância dos princípios do contraditório e da ampla defesa. </w:t>
      </w:r>
    </w:p>
    <w:p w:rsidR="00A240BC" w:rsidRPr="009F796B" w:rsidRDefault="00A240BC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987FFB" w:rsidRPr="009F796B" w:rsidRDefault="00F95606" w:rsidP="00524732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>12. CLÁUSULA DÉCIMA</w:t>
      </w:r>
      <w:r w:rsidR="002E589F" w:rsidRPr="009F796B">
        <w:rPr>
          <w:rFonts w:ascii="Calibri" w:hAnsi="Calibri" w:cs="Calibri"/>
          <w:b/>
          <w:spacing w:val="-20"/>
          <w:szCs w:val="24"/>
        </w:rPr>
        <w:t xml:space="preserve"> – DOS REAJUSTAMENTOS DE PREÇOS </w:t>
      </w:r>
    </w:p>
    <w:p w:rsidR="00987FFB" w:rsidRPr="009F796B" w:rsidRDefault="002E589F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</w:t>
      </w:r>
      <w:r w:rsidR="001F0ADA" w:rsidRPr="009F796B">
        <w:rPr>
          <w:rFonts w:ascii="Calibri" w:hAnsi="Calibri" w:cs="Calibri"/>
          <w:spacing w:val="-20"/>
          <w:szCs w:val="24"/>
        </w:rPr>
        <w:t>2</w:t>
      </w:r>
      <w:r w:rsidR="009F796B" w:rsidRPr="009F796B">
        <w:rPr>
          <w:rFonts w:ascii="Calibri" w:hAnsi="Calibri" w:cs="Calibri"/>
          <w:spacing w:val="-20"/>
          <w:szCs w:val="24"/>
        </w:rPr>
        <w:t xml:space="preserve">.1 </w:t>
      </w:r>
      <w:r w:rsidRPr="009F796B">
        <w:rPr>
          <w:rFonts w:ascii="Calibri" w:hAnsi="Calibri" w:cs="Calibri"/>
          <w:spacing w:val="-20"/>
          <w:szCs w:val="24"/>
        </w:rPr>
        <w:t>Considerando o prazo de validade estabelecido no item 2.3 da Cláusula II, da presente Ata, e, em atendimento ao § 1º do art. 28, da Lei Federal 9.069, de 29.6.1995, ao art. 3º, § 1º, da Medida Provisória 1.488-16, de 02/10/1996 e demais legislações pertinentes, é vedado qualquer reajustamento de preços, a não ser que seja comprovado a quebra do equilíbrio econômico financeiro entre as partes como trata o art. 65, inciso II, alínea “d” da Lei 9.666/93, até que seja completado o período de 12 (doze) meses, contado a partir da data-limite para apresentação das propostas indicadas no pre</w:t>
      </w:r>
      <w:r w:rsidR="005036AE" w:rsidRPr="009F796B">
        <w:rPr>
          <w:rFonts w:ascii="Calibri" w:hAnsi="Calibri" w:cs="Calibri"/>
          <w:spacing w:val="-20"/>
          <w:szCs w:val="24"/>
        </w:rPr>
        <w:t>âmbulo do Pregão Presencial nº 01</w:t>
      </w:r>
      <w:r w:rsidRPr="009F796B">
        <w:rPr>
          <w:rFonts w:ascii="Calibri" w:hAnsi="Calibri" w:cs="Calibri"/>
          <w:spacing w:val="-20"/>
          <w:szCs w:val="24"/>
        </w:rPr>
        <w:t>/202</w:t>
      </w:r>
      <w:r w:rsidR="005036AE" w:rsidRPr="009F796B">
        <w:rPr>
          <w:rFonts w:ascii="Calibri" w:hAnsi="Calibri" w:cs="Calibri"/>
          <w:spacing w:val="-20"/>
          <w:szCs w:val="24"/>
        </w:rPr>
        <w:t>2</w:t>
      </w:r>
      <w:r w:rsidR="005530A3">
        <w:rPr>
          <w:rFonts w:ascii="Calibri" w:hAnsi="Calibri" w:cs="Calibri"/>
          <w:spacing w:val="-20"/>
          <w:szCs w:val="24"/>
        </w:rPr>
        <w:t xml:space="preserve">, </w:t>
      </w:r>
      <w:proofErr w:type="spellStart"/>
      <w:r w:rsidR="005530A3">
        <w:rPr>
          <w:rFonts w:ascii="Calibri" w:hAnsi="Calibri" w:cs="Calibri"/>
          <w:spacing w:val="-20"/>
          <w:szCs w:val="24"/>
        </w:rPr>
        <w:t xml:space="preserve">o </w:t>
      </w:r>
      <w:r w:rsidRPr="009F796B">
        <w:rPr>
          <w:rFonts w:ascii="Calibri" w:hAnsi="Calibri" w:cs="Calibri"/>
          <w:spacing w:val="-20"/>
          <w:szCs w:val="24"/>
        </w:rPr>
        <w:t>qual</w:t>
      </w:r>
      <w:proofErr w:type="spellEnd"/>
      <w:r w:rsidRPr="009F796B">
        <w:rPr>
          <w:rFonts w:ascii="Calibri" w:hAnsi="Calibri" w:cs="Calibri"/>
          <w:spacing w:val="-20"/>
          <w:szCs w:val="24"/>
        </w:rPr>
        <w:t xml:space="preserve"> integra a presente Ata de Registro de Preços. </w:t>
      </w:r>
    </w:p>
    <w:p w:rsidR="00987FFB" w:rsidRPr="009F796B" w:rsidRDefault="002E589F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lastRenderedPageBreak/>
        <w:t>1</w:t>
      </w:r>
      <w:r w:rsidR="001F0ADA" w:rsidRPr="009F796B">
        <w:rPr>
          <w:rFonts w:ascii="Calibri" w:hAnsi="Calibri" w:cs="Calibri"/>
          <w:spacing w:val="-20"/>
          <w:szCs w:val="24"/>
        </w:rPr>
        <w:t>2</w:t>
      </w:r>
      <w:r w:rsidR="009F796B" w:rsidRPr="009F796B">
        <w:rPr>
          <w:rFonts w:ascii="Calibri" w:hAnsi="Calibri" w:cs="Calibri"/>
          <w:spacing w:val="-20"/>
          <w:szCs w:val="24"/>
        </w:rPr>
        <w:t xml:space="preserve">.2 </w:t>
      </w:r>
      <w:r w:rsidRPr="009F796B">
        <w:rPr>
          <w:rFonts w:ascii="Calibri" w:hAnsi="Calibri" w:cs="Calibri"/>
          <w:spacing w:val="-20"/>
          <w:szCs w:val="24"/>
        </w:rPr>
        <w:t xml:space="preserve">Fica ressalvada a possibilidade de alteração das condições para a concessão de reajustes em face da superveniência de normas federais aplicáveis à espécie. </w:t>
      </w:r>
    </w:p>
    <w:p w:rsidR="00987FFB" w:rsidRPr="009F796B" w:rsidRDefault="00987FFB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</w:t>
      </w:r>
      <w:r w:rsidR="001F0ADA" w:rsidRPr="009F796B">
        <w:rPr>
          <w:rFonts w:ascii="Calibri" w:hAnsi="Calibri" w:cs="Calibri"/>
          <w:spacing w:val="-20"/>
          <w:szCs w:val="24"/>
        </w:rPr>
        <w:t>2</w:t>
      </w:r>
      <w:r w:rsidRPr="009F796B">
        <w:rPr>
          <w:rFonts w:ascii="Calibri" w:hAnsi="Calibri" w:cs="Calibri"/>
          <w:spacing w:val="-20"/>
          <w:szCs w:val="24"/>
        </w:rPr>
        <w:t>.</w:t>
      </w:r>
      <w:r w:rsidR="009F796B" w:rsidRPr="009F796B">
        <w:rPr>
          <w:rFonts w:ascii="Calibri" w:hAnsi="Calibri" w:cs="Calibri"/>
          <w:spacing w:val="-20"/>
          <w:szCs w:val="24"/>
        </w:rPr>
        <w:t xml:space="preserve">3 </w:t>
      </w:r>
      <w:r w:rsidR="002E589F" w:rsidRPr="009F796B">
        <w:rPr>
          <w:rFonts w:ascii="Calibri" w:hAnsi="Calibri" w:cs="Calibri"/>
          <w:spacing w:val="-20"/>
          <w:szCs w:val="24"/>
        </w:rPr>
        <w:t>O fornecedor que necessitar de reajuste de preço deverá envia</w:t>
      </w:r>
      <w:r w:rsidRPr="009F796B">
        <w:rPr>
          <w:rFonts w:ascii="Calibri" w:hAnsi="Calibri" w:cs="Calibri"/>
          <w:spacing w:val="-20"/>
          <w:szCs w:val="24"/>
        </w:rPr>
        <w:t>r pedido, através de ofício ao S</w:t>
      </w:r>
      <w:r w:rsidR="002E589F" w:rsidRPr="009F796B">
        <w:rPr>
          <w:rFonts w:ascii="Calibri" w:hAnsi="Calibri" w:cs="Calibri"/>
          <w:spacing w:val="-20"/>
          <w:szCs w:val="24"/>
        </w:rPr>
        <w:t xml:space="preserve">etor de </w:t>
      </w:r>
      <w:r w:rsidRPr="009F796B">
        <w:rPr>
          <w:rFonts w:ascii="Calibri" w:hAnsi="Calibri" w:cs="Calibri"/>
          <w:spacing w:val="-20"/>
          <w:szCs w:val="24"/>
        </w:rPr>
        <w:t>Licitações e Contratos da</w:t>
      </w:r>
      <w:r w:rsidR="002E589F" w:rsidRPr="009F796B">
        <w:rPr>
          <w:rFonts w:ascii="Calibri" w:hAnsi="Calibri" w:cs="Calibri"/>
          <w:spacing w:val="-20"/>
          <w:szCs w:val="24"/>
        </w:rPr>
        <w:t xml:space="preserve"> </w:t>
      </w:r>
      <w:r w:rsidRPr="009F796B">
        <w:rPr>
          <w:rFonts w:ascii="Calibri" w:hAnsi="Calibri" w:cs="Calibri"/>
          <w:spacing w:val="-20"/>
          <w:szCs w:val="24"/>
        </w:rPr>
        <w:t>Prefeitura M</w:t>
      </w:r>
      <w:r w:rsidR="002E589F" w:rsidRPr="009F796B">
        <w:rPr>
          <w:rFonts w:ascii="Calibri" w:hAnsi="Calibri" w:cs="Calibri"/>
          <w:spacing w:val="-20"/>
          <w:szCs w:val="24"/>
        </w:rPr>
        <w:t xml:space="preserve">unicipal, juntamente com os documentos que comprovem a quebra do equilíbrio econômico financeiro entre as partes. O não envio prévio destes documentos, a empresa terá que se sujeitar ao preço registrado no ato do pregão. </w:t>
      </w:r>
    </w:p>
    <w:p w:rsidR="00987FFB" w:rsidRPr="009F796B" w:rsidRDefault="00987FFB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987FFB" w:rsidRPr="009F796B" w:rsidRDefault="00F95606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13. </w:t>
      </w:r>
      <w:r w:rsidR="002E589F" w:rsidRPr="009F796B">
        <w:rPr>
          <w:rFonts w:ascii="Calibri" w:hAnsi="Calibri" w:cs="Calibri"/>
          <w:spacing w:val="-20"/>
          <w:szCs w:val="24"/>
        </w:rPr>
        <w:t xml:space="preserve">CLÁUSULA </w:t>
      </w:r>
      <w:r w:rsidRPr="009F796B">
        <w:rPr>
          <w:rFonts w:ascii="Calibri" w:hAnsi="Calibri" w:cs="Calibri"/>
          <w:spacing w:val="-20"/>
          <w:szCs w:val="24"/>
        </w:rPr>
        <w:t xml:space="preserve">TERCEIRA </w:t>
      </w:r>
      <w:r w:rsidR="002E589F" w:rsidRPr="009F796B">
        <w:rPr>
          <w:rFonts w:ascii="Calibri" w:hAnsi="Calibri" w:cs="Calibri"/>
          <w:spacing w:val="-20"/>
          <w:szCs w:val="24"/>
        </w:rPr>
        <w:t>– DAS CONDIÇÕES DE RECEBIMENTO DO OBJETO DA ATA DE REGISTRO DE PREÇOS</w:t>
      </w:r>
    </w:p>
    <w:p w:rsidR="00987FFB" w:rsidRPr="009F796B" w:rsidRDefault="00F95606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</w:t>
      </w:r>
      <w:r w:rsidR="001F0ADA" w:rsidRPr="009F796B">
        <w:rPr>
          <w:rFonts w:ascii="Calibri" w:hAnsi="Calibri" w:cs="Calibri"/>
          <w:spacing w:val="-20"/>
          <w:szCs w:val="24"/>
        </w:rPr>
        <w:t>3</w:t>
      </w:r>
      <w:r w:rsidR="009F796B" w:rsidRPr="009F796B">
        <w:rPr>
          <w:rFonts w:ascii="Calibri" w:hAnsi="Calibri" w:cs="Calibri"/>
          <w:spacing w:val="-20"/>
          <w:szCs w:val="24"/>
        </w:rPr>
        <w:t>.1</w:t>
      </w:r>
      <w:r w:rsidR="002E589F" w:rsidRPr="009F796B">
        <w:rPr>
          <w:rFonts w:ascii="Calibri" w:hAnsi="Calibri" w:cs="Calibri"/>
          <w:spacing w:val="-20"/>
          <w:szCs w:val="24"/>
        </w:rPr>
        <w:t xml:space="preserve"> Os </w:t>
      </w:r>
      <w:r w:rsidRPr="009F796B">
        <w:rPr>
          <w:rFonts w:ascii="Calibri" w:hAnsi="Calibri" w:cs="Calibri"/>
          <w:spacing w:val="-20"/>
          <w:szCs w:val="24"/>
        </w:rPr>
        <w:t>produtos</w:t>
      </w:r>
      <w:r w:rsidR="002E589F" w:rsidRPr="009F796B">
        <w:rPr>
          <w:rFonts w:ascii="Calibri" w:hAnsi="Calibri" w:cs="Calibri"/>
          <w:spacing w:val="-20"/>
          <w:szCs w:val="24"/>
        </w:rPr>
        <w:t xml:space="preserve">, objeto desta Ata de Registro de Preços, serão recebidos pela unidade requisitante consoante o disposto no art. 73, II “a” e “b”, da Lei Federal 8.666/93 e demais normas pertinentes. </w:t>
      </w:r>
    </w:p>
    <w:p w:rsidR="00987FFB" w:rsidRPr="009F796B" w:rsidRDefault="002E589F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</w:t>
      </w:r>
      <w:r w:rsidR="001F0ADA" w:rsidRPr="009F796B">
        <w:rPr>
          <w:rFonts w:ascii="Calibri" w:hAnsi="Calibri" w:cs="Calibri"/>
          <w:spacing w:val="-20"/>
          <w:szCs w:val="24"/>
        </w:rPr>
        <w:t>3</w:t>
      </w:r>
      <w:r w:rsidR="009F796B" w:rsidRPr="009F796B">
        <w:rPr>
          <w:rFonts w:ascii="Calibri" w:hAnsi="Calibri" w:cs="Calibri"/>
          <w:spacing w:val="-20"/>
          <w:szCs w:val="24"/>
        </w:rPr>
        <w:t xml:space="preserve">.2 </w:t>
      </w:r>
      <w:r w:rsidRPr="009F796B">
        <w:rPr>
          <w:rFonts w:ascii="Calibri" w:hAnsi="Calibri" w:cs="Calibri"/>
          <w:spacing w:val="-20"/>
          <w:szCs w:val="24"/>
        </w:rPr>
        <w:t>A c</w:t>
      </w:r>
      <w:r w:rsidR="00987FFB" w:rsidRPr="009F796B">
        <w:rPr>
          <w:rFonts w:ascii="Calibri" w:hAnsi="Calibri" w:cs="Calibri"/>
          <w:spacing w:val="-20"/>
          <w:szCs w:val="24"/>
        </w:rPr>
        <w:t>ada fornecimento dos m</w:t>
      </w:r>
      <w:r w:rsidRPr="009F796B">
        <w:rPr>
          <w:rFonts w:ascii="Calibri" w:hAnsi="Calibri" w:cs="Calibri"/>
          <w:spacing w:val="-20"/>
          <w:szCs w:val="24"/>
        </w:rPr>
        <w:t xml:space="preserve">ateriais, serão emitidos recibos, nos termos do art. 73, II, “a” e “b”, da Lei Federal 8.666/93, por pessoa a ser indicada na respectiva nota de empenho. </w:t>
      </w:r>
    </w:p>
    <w:p w:rsidR="00987FFB" w:rsidRPr="009F796B" w:rsidRDefault="00987FFB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8510E0" w:rsidRPr="009F796B" w:rsidRDefault="00F95606" w:rsidP="00524732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 xml:space="preserve">14. CLÁUSULA DÉCIMA QUARTA </w:t>
      </w:r>
      <w:r w:rsidR="002E589F" w:rsidRPr="009F796B">
        <w:rPr>
          <w:rFonts w:ascii="Calibri" w:hAnsi="Calibri" w:cs="Calibri"/>
          <w:b/>
          <w:spacing w:val="-20"/>
          <w:szCs w:val="24"/>
        </w:rPr>
        <w:t xml:space="preserve">– DO CANCELAMENTO DA ATA DE REGISTRO DE PREÇOS </w:t>
      </w:r>
    </w:p>
    <w:p w:rsidR="008510E0" w:rsidRPr="009F796B" w:rsidRDefault="009F796B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14.1 </w:t>
      </w:r>
      <w:r w:rsidR="002E589F" w:rsidRPr="009F796B">
        <w:rPr>
          <w:rFonts w:ascii="Calibri" w:hAnsi="Calibri" w:cs="Calibri"/>
          <w:spacing w:val="-20"/>
          <w:szCs w:val="24"/>
        </w:rPr>
        <w:t xml:space="preserve">A presente Ata de Registro de Preços poderá ser cancelada, de pleno direito: </w:t>
      </w:r>
    </w:p>
    <w:p w:rsidR="008510E0" w:rsidRPr="009F796B" w:rsidRDefault="009F796B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14.1.1 </w:t>
      </w:r>
      <w:r w:rsidR="002E589F" w:rsidRPr="009F796B">
        <w:rPr>
          <w:rFonts w:ascii="Calibri" w:hAnsi="Calibri" w:cs="Calibri"/>
          <w:spacing w:val="-20"/>
          <w:szCs w:val="24"/>
        </w:rPr>
        <w:t xml:space="preserve">Pela Administração, quando: </w:t>
      </w:r>
    </w:p>
    <w:p w:rsidR="008510E0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14</w:t>
      </w:r>
      <w:r w:rsidR="002E589F" w:rsidRPr="009F796B">
        <w:rPr>
          <w:rFonts w:ascii="Calibri" w:hAnsi="Calibri" w:cs="Calibri"/>
          <w:spacing w:val="-20"/>
          <w:szCs w:val="24"/>
        </w:rPr>
        <w:t>.1.1</w:t>
      </w:r>
      <w:r w:rsidRPr="009F796B">
        <w:rPr>
          <w:rFonts w:ascii="Calibri" w:hAnsi="Calibri" w:cs="Calibri"/>
          <w:spacing w:val="-20"/>
          <w:szCs w:val="24"/>
        </w:rPr>
        <w:t>.1</w:t>
      </w:r>
      <w:r w:rsidR="009F796B" w:rsidRPr="009F796B">
        <w:rPr>
          <w:rFonts w:ascii="Calibri" w:hAnsi="Calibri" w:cs="Calibri"/>
          <w:spacing w:val="-20"/>
          <w:szCs w:val="24"/>
        </w:rPr>
        <w:t xml:space="preserve"> A </w:t>
      </w:r>
      <w:r w:rsidR="002E589F" w:rsidRPr="009F796B">
        <w:rPr>
          <w:rFonts w:ascii="Calibri" w:hAnsi="Calibri" w:cs="Calibri"/>
          <w:spacing w:val="-20"/>
          <w:szCs w:val="24"/>
        </w:rPr>
        <w:t xml:space="preserve">detentora não cumprir as obrigações constantes desta Ata de Registro de Preços; </w:t>
      </w:r>
    </w:p>
    <w:p w:rsidR="008510E0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14.1.1.2</w:t>
      </w:r>
      <w:r w:rsidR="002E589F" w:rsidRPr="009F796B">
        <w:rPr>
          <w:rFonts w:ascii="Calibri" w:hAnsi="Calibri" w:cs="Calibri"/>
          <w:spacing w:val="-20"/>
          <w:szCs w:val="24"/>
        </w:rPr>
        <w:t xml:space="preserve"> </w:t>
      </w:r>
      <w:r w:rsidR="009F796B" w:rsidRPr="009F796B">
        <w:rPr>
          <w:rFonts w:ascii="Calibri" w:hAnsi="Calibri" w:cs="Calibri"/>
          <w:spacing w:val="-20"/>
          <w:szCs w:val="24"/>
        </w:rPr>
        <w:t xml:space="preserve">A </w:t>
      </w:r>
      <w:r w:rsidR="002E589F" w:rsidRPr="009F796B">
        <w:rPr>
          <w:rFonts w:ascii="Calibri" w:hAnsi="Calibri" w:cs="Calibri"/>
          <w:spacing w:val="-20"/>
          <w:szCs w:val="24"/>
        </w:rPr>
        <w:t xml:space="preserve">detentora não retirar qualquer nota fiscal, no prazo estabelecido, e a Administração não aceitar sua justificativa; </w:t>
      </w:r>
    </w:p>
    <w:p w:rsidR="008510E0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14</w:t>
      </w:r>
      <w:r w:rsidR="009F796B" w:rsidRPr="009F796B">
        <w:rPr>
          <w:rFonts w:ascii="Calibri" w:hAnsi="Calibri" w:cs="Calibri"/>
          <w:spacing w:val="-20"/>
          <w:szCs w:val="24"/>
        </w:rPr>
        <w:t xml:space="preserve">.1.3 A detentora </w:t>
      </w:r>
      <w:r w:rsidR="002E589F" w:rsidRPr="009F796B">
        <w:rPr>
          <w:rFonts w:ascii="Calibri" w:hAnsi="Calibri" w:cs="Calibri"/>
          <w:spacing w:val="-20"/>
          <w:szCs w:val="24"/>
        </w:rPr>
        <w:t xml:space="preserve">der causa a rescisão administrativa de contrato decorrente de registro de preços, a critério da Administração; </w:t>
      </w:r>
    </w:p>
    <w:p w:rsidR="008510E0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14</w:t>
      </w:r>
      <w:r w:rsidR="009F796B" w:rsidRPr="009F796B">
        <w:rPr>
          <w:rFonts w:ascii="Calibri" w:hAnsi="Calibri" w:cs="Calibri"/>
          <w:spacing w:val="-20"/>
          <w:szCs w:val="24"/>
        </w:rPr>
        <w:t xml:space="preserve">.1.4 Em </w:t>
      </w:r>
      <w:r w:rsidR="002E589F" w:rsidRPr="009F796B">
        <w:rPr>
          <w:rFonts w:ascii="Calibri" w:hAnsi="Calibri" w:cs="Calibri"/>
          <w:spacing w:val="-20"/>
          <w:szCs w:val="24"/>
        </w:rPr>
        <w:t xml:space="preserve">qualquer das hipóteses de inexecução total ou parcial de contrato decorrente de registro de preços, se assim for decidido pela Administração; </w:t>
      </w:r>
    </w:p>
    <w:p w:rsidR="008510E0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14</w:t>
      </w:r>
      <w:r w:rsidR="009F796B" w:rsidRPr="009F796B">
        <w:rPr>
          <w:rFonts w:ascii="Calibri" w:hAnsi="Calibri" w:cs="Calibri"/>
          <w:spacing w:val="-20"/>
          <w:szCs w:val="24"/>
        </w:rPr>
        <w:t xml:space="preserve">.1.5 Os </w:t>
      </w:r>
      <w:r w:rsidR="002E589F" w:rsidRPr="009F796B">
        <w:rPr>
          <w:rFonts w:ascii="Calibri" w:hAnsi="Calibri" w:cs="Calibri"/>
          <w:spacing w:val="-20"/>
          <w:szCs w:val="24"/>
        </w:rPr>
        <w:t xml:space="preserve">preços registrados se apresentarem superiores aos praticados no mercado; </w:t>
      </w:r>
    </w:p>
    <w:p w:rsidR="008510E0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14</w:t>
      </w:r>
      <w:r w:rsidR="009F796B" w:rsidRPr="009F796B">
        <w:rPr>
          <w:rFonts w:ascii="Calibri" w:hAnsi="Calibri" w:cs="Calibri"/>
          <w:spacing w:val="-20"/>
          <w:szCs w:val="24"/>
        </w:rPr>
        <w:t xml:space="preserve">.1.6 Por </w:t>
      </w:r>
      <w:r w:rsidR="002E589F" w:rsidRPr="009F796B">
        <w:rPr>
          <w:rFonts w:ascii="Calibri" w:hAnsi="Calibri" w:cs="Calibri"/>
          <w:spacing w:val="-20"/>
          <w:szCs w:val="24"/>
        </w:rPr>
        <w:t xml:space="preserve">razões de interesse público, devidamente demonstradas e justificadas pela Administração; </w:t>
      </w:r>
    </w:p>
    <w:p w:rsidR="008510E0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14</w:t>
      </w:r>
      <w:r w:rsidR="009F796B" w:rsidRPr="009F796B">
        <w:rPr>
          <w:rFonts w:ascii="Calibri" w:hAnsi="Calibri" w:cs="Calibri"/>
          <w:spacing w:val="-20"/>
          <w:szCs w:val="24"/>
        </w:rPr>
        <w:t xml:space="preserve">.1.7 A </w:t>
      </w:r>
      <w:r w:rsidR="002E589F" w:rsidRPr="009F796B">
        <w:rPr>
          <w:rFonts w:ascii="Calibri" w:hAnsi="Calibri" w:cs="Calibri"/>
          <w:spacing w:val="-20"/>
          <w:szCs w:val="24"/>
        </w:rPr>
        <w:t xml:space="preserve">comunicação do cancelamento do preço registrado, nos casos previstos neste item, será feita pessoalmente ou por correspondência com aviso de recebimento, juntando-se o comprovante ao processo de administração da presente Ata de Registro de Preços; </w:t>
      </w:r>
    </w:p>
    <w:p w:rsidR="008510E0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14</w:t>
      </w:r>
      <w:r w:rsidR="009F796B" w:rsidRPr="009F796B">
        <w:rPr>
          <w:rFonts w:ascii="Calibri" w:hAnsi="Calibri" w:cs="Calibri"/>
          <w:spacing w:val="-20"/>
          <w:szCs w:val="24"/>
        </w:rPr>
        <w:t xml:space="preserve">.1.7.1 </w:t>
      </w:r>
      <w:r w:rsidR="002E589F" w:rsidRPr="009F796B">
        <w:rPr>
          <w:rFonts w:ascii="Calibri" w:hAnsi="Calibri" w:cs="Calibri"/>
          <w:spacing w:val="-20"/>
          <w:szCs w:val="24"/>
        </w:rPr>
        <w:t xml:space="preserve">No caso de ser ignorado, incerto ou inacessível o endereço da detentora, a comunicação será feita por publicação </w:t>
      </w:r>
      <w:proofErr w:type="spellStart"/>
      <w:r w:rsidR="002E589F" w:rsidRPr="009F796B">
        <w:rPr>
          <w:rFonts w:ascii="Calibri" w:hAnsi="Calibri" w:cs="Calibri"/>
          <w:spacing w:val="-20"/>
          <w:szCs w:val="24"/>
        </w:rPr>
        <w:t>na</w:t>
      </w:r>
      <w:proofErr w:type="spellEnd"/>
      <w:r w:rsidR="002E589F" w:rsidRPr="009F796B">
        <w:rPr>
          <w:rFonts w:ascii="Calibri" w:hAnsi="Calibri" w:cs="Calibri"/>
          <w:spacing w:val="-20"/>
          <w:szCs w:val="24"/>
        </w:rPr>
        <w:t xml:space="preserve"> Diário Oficial dos Municípios</w:t>
      </w:r>
      <w:r w:rsidR="008510E0" w:rsidRPr="009F796B">
        <w:rPr>
          <w:rFonts w:ascii="Calibri" w:hAnsi="Calibri" w:cs="Calibri"/>
          <w:spacing w:val="-20"/>
          <w:szCs w:val="24"/>
        </w:rPr>
        <w:t xml:space="preserve"> do RS</w:t>
      </w:r>
      <w:r w:rsidR="002E589F" w:rsidRPr="009F796B">
        <w:rPr>
          <w:rFonts w:ascii="Calibri" w:hAnsi="Calibri" w:cs="Calibri"/>
          <w:spacing w:val="-20"/>
          <w:szCs w:val="24"/>
        </w:rPr>
        <w:t xml:space="preserve">, por 02 (duas) vezes consecutivas, considerando-se cancelado o preço registrado a partir da última publicação. </w:t>
      </w:r>
    </w:p>
    <w:p w:rsidR="008510E0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14</w:t>
      </w:r>
      <w:r w:rsidR="009F796B" w:rsidRPr="009F796B">
        <w:rPr>
          <w:rFonts w:ascii="Calibri" w:hAnsi="Calibri" w:cs="Calibri"/>
          <w:spacing w:val="-20"/>
          <w:szCs w:val="24"/>
        </w:rPr>
        <w:t xml:space="preserve">.2 A </w:t>
      </w:r>
      <w:r w:rsidR="002E589F" w:rsidRPr="009F796B">
        <w:rPr>
          <w:rFonts w:ascii="Calibri" w:hAnsi="Calibri" w:cs="Calibri"/>
          <w:spacing w:val="-20"/>
          <w:szCs w:val="24"/>
        </w:rPr>
        <w:t xml:space="preserve">solicitação das detentoras para cancelamento dos preços registrados deverá ser formulada com a antecedência de 30 (trinta) dias, facultada à Administração a aplicação das penalidades previstas na Cláusula IX, caso não aceitas as razões do pedido. </w:t>
      </w:r>
    </w:p>
    <w:p w:rsidR="008510E0" w:rsidRPr="009F796B" w:rsidRDefault="008510E0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8510E0" w:rsidRPr="009F796B" w:rsidRDefault="00F95606" w:rsidP="00524732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 xml:space="preserve">15. </w:t>
      </w:r>
      <w:r w:rsidR="002E589F" w:rsidRPr="009F796B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9F796B">
        <w:rPr>
          <w:rFonts w:ascii="Calibri" w:hAnsi="Calibri" w:cs="Calibri"/>
          <w:b/>
          <w:spacing w:val="-20"/>
          <w:szCs w:val="24"/>
        </w:rPr>
        <w:t>DÉCIMA QUINTA</w:t>
      </w:r>
      <w:r w:rsidR="002E589F" w:rsidRPr="009F796B">
        <w:rPr>
          <w:rFonts w:ascii="Calibri" w:hAnsi="Calibri" w:cs="Calibri"/>
          <w:b/>
          <w:spacing w:val="-20"/>
          <w:szCs w:val="24"/>
        </w:rPr>
        <w:t xml:space="preserve"> – DA AUTORIZAÇÃO PARA AQUISIÇÃO E EMISSÃO DE NOTA DE EMPENHO </w:t>
      </w:r>
    </w:p>
    <w:p w:rsidR="008510E0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15.</w:t>
      </w:r>
      <w:r w:rsidR="00A240BC" w:rsidRPr="009F796B">
        <w:rPr>
          <w:rFonts w:ascii="Calibri" w:hAnsi="Calibri" w:cs="Calibri"/>
          <w:spacing w:val="-20"/>
          <w:szCs w:val="24"/>
        </w:rPr>
        <w:t>1</w:t>
      </w:r>
      <w:r w:rsidR="009F796B" w:rsidRPr="009F796B">
        <w:rPr>
          <w:rFonts w:ascii="Calibri" w:hAnsi="Calibri" w:cs="Calibri"/>
          <w:spacing w:val="-20"/>
          <w:szCs w:val="24"/>
        </w:rPr>
        <w:t xml:space="preserve"> </w:t>
      </w:r>
      <w:r w:rsidR="008510E0" w:rsidRPr="009F796B">
        <w:rPr>
          <w:rFonts w:ascii="Calibri" w:hAnsi="Calibri" w:cs="Calibri"/>
          <w:spacing w:val="-20"/>
          <w:szCs w:val="24"/>
        </w:rPr>
        <w:t>As aquisições dos m</w:t>
      </w:r>
      <w:r w:rsidR="002E589F" w:rsidRPr="009F796B">
        <w:rPr>
          <w:rFonts w:ascii="Calibri" w:hAnsi="Calibri" w:cs="Calibri"/>
          <w:spacing w:val="-20"/>
          <w:szCs w:val="24"/>
        </w:rPr>
        <w:t xml:space="preserve">ateriais da presente Ata do Pregão Presencial </w:t>
      </w:r>
      <w:r w:rsidR="008510E0" w:rsidRPr="009F796B">
        <w:rPr>
          <w:rFonts w:ascii="Calibri" w:hAnsi="Calibri" w:cs="Calibri"/>
          <w:spacing w:val="-20"/>
          <w:szCs w:val="24"/>
        </w:rPr>
        <w:t xml:space="preserve">SRP </w:t>
      </w:r>
      <w:r w:rsidR="005036AE" w:rsidRPr="009F796B">
        <w:rPr>
          <w:rFonts w:ascii="Calibri" w:hAnsi="Calibri" w:cs="Calibri"/>
          <w:spacing w:val="-20"/>
          <w:szCs w:val="24"/>
        </w:rPr>
        <w:t>nº 01</w:t>
      </w:r>
      <w:r w:rsidR="002E589F" w:rsidRPr="009F796B">
        <w:rPr>
          <w:rFonts w:ascii="Calibri" w:hAnsi="Calibri" w:cs="Calibri"/>
          <w:spacing w:val="-20"/>
          <w:szCs w:val="24"/>
        </w:rPr>
        <w:t>/202</w:t>
      </w:r>
      <w:r w:rsidR="005036AE" w:rsidRPr="009F796B">
        <w:rPr>
          <w:rFonts w:ascii="Calibri" w:hAnsi="Calibri" w:cs="Calibri"/>
          <w:spacing w:val="-20"/>
          <w:szCs w:val="24"/>
        </w:rPr>
        <w:t>2</w:t>
      </w:r>
      <w:r w:rsidR="002E589F" w:rsidRPr="009F796B">
        <w:rPr>
          <w:rFonts w:ascii="Calibri" w:hAnsi="Calibri" w:cs="Calibri"/>
          <w:spacing w:val="-20"/>
          <w:szCs w:val="24"/>
        </w:rPr>
        <w:t xml:space="preserve"> serão autorizadas, caso a caso, pelo responsável da prefeitura ou do Setor competente. </w:t>
      </w:r>
    </w:p>
    <w:p w:rsidR="008510E0" w:rsidRPr="009F796B" w:rsidRDefault="001F0ADA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15</w:t>
      </w:r>
      <w:r w:rsidR="002E589F" w:rsidRPr="009F796B">
        <w:rPr>
          <w:rFonts w:ascii="Calibri" w:hAnsi="Calibri" w:cs="Calibri"/>
          <w:spacing w:val="-20"/>
          <w:szCs w:val="24"/>
        </w:rPr>
        <w:t>.</w:t>
      </w:r>
      <w:r w:rsidRPr="009F796B">
        <w:rPr>
          <w:rFonts w:ascii="Calibri" w:hAnsi="Calibri" w:cs="Calibri"/>
          <w:spacing w:val="-20"/>
          <w:szCs w:val="24"/>
        </w:rPr>
        <w:t>2</w:t>
      </w:r>
      <w:r w:rsidR="009F796B" w:rsidRPr="009F796B">
        <w:rPr>
          <w:rFonts w:ascii="Calibri" w:hAnsi="Calibri" w:cs="Calibri"/>
          <w:spacing w:val="-20"/>
          <w:szCs w:val="24"/>
        </w:rPr>
        <w:t xml:space="preserve"> </w:t>
      </w:r>
      <w:r w:rsidR="002E589F" w:rsidRPr="009F796B">
        <w:rPr>
          <w:rFonts w:ascii="Calibri" w:hAnsi="Calibri" w:cs="Calibri"/>
          <w:spacing w:val="-20"/>
          <w:szCs w:val="24"/>
        </w:rPr>
        <w:t xml:space="preserve">A emissão das notas de empenho, sua retificação ou cancelamento, total ou parcial serão, igualmente, autorizados pela mesma autoridade, ou a quem </w:t>
      </w:r>
      <w:proofErr w:type="spellStart"/>
      <w:r w:rsidR="002E589F" w:rsidRPr="009F796B">
        <w:rPr>
          <w:rFonts w:ascii="Calibri" w:hAnsi="Calibri" w:cs="Calibri"/>
          <w:spacing w:val="-20"/>
          <w:szCs w:val="24"/>
        </w:rPr>
        <w:t>esta</w:t>
      </w:r>
      <w:proofErr w:type="spellEnd"/>
      <w:r w:rsidR="002E589F" w:rsidRPr="009F796B">
        <w:rPr>
          <w:rFonts w:ascii="Calibri" w:hAnsi="Calibri" w:cs="Calibri"/>
          <w:spacing w:val="-20"/>
          <w:szCs w:val="24"/>
        </w:rPr>
        <w:t xml:space="preserve"> delegar a competência para tanto. </w:t>
      </w:r>
    </w:p>
    <w:p w:rsidR="008510E0" w:rsidRPr="009F796B" w:rsidRDefault="008510E0" w:rsidP="00524732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8510E0" w:rsidRPr="009F796B" w:rsidRDefault="00F95606" w:rsidP="00524732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 xml:space="preserve">16. </w:t>
      </w:r>
      <w:r w:rsidR="002E589F" w:rsidRPr="009F796B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9F796B">
        <w:rPr>
          <w:rFonts w:ascii="Calibri" w:hAnsi="Calibri" w:cs="Calibri"/>
          <w:b/>
          <w:spacing w:val="-20"/>
          <w:szCs w:val="24"/>
        </w:rPr>
        <w:t xml:space="preserve">DÉCIMA SEXTA </w:t>
      </w:r>
      <w:r w:rsidR="002E589F" w:rsidRPr="009F796B">
        <w:rPr>
          <w:rFonts w:ascii="Calibri" w:hAnsi="Calibri" w:cs="Calibri"/>
          <w:b/>
          <w:spacing w:val="-20"/>
          <w:szCs w:val="24"/>
        </w:rPr>
        <w:t xml:space="preserve">– DAS DISPOSIÇÕES TRANSITÓRIAS </w:t>
      </w:r>
    </w:p>
    <w:p w:rsidR="008510E0" w:rsidRPr="009F796B" w:rsidRDefault="009F796B" w:rsidP="009F796B">
      <w:pPr>
        <w:spacing w:line="240" w:lineRule="auto"/>
        <w:ind w:firstLine="0"/>
        <w:rPr>
          <w:rFonts w:ascii="Calibri" w:hAnsi="Calibri" w:cs="Calibri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16.1 </w:t>
      </w:r>
      <w:r w:rsidR="002E589F" w:rsidRPr="009F796B">
        <w:rPr>
          <w:rFonts w:ascii="Calibri" w:hAnsi="Calibri" w:cs="Calibri"/>
          <w:spacing w:val="-20"/>
          <w:szCs w:val="24"/>
        </w:rPr>
        <w:t>Na sessão de abertu</w:t>
      </w:r>
      <w:r w:rsidR="005036AE" w:rsidRPr="009F796B">
        <w:rPr>
          <w:rFonts w:ascii="Calibri" w:hAnsi="Calibri" w:cs="Calibri"/>
          <w:spacing w:val="-20"/>
          <w:szCs w:val="24"/>
        </w:rPr>
        <w:t>ra do Pregão Presencial nº 01</w:t>
      </w:r>
      <w:r w:rsidR="002E589F" w:rsidRPr="009F796B">
        <w:rPr>
          <w:rFonts w:ascii="Calibri" w:hAnsi="Calibri" w:cs="Calibri"/>
          <w:spacing w:val="-20"/>
          <w:szCs w:val="24"/>
        </w:rPr>
        <w:t>/202</w:t>
      </w:r>
      <w:r w:rsidR="005036AE" w:rsidRPr="009F796B">
        <w:rPr>
          <w:rFonts w:ascii="Calibri" w:hAnsi="Calibri" w:cs="Calibri"/>
          <w:spacing w:val="-20"/>
          <w:szCs w:val="24"/>
        </w:rPr>
        <w:t>2</w:t>
      </w:r>
      <w:r w:rsidR="002E589F" w:rsidRPr="009F796B">
        <w:rPr>
          <w:rFonts w:ascii="Calibri" w:hAnsi="Calibri" w:cs="Calibri"/>
          <w:spacing w:val="-20"/>
          <w:szCs w:val="24"/>
        </w:rPr>
        <w:t xml:space="preserve">, estiveram presentes as Empresas: </w:t>
      </w:r>
      <w:r w:rsidR="00F95606" w:rsidRPr="009F796B">
        <w:rPr>
          <w:rFonts w:ascii="Calibri" w:hAnsi="Calibri" w:cs="Calibri"/>
          <w:b/>
          <w:spacing w:val="-20"/>
          <w:szCs w:val="24"/>
        </w:rPr>
        <w:t>JAISON DO AMARAL</w:t>
      </w:r>
      <w:r w:rsidR="00F95606" w:rsidRPr="009F796B">
        <w:rPr>
          <w:rFonts w:ascii="Calibri" w:hAnsi="Calibri" w:cs="Calibri"/>
          <w:szCs w:val="24"/>
        </w:rPr>
        <w:t xml:space="preserve">, CNPJ n° </w:t>
      </w:r>
      <w:r w:rsidR="00F95606" w:rsidRPr="009F796B">
        <w:rPr>
          <w:rFonts w:ascii="Calibri" w:hAnsi="Calibri" w:cs="Calibri"/>
          <w:spacing w:val="-20"/>
          <w:szCs w:val="24"/>
        </w:rPr>
        <w:t>32.491.582/0001-42</w:t>
      </w:r>
      <w:r w:rsidR="002E589F" w:rsidRPr="009F796B">
        <w:rPr>
          <w:rFonts w:ascii="Calibri" w:hAnsi="Calibri" w:cs="Calibri"/>
          <w:spacing w:val="-20"/>
          <w:szCs w:val="24"/>
        </w:rPr>
        <w:t xml:space="preserve">; </w:t>
      </w:r>
      <w:r w:rsidR="00F95606" w:rsidRPr="009F796B">
        <w:rPr>
          <w:rFonts w:ascii="Calibri" w:hAnsi="Calibri" w:cs="Calibri"/>
          <w:spacing w:val="-20"/>
          <w:szCs w:val="24"/>
        </w:rPr>
        <w:t xml:space="preserve">e MERCADO WENDT LTDA, </w:t>
      </w:r>
      <w:r w:rsidR="00F95606" w:rsidRPr="009F796B">
        <w:rPr>
          <w:rFonts w:ascii="Calibri" w:hAnsi="Calibri" w:cs="Calibri"/>
          <w:szCs w:val="24"/>
        </w:rPr>
        <w:t xml:space="preserve">CNPJ n° </w:t>
      </w:r>
      <w:r w:rsidR="00F95606" w:rsidRPr="009F796B">
        <w:rPr>
          <w:rFonts w:ascii="Calibri" w:hAnsi="Calibri" w:cs="Calibri"/>
          <w:spacing w:val="-20"/>
          <w:szCs w:val="24"/>
        </w:rPr>
        <w:t xml:space="preserve">18.365.826/0001-10. 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>17. CLÁUSULA DÉCIMA SEXTA – DO FORO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17.1 Para a resolução de possíveis divergências entre as partes, oriundas da presente Ata, fica eleito o Foro da comarca de Cruz Alta/RS.</w:t>
      </w:r>
    </w:p>
    <w:p w:rsidR="00545261" w:rsidRPr="009F796B" w:rsidRDefault="00545261" w:rsidP="00545261">
      <w:pPr>
        <w:spacing w:after="0" w:line="240" w:lineRule="auto"/>
        <w:ind w:firstLine="2268"/>
        <w:rPr>
          <w:rFonts w:ascii="Calibri" w:hAnsi="Calibri" w:cs="Calibri"/>
          <w:spacing w:val="-20"/>
          <w:szCs w:val="24"/>
        </w:rPr>
      </w:pP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>18. CLÁUSULA DÉCIMA SÉTIMA – DAS VIAS E CÓPIAS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lastRenderedPageBreak/>
        <w:t>18.1 Da presente Ata são extraídas: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a) duas via para o Setor de Licitações e Contratos;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b) uma para a empresa registrada;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c) uma via para empenhos/Contabilidade; e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d) uma cópia para o Setor de Compras.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e) uma cópia para a Secretaria Municipal de Saúde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>19. CLÁUSULA DÉCIMA NONA – DA ASSINATURA ELETRÔNICA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19.1 Acordam as partes que o presente instrumento poderá ser assinado com a utilização de ferramentas de assinatura e validação eletrônica, ficando expressamente atribuída validade ao documento, bem como às assinaturas e à página de certificação, que serão partes integrantes deste Contrato, a fim de que surtam seus jurídicos e legais efeitos. </w:t>
      </w:r>
    </w:p>
    <w:p w:rsidR="00545261" w:rsidRPr="009F796B" w:rsidRDefault="00545261" w:rsidP="009F796B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 </w:t>
      </w:r>
      <w:r w:rsidRPr="009F796B">
        <w:rPr>
          <w:rFonts w:ascii="Calibri" w:hAnsi="Calibri" w:cs="Calibri"/>
          <w:spacing w:val="-20"/>
          <w:szCs w:val="24"/>
        </w:rPr>
        <w:tab/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9F796B">
        <w:rPr>
          <w:rFonts w:ascii="Calibri" w:hAnsi="Calibri" w:cs="Calibri"/>
          <w:b/>
          <w:spacing w:val="-20"/>
          <w:szCs w:val="24"/>
        </w:rPr>
        <w:t xml:space="preserve">20. CLÁUSULA DÉCIMA OITAVA – DAS DISPOSIÇÕES FINAIS 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20.1 Integram esta Ata, como se nela estivessem transcritos, o Edital do Pregão Presencial nº 01/2022, seus anexos, e as propostas das empresas retro qualificadas, classificadas em 1º lugar no certame supranumerado. 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 xml:space="preserve">18.2 Os casos omissos serão resolvidos de acordo com a Lei Federal 8.666/93 e suas alterações e Lei Federal 10.520/2002, no que não colidir com a primeira e nas demais normas aplicáveis. Subsidiariamente, aplicar-se-ão os princípios gerais de Direito. 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E, por assim haverem acordado, declaram as partes aceitar todas as disposições estabelecidas na presente Ata que, lida e achada conforme, vai assinada em 3 (três) vias de igual teor e forma para que surta seus jurídicos e legais efeitos.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545261" w:rsidRPr="009F796B" w:rsidRDefault="00545261" w:rsidP="00545261">
      <w:pPr>
        <w:spacing w:after="0" w:line="240" w:lineRule="auto"/>
        <w:ind w:firstLine="0"/>
        <w:jc w:val="right"/>
        <w:rPr>
          <w:rFonts w:ascii="Calibri" w:hAnsi="Calibri" w:cs="Calibri"/>
          <w:spacing w:val="-20"/>
          <w:szCs w:val="24"/>
        </w:rPr>
      </w:pPr>
      <w:r w:rsidRPr="009F796B">
        <w:rPr>
          <w:rFonts w:ascii="Calibri" w:hAnsi="Calibri" w:cs="Calibri"/>
          <w:spacing w:val="-20"/>
          <w:szCs w:val="24"/>
        </w:rPr>
        <w:t>Fortaleza dos Valos</w:t>
      </w:r>
      <w:r w:rsidR="00166100">
        <w:rPr>
          <w:rFonts w:ascii="Calibri" w:hAnsi="Calibri" w:cs="Calibri"/>
          <w:spacing w:val="-20"/>
          <w:szCs w:val="24"/>
        </w:rPr>
        <w:t>/RS</w:t>
      </w:r>
      <w:r w:rsidRPr="009F796B">
        <w:rPr>
          <w:rFonts w:ascii="Calibri" w:hAnsi="Calibri" w:cs="Calibri"/>
          <w:spacing w:val="-20"/>
          <w:szCs w:val="24"/>
        </w:rPr>
        <w:t>, 21 de fevereiro de 2022.</w:t>
      </w:r>
    </w:p>
    <w:p w:rsidR="00545261" w:rsidRPr="009F796B" w:rsidRDefault="00545261" w:rsidP="00545261">
      <w:pPr>
        <w:spacing w:after="0" w:line="240" w:lineRule="auto"/>
        <w:ind w:firstLine="0"/>
        <w:jc w:val="right"/>
        <w:rPr>
          <w:rFonts w:ascii="Calibri" w:hAnsi="Calibri" w:cs="Calibri"/>
          <w:spacing w:val="-20"/>
          <w:szCs w:val="24"/>
        </w:rPr>
      </w:pPr>
    </w:p>
    <w:p w:rsidR="00545261" w:rsidRPr="009F796B" w:rsidRDefault="00545261" w:rsidP="00545261">
      <w:pPr>
        <w:spacing w:after="0" w:line="240" w:lineRule="auto"/>
        <w:ind w:firstLine="0"/>
        <w:jc w:val="right"/>
        <w:rPr>
          <w:rFonts w:ascii="Calibri" w:hAnsi="Calibri" w:cs="Calibri"/>
          <w:spacing w:val="-20"/>
          <w:szCs w:val="24"/>
        </w:rPr>
      </w:pPr>
    </w:p>
    <w:p w:rsidR="00545261" w:rsidRPr="00166100" w:rsidRDefault="00545261" w:rsidP="00545261">
      <w:pPr>
        <w:spacing w:after="0" w:line="240" w:lineRule="auto"/>
        <w:ind w:firstLine="0"/>
        <w:jc w:val="right"/>
        <w:rPr>
          <w:rFonts w:ascii="Calibri" w:hAnsi="Calibri" w:cs="Calibri"/>
          <w:spacing w:val="-20"/>
          <w:szCs w:val="24"/>
        </w:rPr>
      </w:pPr>
    </w:p>
    <w:p w:rsidR="00545261" w:rsidRPr="00166100" w:rsidRDefault="00545261" w:rsidP="00545261">
      <w:pPr>
        <w:spacing w:after="0" w:line="240" w:lineRule="auto"/>
        <w:ind w:firstLine="0"/>
        <w:jc w:val="center"/>
        <w:rPr>
          <w:rFonts w:ascii="Calibri" w:hAnsi="Calibri" w:cs="Calibri"/>
          <w:b/>
          <w:smallCaps/>
          <w:spacing w:val="-20"/>
          <w:szCs w:val="24"/>
        </w:rPr>
        <w:sectPr w:rsidR="00545261" w:rsidRPr="00166100" w:rsidSect="00524732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</w:p>
    <w:p w:rsidR="00545261" w:rsidRPr="00166100" w:rsidRDefault="00545261" w:rsidP="00545261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166100">
        <w:rPr>
          <w:rFonts w:ascii="Calibri" w:hAnsi="Calibri" w:cs="Calibri"/>
          <w:b/>
          <w:smallCaps/>
          <w:spacing w:val="-20"/>
          <w:szCs w:val="24"/>
        </w:rPr>
        <w:lastRenderedPageBreak/>
        <w:t>MUNICÍPIO DE FORTALEZA DOS VALOS/RS</w:t>
      </w:r>
      <w:r w:rsidRPr="00166100">
        <w:rPr>
          <w:rFonts w:ascii="Calibri" w:hAnsi="Calibri" w:cs="Calibri"/>
          <w:smallCaps/>
          <w:spacing w:val="-20"/>
          <w:szCs w:val="24"/>
        </w:rPr>
        <w:t>,</w:t>
      </w:r>
    </w:p>
    <w:p w:rsidR="00545261" w:rsidRPr="00166100" w:rsidRDefault="00545261" w:rsidP="00545261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166100">
        <w:rPr>
          <w:rFonts w:ascii="Calibri" w:hAnsi="Calibri" w:cs="Calibri"/>
          <w:smallCaps/>
          <w:spacing w:val="-20"/>
          <w:szCs w:val="24"/>
        </w:rPr>
        <w:t xml:space="preserve">Márcia </w:t>
      </w:r>
      <w:proofErr w:type="spellStart"/>
      <w:r w:rsidRPr="00166100">
        <w:rPr>
          <w:rFonts w:ascii="Calibri" w:hAnsi="Calibri" w:cs="Calibri"/>
          <w:smallCaps/>
          <w:spacing w:val="-20"/>
          <w:szCs w:val="24"/>
        </w:rPr>
        <w:t>Rossatto</w:t>
      </w:r>
      <w:proofErr w:type="spellEnd"/>
      <w:r w:rsidRPr="00166100">
        <w:rPr>
          <w:rFonts w:ascii="Calibri" w:hAnsi="Calibri" w:cs="Calibri"/>
          <w:smallCaps/>
          <w:spacing w:val="-20"/>
          <w:szCs w:val="24"/>
        </w:rPr>
        <w:t xml:space="preserve"> </w:t>
      </w:r>
      <w:proofErr w:type="spellStart"/>
      <w:r w:rsidRPr="00166100">
        <w:rPr>
          <w:rFonts w:ascii="Calibri" w:hAnsi="Calibri" w:cs="Calibri"/>
          <w:smallCaps/>
          <w:spacing w:val="-20"/>
          <w:szCs w:val="24"/>
        </w:rPr>
        <w:t>Fredi</w:t>
      </w:r>
      <w:proofErr w:type="spellEnd"/>
      <w:r w:rsidRPr="00166100">
        <w:rPr>
          <w:rFonts w:ascii="Calibri" w:hAnsi="Calibri" w:cs="Calibri"/>
          <w:smallCaps/>
          <w:spacing w:val="-20"/>
          <w:szCs w:val="24"/>
        </w:rPr>
        <w:t>,</w:t>
      </w:r>
    </w:p>
    <w:p w:rsidR="00545261" w:rsidRPr="00166100" w:rsidRDefault="00545261" w:rsidP="00545261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166100">
        <w:rPr>
          <w:rFonts w:ascii="Calibri" w:hAnsi="Calibri" w:cs="Calibri"/>
          <w:smallCaps/>
          <w:spacing w:val="-20"/>
          <w:szCs w:val="24"/>
        </w:rPr>
        <w:t>Prefeita Municipal</w:t>
      </w:r>
    </w:p>
    <w:p w:rsidR="00545261" w:rsidRPr="00166100" w:rsidRDefault="00545261" w:rsidP="00545261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545261" w:rsidRPr="00166100" w:rsidRDefault="00545261" w:rsidP="00545261">
      <w:pPr>
        <w:pStyle w:val="SemEspaamento"/>
        <w:jc w:val="center"/>
        <w:rPr>
          <w:rFonts w:ascii="Calibri" w:hAnsi="Calibri" w:cs="Calibri"/>
          <w:spacing w:val="-20"/>
          <w:szCs w:val="24"/>
        </w:rPr>
      </w:pPr>
      <w:r w:rsidRPr="00166100">
        <w:rPr>
          <w:rFonts w:ascii="Calibri" w:hAnsi="Calibri" w:cs="Calibri"/>
          <w:b/>
          <w:spacing w:val="-20"/>
          <w:szCs w:val="24"/>
        </w:rPr>
        <w:lastRenderedPageBreak/>
        <w:t>JAISON DO AMARAL</w:t>
      </w:r>
      <w:r w:rsidRPr="00166100">
        <w:rPr>
          <w:rFonts w:ascii="Calibri" w:hAnsi="Calibri" w:cs="Calibri"/>
          <w:spacing w:val="-20"/>
          <w:szCs w:val="24"/>
        </w:rPr>
        <w:t xml:space="preserve">, </w:t>
      </w:r>
    </w:p>
    <w:p w:rsidR="00545261" w:rsidRPr="00166100" w:rsidRDefault="00545261" w:rsidP="00545261">
      <w:pPr>
        <w:pStyle w:val="SemEspaamento"/>
        <w:jc w:val="center"/>
        <w:rPr>
          <w:rFonts w:ascii="Calibri" w:hAnsi="Calibri" w:cs="Calibri"/>
          <w:smallCaps/>
          <w:spacing w:val="-20"/>
          <w:szCs w:val="24"/>
        </w:rPr>
      </w:pPr>
      <w:proofErr w:type="spellStart"/>
      <w:r w:rsidRPr="00166100">
        <w:rPr>
          <w:rFonts w:ascii="Calibri" w:hAnsi="Calibri" w:cs="Calibri"/>
          <w:smallCaps/>
          <w:spacing w:val="-20"/>
          <w:szCs w:val="24"/>
        </w:rPr>
        <w:t>Jaison</w:t>
      </w:r>
      <w:proofErr w:type="spellEnd"/>
      <w:r w:rsidRPr="00166100">
        <w:rPr>
          <w:rFonts w:ascii="Calibri" w:hAnsi="Calibri" w:cs="Calibri"/>
          <w:smallCaps/>
          <w:spacing w:val="-20"/>
          <w:szCs w:val="24"/>
        </w:rPr>
        <w:t xml:space="preserve"> do Amaral,</w:t>
      </w:r>
    </w:p>
    <w:p w:rsidR="00545261" w:rsidRPr="00166100" w:rsidRDefault="00545261" w:rsidP="00545261">
      <w:pPr>
        <w:pStyle w:val="SemEspaamento"/>
        <w:jc w:val="center"/>
        <w:rPr>
          <w:rFonts w:ascii="Calibri" w:hAnsi="Calibri" w:cs="Calibri"/>
          <w:smallCaps/>
          <w:spacing w:val="-20"/>
          <w:szCs w:val="24"/>
        </w:rPr>
      </w:pPr>
      <w:r w:rsidRPr="00166100">
        <w:rPr>
          <w:rFonts w:ascii="Calibri" w:hAnsi="Calibri" w:cs="Calibri"/>
          <w:smallCaps/>
          <w:spacing w:val="-20"/>
          <w:szCs w:val="24"/>
        </w:rPr>
        <w:t>Representante Legal</w:t>
      </w: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  <w:sectPr w:rsidR="00545261" w:rsidRPr="009F796B" w:rsidSect="00545261">
          <w:type w:val="continuous"/>
          <w:pgSz w:w="11906" w:h="16838"/>
          <w:pgMar w:top="1134" w:right="851" w:bottom="1134" w:left="1701" w:header="0" w:footer="709" w:gutter="0"/>
          <w:cols w:num="2" w:space="708"/>
          <w:docGrid w:linePitch="360"/>
        </w:sectPr>
      </w:pPr>
    </w:p>
    <w:p w:rsidR="00545261" w:rsidRPr="009F796B" w:rsidRDefault="00545261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50302F" w:rsidRPr="009F796B" w:rsidRDefault="0050302F" w:rsidP="00545261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sectPr w:rsidR="0050302F" w:rsidRPr="009F796B" w:rsidSect="00545261">
      <w:type w:val="continuous"/>
      <w:pgSz w:w="11906" w:h="16838"/>
      <w:pgMar w:top="1134" w:right="851" w:bottom="1134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ED6" w:rsidRDefault="001B3ED6" w:rsidP="00F45F02">
      <w:pPr>
        <w:spacing w:after="0" w:line="240" w:lineRule="auto"/>
      </w:pPr>
      <w:r>
        <w:separator/>
      </w:r>
    </w:p>
  </w:endnote>
  <w:endnote w:type="continuationSeparator" w:id="0">
    <w:p w:rsidR="001B3ED6" w:rsidRDefault="001B3ED6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9F796B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column">
                <wp:posOffset>2053590</wp:posOffset>
              </wp:positionH>
              <wp:positionV relativeFrom="paragraph">
                <wp:posOffset>21590</wp:posOffset>
              </wp:positionV>
              <wp:extent cx="1028700" cy="28575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28700" cy="285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F796B" w:rsidRPr="009F796B" w:rsidRDefault="009F796B" w:rsidP="009F796B">
                          <w:pPr>
                            <w:pStyle w:val="Rodap"/>
                            <w:rPr>
                              <w:b/>
                              <w:sz w:val="20"/>
                            </w:rPr>
                          </w:pPr>
                          <w:r w:rsidRPr="009F796B"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 w:rsidRPr="009F796B">
                            <w:rPr>
                              <w:b/>
                              <w:sz w:val="20"/>
                            </w:rPr>
                            <w:instrText>PAGE  \* Arabic  \* MERGEFORMAT</w:instrText>
                          </w:r>
                          <w:r w:rsidRPr="009F796B"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 w:rsidR="00543B27">
                            <w:rPr>
                              <w:b/>
                              <w:noProof/>
                              <w:sz w:val="20"/>
                            </w:rPr>
                            <w:t>6</w:t>
                          </w:r>
                          <w:r w:rsidRPr="009F796B">
                            <w:rPr>
                              <w:b/>
                              <w:sz w:val="20"/>
                            </w:rPr>
                            <w:fldChar w:fldCharType="end"/>
                          </w:r>
                          <w:r w:rsidRPr="009F796B">
                            <w:rPr>
                              <w:b/>
                              <w:sz w:val="20"/>
                            </w:rPr>
                            <w:t>/</w:t>
                          </w:r>
                          <w:r w:rsidRPr="009F796B">
                            <w:rPr>
                              <w:b/>
                              <w:sz w:val="20"/>
                            </w:rPr>
                            <w:fldChar w:fldCharType="begin"/>
                          </w:r>
                          <w:r w:rsidRPr="009F796B">
                            <w:rPr>
                              <w:b/>
                              <w:sz w:val="20"/>
                            </w:rPr>
                            <w:instrText>NUMPAGES \ * Arábico \ * MERGEFORMAT</w:instrText>
                          </w:r>
                          <w:r w:rsidRPr="009F796B">
                            <w:rPr>
                              <w:b/>
                              <w:sz w:val="20"/>
                            </w:rPr>
                            <w:fldChar w:fldCharType="separate"/>
                          </w:r>
                          <w:r w:rsidR="00543B27">
                            <w:rPr>
                              <w:b/>
                              <w:noProof/>
                              <w:sz w:val="20"/>
                            </w:rPr>
                            <w:t>6</w:t>
                          </w:r>
                          <w:r w:rsidRPr="009F796B">
                            <w:rPr>
                              <w:b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61.7pt;margin-top:1.7pt;width:81pt;height:22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" filled="f" stroked="f" strokeweight=".5pt">
              <v:textbox>
                <w:txbxContent>
                  <w:p w:rsidR="009F796B" w:rsidRPr="009F796B" w:rsidRDefault="009F796B" w:rsidP="009F796B">
                    <w:pPr>
                      <w:pStyle w:val="Rodap"/>
                      <w:rPr>
                        <w:b/>
                        <w:sz w:val="20"/>
                      </w:rPr>
                    </w:pPr>
                    <w:r w:rsidRPr="009F796B">
                      <w:rPr>
                        <w:b/>
                        <w:sz w:val="20"/>
                      </w:rPr>
                      <w:fldChar w:fldCharType="begin"/>
                    </w:r>
                    <w:r w:rsidRPr="009F796B">
                      <w:rPr>
                        <w:b/>
                        <w:sz w:val="20"/>
                      </w:rPr>
                      <w:instrText>PAGE  \* Arabic  \* MERGEFORMAT</w:instrText>
                    </w:r>
                    <w:r w:rsidRPr="009F796B">
                      <w:rPr>
                        <w:b/>
                        <w:sz w:val="20"/>
                      </w:rPr>
                      <w:fldChar w:fldCharType="separate"/>
                    </w:r>
                    <w:r w:rsidR="00543B27">
                      <w:rPr>
                        <w:b/>
                        <w:noProof/>
                        <w:sz w:val="20"/>
                      </w:rPr>
                      <w:t>6</w:t>
                    </w:r>
                    <w:r w:rsidRPr="009F796B">
                      <w:rPr>
                        <w:b/>
                        <w:sz w:val="20"/>
                      </w:rPr>
                      <w:fldChar w:fldCharType="end"/>
                    </w:r>
                    <w:r w:rsidRPr="009F796B">
                      <w:rPr>
                        <w:b/>
                        <w:sz w:val="20"/>
                      </w:rPr>
                      <w:t>/</w:t>
                    </w:r>
                    <w:r w:rsidRPr="009F796B">
                      <w:rPr>
                        <w:b/>
                        <w:sz w:val="20"/>
                      </w:rPr>
                      <w:fldChar w:fldCharType="begin"/>
                    </w:r>
                    <w:r w:rsidRPr="009F796B">
                      <w:rPr>
                        <w:b/>
                        <w:sz w:val="20"/>
                      </w:rPr>
                      <w:instrText>NUMPAGES \ * Arábico \ * MERGEFORMAT</w:instrText>
                    </w:r>
                    <w:r w:rsidRPr="009F796B">
                      <w:rPr>
                        <w:b/>
                        <w:sz w:val="20"/>
                      </w:rPr>
                      <w:fldChar w:fldCharType="separate"/>
                    </w:r>
                    <w:r w:rsidR="00543B27">
                      <w:rPr>
                        <w:b/>
                        <w:noProof/>
                        <w:sz w:val="20"/>
                      </w:rPr>
                      <w:t>6</w:t>
                    </w:r>
                    <w:r w:rsidRPr="009F796B">
                      <w:rPr>
                        <w:b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E1019E">
      <w:rPr>
        <w:noProof/>
        <w:lang w:eastAsia="pt-BR"/>
      </w:rPr>
      <w:drawing>
        <wp:anchor distT="0" distB="0" distL="114300" distR="114300" simplePos="0" relativeHeight="251660800" behindDoc="0" locked="0" layoutInCell="1" allowOverlap="1" wp14:anchorId="4EF00C8D" wp14:editId="6A1E5C14">
          <wp:simplePos x="0" y="0"/>
          <wp:positionH relativeFrom="page">
            <wp:posOffset>9525</wp:posOffset>
          </wp:positionH>
          <wp:positionV relativeFrom="paragraph">
            <wp:posOffset>-92711</wp:posOffset>
          </wp:positionV>
          <wp:extent cx="7552143" cy="7283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877" cy="72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ED6" w:rsidRDefault="001B3ED6" w:rsidP="00F45F02">
      <w:pPr>
        <w:spacing w:after="0" w:line="240" w:lineRule="auto"/>
      </w:pPr>
      <w:r>
        <w:separator/>
      </w:r>
    </w:p>
  </w:footnote>
  <w:footnote w:type="continuationSeparator" w:id="0">
    <w:p w:rsidR="001B3ED6" w:rsidRDefault="001B3ED6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5680" behindDoc="0" locked="0" layoutInCell="1" allowOverlap="1" wp14:anchorId="14E29E0E" wp14:editId="54D63782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5075" cy="714375"/>
          <wp:effectExtent l="0" t="0" r="0" b="9525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5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4D2146"/>
    <w:multiLevelType w:val="multilevel"/>
    <w:tmpl w:val="46D47E6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1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02"/>
    <w:rsid w:val="0002194C"/>
    <w:rsid w:val="00036D31"/>
    <w:rsid w:val="00040BEF"/>
    <w:rsid w:val="000473A1"/>
    <w:rsid w:val="00060E7D"/>
    <w:rsid w:val="00062DFC"/>
    <w:rsid w:val="000A3779"/>
    <w:rsid w:val="0011268B"/>
    <w:rsid w:val="00153451"/>
    <w:rsid w:val="00154513"/>
    <w:rsid w:val="00154ED6"/>
    <w:rsid w:val="00166100"/>
    <w:rsid w:val="00194CD5"/>
    <w:rsid w:val="001A1FD6"/>
    <w:rsid w:val="001B3ED6"/>
    <w:rsid w:val="001C6AE9"/>
    <w:rsid w:val="001F0ADA"/>
    <w:rsid w:val="001F21F9"/>
    <w:rsid w:val="002038D5"/>
    <w:rsid w:val="00273DFB"/>
    <w:rsid w:val="002764D5"/>
    <w:rsid w:val="002A0601"/>
    <w:rsid w:val="002D67B7"/>
    <w:rsid w:val="002E589F"/>
    <w:rsid w:val="0030478F"/>
    <w:rsid w:val="00314761"/>
    <w:rsid w:val="003314ED"/>
    <w:rsid w:val="00352D93"/>
    <w:rsid w:val="003560E9"/>
    <w:rsid w:val="00397F73"/>
    <w:rsid w:val="003A6358"/>
    <w:rsid w:val="003E5F2C"/>
    <w:rsid w:val="003F2BAA"/>
    <w:rsid w:val="00406450"/>
    <w:rsid w:val="004168A2"/>
    <w:rsid w:val="00431987"/>
    <w:rsid w:val="004669B7"/>
    <w:rsid w:val="004955C1"/>
    <w:rsid w:val="004D719C"/>
    <w:rsid w:val="0050302F"/>
    <w:rsid w:val="005036AE"/>
    <w:rsid w:val="0052133F"/>
    <w:rsid w:val="00524732"/>
    <w:rsid w:val="00543B27"/>
    <w:rsid w:val="00545261"/>
    <w:rsid w:val="005530A3"/>
    <w:rsid w:val="005A0BDF"/>
    <w:rsid w:val="005C617C"/>
    <w:rsid w:val="005C7DEA"/>
    <w:rsid w:val="005F0FBD"/>
    <w:rsid w:val="005F60A7"/>
    <w:rsid w:val="00607E19"/>
    <w:rsid w:val="00610B7D"/>
    <w:rsid w:val="00625101"/>
    <w:rsid w:val="00636B04"/>
    <w:rsid w:val="0064105A"/>
    <w:rsid w:val="006529E6"/>
    <w:rsid w:val="0065467B"/>
    <w:rsid w:val="006647B7"/>
    <w:rsid w:val="006829CE"/>
    <w:rsid w:val="006942DD"/>
    <w:rsid w:val="006A112E"/>
    <w:rsid w:val="006F7036"/>
    <w:rsid w:val="007023BA"/>
    <w:rsid w:val="00722C64"/>
    <w:rsid w:val="00744790"/>
    <w:rsid w:val="007B0464"/>
    <w:rsid w:val="007C355E"/>
    <w:rsid w:val="007D3DB3"/>
    <w:rsid w:val="007D7CB5"/>
    <w:rsid w:val="008310F3"/>
    <w:rsid w:val="008510E0"/>
    <w:rsid w:val="00891761"/>
    <w:rsid w:val="008B1511"/>
    <w:rsid w:val="008C7C72"/>
    <w:rsid w:val="008D1289"/>
    <w:rsid w:val="008D75A9"/>
    <w:rsid w:val="009229BC"/>
    <w:rsid w:val="00937C2E"/>
    <w:rsid w:val="00944843"/>
    <w:rsid w:val="00987FFB"/>
    <w:rsid w:val="009A421F"/>
    <w:rsid w:val="009B6A96"/>
    <w:rsid w:val="009C25D3"/>
    <w:rsid w:val="009C4DAA"/>
    <w:rsid w:val="009F796B"/>
    <w:rsid w:val="00A240BC"/>
    <w:rsid w:val="00A4084A"/>
    <w:rsid w:val="00A93DB1"/>
    <w:rsid w:val="00AB4467"/>
    <w:rsid w:val="00AB7190"/>
    <w:rsid w:val="00AD41DB"/>
    <w:rsid w:val="00B05222"/>
    <w:rsid w:val="00B13473"/>
    <w:rsid w:val="00B21B5A"/>
    <w:rsid w:val="00B53656"/>
    <w:rsid w:val="00B8263A"/>
    <w:rsid w:val="00B91BCC"/>
    <w:rsid w:val="00BC2824"/>
    <w:rsid w:val="00BD580B"/>
    <w:rsid w:val="00CA0F43"/>
    <w:rsid w:val="00CA1CB3"/>
    <w:rsid w:val="00CB498C"/>
    <w:rsid w:val="00CE3947"/>
    <w:rsid w:val="00D36A2B"/>
    <w:rsid w:val="00D42AAD"/>
    <w:rsid w:val="00D44117"/>
    <w:rsid w:val="00D44E7B"/>
    <w:rsid w:val="00D77538"/>
    <w:rsid w:val="00DC251B"/>
    <w:rsid w:val="00DE66F5"/>
    <w:rsid w:val="00DF62D9"/>
    <w:rsid w:val="00E1019E"/>
    <w:rsid w:val="00E31C85"/>
    <w:rsid w:val="00E863BE"/>
    <w:rsid w:val="00EF0D4E"/>
    <w:rsid w:val="00F15B9A"/>
    <w:rsid w:val="00F15CA1"/>
    <w:rsid w:val="00F424F4"/>
    <w:rsid w:val="00F45F02"/>
    <w:rsid w:val="00F6250D"/>
    <w:rsid w:val="00F711E3"/>
    <w:rsid w:val="00F86A40"/>
    <w:rsid w:val="00F95606"/>
    <w:rsid w:val="00FC7AD8"/>
    <w:rsid w:val="00F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EE3FDF-9C90-4D80-80C9-922EC090D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A1FD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D41DB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D41DB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D41DB"/>
    <w:rPr>
      <w:sz w:val="24"/>
    </w:rPr>
  </w:style>
  <w:style w:type="paragraph" w:styleId="PargrafodaLista">
    <w:name w:val="List Paragraph"/>
    <w:basedOn w:val="Normal"/>
    <w:uiPriority w:val="34"/>
    <w:qFormat/>
    <w:rsid w:val="000A3779"/>
    <w:pPr>
      <w:ind w:left="720"/>
      <w:contextualSpacing/>
    </w:pPr>
  </w:style>
  <w:style w:type="character" w:customStyle="1" w:styleId="SemEspaamentoChar">
    <w:name w:val="Sem Espaçamento Char"/>
    <w:link w:val="SemEspaamento"/>
    <w:uiPriority w:val="1"/>
    <w:rsid w:val="0054526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032B4-2047-49E0-8847-139C7D3E1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3155</Words>
  <Characters>17042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 '</dc:creator>
  <cp:lastModifiedBy>Licitacao02</cp:lastModifiedBy>
  <cp:revision>6</cp:revision>
  <cp:lastPrinted>2022-02-22T15:38:00Z</cp:lastPrinted>
  <dcterms:created xsi:type="dcterms:W3CDTF">2022-02-21T12:19:00Z</dcterms:created>
  <dcterms:modified xsi:type="dcterms:W3CDTF">2022-02-22T15:47:00Z</dcterms:modified>
</cp:coreProperties>
</file>