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DF7" w:rsidRPr="00650796" w:rsidRDefault="00134DF7" w:rsidP="00650796">
      <w:pPr>
        <w:spacing w:line="276" w:lineRule="auto"/>
        <w:jc w:val="center"/>
        <w:rPr>
          <w:rFonts w:cs="Arial"/>
          <w:b/>
          <w:sz w:val="22"/>
        </w:rPr>
      </w:pPr>
      <w:r w:rsidRPr="00650796">
        <w:rPr>
          <w:rFonts w:cs="Arial"/>
          <w:b/>
          <w:sz w:val="22"/>
        </w:rPr>
        <w:t xml:space="preserve">TERMO DE RATIFICAÇÃO </w:t>
      </w:r>
      <w:r w:rsidR="00F95079">
        <w:rPr>
          <w:rFonts w:cs="Arial"/>
          <w:b/>
          <w:sz w:val="22"/>
        </w:rPr>
        <w:t>E FORMALIZAÇÃO DE INEXIBILIDADE DE LICITAÇÃO</w:t>
      </w:r>
    </w:p>
    <w:p w:rsidR="00503736" w:rsidRPr="00650796" w:rsidRDefault="00381DA7" w:rsidP="00650796">
      <w:pPr>
        <w:spacing w:line="276" w:lineRule="auto"/>
        <w:rPr>
          <w:rFonts w:cs="Arial"/>
          <w:sz w:val="22"/>
        </w:rPr>
      </w:pPr>
      <w:r w:rsidRPr="00650796">
        <w:rPr>
          <w:rFonts w:cs="Arial"/>
          <w:sz w:val="22"/>
        </w:rPr>
        <w:t xml:space="preserve">Com fundamento </w:t>
      </w:r>
      <w:r w:rsidR="00503736" w:rsidRPr="00650796">
        <w:rPr>
          <w:rFonts w:cs="Arial"/>
          <w:sz w:val="22"/>
        </w:rPr>
        <w:t>no</w:t>
      </w:r>
      <w:r w:rsidR="007D5C22" w:rsidRPr="00650796">
        <w:rPr>
          <w:rFonts w:cs="Tahoma"/>
          <w:sz w:val="22"/>
        </w:rPr>
        <w:t xml:space="preserve"> artigo 74, da Lei nº 14.133/2021</w:t>
      </w:r>
      <w:r w:rsidR="00F95079">
        <w:rPr>
          <w:rFonts w:cs="Arial"/>
          <w:sz w:val="22"/>
        </w:rPr>
        <w:t>, de acordo com Parecer</w:t>
      </w:r>
      <w:r w:rsidRPr="00650796">
        <w:rPr>
          <w:rFonts w:cs="Arial"/>
          <w:sz w:val="22"/>
        </w:rPr>
        <w:t xml:space="preserve"> Jurídic</w:t>
      </w:r>
      <w:r w:rsidR="00F95079">
        <w:rPr>
          <w:rFonts w:cs="Arial"/>
          <w:sz w:val="22"/>
        </w:rPr>
        <w:t>o nº 17/2025</w:t>
      </w:r>
      <w:r w:rsidRPr="00650796">
        <w:rPr>
          <w:rFonts w:cs="Arial"/>
          <w:sz w:val="22"/>
        </w:rPr>
        <w:t>, e tendo em vista os elementos que instr</w:t>
      </w:r>
      <w:r w:rsidR="00860FE9" w:rsidRPr="00650796">
        <w:rPr>
          <w:rFonts w:cs="Arial"/>
          <w:sz w:val="22"/>
        </w:rPr>
        <w:t xml:space="preserve">uem o </w:t>
      </w:r>
      <w:r w:rsidR="00860FE9" w:rsidRPr="001475CA">
        <w:rPr>
          <w:rFonts w:cs="Arial"/>
          <w:sz w:val="22"/>
        </w:rPr>
        <w:t>PROCESSO</w:t>
      </w:r>
      <w:r w:rsidR="00061537" w:rsidRPr="001475CA">
        <w:rPr>
          <w:rFonts w:cs="Arial"/>
          <w:sz w:val="22"/>
        </w:rPr>
        <w:t xml:space="preserve"> Nº </w:t>
      </w:r>
      <w:r w:rsidR="00F95079" w:rsidRPr="001475CA">
        <w:rPr>
          <w:rFonts w:cs="Arial"/>
          <w:sz w:val="22"/>
        </w:rPr>
        <w:t>09</w:t>
      </w:r>
      <w:r w:rsidRPr="001475CA">
        <w:rPr>
          <w:rFonts w:cs="Arial"/>
          <w:sz w:val="22"/>
        </w:rPr>
        <w:t>/202</w:t>
      </w:r>
      <w:r w:rsidR="00F95079" w:rsidRPr="001475CA">
        <w:rPr>
          <w:rFonts w:cs="Arial"/>
          <w:sz w:val="22"/>
        </w:rPr>
        <w:t>5</w:t>
      </w:r>
      <w:r w:rsidRPr="001475CA">
        <w:rPr>
          <w:rFonts w:cs="Arial"/>
          <w:sz w:val="22"/>
        </w:rPr>
        <w:t xml:space="preserve">, </w:t>
      </w:r>
      <w:r w:rsidR="00F95079" w:rsidRPr="001475CA">
        <w:rPr>
          <w:rFonts w:cs="Arial"/>
          <w:sz w:val="22"/>
        </w:rPr>
        <w:t xml:space="preserve">fica formalizada e </w:t>
      </w:r>
      <w:r w:rsidRPr="001475CA">
        <w:rPr>
          <w:rFonts w:cs="Arial"/>
          <w:sz w:val="22"/>
        </w:rPr>
        <w:t>r</w:t>
      </w:r>
      <w:r w:rsidR="00134DF7" w:rsidRPr="001475CA">
        <w:rPr>
          <w:rFonts w:cs="Arial"/>
          <w:sz w:val="22"/>
        </w:rPr>
        <w:t>atific</w:t>
      </w:r>
      <w:r w:rsidR="00F95079" w:rsidRPr="001475CA">
        <w:rPr>
          <w:rFonts w:cs="Arial"/>
          <w:sz w:val="22"/>
        </w:rPr>
        <w:t>ada</w:t>
      </w:r>
      <w:r w:rsidR="00134DF7" w:rsidRPr="001475CA">
        <w:rPr>
          <w:rFonts w:cs="Arial"/>
          <w:sz w:val="22"/>
        </w:rPr>
        <w:t xml:space="preserve"> por este termo</w:t>
      </w:r>
      <w:r w:rsidR="00F95079" w:rsidRPr="001475CA">
        <w:rPr>
          <w:rFonts w:cs="Arial"/>
          <w:sz w:val="22"/>
        </w:rPr>
        <w:t>,</w:t>
      </w:r>
      <w:r w:rsidR="00134DF7" w:rsidRPr="001475CA">
        <w:rPr>
          <w:rFonts w:cs="Arial"/>
          <w:sz w:val="22"/>
        </w:rPr>
        <w:t xml:space="preserve"> a </w:t>
      </w:r>
      <w:r w:rsidR="00FA0D25" w:rsidRPr="001475CA">
        <w:rPr>
          <w:rFonts w:cs="Arial"/>
          <w:sz w:val="22"/>
        </w:rPr>
        <w:t>INEXEGIBILIDADE</w:t>
      </w:r>
      <w:r w:rsidR="00134DF7" w:rsidRPr="001475CA">
        <w:rPr>
          <w:rFonts w:cs="Arial"/>
          <w:sz w:val="22"/>
        </w:rPr>
        <w:t xml:space="preserve"> DE LICITAÇÃO N° </w:t>
      </w:r>
      <w:r w:rsidR="00F95079" w:rsidRPr="001475CA">
        <w:rPr>
          <w:rFonts w:cs="Arial"/>
          <w:sz w:val="22"/>
        </w:rPr>
        <w:t>01</w:t>
      </w:r>
      <w:r w:rsidR="00134DF7" w:rsidRPr="001475CA">
        <w:rPr>
          <w:rFonts w:cs="Arial"/>
          <w:sz w:val="22"/>
        </w:rPr>
        <w:t>/202</w:t>
      </w:r>
      <w:r w:rsidR="00F95079" w:rsidRPr="001475CA">
        <w:rPr>
          <w:rFonts w:cs="Arial"/>
          <w:sz w:val="22"/>
        </w:rPr>
        <w:t>5</w:t>
      </w:r>
      <w:r w:rsidR="00134DF7" w:rsidRPr="001475CA">
        <w:rPr>
          <w:rFonts w:cs="Arial"/>
          <w:sz w:val="22"/>
        </w:rPr>
        <w:t>, que tem como objeto</w:t>
      </w:r>
      <w:r w:rsidR="004C77D4" w:rsidRPr="001475CA">
        <w:rPr>
          <w:rFonts w:cs="Arial"/>
          <w:sz w:val="22"/>
        </w:rPr>
        <w:t xml:space="preserve"> a</w:t>
      </w:r>
      <w:r w:rsidR="00D42F67" w:rsidRPr="001475CA">
        <w:rPr>
          <w:rFonts w:cs="Arial"/>
          <w:sz w:val="22"/>
        </w:rPr>
        <w:t xml:space="preserve"> prestação </w:t>
      </w:r>
      <w:r w:rsidR="00503736" w:rsidRPr="001475CA">
        <w:rPr>
          <w:sz w:val="22"/>
        </w:rPr>
        <w:t xml:space="preserve">de </w:t>
      </w:r>
      <w:r w:rsidR="00503736" w:rsidRPr="001475CA">
        <w:rPr>
          <w:rFonts w:eastAsia="Arial Narrow" w:cstheme="minorHAnsi"/>
          <w:kern w:val="3"/>
          <w:sz w:val="22"/>
          <w:lang w:eastAsia="zh-CN" w:bidi="hi-IN"/>
        </w:rPr>
        <w:t xml:space="preserve">serviços </w:t>
      </w:r>
      <w:r w:rsidR="00F95079" w:rsidRPr="001475CA">
        <w:rPr>
          <w:rFonts w:eastAsia="Arial Narrow" w:cstheme="minorHAnsi"/>
          <w:kern w:val="3"/>
          <w:sz w:val="22"/>
          <w:lang w:eastAsia="zh-CN" w:bidi="hi-IN"/>
        </w:rPr>
        <w:t>de saúde pública e complementar, com vistas à gestão e administração do Hospital Municipal Bom Pastor, de Fortaleza dos Valos</w:t>
      </w:r>
      <w:r w:rsidR="00882027" w:rsidRPr="001475CA">
        <w:rPr>
          <w:sz w:val="22"/>
        </w:rPr>
        <w:t>,</w:t>
      </w:r>
      <w:r w:rsidR="00882027" w:rsidRPr="001475CA">
        <w:rPr>
          <w:rFonts w:cstheme="minorHAnsi"/>
          <w:sz w:val="22"/>
        </w:rPr>
        <w:t xml:space="preserve"> de acordo com as especificações e condições constantes do Termo de Referência</w:t>
      </w:r>
      <w:r w:rsidR="00503736" w:rsidRPr="001475CA">
        <w:rPr>
          <w:rFonts w:cs="Arial"/>
          <w:sz w:val="22"/>
        </w:rPr>
        <w:t xml:space="preserve">, em favor da proponente </w:t>
      </w:r>
      <w:r w:rsidR="00F95079" w:rsidRPr="001475CA">
        <w:rPr>
          <w:rFonts w:cs="Arial"/>
          <w:sz w:val="22"/>
        </w:rPr>
        <w:t>ASSOCIAÇÃO FORTALEZENSE BOM PASTOR</w:t>
      </w:r>
      <w:r w:rsidR="00503736" w:rsidRPr="00650796">
        <w:rPr>
          <w:rFonts w:cs="Arial"/>
          <w:sz w:val="22"/>
        </w:rPr>
        <w:t xml:space="preserve"> – CNPJ nº </w:t>
      </w:r>
      <w:r w:rsidR="00F95079" w:rsidRPr="00F95079">
        <w:rPr>
          <w:rFonts w:cs="Arial"/>
          <w:sz w:val="22"/>
        </w:rPr>
        <w:t>32.927.585/0001-86</w:t>
      </w:r>
      <w:r w:rsidR="00503736" w:rsidRPr="00650796">
        <w:rPr>
          <w:rFonts w:cs="Arial"/>
          <w:sz w:val="22"/>
        </w:rPr>
        <w:t xml:space="preserve">, </w:t>
      </w:r>
      <w:r w:rsidR="00503736" w:rsidRPr="00650796">
        <w:rPr>
          <w:rFonts w:eastAsia="Times New Roman" w:cs="Times New Roman"/>
          <w:sz w:val="22"/>
        </w:rPr>
        <w:t>conforme proposta apresentada, com as seguintes especificações</w:t>
      </w:r>
      <w:r w:rsidR="00503736" w:rsidRPr="00650796">
        <w:rPr>
          <w:rFonts w:cs="Arial"/>
          <w:sz w:val="22"/>
        </w:rPr>
        <w:t>:</w:t>
      </w:r>
    </w:p>
    <w:tbl>
      <w:tblPr>
        <w:tblW w:w="9918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"/>
        <w:gridCol w:w="846"/>
        <w:gridCol w:w="855"/>
        <w:gridCol w:w="4252"/>
        <w:gridCol w:w="1418"/>
        <w:gridCol w:w="1701"/>
      </w:tblGrid>
      <w:tr w:rsidR="00F95079" w:rsidRPr="00650796" w:rsidTr="001475CA">
        <w:trPr>
          <w:trHeight w:val="309"/>
        </w:trPr>
        <w:tc>
          <w:tcPr>
            <w:tcW w:w="846" w:type="dxa"/>
          </w:tcPr>
          <w:p w:rsidR="00F95079" w:rsidRPr="00650796" w:rsidRDefault="00F95079" w:rsidP="00650796">
            <w:pPr>
              <w:pStyle w:val="NormalWeb"/>
              <w:spacing w:before="0" w:beforeAutospacing="0" w:after="120" w:afterAutospacing="0" w:line="276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5079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846" w:type="dxa"/>
            <w:hideMark/>
          </w:tcPr>
          <w:p w:rsidR="00F95079" w:rsidRPr="00650796" w:rsidRDefault="00F95079" w:rsidP="00650796">
            <w:pPr>
              <w:pStyle w:val="NormalWeb"/>
              <w:spacing w:before="0" w:beforeAutospacing="0" w:after="12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079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855" w:type="dxa"/>
          </w:tcPr>
          <w:p w:rsidR="00F95079" w:rsidRPr="00650796" w:rsidRDefault="00F95079" w:rsidP="00650796">
            <w:pPr>
              <w:pStyle w:val="NormalWeb"/>
              <w:spacing w:before="0" w:beforeAutospacing="0" w:after="120" w:afterAutospacing="0" w:line="276" w:lineRule="auto"/>
              <w:ind w:left="157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5079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4252" w:type="dxa"/>
            <w:hideMark/>
          </w:tcPr>
          <w:p w:rsidR="00F95079" w:rsidRPr="00650796" w:rsidRDefault="00F95079" w:rsidP="00650796">
            <w:pPr>
              <w:pStyle w:val="NormalWeb"/>
              <w:spacing w:before="0" w:beforeAutospacing="0" w:after="120" w:afterAutospacing="0" w:line="276" w:lineRule="auto"/>
              <w:ind w:left="1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079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1418" w:type="dxa"/>
          </w:tcPr>
          <w:p w:rsidR="00F95079" w:rsidRPr="00650796" w:rsidRDefault="00F95079" w:rsidP="00F95079">
            <w:pPr>
              <w:pStyle w:val="NormalWeb"/>
              <w:spacing w:before="0" w:beforeAutospacing="0" w:after="120" w:afterAutospacing="0" w:line="276" w:lineRule="auto"/>
              <w:ind w:left="157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Valor Unit.</w:t>
            </w:r>
          </w:p>
        </w:tc>
        <w:tc>
          <w:tcPr>
            <w:tcW w:w="1701" w:type="dxa"/>
          </w:tcPr>
          <w:p w:rsidR="00F95079" w:rsidRPr="00650796" w:rsidRDefault="00F95079" w:rsidP="00650796">
            <w:pPr>
              <w:pStyle w:val="NormalWeb"/>
              <w:spacing w:before="0" w:beforeAutospacing="0" w:after="120" w:afterAutospacing="0" w:line="276" w:lineRule="auto"/>
              <w:ind w:left="157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</w:tr>
      <w:tr w:rsidR="00F95079" w:rsidRPr="00650796" w:rsidTr="001475CA">
        <w:trPr>
          <w:trHeight w:val="356"/>
        </w:trPr>
        <w:tc>
          <w:tcPr>
            <w:tcW w:w="846" w:type="dxa"/>
          </w:tcPr>
          <w:p w:rsidR="00F95079" w:rsidRPr="00650796" w:rsidRDefault="00F95079" w:rsidP="00650796">
            <w:pPr>
              <w:pStyle w:val="NormalWeb"/>
              <w:spacing w:before="0" w:beforeAutospacing="0" w:after="120" w:afterAutospacing="0" w:line="276" w:lineRule="auto"/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50796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46" w:type="dxa"/>
            <w:hideMark/>
          </w:tcPr>
          <w:p w:rsidR="00F95079" w:rsidRPr="00650796" w:rsidRDefault="00F95079" w:rsidP="00650796">
            <w:pPr>
              <w:pStyle w:val="NormalWeb"/>
              <w:spacing w:before="0" w:beforeAutospacing="0" w:after="12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0796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2</w:t>
            </w:r>
          </w:p>
          <w:p w:rsidR="00F95079" w:rsidRPr="00650796" w:rsidRDefault="00F95079" w:rsidP="00650796">
            <w:pPr>
              <w:pStyle w:val="NormalWeb"/>
              <w:spacing w:before="0" w:beforeAutospacing="0" w:after="12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5" w:type="dxa"/>
          </w:tcPr>
          <w:p w:rsidR="00F95079" w:rsidRPr="00650796" w:rsidRDefault="00F95079" w:rsidP="00650796">
            <w:pPr>
              <w:spacing w:line="276" w:lineRule="auto"/>
              <w:ind w:firstLine="0"/>
              <w:rPr>
                <w:sz w:val="22"/>
              </w:rPr>
            </w:pPr>
            <w:proofErr w:type="gramStart"/>
            <w:r>
              <w:rPr>
                <w:sz w:val="22"/>
              </w:rPr>
              <w:t>mês</w:t>
            </w:r>
            <w:proofErr w:type="gramEnd"/>
          </w:p>
        </w:tc>
        <w:tc>
          <w:tcPr>
            <w:tcW w:w="4252" w:type="dxa"/>
            <w:hideMark/>
          </w:tcPr>
          <w:p w:rsidR="00F95079" w:rsidRPr="00650796" w:rsidRDefault="00F95079" w:rsidP="00F95079">
            <w:pPr>
              <w:spacing w:line="276" w:lineRule="auto"/>
              <w:ind w:firstLine="0"/>
              <w:rPr>
                <w:rFonts w:cstheme="minorHAnsi"/>
                <w:sz w:val="22"/>
              </w:rPr>
            </w:pPr>
            <w:r>
              <w:rPr>
                <w:sz w:val="22"/>
              </w:rPr>
              <w:t>S</w:t>
            </w:r>
            <w:r w:rsidRPr="00650796">
              <w:rPr>
                <w:sz w:val="22"/>
              </w:rPr>
              <w:t xml:space="preserve">erviço </w:t>
            </w:r>
            <w:r>
              <w:rPr>
                <w:sz w:val="22"/>
              </w:rPr>
              <w:t xml:space="preserve">de caráter contínuo, </w:t>
            </w:r>
            <w:r>
              <w:rPr>
                <w:rFonts w:eastAsia="Arial Narrow" w:cstheme="minorHAnsi"/>
                <w:kern w:val="3"/>
                <w:sz w:val="22"/>
                <w:lang w:eastAsia="zh-CN" w:bidi="hi-IN"/>
              </w:rPr>
              <w:t>de saúde pública e complementar, com vistas à gestão e administração do Hospital Municipal Bom Pastor, de Fortaleza dos Valos</w:t>
            </w:r>
            <w:r w:rsidRPr="00650796">
              <w:rPr>
                <w:sz w:val="22"/>
              </w:rPr>
              <w:t>,</w:t>
            </w:r>
            <w:r w:rsidRPr="00650796">
              <w:rPr>
                <w:rFonts w:cstheme="minorHAnsi"/>
                <w:sz w:val="22"/>
              </w:rPr>
              <w:t xml:space="preserve"> de acordo com as especificações e condições constantes do Termo de Referência</w:t>
            </w:r>
            <w:r>
              <w:rPr>
                <w:rFonts w:cstheme="minorHAnsi"/>
                <w:sz w:val="22"/>
              </w:rPr>
              <w:t>.</w:t>
            </w:r>
          </w:p>
        </w:tc>
        <w:tc>
          <w:tcPr>
            <w:tcW w:w="1418" w:type="dxa"/>
          </w:tcPr>
          <w:p w:rsidR="00F95079" w:rsidRPr="00B55B86" w:rsidRDefault="00F95079" w:rsidP="001475CA">
            <w:pPr>
              <w:spacing w:line="276" w:lineRule="auto"/>
              <w:ind w:firstLine="0"/>
              <w:jc w:val="right"/>
              <w:rPr>
                <w:sz w:val="22"/>
              </w:rPr>
            </w:pPr>
            <w:r>
              <w:rPr>
                <w:rFonts w:cstheme="minorHAnsi"/>
                <w:sz w:val="22"/>
              </w:rPr>
              <w:t>R$</w:t>
            </w:r>
            <w:r w:rsidR="001475CA">
              <w:rPr>
                <w:rFonts w:cstheme="minorHAnsi"/>
                <w:sz w:val="22"/>
              </w:rPr>
              <w:t xml:space="preserve"> 243.402,08</w:t>
            </w:r>
          </w:p>
        </w:tc>
        <w:tc>
          <w:tcPr>
            <w:tcW w:w="1701" w:type="dxa"/>
          </w:tcPr>
          <w:p w:rsidR="00F95079" w:rsidRPr="00B55B86" w:rsidRDefault="001475CA" w:rsidP="001475CA">
            <w:pPr>
              <w:spacing w:line="276" w:lineRule="auto"/>
              <w:ind w:firstLine="0"/>
              <w:jc w:val="right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R$ 2.920.824,96</w:t>
            </w:r>
          </w:p>
        </w:tc>
      </w:tr>
    </w:tbl>
    <w:p w:rsidR="001475CA" w:rsidRPr="001475CA" w:rsidRDefault="001475CA" w:rsidP="001475CA">
      <w:pPr>
        <w:pStyle w:val="PargrafodaLista"/>
        <w:numPr>
          <w:ilvl w:val="0"/>
          <w:numId w:val="4"/>
        </w:numPr>
        <w:spacing w:line="276" w:lineRule="auto"/>
        <w:rPr>
          <w:rFonts w:cs="Arial"/>
          <w:sz w:val="20"/>
          <w:szCs w:val="20"/>
        </w:rPr>
      </w:pPr>
      <w:r w:rsidRPr="001475CA">
        <w:rPr>
          <w:rFonts w:cs="Arial"/>
          <w:sz w:val="20"/>
          <w:szCs w:val="20"/>
        </w:rPr>
        <w:t xml:space="preserve">Os valores estabelecidos no quadro retro referem-se ao cumprimento de 100% das metas estabelecidas </w:t>
      </w:r>
      <w:r>
        <w:rPr>
          <w:rFonts w:cs="Arial"/>
          <w:sz w:val="20"/>
          <w:szCs w:val="20"/>
        </w:rPr>
        <w:t>no T</w:t>
      </w:r>
      <w:r w:rsidRPr="001475CA">
        <w:rPr>
          <w:rFonts w:cs="Arial"/>
          <w:sz w:val="20"/>
          <w:szCs w:val="20"/>
        </w:rPr>
        <w:t>ermo de Referência.</w:t>
      </w:r>
    </w:p>
    <w:p w:rsidR="00134DF7" w:rsidRDefault="00134DF7" w:rsidP="00650796">
      <w:pPr>
        <w:spacing w:line="276" w:lineRule="auto"/>
        <w:rPr>
          <w:rFonts w:cs="Arial"/>
          <w:sz w:val="22"/>
        </w:rPr>
      </w:pPr>
      <w:r w:rsidRPr="00650796">
        <w:rPr>
          <w:rFonts w:cs="Arial"/>
          <w:sz w:val="22"/>
        </w:rPr>
        <w:t>Para cobertura das despesas com a aquisição/realização dos serviços objetos d</w:t>
      </w:r>
      <w:r w:rsidR="004C77D4" w:rsidRPr="00650796">
        <w:rPr>
          <w:rFonts w:cs="Arial"/>
          <w:sz w:val="22"/>
        </w:rPr>
        <w:t>esse</w:t>
      </w:r>
      <w:proofErr w:type="gramStart"/>
      <w:r w:rsidR="004C77D4" w:rsidRPr="00650796">
        <w:rPr>
          <w:rFonts w:cs="Arial"/>
          <w:sz w:val="22"/>
        </w:rPr>
        <w:t xml:space="preserve"> </w:t>
      </w:r>
      <w:r w:rsidRPr="00650796">
        <w:rPr>
          <w:rFonts w:cs="Arial"/>
          <w:sz w:val="22"/>
        </w:rPr>
        <w:t xml:space="preserve"> </w:t>
      </w:r>
      <w:proofErr w:type="gramEnd"/>
      <w:r w:rsidRPr="00650796">
        <w:rPr>
          <w:rFonts w:cs="Arial"/>
          <w:sz w:val="22"/>
        </w:rPr>
        <w:t xml:space="preserve">procedimento </w:t>
      </w:r>
      <w:r w:rsidR="004C77D4" w:rsidRPr="00650796">
        <w:rPr>
          <w:rFonts w:cs="Arial"/>
          <w:sz w:val="22"/>
        </w:rPr>
        <w:t>licitatório</w:t>
      </w:r>
      <w:r w:rsidRPr="00650796">
        <w:rPr>
          <w:rFonts w:cs="Arial"/>
          <w:sz w:val="22"/>
        </w:rPr>
        <w:t>, serão util</w:t>
      </w:r>
      <w:r w:rsidR="004C77D4" w:rsidRPr="00650796">
        <w:rPr>
          <w:rFonts w:cs="Arial"/>
          <w:sz w:val="22"/>
        </w:rPr>
        <w:t>izados recursos consignados no Orçamento G</w:t>
      </w:r>
      <w:r w:rsidRPr="00650796">
        <w:rPr>
          <w:rFonts w:cs="Arial"/>
          <w:sz w:val="22"/>
        </w:rPr>
        <w:t>eral do Município na(s) seguinte(s) dotação(s) orçamentária(s):</w:t>
      </w:r>
      <w:r w:rsidR="00860FE9" w:rsidRPr="00650796">
        <w:rPr>
          <w:rFonts w:cs="Arial"/>
          <w:sz w:val="22"/>
        </w:rPr>
        <w:t xml:space="preserve"> </w:t>
      </w:r>
    </w:p>
    <w:p w:rsidR="001475CA" w:rsidRDefault="001475CA" w:rsidP="00650796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 xml:space="preserve">06 </w:t>
      </w:r>
      <w:r w:rsidR="00CB3F8D">
        <w:rPr>
          <w:rFonts w:cs="Arial"/>
          <w:sz w:val="22"/>
        </w:rPr>
        <w:tab/>
      </w:r>
      <w:r>
        <w:rPr>
          <w:rFonts w:cs="Arial"/>
          <w:sz w:val="22"/>
        </w:rPr>
        <w:t>Secretaria Municipal da Saúde</w:t>
      </w:r>
    </w:p>
    <w:p w:rsidR="001475CA" w:rsidRDefault="001475CA" w:rsidP="00650796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 xml:space="preserve">06.01 </w:t>
      </w:r>
      <w:r w:rsidR="00CB3F8D">
        <w:rPr>
          <w:rFonts w:cs="Arial"/>
          <w:sz w:val="22"/>
        </w:rPr>
        <w:tab/>
      </w:r>
      <w:bookmarkStart w:id="0" w:name="_GoBack"/>
      <w:bookmarkEnd w:id="0"/>
      <w:r>
        <w:rPr>
          <w:rFonts w:cs="Arial"/>
          <w:sz w:val="22"/>
        </w:rPr>
        <w:t>Fundo Municipal da Saúde</w:t>
      </w:r>
    </w:p>
    <w:p w:rsidR="001475CA" w:rsidRDefault="001475CA" w:rsidP="001475CA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>06.01.10.302.0124.2039.0</w:t>
      </w:r>
      <w:r>
        <w:rPr>
          <w:rFonts w:cs="Arial"/>
          <w:sz w:val="22"/>
        </w:rPr>
        <w:t>500</w:t>
      </w:r>
      <w:r>
        <w:rPr>
          <w:rFonts w:cs="Arial"/>
          <w:sz w:val="22"/>
        </w:rPr>
        <w:t>.</w:t>
      </w:r>
      <w:r>
        <w:rPr>
          <w:rFonts w:cs="Arial"/>
          <w:sz w:val="22"/>
        </w:rPr>
        <w:t>1002 Manutenção das Atividades da Atenção Especial</w:t>
      </w:r>
    </w:p>
    <w:p w:rsidR="001475CA" w:rsidRDefault="001475CA" w:rsidP="00650796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>18365 3350.43.00.00.00.00 Subvenções sociais</w:t>
      </w:r>
    </w:p>
    <w:p w:rsidR="001475CA" w:rsidRDefault="001475CA" w:rsidP="00650796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 xml:space="preserve">06.01.10.302.0124.2039.0621.0000 </w:t>
      </w:r>
      <w:r>
        <w:rPr>
          <w:rFonts w:cs="Arial"/>
          <w:sz w:val="22"/>
        </w:rPr>
        <w:t>Manutenção das Atividades da Atenção Especial</w:t>
      </w:r>
    </w:p>
    <w:p w:rsidR="001475CA" w:rsidRDefault="001475CA" w:rsidP="001475CA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 xml:space="preserve">180394 </w:t>
      </w:r>
      <w:r>
        <w:rPr>
          <w:rFonts w:cs="Arial"/>
          <w:sz w:val="22"/>
        </w:rPr>
        <w:t>3350.43.00.00.00.00</w:t>
      </w:r>
      <w:r>
        <w:rPr>
          <w:rFonts w:cs="Arial"/>
          <w:sz w:val="22"/>
        </w:rPr>
        <w:t xml:space="preserve"> </w:t>
      </w:r>
      <w:r>
        <w:rPr>
          <w:rFonts w:cs="Arial"/>
          <w:sz w:val="22"/>
        </w:rPr>
        <w:t>Subvenções sociais</w:t>
      </w:r>
    </w:p>
    <w:p w:rsidR="00381036" w:rsidRDefault="00381036" w:rsidP="00650796">
      <w:pPr>
        <w:spacing w:line="276" w:lineRule="auto"/>
        <w:jc w:val="right"/>
        <w:rPr>
          <w:rFonts w:cstheme="minorHAnsi"/>
          <w:b/>
          <w:bCs/>
          <w:noProof/>
          <w:sz w:val="22"/>
          <w:lang w:eastAsia="pt-BR"/>
        </w:rPr>
      </w:pPr>
    </w:p>
    <w:p w:rsidR="00CB3F8D" w:rsidRPr="00650796" w:rsidRDefault="00CB3F8D" w:rsidP="00650796">
      <w:pPr>
        <w:spacing w:line="276" w:lineRule="auto"/>
        <w:jc w:val="right"/>
        <w:rPr>
          <w:rFonts w:cstheme="minorHAnsi"/>
          <w:b/>
          <w:bCs/>
          <w:noProof/>
          <w:sz w:val="22"/>
          <w:lang w:eastAsia="pt-BR"/>
        </w:rPr>
      </w:pPr>
    </w:p>
    <w:p w:rsidR="00134DF7" w:rsidRDefault="00134DF7" w:rsidP="00650796">
      <w:pPr>
        <w:spacing w:line="276" w:lineRule="auto"/>
        <w:jc w:val="right"/>
        <w:rPr>
          <w:rFonts w:cs="Arial"/>
          <w:sz w:val="22"/>
        </w:rPr>
      </w:pPr>
      <w:r w:rsidRPr="00650796">
        <w:rPr>
          <w:rFonts w:cs="Arial"/>
          <w:sz w:val="22"/>
        </w:rPr>
        <w:t xml:space="preserve">Fortaleza dos Valos, de </w:t>
      </w:r>
      <w:r w:rsidR="001475CA">
        <w:rPr>
          <w:rFonts w:cs="Arial"/>
          <w:sz w:val="22"/>
        </w:rPr>
        <w:t>27</w:t>
      </w:r>
      <w:r w:rsidR="00650796" w:rsidRPr="00650796">
        <w:rPr>
          <w:rFonts w:cs="Arial"/>
          <w:sz w:val="22"/>
        </w:rPr>
        <w:t xml:space="preserve"> de </w:t>
      </w:r>
      <w:r w:rsidR="001475CA">
        <w:rPr>
          <w:rFonts w:cs="Arial"/>
          <w:sz w:val="22"/>
        </w:rPr>
        <w:t>fevereiro</w:t>
      </w:r>
      <w:r w:rsidR="004C77D4" w:rsidRPr="00650796">
        <w:rPr>
          <w:rFonts w:cs="Arial"/>
          <w:sz w:val="22"/>
        </w:rPr>
        <w:t xml:space="preserve"> </w:t>
      </w:r>
      <w:r w:rsidRPr="00650796">
        <w:rPr>
          <w:rFonts w:cs="Arial"/>
          <w:sz w:val="22"/>
        </w:rPr>
        <w:t>de</w:t>
      </w:r>
      <w:r w:rsidR="00FA0D25" w:rsidRPr="00650796">
        <w:rPr>
          <w:rFonts w:cs="Arial"/>
          <w:sz w:val="22"/>
        </w:rPr>
        <w:t xml:space="preserve"> </w:t>
      </w:r>
      <w:r w:rsidRPr="00650796">
        <w:rPr>
          <w:rFonts w:cs="Arial"/>
          <w:sz w:val="22"/>
        </w:rPr>
        <w:t>202</w:t>
      </w:r>
      <w:r w:rsidR="001475CA">
        <w:rPr>
          <w:rFonts w:cs="Arial"/>
          <w:sz w:val="22"/>
        </w:rPr>
        <w:t>5</w:t>
      </w:r>
      <w:r w:rsidRPr="00650796">
        <w:rPr>
          <w:rFonts w:cs="Arial"/>
          <w:sz w:val="22"/>
        </w:rPr>
        <w:t>.</w:t>
      </w:r>
    </w:p>
    <w:p w:rsidR="001475CA" w:rsidRDefault="001475CA" w:rsidP="00650796">
      <w:pPr>
        <w:spacing w:line="276" w:lineRule="auto"/>
        <w:jc w:val="right"/>
        <w:rPr>
          <w:rFonts w:cs="Arial"/>
          <w:sz w:val="22"/>
        </w:rPr>
      </w:pPr>
    </w:p>
    <w:p w:rsidR="00CB3F8D" w:rsidRDefault="00CB3F8D" w:rsidP="00650796">
      <w:pPr>
        <w:spacing w:line="276" w:lineRule="auto"/>
        <w:jc w:val="right"/>
        <w:rPr>
          <w:rFonts w:cs="Arial"/>
          <w:sz w:val="22"/>
        </w:rPr>
      </w:pPr>
    </w:p>
    <w:p w:rsidR="00CB3F8D" w:rsidRDefault="00CB3F8D" w:rsidP="00650796">
      <w:pPr>
        <w:spacing w:line="276" w:lineRule="auto"/>
        <w:jc w:val="right"/>
        <w:rPr>
          <w:rFonts w:cs="Arial"/>
          <w:sz w:val="22"/>
        </w:rPr>
      </w:pPr>
    </w:p>
    <w:p w:rsidR="00650796" w:rsidRDefault="001475CA" w:rsidP="00650796">
      <w:pPr>
        <w:pStyle w:val="SemEspaamento"/>
        <w:spacing w:line="276" w:lineRule="auto"/>
        <w:jc w:val="center"/>
        <w:rPr>
          <w:rFonts w:cs="Arial"/>
          <w:sz w:val="22"/>
        </w:rPr>
      </w:pPr>
      <w:r>
        <w:rPr>
          <w:rFonts w:cs="Arial"/>
          <w:sz w:val="22"/>
        </w:rPr>
        <w:t xml:space="preserve">Paulo Cezar </w:t>
      </w:r>
      <w:proofErr w:type="spellStart"/>
      <w:r>
        <w:rPr>
          <w:rFonts w:cs="Arial"/>
          <w:sz w:val="22"/>
        </w:rPr>
        <w:t>Marangon</w:t>
      </w:r>
      <w:proofErr w:type="spellEnd"/>
      <w:r w:rsidR="00650796">
        <w:rPr>
          <w:rFonts w:cs="Arial"/>
          <w:sz w:val="22"/>
        </w:rPr>
        <w:t>,</w:t>
      </w:r>
    </w:p>
    <w:p w:rsidR="00134DF7" w:rsidRPr="00650796" w:rsidRDefault="00134DF7" w:rsidP="00650796">
      <w:pPr>
        <w:pStyle w:val="SemEspaamento"/>
        <w:spacing w:line="276" w:lineRule="auto"/>
        <w:jc w:val="center"/>
        <w:rPr>
          <w:rFonts w:cs="Arial"/>
          <w:sz w:val="22"/>
        </w:rPr>
      </w:pPr>
      <w:r w:rsidRPr="00650796">
        <w:rPr>
          <w:rFonts w:cs="Arial"/>
          <w:sz w:val="22"/>
        </w:rPr>
        <w:t>Prefeit</w:t>
      </w:r>
      <w:r w:rsidR="001475CA">
        <w:rPr>
          <w:rFonts w:cs="Arial"/>
          <w:sz w:val="22"/>
        </w:rPr>
        <w:t>o</w:t>
      </w:r>
      <w:r w:rsidRPr="00650796">
        <w:rPr>
          <w:rFonts w:cs="Arial"/>
          <w:sz w:val="22"/>
        </w:rPr>
        <w:t xml:space="preserve"> Municipal</w:t>
      </w:r>
    </w:p>
    <w:sectPr w:rsidR="00134DF7" w:rsidRPr="00650796" w:rsidSect="009011EA">
      <w:headerReference w:type="default" r:id="rId9"/>
      <w:footerReference w:type="default" r:id="rId10"/>
      <w:pgSz w:w="11906" w:h="16838"/>
      <w:pgMar w:top="1985" w:right="707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B87" w:rsidRDefault="00BF4B87" w:rsidP="00F45F02">
      <w:pPr>
        <w:spacing w:after="0" w:line="240" w:lineRule="auto"/>
      </w:pPr>
      <w:r>
        <w:separator/>
      </w:r>
    </w:p>
  </w:endnote>
  <w:endnote w:type="continuationSeparator" w:id="0">
    <w:p w:rsidR="00BF4B87" w:rsidRDefault="00BF4B87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0C1CE33B" wp14:editId="4B45FCBD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B87" w:rsidRDefault="00BF4B87" w:rsidP="00F45F02">
      <w:pPr>
        <w:spacing w:after="0" w:line="240" w:lineRule="auto"/>
      </w:pPr>
      <w:r>
        <w:separator/>
      </w:r>
    </w:p>
  </w:footnote>
  <w:footnote w:type="continuationSeparator" w:id="0">
    <w:p w:rsidR="00BF4B87" w:rsidRDefault="00BF4B87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4614E42" wp14:editId="6404181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D64F4"/>
    <w:multiLevelType w:val="multilevel"/>
    <w:tmpl w:val="6FAA2658"/>
    <w:lvl w:ilvl="0">
      <w:start w:val="1"/>
      <w:numFmt w:val="decimal"/>
      <w:lvlText w:val="%1"/>
      <w:lvlJc w:val="left"/>
      <w:pPr>
        <w:ind w:left="1125" w:hanging="1125"/>
      </w:pPr>
    </w:lvl>
    <w:lvl w:ilvl="1">
      <w:start w:val="1"/>
      <w:numFmt w:val="decimal"/>
      <w:lvlText w:val="%1.%2"/>
      <w:lvlJc w:val="left"/>
      <w:pPr>
        <w:ind w:left="1125" w:hanging="1125"/>
      </w:pPr>
    </w:lvl>
    <w:lvl w:ilvl="2">
      <w:start w:val="1"/>
      <w:numFmt w:val="decimal"/>
      <w:lvlText w:val="%1.%2.%3"/>
      <w:lvlJc w:val="left"/>
      <w:pPr>
        <w:ind w:left="2663" w:hanging="1125"/>
      </w:pPr>
    </w:lvl>
    <w:lvl w:ilvl="3">
      <w:start w:val="1"/>
      <w:numFmt w:val="decimal"/>
      <w:lvlText w:val="%1.%2.%3.%4"/>
      <w:lvlJc w:val="left"/>
      <w:pPr>
        <w:ind w:left="3432" w:hanging="1125"/>
      </w:pPr>
    </w:lvl>
    <w:lvl w:ilvl="4">
      <w:start w:val="1"/>
      <w:numFmt w:val="decimal"/>
      <w:lvlText w:val="%1.%2.%3.%4.%5"/>
      <w:lvlJc w:val="left"/>
      <w:pPr>
        <w:ind w:left="4201" w:hanging="1125"/>
      </w:pPr>
    </w:lvl>
    <w:lvl w:ilvl="5">
      <w:start w:val="1"/>
      <w:numFmt w:val="decimal"/>
      <w:lvlText w:val="%1.%2.%3.%4.%5.%6"/>
      <w:lvlJc w:val="left"/>
      <w:pPr>
        <w:ind w:left="4970" w:hanging="1125"/>
      </w:pPr>
    </w:lvl>
    <w:lvl w:ilvl="6">
      <w:start w:val="1"/>
      <w:numFmt w:val="decimal"/>
      <w:lvlText w:val="%1.%2.%3.%4.%5.%6.%7"/>
      <w:lvlJc w:val="left"/>
      <w:pPr>
        <w:ind w:left="6054" w:hanging="1440"/>
      </w:pPr>
    </w:lvl>
    <w:lvl w:ilvl="7">
      <w:start w:val="1"/>
      <w:numFmt w:val="decimal"/>
      <w:lvlText w:val="%1.%2.%3.%4.%5.%6.%7.%8"/>
      <w:lvlJc w:val="left"/>
      <w:pPr>
        <w:ind w:left="6823" w:hanging="1440"/>
      </w:pPr>
    </w:lvl>
    <w:lvl w:ilvl="8">
      <w:start w:val="1"/>
      <w:numFmt w:val="decimal"/>
      <w:lvlText w:val="%1.%2.%3.%4.%5.%6.%7.%8.%9"/>
      <w:lvlJc w:val="left"/>
      <w:pPr>
        <w:ind w:left="7952" w:hanging="1800"/>
      </w:p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A805C2"/>
    <w:multiLevelType w:val="hybridMultilevel"/>
    <w:tmpl w:val="E3667D96"/>
    <w:lvl w:ilvl="0" w:tplc="434873DA">
      <w:numFmt w:val="bullet"/>
      <w:lvlText w:val=""/>
      <w:lvlJc w:val="left"/>
      <w:pPr>
        <w:ind w:left="1069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5F754382"/>
    <w:multiLevelType w:val="hybridMultilevel"/>
    <w:tmpl w:val="3A4852A2"/>
    <w:lvl w:ilvl="0" w:tplc="8BEC7F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5223"/>
    <w:rsid w:val="00027244"/>
    <w:rsid w:val="00033FF5"/>
    <w:rsid w:val="00036182"/>
    <w:rsid w:val="00040BEF"/>
    <w:rsid w:val="0005574D"/>
    <w:rsid w:val="00061537"/>
    <w:rsid w:val="00062DFC"/>
    <w:rsid w:val="00066DB4"/>
    <w:rsid w:val="00082C7C"/>
    <w:rsid w:val="00095F52"/>
    <w:rsid w:val="000B1239"/>
    <w:rsid w:val="0011268B"/>
    <w:rsid w:val="0012226F"/>
    <w:rsid w:val="0012732B"/>
    <w:rsid w:val="00134DF7"/>
    <w:rsid w:val="00146963"/>
    <w:rsid w:val="001475CA"/>
    <w:rsid w:val="00153451"/>
    <w:rsid w:val="00154513"/>
    <w:rsid w:val="0016756E"/>
    <w:rsid w:val="00167CA3"/>
    <w:rsid w:val="00174A94"/>
    <w:rsid w:val="00174D56"/>
    <w:rsid w:val="00194CD5"/>
    <w:rsid w:val="00194FB8"/>
    <w:rsid w:val="001A4E0B"/>
    <w:rsid w:val="001C6AE9"/>
    <w:rsid w:val="001D3E5C"/>
    <w:rsid w:val="00211E34"/>
    <w:rsid w:val="002328AB"/>
    <w:rsid w:val="002334FE"/>
    <w:rsid w:val="0024395E"/>
    <w:rsid w:val="0026146A"/>
    <w:rsid w:val="002A4D84"/>
    <w:rsid w:val="002C12DD"/>
    <w:rsid w:val="002C6C45"/>
    <w:rsid w:val="002D13C3"/>
    <w:rsid w:val="002D67B7"/>
    <w:rsid w:val="002D6AE5"/>
    <w:rsid w:val="002F1903"/>
    <w:rsid w:val="002F57CA"/>
    <w:rsid w:val="00305CCC"/>
    <w:rsid w:val="003114F9"/>
    <w:rsid w:val="00314761"/>
    <w:rsid w:val="003314ED"/>
    <w:rsid w:val="00363BCF"/>
    <w:rsid w:val="0036704B"/>
    <w:rsid w:val="003708F0"/>
    <w:rsid w:val="00373E23"/>
    <w:rsid w:val="00374398"/>
    <w:rsid w:val="00375F83"/>
    <w:rsid w:val="00381036"/>
    <w:rsid w:val="00381DA7"/>
    <w:rsid w:val="0039136D"/>
    <w:rsid w:val="003950B1"/>
    <w:rsid w:val="00397F73"/>
    <w:rsid w:val="003A6358"/>
    <w:rsid w:val="003C7D2E"/>
    <w:rsid w:val="003E182B"/>
    <w:rsid w:val="003E32D8"/>
    <w:rsid w:val="003E64EB"/>
    <w:rsid w:val="003F18C8"/>
    <w:rsid w:val="003F2BAA"/>
    <w:rsid w:val="00406450"/>
    <w:rsid w:val="00412E0B"/>
    <w:rsid w:val="004168A2"/>
    <w:rsid w:val="004200DF"/>
    <w:rsid w:val="00431987"/>
    <w:rsid w:val="00441C93"/>
    <w:rsid w:val="004465CE"/>
    <w:rsid w:val="00454975"/>
    <w:rsid w:val="00456421"/>
    <w:rsid w:val="004669B7"/>
    <w:rsid w:val="004955C1"/>
    <w:rsid w:val="004B6CE2"/>
    <w:rsid w:val="004B7131"/>
    <w:rsid w:val="004C0B1C"/>
    <w:rsid w:val="004C77D4"/>
    <w:rsid w:val="004D10E3"/>
    <w:rsid w:val="004D719C"/>
    <w:rsid w:val="004F1849"/>
    <w:rsid w:val="004F6947"/>
    <w:rsid w:val="0050057E"/>
    <w:rsid w:val="0050302F"/>
    <w:rsid w:val="00503736"/>
    <w:rsid w:val="005206B3"/>
    <w:rsid w:val="0052133F"/>
    <w:rsid w:val="005263AF"/>
    <w:rsid w:val="00526509"/>
    <w:rsid w:val="005307B9"/>
    <w:rsid w:val="00582780"/>
    <w:rsid w:val="00593A47"/>
    <w:rsid w:val="005A28FD"/>
    <w:rsid w:val="005C12EA"/>
    <w:rsid w:val="005C617C"/>
    <w:rsid w:val="005D3174"/>
    <w:rsid w:val="005F0FBD"/>
    <w:rsid w:val="006065E1"/>
    <w:rsid w:val="00610B7D"/>
    <w:rsid w:val="00626D3B"/>
    <w:rsid w:val="0063212C"/>
    <w:rsid w:val="00632EC4"/>
    <w:rsid w:val="0063403E"/>
    <w:rsid w:val="0064105A"/>
    <w:rsid w:val="00650796"/>
    <w:rsid w:val="0065467B"/>
    <w:rsid w:val="00660C80"/>
    <w:rsid w:val="006647B7"/>
    <w:rsid w:val="006942DD"/>
    <w:rsid w:val="006948FD"/>
    <w:rsid w:val="00695E99"/>
    <w:rsid w:val="00696681"/>
    <w:rsid w:val="006975BE"/>
    <w:rsid w:val="006B3E4A"/>
    <w:rsid w:val="006B7355"/>
    <w:rsid w:val="006C1A06"/>
    <w:rsid w:val="006C7872"/>
    <w:rsid w:val="00700BB6"/>
    <w:rsid w:val="007040F6"/>
    <w:rsid w:val="007059FC"/>
    <w:rsid w:val="0071631D"/>
    <w:rsid w:val="00722C64"/>
    <w:rsid w:val="00761AE0"/>
    <w:rsid w:val="007765F5"/>
    <w:rsid w:val="007813C1"/>
    <w:rsid w:val="007B0464"/>
    <w:rsid w:val="007D5C22"/>
    <w:rsid w:val="007F3355"/>
    <w:rsid w:val="008018F8"/>
    <w:rsid w:val="00806ACB"/>
    <w:rsid w:val="008310F3"/>
    <w:rsid w:val="00860180"/>
    <w:rsid w:val="00860FE9"/>
    <w:rsid w:val="00864EF5"/>
    <w:rsid w:val="00871C01"/>
    <w:rsid w:val="008760E0"/>
    <w:rsid w:val="00881B9A"/>
    <w:rsid w:val="00882027"/>
    <w:rsid w:val="00891761"/>
    <w:rsid w:val="00891D14"/>
    <w:rsid w:val="0089238B"/>
    <w:rsid w:val="008B1511"/>
    <w:rsid w:val="008C23DF"/>
    <w:rsid w:val="008C75FA"/>
    <w:rsid w:val="008D1289"/>
    <w:rsid w:val="009011EA"/>
    <w:rsid w:val="00915116"/>
    <w:rsid w:val="009229BC"/>
    <w:rsid w:val="00926D98"/>
    <w:rsid w:val="0093227C"/>
    <w:rsid w:val="00937C2E"/>
    <w:rsid w:val="00944843"/>
    <w:rsid w:val="009465E9"/>
    <w:rsid w:val="009622EB"/>
    <w:rsid w:val="00974BFD"/>
    <w:rsid w:val="009831F0"/>
    <w:rsid w:val="00987F7D"/>
    <w:rsid w:val="009A0CC4"/>
    <w:rsid w:val="009A4F19"/>
    <w:rsid w:val="009A5E23"/>
    <w:rsid w:val="009C25D3"/>
    <w:rsid w:val="009C4DAA"/>
    <w:rsid w:val="009D3C90"/>
    <w:rsid w:val="009E3E4A"/>
    <w:rsid w:val="00A23F2F"/>
    <w:rsid w:val="00A33ADA"/>
    <w:rsid w:val="00A35294"/>
    <w:rsid w:val="00A4084A"/>
    <w:rsid w:val="00A72D53"/>
    <w:rsid w:val="00A73B02"/>
    <w:rsid w:val="00A73D0B"/>
    <w:rsid w:val="00A85EE3"/>
    <w:rsid w:val="00AB4467"/>
    <w:rsid w:val="00AB7190"/>
    <w:rsid w:val="00B05222"/>
    <w:rsid w:val="00B117AC"/>
    <w:rsid w:val="00B13473"/>
    <w:rsid w:val="00B21C83"/>
    <w:rsid w:val="00B50513"/>
    <w:rsid w:val="00B55B86"/>
    <w:rsid w:val="00B92CB7"/>
    <w:rsid w:val="00BB1372"/>
    <w:rsid w:val="00BB58CB"/>
    <w:rsid w:val="00BE5512"/>
    <w:rsid w:val="00BF2321"/>
    <w:rsid w:val="00BF4B87"/>
    <w:rsid w:val="00C00FD1"/>
    <w:rsid w:val="00C06378"/>
    <w:rsid w:val="00C57D51"/>
    <w:rsid w:val="00C7548E"/>
    <w:rsid w:val="00C809FE"/>
    <w:rsid w:val="00CA0F43"/>
    <w:rsid w:val="00CA1CB3"/>
    <w:rsid w:val="00CA6C25"/>
    <w:rsid w:val="00CB3F8D"/>
    <w:rsid w:val="00CC00B0"/>
    <w:rsid w:val="00CC4329"/>
    <w:rsid w:val="00CD21A8"/>
    <w:rsid w:val="00CF19AE"/>
    <w:rsid w:val="00D154C7"/>
    <w:rsid w:val="00D42AAD"/>
    <w:rsid w:val="00D42F67"/>
    <w:rsid w:val="00D44117"/>
    <w:rsid w:val="00D77538"/>
    <w:rsid w:val="00DC17CB"/>
    <w:rsid w:val="00DC251B"/>
    <w:rsid w:val="00DC63C2"/>
    <w:rsid w:val="00DC6AC6"/>
    <w:rsid w:val="00DD4D13"/>
    <w:rsid w:val="00DD5446"/>
    <w:rsid w:val="00DD7A19"/>
    <w:rsid w:val="00DE66F5"/>
    <w:rsid w:val="00DF1D3E"/>
    <w:rsid w:val="00DF62D9"/>
    <w:rsid w:val="00DF6550"/>
    <w:rsid w:val="00E0713B"/>
    <w:rsid w:val="00E1019E"/>
    <w:rsid w:val="00E27B8C"/>
    <w:rsid w:val="00E41682"/>
    <w:rsid w:val="00E4524E"/>
    <w:rsid w:val="00E46903"/>
    <w:rsid w:val="00E57D19"/>
    <w:rsid w:val="00E62B0F"/>
    <w:rsid w:val="00E81A5B"/>
    <w:rsid w:val="00E8337F"/>
    <w:rsid w:val="00E863BE"/>
    <w:rsid w:val="00E972B5"/>
    <w:rsid w:val="00EB4C2E"/>
    <w:rsid w:val="00EB7EBC"/>
    <w:rsid w:val="00EC6D5E"/>
    <w:rsid w:val="00ED1B91"/>
    <w:rsid w:val="00EE0A59"/>
    <w:rsid w:val="00EE75CB"/>
    <w:rsid w:val="00F0335D"/>
    <w:rsid w:val="00F15CA1"/>
    <w:rsid w:val="00F22776"/>
    <w:rsid w:val="00F23B8C"/>
    <w:rsid w:val="00F23D0A"/>
    <w:rsid w:val="00F25573"/>
    <w:rsid w:val="00F3521F"/>
    <w:rsid w:val="00F45F02"/>
    <w:rsid w:val="00F601DA"/>
    <w:rsid w:val="00F711E3"/>
    <w:rsid w:val="00F80C35"/>
    <w:rsid w:val="00F86A40"/>
    <w:rsid w:val="00F95079"/>
    <w:rsid w:val="00FA0D25"/>
    <w:rsid w:val="00FA5F4B"/>
    <w:rsid w:val="00FB7F9D"/>
    <w:rsid w:val="00FC7AD8"/>
    <w:rsid w:val="00FD0DA0"/>
    <w:rsid w:val="00FD553D"/>
    <w:rsid w:val="00FE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2F57CA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57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1D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1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2F57CA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F57CA"/>
    <w:rPr>
      <w:sz w:val="24"/>
    </w:rPr>
  </w:style>
  <w:style w:type="character" w:customStyle="1" w:styleId="Ttulo1Char">
    <w:name w:val="Título 1 Char"/>
    <w:basedOn w:val="Fontepargpadro"/>
    <w:link w:val="Ttulo1"/>
    <w:rsid w:val="002F57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57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7813C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orgao">
    <w:name w:val="orgao"/>
    <w:basedOn w:val="Normal"/>
    <w:rsid w:val="004549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1D3E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1D3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PADRAO">
    <w:name w:val="PADRAO"/>
    <w:basedOn w:val="Normal"/>
    <w:rsid w:val="00DF1D3E"/>
    <w:pPr>
      <w:spacing w:after="0" w:line="240" w:lineRule="auto"/>
      <w:ind w:firstLine="0"/>
    </w:pPr>
    <w:rPr>
      <w:rFonts w:ascii="Tms Rmn" w:eastAsia="Times New Roman" w:hAnsi="Tms Rmn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743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2F57CA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57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1D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1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2F57CA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F57CA"/>
    <w:rPr>
      <w:sz w:val="24"/>
    </w:rPr>
  </w:style>
  <w:style w:type="character" w:customStyle="1" w:styleId="Ttulo1Char">
    <w:name w:val="Título 1 Char"/>
    <w:basedOn w:val="Fontepargpadro"/>
    <w:link w:val="Ttulo1"/>
    <w:rsid w:val="002F57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57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7813C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orgao">
    <w:name w:val="orgao"/>
    <w:basedOn w:val="Normal"/>
    <w:rsid w:val="004549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1D3E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1D3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PADRAO">
    <w:name w:val="PADRAO"/>
    <w:basedOn w:val="Normal"/>
    <w:rsid w:val="00DF1D3E"/>
    <w:pPr>
      <w:spacing w:after="0" w:line="240" w:lineRule="auto"/>
      <w:ind w:firstLine="0"/>
    </w:pPr>
    <w:rPr>
      <w:rFonts w:ascii="Tms Rmn" w:eastAsia="Times New Roman" w:hAnsi="Tms Rmn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74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E112-9058-4937-8625-A23C01FAE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3</cp:revision>
  <cp:lastPrinted>2024-02-15T11:24:00Z</cp:lastPrinted>
  <dcterms:created xsi:type="dcterms:W3CDTF">2025-03-10T13:02:00Z</dcterms:created>
  <dcterms:modified xsi:type="dcterms:W3CDTF">2025-03-10T13:40:00Z</dcterms:modified>
</cp:coreProperties>
</file>