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001D3" w:rsidRPr="00F14C8D" w:rsidRDefault="00FE2335" w:rsidP="006D1AAD">
      <w:pPr>
        <w:pStyle w:val="Ttulo1"/>
        <w:spacing w:before="6" w:after="12"/>
        <w:ind w:left="0"/>
        <w:jc w:val="center"/>
        <w:rPr>
          <w:rFonts w:ascii="Times New Roman" w:hAnsi="Times New Roman" w:cs="Times New Roman"/>
          <w:sz w:val="22"/>
          <w:szCs w:val="22"/>
        </w:rPr>
      </w:pPr>
      <w:r w:rsidRPr="00F14C8D">
        <w:rPr>
          <w:rFonts w:ascii="Times New Roman" w:hAnsi="Times New Roman" w:cs="Times New Roman"/>
          <w:sz w:val="22"/>
          <w:szCs w:val="22"/>
        </w:rPr>
        <w:t>ANEXO II</w:t>
      </w:r>
    </w:p>
    <w:p w:rsidR="00F001D3" w:rsidRPr="00F14C8D" w:rsidRDefault="00F001D3" w:rsidP="006D1AAD">
      <w:pPr>
        <w:pStyle w:val="Corpodetexto"/>
        <w:spacing w:before="6" w:after="12"/>
        <w:rPr>
          <w:rFonts w:ascii="Times New Roman" w:hAnsi="Times New Roman" w:cs="Times New Roman"/>
          <w:b/>
          <w:sz w:val="22"/>
          <w:szCs w:val="22"/>
        </w:rPr>
      </w:pPr>
    </w:p>
    <w:p w:rsidR="00F001D3" w:rsidRPr="00F14C8D" w:rsidRDefault="00FE2335" w:rsidP="006D1AAD">
      <w:pPr>
        <w:spacing w:before="6" w:after="12"/>
        <w:jc w:val="center"/>
        <w:rPr>
          <w:rFonts w:ascii="Times New Roman" w:hAnsi="Times New Roman" w:cs="Times New Roman"/>
          <w:b/>
        </w:rPr>
      </w:pPr>
      <w:r w:rsidRPr="00F14C8D">
        <w:rPr>
          <w:rFonts w:ascii="Times New Roman" w:hAnsi="Times New Roman" w:cs="Times New Roman"/>
          <w:b/>
        </w:rPr>
        <w:t>DECLARAÇÃO SOBRE INSTALAÇÕES E CONDIÇÕES MATERIAIS</w:t>
      </w:r>
    </w:p>
    <w:p w:rsidR="00F001D3" w:rsidRPr="00F14C8D" w:rsidRDefault="00F001D3" w:rsidP="006D1AAD">
      <w:pPr>
        <w:pStyle w:val="Corpodetexto"/>
        <w:spacing w:before="6" w:after="12"/>
        <w:rPr>
          <w:rFonts w:ascii="Times New Roman" w:hAnsi="Times New Roman" w:cs="Times New Roman"/>
          <w:b/>
          <w:sz w:val="22"/>
          <w:szCs w:val="22"/>
        </w:rPr>
      </w:pPr>
      <w:bookmarkStart w:id="0" w:name="_GoBack"/>
      <w:bookmarkEnd w:id="0"/>
    </w:p>
    <w:p w:rsidR="00F001D3" w:rsidRPr="00F14C8D" w:rsidRDefault="00F001D3" w:rsidP="006D1AAD">
      <w:pPr>
        <w:pStyle w:val="Corpodetexto"/>
        <w:spacing w:before="6" w:after="12"/>
        <w:rPr>
          <w:rFonts w:ascii="Times New Roman" w:hAnsi="Times New Roman" w:cs="Times New Roman"/>
          <w:b/>
          <w:sz w:val="22"/>
          <w:szCs w:val="22"/>
        </w:rPr>
      </w:pPr>
    </w:p>
    <w:p w:rsidR="00F001D3" w:rsidRPr="00424F9C" w:rsidRDefault="00FE2335" w:rsidP="006D1AAD">
      <w:pPr>
        <w:pStyle w:val="Corpodetexto"/>
        <w:tabs>
          <w:tab w:val="left" w:pos="7777"/>
          <w:tab w:val="left" w:pos="8067"/>
        </w:tabs>
        <w:spacing w:before="6" w:after="12"/>
        <w:jc w:val="both"/>
        <w:rPr>
          <w:rFonts w:ascii="Times New Roman" w:hAnsi="Times New Roman" w:cs="Times New Roman"/>
          <w:sz w:val="22"/>
          <w:szCs w:val="22"/>
        </w:rPr>
      </w:pPr>
      <w:r w:rsidRPr="00424F9C">
        <w:rPr>
          <w:rFonts w:ascii="Times New Roman" w:hAnsi="Times New Roman" w:cs="Times New Roman"/>
          <w:sz w:val="22"/>
          <w:szCs w:val="22"/>
        </w:rPr>
        <w:t xml:space="preserve">Declaro, em conformidade com o art. 33, caput, inciso </w:t>
      </w:r>
      <w:r w:rsidRPr="00424F9C">
        <w:rPr>
          <w:rFonts w:ascii="Times New Roman" w:hAnsi="Times New Roman" w:cs="Times New Roman"/>
          <w:spacing w:val="-9"/>
          <w:sz w:val="22"/>
          <w:szCs w:val="22"/>
        </w:rPr>
        <w:t xml:space="preserve">V, </w:t>
      </w:r>
      <w:r w:rsidRPr="00424F9C">
        <w:rPr>
          <w:rFonts w:ascii="Times New Roman" w:hAnsi="Times New Roman" w:cs="Times New Roman"/>
          <w:sz w:val="22"/>
          <w:szCs w:val="22"/>
        </w:rPr>
        <w:t xml:space="preserve">alínea “c”, da Lei n. 13.019, de 2014, que a </w:t>
      </w:r>
      <w:r w:rsidR="00A34244" w:rsidRPr="00424F9C">
        <w:rPr>
          <w:rFonts w:ascii="Times New Roman" w:hAnsi="Times New Roman" w:cs="Times New Roman"/>
          <w:sz w:val="22"/>
          <w:szCs w:val="22"/>
        </w:rPr>
        <w:t>___________________________________</w:t>
      </w:r>
      <w:r w:rsidRPr="00424F9C">
        <w:rPr>
          <w:rFonts w:ascii="Times New Roman" w:hAnsi="Times New Roman" w:cs="Times New Roman"/>
          <w:sz w:val="22"/>
          <w:szCs w:val="22"/>
        </w:rPr>
        <w:t xml:space="preserve">, pessoa jurídica de direito privado,        inscrita        no        CNPJ        sob      </w:t>
      </w:r>
      <w:r w:rsidRPr="00424F9C">
        <w:rPr>
          <w:rFonts w:ascii="Times New Roman" w:hAnsi="Times New Roman" w:cs="Times New Roman"/>
          <w:spacing w:val="18"/>
          <w:sz w:val="22"/>
          <w:szCs w:val="22"/>
        </w:rPr>
        <w:t xml:space="preserve"> </w:t>
      </w:r>
      <w:r w:rsidRPr="00424F9C">
        <w:rPr>
          <w:rFonts w:ascii="Times New Roman" w:hAnsi="Times New Roman" w:cs="Times New Roman"/>
          <w:sz w:val="22"/>
          <w:szCs w:val="22"/>
        </w:rPr>
        <w:t xml:space="preserve">o      </w:t>
      </w:r>
      <w:r w:rsidRPr="00424F9C">
        <w:rPr>
          <w:rFonts w:ascii="Times New Roman" w:hAnsi="Times New Roman" w:cs="Times New Roman"/>
          <w:spacing w:val="46"/>
          <w:sz w:val="22"/>
          <w:szCs w:val="22"/>
        </w:rPr>
        <w:t xml:space="preserve"> </w:t>
      </w:r>
      <w:r w:rsidRPr="00424F9C">
        <w:rPr>
          <w:rFonts w:ascii="Times New Roman" w:hAnsi="Times New Roman" w:cs="Times New Roman"/>
          <w:sz w:val="22"/>
          <w:szCs w:val="22"/>
        </w:rPr>
        <w:t>n°</w:t>
      </w:r>
      <w:r w:rsidR="00424F9C">
        <w:rPr>
          <w:rFonts w:ascii="Times New Roman" w:hAnsi="Times New Roman" w:cs="Times New Roman"/>
          <w:sz w:val="22"/>
          <w:szCs w:val="22"/>
        </w:rPr>
        <w:t xml:space="preserve"> _________________</w:t>
      </w:r>
      <w:r w:rsidRPr="00424F9C">
        <w:rPr>
          <w:rFonts w:ascii="Times New Roman" w:hAnsi="Times New Roman" w:cs="Times New Roman"/>
          <w:sz w:val="22"/>
          <w:szCs w:val="22"/>
        </w:rPr>
        <w:t xml:space="preserve">     com        sede      </w:t>
      </w:r>
      <w:r w:rsidRPr="00424F9C">
        <w:rPr>
          <w:rFonts w:ascii="Times New Roman" w:hAnsi="Times New Roman" w:cs="Times New Roman"/>
          <w:spacing w:val="34"/>
          <w:sz w:val="22"/>
          <w:szCs w:val="22"/>
        </w:rPr>
        <w:t xml:space="preserve"> </w:t>
      </w:r>
      <w:r w:rsidRPr="00424F9C">
        <w:rPr>
          <w:rFonts w:ascii="Times New Roman" w:hAnsi="Times New Roman" w:cs="Times New Roman"/>
          <w:sz w:val="22"/>
          <w:szCs w:val="22"/>
        </w:rPr>
        <w:t>na</w:t>
      </w:r>
      <w:r w:rsidR="00424F9C">
        <w:rPr>
          <w:rFonts w:ascii="Times New Roman" w:hAnsi="Times New Roman" w:cs="Times New Roman"/>
          <w:sz w:val="22"/>
          <w:szCs w:val="22"/>
        </w:rPr>
        <w:t xml:space="preserve"> ______________________, ______</w:t>
      </w:r>
      <w:r w:rsidRPr="00424F9C">
        <w:rPr>
          <w:rFonts w:ascii="Times New Roman" w:hAnsi="Times New Roman" w:cs="Times New Roman"/>
          <w:sz w:val="22"/>
          <w:szCs w:val="22"/>
        </w:rPr>
        <w:t xml:space="preserve">, em </w:t>
      </w:r>
      <w:r w:rsidR="00424F9C">
        <w:rPr>
          <w:rFonts w:ascii="Times New Roman" w:hAnsi="Times New Roman" w:cs="Times New Roman"/>
          <w:sz w:val="22"/>
          <w:szCs w:val="22"/>
        </w:rPr>
        <w:t>___________________</w:t>
      </w:r>
      <w:r w:rsidR="00A34244" w:rsidRPr="00424F9C">
        <w:rPr>
          <w:rFonts w:ascii="Times New Roman" w:hAnsi="Times New Roman" w:cs="Times New Roman"/>
          <w:sz w:val="22"/>
          <w:szCs w:val="22"/>
        </w:rPr>
        <w:t>/</w:t>
      </w:r>
      <w:r w:rsidR="00424F9C">
        <w:rPr>
          <w:rFonts w:ascii="Times New Roman" w:hAnsi="Times New Roman" w:cs="Times New Roman"/>
          <w:sz w:val="22"/>
          <w:szCs w:val="22"/>
        </w:rPr>
        <w:t>___</w:t>
      </w:r>
      <w:r w:rsidRPr="00424F9C">
        <w:rPr>
          <w:rFonts w:ascii="Times New Roman" w:hAnsi="Times New Roman" w:cs="Times New Roman"/>
          <w:sz w:val="22"/>
          <w:szCs w:val="22"/>
        </w:rPr>
        <w:t>, neste ato representada p</w:t>
      </w:r>
      <w:r w:rsidR="00424F9C">
        <w:rPr>
          <w:rFonts w:ascii="Times New Roman" w:hAnsi="Times New Roman" w:cs="Times New Roman"/>
          <w:sz w:val="22"/>
          <w:szCs w:val="22"/>
        </w:rPr>
        <w:t>or __________________________</w:t>
      </w:r>
      <w:r w:rsidRPr="00424F9C">
        <w:rPr>
          <w:rFonts w:ascii="Times New Roman" w:hAnsi="Times New Roman" w:cs="Times New Roman"/>
          <w:sz w:val="22"/>
          <w:szCs w:val="22"/>
        </w:rPr>
        <w:t xml:space="preserve">, portador      da      Cédula      de      Identidade      RG  </w:t>
      </w:r>
      <w:r w:rsidRPr="00424F9C">
        <w:rPr>
          <w:rFonts w:ascii="Times New Roman" w:hAnsi="Times New Roman" w:cs="Times New Roman"/>
          <w:spacing w:val="6"/>
          <w:sz w:val="22"/>
          <w:szCs w:val="22"/>
        </w:rPr>
        <w:t xml:space="preserve"> </w:t>
      </w:r>
      <w:r w:rsidRPr="00424F9C">
        <w:rPr>
          <w:rFonts w:ascii="Times New Roman" w:hAnsi="Times New Roman" w:cs="Times New Roman"/>
          <w:sz w:val="22"/>
          <w:szCs w:val="22"/>
        </w:rPr>
        <w:t>n°</w:t>
      </w:r>
      <w:r w:rsidR="00424F9C">
        <w:rPr>
          <w:rFonts w:ascii="Times New Roman" w:hAnsi="Times New Roman" w:cs="Times New Roman"/>
          <w:sz w:val="22"/>
          <w:szCs w:val="22"/>
        </w:rPr>
        <w:t xml:space="preserve"> _________________,</w:t>
      </w:r>
      <w:r w:rsidRPr="00424F9C">
        <w:rPr>
          <w:rFonts w:ascii="Times New Roman" w:hAnsi="Times New Roman" w:cs="Times New Roman"/>
          <w:sz w:val="22"/>
          <w:szCs w:val="22"/>
        </w:rPr>
        <w:t xml:space="preserve"> inscrita no</w:t>
      </w:r>
      <w:r w:rsidRPr="00424F9C">
        <w:rPr>
          <w:rFonts w:ascii="Times New Roman" w:hAnsi="Times New Roman" w:cs="Times New Roman"/>
          <w:spacing w:val="-12"/>
          <w:sz w:val="22"/>
          <w:szCs w:val="22"/>
        </w:rPr>
        <w:t xml:space="preserve"> </w:t>
      </w:r>
      <w:r w:rsidRPr="00424F9C">
        <w:rPr>
          <w:rFonts w:ascii="Times New Roman" w:hAnsi="Times New Roman" w:cs="Times New Roman"/>
          <w:sz w:val="22"/>
          <w:szCs w:val="22"/>
        </w:rPr>
        <w:t>CPF</w:t>
      </w:r>
      <w:r w:rsidRPr="00424F9C">
        <w:rPr>
          <w:rFonts w:ascii="Times New Roman" w:hAnsi="Times New Roman" w:cs="Times New Roman"/>
          <w:spacing w:val="-1"/>
          <w:sz w:val="22"/>
          <w:szCs w:val="22"/>
        </w:rPr>
        <w:t xml:space="preserve"> </w:t>
      </w:r>
      <w:r w:rsidRPr="00424F9C">
        <w:rPr>
          <w:rFonts w:ascii="Times New Roman" w:hAnsi="Times New Roman" w:cs="Times New Roman"/>
          <w:sz w:val="22"/>
          <w:szCs w:val="22"/>
        </w:rPr>
        <w:t xml:space="preserve">n° </w:t>
      </w:r>
      <w:r w:rsidR="00A34244" w:rsidRPr="00424F9C">
        <w:rPr>
          <w:rFonts w:ascii="Times New Roman" w:hAnsi="Times New Roman" w:cs="Times New Roman"/>
          <w:sz w:val="22"/>
          <w:szCs w:val="22"/>
        </w:rPr>
        <w:t>________________</w:t>
      </w:r>
      <w:r w:rsidRPr="00424F9C">
        <w:rPr>
          <w:rFonts w:ascii="Times New Roman" w:hAnsi="Times New Roman" w:cs="Times New Roman"/>
          <w:sz w:val="22"/>
          <w:szCs w:val="22"/>
        </w:rPr>
        <w:t>:</w:t>
      </w:r>
    </w:p>
    <w:p w:rsidR="00F001D3" w:rsidRPr="00424F9C" w:rsidRDefault="00F001D3" w:rsidP="006D1AAD">
      <w:pPr>
        <w:pStyle w:val="Corpodetexto"/>
        <w:spacing w:before="6" w:after="12"/>
        <w:jc w:val="both"/>
        <w:rPr>
          <w:rFonts w:ascii="Times New Roman" w:hAnsi="Times New Roman" w:cs="Times New Roman"/>
          <w:sz w:val="22"/>
          <w:szCs w:val="22"/>
        </w:rPr>
      </w:pPr>
    </w:p>
    <w:p w:rsidR="00F001D3" w:rsidRPr="00424F9C" w:rsidRDefault="00FE2335" w:rsidP="000E740E">
      <w:pPr>
        <w:pStyle w:val="PargrafodaLista"/>
        <w:numPr>
          <w:ilvl w:val="0"/>
          <w:numId w:val="1"/>
        </w:numPr>
        <w:tabs>
          <w:tab w:val="left" w:pos="1351"/>
          <w:tab w:val="left" w:pos="1352"/>
        </w:tabs>
        <w:spacing w:before="6" w:after="12"/>
        <w:ind w:left="0" w:firstLine="0"/>
        <w:rPr>
          <w:rFonts w:ascii="Times New Roman" w:hAnsi="Times New Roman" w:cs="Times New Roman"/>
        </w:rPr>
      </w:pPr>
      <w:r w:rsidRPr="00424F9C">
        <w:rPr>
          <w:rFonts w:ascii="Times New Roman" w:hAnsi="Times New Roman" w:cs="Times New Roman"/>
        </w:rPr>
        <w:t>Dispõe de instalações e</w:t>
      </w:r>
      <w:r w:rsidRPr="00424F9C">
        <w:rPr>
          <w:rFonts w:ascii="Times New Roman" w:hAnsi="Times New Roman" w:cs="Times New Roman"/>
          <w:spacing w:val="-41"/>
        </w:rPr>
        <w:t xml:space="preserve"> </w:t>
      </w:r>
      <w:r w:rsidRPr="00424F9C">
        <w:rPr>
          <w:rFonts w:ascii="Times New Roman" w:hAnsi="Times New Roman" w:cs="Times New Roman"/>
        </w:rPr>
        <w:t>outras condições materiais para o desenvolvimento das atividades ou projetos previstos na parceria e o cumprimento das metas</w:t>
      </w:r>
      <w:r w:rsidRPr="00424F9C">
        <w:rPr>
          <w:rFonts w:ascii="Times New Roman" w:hAnsi="Times New Roman" w:cs="Times New Roman"/>
          <w:spacing w:val="-10"/>
        </w:rPr>
        <w:t xml:space="preserve"> </w:t>
      </w:r>
      <w:r w:rsidRPr="00424F9C">
        <w:rPr>
          <w:rFonts w:ascii="Times New Roman" w:hAnsi="Times New Roman" w:cs="Times New Roman"/>
        </w:rPr>
        <w:t>estabelecidas.</w:t>
      </w:r>
    </w:p>
    <w:p w:rsidR="00F001D3" w:rsidRPr="00424F9C" w:rsidRDefault="00FE2335" w:rsidP="006D1AAD">
      <w:pPr>
        <w:pStyle w:val="Corpodetexto"/>
        <w:spacing w:before="6" w:after="12" w:line="229" w:lineRule="exact"/>
        <w:jc w:val="both"/>
        <w:rPr>
          <w:rFonts w:ascii="Times New Roman" w:hAnsi="Times New Roman" w:cs="Times New Roman"/>
          <w:sz w:val="22"/>
          <w:szCs w:val="22"/>
        </w:rPr>
      </w:pPr>
      <w:r w:rsidRPr="00424F9C">
        <w:rPr>
          <w:rFonts w:ascii="Times New Roman" w:hAnsi="Times New Roman" w:cs="Times New Roman"/>
          <w:sz w:val="22"/>
          <w:szCs w:val="22"/>
        </w:rPr>
        <w:t>OU</w:t>
      </w:r>
    </w:p>
    <w:p w:rsidR="00F001D3" w:rsidRPr="00424F9C" w:rsidRDefault="00FE2335" w:rsidP="000E740E">
      <w:pPr>
        <w:pStyle w:val="PargrafodaLista"/>
        <w:numPr>
          <w:ilvl w:val="0"/>
          <w:numId w:val="1"/>
        </w:numPr>
        <w:tabs>
          <w:tab w:val="left" w:pos="1352"/>
        </w:tabs>
        <w:spacing w:before="6" w:after="12"/>
        <w:ind w:left="0" w:firstLine="0"/>
        <w:rPr>
          <w:rFonts w:ascii="Times New Roman" w:hAnsi="Times New Roman" w:cs="Times New Roman"/>
        </w:rPr>
      </w:pPr>
      <w:r w:rsidRPr="00424F9C">
        <w:rPr>
          <w:rFonts w:ascii="Times New Roman" w:hAnsi="Times New Roman" w:cs="Times New Roman"/>
        </w:rPr>
        <w:t>Pretende contratar ou adquirir com recursos da parceria as condições materiais para o desenvolvimento das atividades ou projetos previstos na parceria e o cumprimento das metas estabelecidas.</w:t>
      </w:r>
    </w:p>
    <w:p w:rsidR="00F001D3" w:rsidRPr="00424F9C" w:rsidRDefault="00FE2335" w:rsidP="006D1AAD">
      <w:pPr>
        <w:pStyle w:val="Corpodetexto"/>
        <w:spacing w:before="6" w:after="12"/>
        <w:jc w:val="both"/>
        <w:rPr>
          <w:rFonts w:ascii="Times New Roman" w:hAnsi="Times New Roman" w:cs="Times New Roman"/>
          <w:sz w:val="22"/>
          <w:szCs w:val="22"/>
        </w:rPr>
      </w:pPr>
      <w:r w:rsidRPr="00424F9C">
        <w:rPr>
          <w:rFonts w:ascii="Times New Roman" w:hAnsi="Times New Roman" w:cs="Times New Roman"/>
          <w:sz w:val="22"/>
          <w:szCs w:val="22"/>
        </w:rPr>
        <w:t>OU</w:t>
      </w:r>
    </w:p>
    <w:p w:rsidR="00F001D3" w:rsidRPr="00424F9C" w:rsidRDefault="00424F9C" w:rsidP="000E740E">
      <w:pPr>
        <w:pStyle w:val="PargrafodaLista"/>
        <w:numPr>
          <w:ilvl w:val="0"/>
          <w:numId w:val="1"/>
        </w:numPr>
        <w:tabs>
          <w:tab w:val="left" w:pos="1352"/>
        </w:tabs>
        <w:spacing w:before="6" w:after="12"/>
        <w:ind w:left="0" w:firstLine="0"/>
        <w:rPr>
          <w:rFonts w:ascii="Times New Roman" w:hAnsi="Times New Roman" w:cs="Times New Roman"/>
        </w:rPr>
      </w:pPr>
      <w:r w:rsidRPr="00424F9C">
        <w:rPr>
          <w:rFonts w:ascii="Times New Roman" w:hAnsi="Times New Roman" w:cs="Times New Roman"/>
          <w:noProof/>
          <w:lang w:val="pt-BR" w:eastAsia="pt-BR" w:bidi="ar-SA"/>
        </w:rPr>
        <mc:AlternateContent>
          <mc:Choice Requires="wps">
            <w:drawing>
              <wp:anchor distT="0" distB="0" distL="0" distR="0" simplePos="0" relativeHeight="251694080" behindDoc="1" locked="0" layoutInCell="1" allowOverlap="1">
                <wp:simplePos x="0" y="0"/>
                <wp:positionH relativeFrom="page">
                  <wp:posOffset>715010</wp:posOffset>
                </wp:positionH>
                <wp:positionV relativeFrom="paragraph">
                  <wp:posOffset>635635</wp:posOffset>
                </wp:positionV>
                <wp:extent cx="6079490" cy="363220"/>
                <wp:effectExtent l="0" t="0" r="16510" b="17780"/>
                <wp:wrapTopAndBottom/>
                <wp:docPr id="97" name="Text Box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79490" cy="363220"/>
                        </a:xfrm>
                        <a:prstGeom prst="rect">
                          <a:avLst/>
                        </a:prstGeom>
                        <a:solidFill>
                          <a:srgbClr val="EDEDED"/>
                        </a:solidFill>
                        <a:ln w="1270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87589" w:rsidRDefault="00387589">
                            <w:pPr>
                              <w:pStyle w:val="Corpodetexto"/>
                              <w:spacing w:before="54"/>
                              <w:ind w:left="56"/>
                            </w:pPr>
                            <w:r>
                              <w:rPr>
                                <w:b/>
                              </w:rPr>
                              <w:t xml:space="preserve">Nota explicativa: </w:t>
                            </w:r>
                            <w:r>
                              <w:t>A organização da sociedade civil adotará uma das três redações acima, conforme a sua situação. A presente observação deverá ser suprimida da versão final da declaração.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5" o:spid="_x0000_s1026" type="#_x0000_t202" style="position:absolute;left:0;text-align:left;margin-left:56.3pt;margin-top:50.05pt;width:478.7pt;height:28.6pt;z-index:-25162240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" fillcolor="#ededed" strokeweight=".1pt">
                <v:textbox inset="0,0,0,0">
                  <w:txbxContent>
                    <w:p w:rsidR="00387589" w:rsidRDefault="00387589">
                      <w:pPr>
                        <w:pStyle w:val="Corpodetexto"/>
                        <w:spacing w:before="54"/>
                        <w:ind w:left="56"/>
                      </w:pPr>
                      <w:r>
                        <w:rPr>
                          <w:b/>
                        </w:rPr>
                        <w:t xml:space="preserve">Nota explicativa: </w:t>
                      </w:r>
                      <w:r>
                        <w:t>A organização da sociedade civil adotará uma das três redações acima, conforme a sua situação. A presente observação deverá ser suprimida da versão final da declaração.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 w:rsidR="00FE2335" w:rsidRPr="00424F9C">
        <w:rPr>
          <w:rFonts w:ascii="Times New Roman" w:hAnsi="Times New Roman" w:cs="Times New Roman"/>
        </w:rPr>
        <w:t>Dispõe de instalações e</w:t>
      </w:r>
      <w:r w:rsidR="00FE2335" w:rsidRPr="00424F9C">
        <w:rPr>
          <w:rFonts w:ascii="Times New Roman" w:hAnsi="Times New Roman" w:cs="Times New Roman"/>
          <w:spacing w:val="-41"/>
        </w:rPr>
        <w:t xml:space="preserve"> </w:t>
      </w:r>
      <w:r w:rsidR="00FE2335" w:rsidRPr="00424F9C">
        <w:rPr>
          <w:rFonts w:ascii="Times New Roman" w:hAnsi="Times New Roman" w:cs="Times New Roman"/>
        </w:rPr>
        <w:t>outras condições materiais para o desenvolvimento das atividades ou projetos previstos na parceria e o cumprimento das metas estabelecidas, bem como pretende, ainda, contratar ou adquirir com recursos da parceria, outros bens para</w:t>
      </w:r>
      <w:r w:rsidR="00FE2335" w:rsidRPr="00424F9C">
        <w:rPr>
          <w:rFonts w:ascii="Times New Roman" w:hAnsi="Times New Roman" w:cs="Times New Roman"/>
          <w:spacing w:val="-10"/>
        </w:rPr>
        <w:t xml:space="preserve"> </w:t>
      </w:r>
      <w:r w:rsidR="00FE2335" w:rsidRPr="00424F9C">
        <w:rPr>
          <w:rFonts w:ascii="Times New Roman" w:hAnsi="Times New Roman" w:cs="Times New Roman"/>
        </w:rPr>
        <w:t>tanto.</w:t>
      </w:r>
    </w:p>
    <w:p w:rsidR="00F001D3" w:rsidRPr="00424F9C" w:rsidRDefault="00F001D3" w:rsidP="006D1AAD">
      <w:pPr>
        <w:pStyle w:val="Corpodetexto"/>
        <w:spacing w:before="6" w:after="12"/>
        <w:jc w:val="both"/>
        <w:rPr>
          <w:rFonts w:ascii="Times New Roman" w:hAnsi="Times New Roman" w:cs="Times New Roman"/>
          <w:sz w:val="22"/>
          <w:szCs w:val="22"/>
        </w:rPr>
      </w:pPr>
    </w:p>
    <w:p w:rsidR="00F001D3" w:rsidRPr="00F14C8D" w:rsidRDefault="00F001D3" w:rsidP="006D1AAD">
      <w:pPr>
        <w:pStyle w:val="Corpodetexto"/>
        <w:spacing w:before="6" w:after="12"/>
        <w:jc w:val="both"/>
        <w:rPr>
          <w:rFonts w:ascii="Times New Roman" w:hAnsi="Times New Roman" w:cs="Times New Roman"/>
          <w:sz w:val="22"/>
          <w:szCs w:val="22"/>
        </w:rPr>
      </w:pPr>
    </w:p>
    <w:p w:rsidR="00F001D3" w:rsidRPr="00F14C8D" w:rsidRDefault="00F001D3" w:rsidP="006D1AAD">
      <w:pPr>
        <w:pStyle w:val="Corpodetexto"/>
        <w:spacing w:before="6" w:after="12"/>
        <w:jc w:val="both"/>
        <w:rPr>
          <w:rFonts w:ascii="Times New Roman" w:hAnsi="Times New Roman" w:cs="Times New Roman"/>
          <w:sz w:val="22"/>
          <w:szCs w:val="22"/>
        </w:rPr>
      </w:pPr>
    </w:p>
    <w:p w:rsidR="00F001D3" w:rsidRPr="00F14C8D" w:rsidRDefault="00EA6AA7" w:rsidP="006D1AAD">
      <w:pPr>
        <w:pStyle w:val="Corpodetexto"/>
        <w:tabs>
          <w:tab w:val="left" w:pos="1926"/>
          <w:tab w:val="left" w:pos="3814"/>
        </w:tabs>
        <w:spacing w:before="6" w:after="12"/>
        <w:jc w:val="both"/>
        <w:rPr>
          <w:rFonts w:ascii="Times New Roman" w:hAnsi="Times New Roman" w:cs="Times New Roman"/>
          <w:sz w:val="22"/>
          <w:szCs w:val="22"/>
        </w:rPr>
      </w:pPr>
      <w:r w:rsidRPr="00F14C8D">
        <w:rPr>
          <w:rFonts w:ascii="Times New Roman" w:hAnsi="Times New Roman" w:cs="Times New Roman"/>
          <w:sz w:val="22"/>
          <w:szCs w:val="22"/>
        </w:rPr>
        <w:t>Frederico Westphalen</w:t>
      </w:r>
      <w:r w:rsidR="00FE2335" w:rsidRPr="00F14C8D">
        <w:rPr>
          <w:rFonts w:ascii="Times New Roman" w:hAnsi="Times New Roman" w:cs="Times New Roman"/>
          <w:sz w:val="22"/>
          <w:szCs w:val="22"/>
        </w:rPr>
        <w:t>/PR,</w:t>
      </w:r>
      <w:r w:rsidR="00FE2335" w:rsidRPr="00F14C8D">
        <w:rPr>
          <w:rFonts w:ascii="Times New Roman" w:hAnsi="Times New Roman" w:cs="Times New Roman"/>
          <w:sz w:val="22"/>
          <w:szCs w:val="22"/>
          <w:u w:val="single"/>
        </w:rPr>
        <w:t xml:space="preserve"> </w:t>
      </w:r>
      <w:r w:rsidR="00FE2335" w:rsidRPr="00F14C8D">
        <w:rPr>
          <w:rFonts w:ascii="Times New Roman" w:hAnsi="Times New Roman" w:cs="Times New Roman"/>
          <w:sz w:val="22"/>
          <w:szCs w:val="22"/>
          <w:u w:val="single"/>
        </w:rPr>
        <w:tab/>
      </w:r>
      <w:r w:rsidR="00FE2335" w:rsidRPr="00F14C8D">
        <w:rPr>
          <w:rFonts w:ascii="Times New Roman" w:hAnsi="Times New Roman" w:cs="Times New Roman"/>
          <w:sz w:val="22"/>
          <w:szCs w:val="22"/>
        </w:rPr>
        <w:t>de</w:t>
      </w:r>
      <w:r w:rsidR="00FE2335" w:rsidRPr="00F14C8D">
        <w:rPr>
          <w:rFonts w:ascii="Times New Roman" w:hAnsi="Times New Roman" w:cs="Times New Roman"/>
          <w:sz w:val="22"/>
          <w:szCs w:val="22"/>
          <w:u w:val="single"/>
        </w:rPr>
        <w:t xml:space="preserve"> </w:t>
      </w:r>
      <w:r w:rsidR="00FE2335" w:rsidRPr="00F14C8D">
        <w:rPr>
          <w:rFonts w:ascii="Times New Roman" w:hAnsi="Times New Roman" w:cs="Times New Roman"/>
          <w:sz w:val="22"/>
          <w:szCs w:val="22"/>
          <w:u w:val="single"/>
        </w:rPr>
        <w:tab/>
      </w:r>
      <w:r w:rsidR="00FE2335" w:rsidRPr="00F14C8D">
        <w:rPr>
          <w:rFonts w:ascii="Times New Roman" w:hAnsi="Times New Roman" w:cs="Times New Roman"/>
          <w:sz w:val="22"/>
          <w:szCs w:val="22"/>
        </w:rPr>
        <w:t>de</w:t>
      </w:r>
      <w:r w:rsidR="00FE2335" w:rsidRPr="00F14C8D">
        <w:rPr>
          <w:rFonts w:ascii="Times New Roman" w:hAnsi="Times New Roman" w:cs="Times New Roman"/>
          <w:spacing w:val="-1"/>
          <w:sz w:val="22"/>
          <w:szCs w:val="22"/>
        </w:rPr>
        <w:t xml:space="preserve"> </w:t>
      </w:r>
      <w:r w:rsidR="00FE2335" w:rsidRPr="00F14C8D">
        <w:rPr>
          <w:rFonts w:ascii="Times New Roman" w:hAnsi="Times New Roman" w:cs="Times New Roman"/>
          <w:sz w:val="22"/>
          <w:szCs w:val="22"/>
        </w:rPr>
        <w:t>20</w:t>
      </w:r>
      <w:r w:rsidR="00A34244" w:rsidRPr="00F14C8D">
        <w:rPr>
          <w:rFonts w:ascii="Times New Roman" w:hAnsi="Times New Roman" w:cs="Times New Roman"/>
          <w:sz w:val="22"/>
          <w:szCs w:val="22"/>
        </w:rPr>
        <w:t>20</w:t>
      </w:r>
      <w:r w:rsidR="00FE2335" w:rsidRPr="00F14C8D">
        <w:rPr>
          <w:rFonts w:ascii="Times New Roman" w:hAnsi="Times New Roman" w:cs="Times New Roman"/>
          <w:sz w:val="22"/>
          <w:szCs w:val="22"/>
        </w:rPr>
        <w:t>.</w:t>
      </w:r>
    </w:p>
    <w:p w:rsidR="00F001D3" w:rsidRPr="00F14C8D" w:rsidRDefault="00F001D3" w:rsidP="006D1AAD">
      <w:pPr>
        <w:pStyle w:val="Corpodetexto"/>
        <w:spacing w:before="6" w:after="12"/>
        <w:jc w:val="both"/>
        <w:rPr>
          <w:rFonts w:ascii="Times New Roman" w:hAnsi="Times New Roman" w:cs="Times New Roman"/>
          <w:sz w:val="22"/>
          <w:szCs w:val="22"/>
        </w:rPr>
      </w:pPr>
    </w:p>
    <w:p w:rsidR="00F001D3" w:rsidRPr="00F14C8D" w:rsidRDefault="00F001D3" w:rsidP="006D1AAD">
      <w:pPr>
        <w:pStyle w:val="Corpodetexto"/>
        <w:spacing w:before="6" w:after="12"/>
        <w:jc w:val="both"/>
        <w:rPr>
          <w:rFonts w:ascii="Times New Roman" w:hAnsi="Times New Roman" w:cs="Times New Roman"/>
          <w:sz w:val="22"/>
          <w:szCs w:val="22"/>
        </w:rPr>
      </w:pPr>
    </w:p>
    <w:p w:rsidR="00F001D3" w:rsidRPr="00F14C8D" w:rsidRDefault="00F001D3" w:rsidP="006D1AAD">
      <w:pPr>
        <w:pStyle w:val="Corpodetexto"/>
        <w:spacing w:before="6" w:after="12"/>
        <w:jc w:val="both"/>
        <w:rPr>
          <w:rFonts w:ascii="Times New Roman" w:hAnsi="Times New Roman" w:cs="Times New Roman"/>
          <w:sz w:val="22"/>
          <w:szCs w:val="22"/>
        </w:rPr>
      </w:pPr>
    </w:p>
    <w:p w:rsidR="00A34244" w:rsidRPr="00F14C8D" w:rsidRDefault="00A34244" w:rsidP="006D1AAD">
      <w:pPr>
        <w:pStyle w:val="Corpodetexto"/>
        <w:spacing w:before="6" w:after="12"/>
        <w:jc w:val="center"/>
        <w:rPr>
          <w:rFonts w:ascii="Times New Roman" w:hAnsi="Times New Roman" w:cs="Times New Roman"/>
          <w:sz w:val="22"/>
          <w:szCs w:val="22"/>
        </w:rPr>
      </w:pPr>
    </w:p>
    <w:p w:rsidR="00F001D3" w:rsidRPr="00F14C8D" w:rsidRDefault="00A34244" w:rsidP="006D1AAD">
      <w:pPr>
        <w:pStyle w:val="Corpodetexto"/>
        <w:spacing w:before="6" w:after="12"/>
        <w:jc w:val="center"/>
        <w:rPr>
          <w:rFonts w:ascii="Times New Roman" w:hAnsi="Times New Roman" w:cs="Times New Roman"/>
          <w:sz w:val="22"/>
          <w:szCs w:val="22"/>
        </w:rPr>
      </w:pPr>
      <w:r w:rsidRPr="00F14C8D">
        <w:rPr>
          <w:rFonts w:ascii="Times New Roman" w:hAnsi="Times New Roman" w:cs="Times New Roman"/>
          <w:noProof/>
          <w:sz w:val="22"/>
          <w:szCs w:val="22"/>
          <w:lang w:val="pt-BR" w:eastAsia="pt-BR" w:bidi="ar-SA"/>
        </w:rPr>
        <mc:AlternateContent>
          <mc:Choice Requires="wps">
            <w:drawing>
              <wp:anchor distT="0" distB="0" distL="0" distR="0" simplePos="0" relativeHeight="251695104" behindDoc="1" locked="0" layoutInCell="1" allowOverlap="1">
                <wp:simplePos x="0" y="0"/>
                <wp:positionH relativeFrom="page">
                  <wp:posOffset>2370608</wp:posOffset>
                </wp:positionH>
                <wp:positionV relativeFrom="paragraph">
                  <wp:posOffset>100965</wp:posOffset>
                </wp:positionV>
                <wp:extent cx="2750185" cy="0"/>
                <wp:effectExtent l="0" t="0" r="0" b="0"/>
                <wp:wrapTopAndBottom/>
                <wp:docPr id="96" name="Line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750185" cy="0"/>
                        </a:xfrm>
                        <a:prstGeom prst="line">
                          <a:avLst/>
                        </a:prstGeom>
                        <a:noFill/>
                        <a:ln w="8001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458E85F" id="Line 24" o:spid="_x0000_s1026" style="position:absolute;z-index:-25162137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186.65pt,7.95pt" to="403.2pt,7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" strokeweight=".63pt">
                <w10:wrap type="topAndBottom" anchorx="page"/>
              </v:line>
            </w:pict>
          </mc:Fallback>
        </mc:AlternateContent>
      </w:r>
    </w:p>
    <w:p w:rsidR="00F001D3" w:rsidRPr="00F14C8D" w:rsidRDefault="00FE2335" w:rsidP="00DA0FCB">
      <w:pPr>
        <w:pStyle w:val="Corpodetexto"/>
        <w:spacing w:before="6" w:after="12" w:line="203" w:lineRule="exact"/>
        <w:jc w:val="center"/>
        <w:rPr>
          <w:rFonts w:ascii="Times New Roman" w:hAnsi="Times New Roman" w:cs="Times New Roman"/>
        </w:rPr>
      </w:pPr>
      <w:r w:rsidRPr="00F14C8D">
        <w:rPr>
          <w:rFonts w:ascii="Times New Roman" w:hAnsi="Times New Roman" w:cs="Times New Roman"/>
          <w:sz w:val="22"/>
          <w:szCs w:val="22"/>
        </w:rPr>
        <w:t>(Nome e Cargo do Representante Legal da OSC)</w:t>
      </w:r>
    </w:p>
    <w:sectPr w:rsidR="00F001D3" w:rsidRPr="00F14C8D" w:rsidSect="006D1AAD">
      <w:headerReference w:type="default" r:id="rId8"/>
      <w:footerReference w:type="default" r:id="rId9"/>
      <w:pgSz w:w="11900" w:h="16840" w:code="9"/>
      <w:pgMar w:top="2268" w:right="1134" w:bottom="1134" w:left="1134" w:header="857" w:footer="829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D48F1" w:rsidRDefault="008D48F1">
      <w:r>
        <w:separator/>
      </w:r>
    </w:p>
  </w:endnote>
  <w:endnote w:type="continuationSeparator" w:id="0">
    <w:p w:rsidR="008D48F1" w:rsidRDefault="008D48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87589" w:rsidRDefault="00387589">
    <w:pPr>
      <w:pStyle w:val="Rodap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D48F1" w:rsidRDefault="008D48F1">
      <w:r>
        <w:separator/>
      </w:r>
    </w:p>
  </w:footnote>
  <w:footnote w:type="continuationSeparator" w:id="0">
    <w:p w:rsidR="008D48F1" w:rsidRDefault="008D48F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74B58" w:rsidRDefault="00D74B58">
    <w:pPr>
      <w:pStyle w:val="Cabealho"/>
    </w:pPr>
    <w:r w:rsidRPr="00D74B58">
      <mc:AlternateContent>
        <mc:Choice Requires="wps">
          <w:drawing>
            <wp:anchor distT="0" distB="0" distL="114300" distR="114300" simplePos="0" relativeHeight="251659264" behindDoc="1" locked="0" layoutInCell="1" allowOverlap="1" wp14:anchorId="7F7EFCCE" wp14:editId="45B56EEF">
              <wp:simplePos x="0" y="0"/>
              <wp:positionH relativeFrom="page">
                <wp:posOffset>2027508</wp:posOffset>
              </wp:positionH>
              <wp:positionV relativeFrom="page">
                <wp:posOffset>305359</wp:posOffset>
              </wp:positionV>
              <wp:extent cx="3698875" cy="810260"/>
              <wp:effectExtent l="0" t="0" r="15875" b="8890"/>
              <wp:wrapNone/>
              <wp:docPr id="50" name="Caixa de Texto 5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698875" cy="8102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D74B58" w:rsidRDefault="00D74B58" w:rsidP="00D74B58">
                          <w:pPr>
                            <w:spacing w:before="14"/>
                            <w:ind w:left="20" w:right="18" w:firstLine="43"/>
                            <w:jc w:val="center"/>
                            <w:rPr>
                              <w:b/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PREFEITURA DO MUNICÍPIO DE FREDERICO WESTPHALEN</w:t>
                          </w:r>
                        </w:p>
                        <w:p w:rsidR="00D74B58" w:rsidRDefault="00D74B58" w:rsidP="00D74B58">
                          <w:pPr>
                            <w:spacing w:before="14"/>
                            <w:ind w:left="20" w:right="18" w:firstLine="43"/>
                            <w:jc w:val="center"/>
                            <w:rPr>
                              <w:bCs/>
                              <w:sz w:val="18"/>
                            </w:rPr>
                          </w:pPr>
                          <w:r>
                            <w:rPr>
                              <w:bCs/>
                              <w:sz w:val="18"/>
                            </w:rPr>
                            <w:t>SECRETARIA DE COORDENAÇÃO E PLANEJAMENTO</w:t>
                          </w:r>
                        </w:p>
                        <w:p w:rsidR="00D74B58" w:rsidRDefault="00D74B58" w:rsidP="00D74B58">
                          <w:pPr>
                            <w:spacing w:before="14"/>
                            <w:ind w:left="20" w:right="18" w:firstLine="43"/>
                            <w:jc w:val="center"/>
                            <w:rPr>
                              <w:sz w:val="18"/>
                            </w:rPr>
                          </w:pPr>
                          <w:r>
                            <w:rPr>
                              <w:sz w:val="18"/>
                            </w:rPr>
                            <w:t>SETOR DE CONVÊNIOS E PARCERIAS</w:t>
                          </w:r>
                        </w:p>
                        <w:p w:rsidR="00D74B58" w:rsidRDefault="00D74B58" w:rsidP="00D74B58">
                          <w:pPr>
                            <w:ind w:left="545" w:right="548"/>
                            <w:jc w:val="center"/>
                            <w:rPr>
                              <w:sz w:val="18"/>
                            </w:rPr>
                          </w:pPr>
                          <w:r>
                            <w:rPr>
                              <w:sz w:val="18"/>
                            </w:rPr>
                            <w:t>Rua José Cañellas, 258 – Centro – CEP 98400-000</w:t>
                          </w:r>
                        </w:p>
                        <w:p w:rsidR="00D74B58" w:rsidRDefault="00D74B58" w:rsidP="00D74B58">
                          <w:pPr>
                            <w:ind w:left="545" w:right="548"/>
                            <w:jc w:val="center"/>
                            <w:rPr>
                              <w:sz w:val="18"/>
                            </w:rPr>
                          </w:pPr>
                          <w:r>
                            <w:rPr>
                              <w:sz w:val="18"/>
                            </w:rPr>
                            <w:t xml:space="preserve"> Fone (55) 3744-5050 – Fax (55) 3744 3887</w:t>
                          </w:r>
                        </w:p>
                        <w:p w:rsidR="00D74B58" w:rsidRDefault="00D74B58" w:rsidP="00D74B58">
                          <w:pPr>
                            <w:ind w:left="545" w:right="502"/>
                            <w:jc w:val="center"/>
                            <w:rPr>
                              <w:sz w:val="18"/>
                            </w:rPr>
                          </w:pPr>
                          <w:hyperlink r:id="rId1" w:history="1">
                            <w:r>
                              <w:rPr>
                                <w:rStyle w:val="SemEspaamento"/>
                                <w:sz w:val="18"/>
                              </w:rPr>
                              <w:t>www.fredericowestphalen-rs.com.br</w:t>
                            </w:r>
                          </w:hyperlink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F7EFCCE" id="_x0000_t202" coordsize="21600,21600" o:spt="202" path="m,l,21600r21600,l21600,xe">
              <v:stroke joinstyle="miter"/>
              <v:path gradientshapeok="t" o:connecttype="rect"/>
            </v:shapetype>
            <v:shape id="Caixa de Texto 50" o:spid="_x0000_s1027" type="#_x0000_t202" style="position:absolute;margin-left:159.65pt;margin-top:24.05pt;width:291.25pt;height:63.8pt;z-index:-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" filled="f" stroked="f">
              <v:textbox inset="0,0,0,0">
                <w:txbxContent>
                  <w:p w:rsidR="00D74B58" w:rsidRDefault="00D74B58" w:rsidP="00D74B58">
                    <w:pPr>
                      <w:spacing w:before="14"/>
                      <w:ind w:left="20" w:right="18" w:firstLine="43"/>
                      <w:jc w:val="center"/>
                      <w:rPr>
                        <w:b/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PREFEITURA DO MUNICÍPIO DE FREDERICO WESTPHALEN</w:t>
                    </w:r>
                  </w:p>
                  <w:p w:rsidR="00D74B58" w:rsidRDefault="00D74B58" w:rsidP="00D74B58">
                    <w:pPr>
                      <w:spacing w:before="14"/>
                      <w:ind w:left="20" w:right="18" w:firstLine="43"/>
                      <w:jc w:val="center"/>
                      <w:rPr>
                        <w:bCs/>
                        <w:sz w:val="18"/>
                      </w:rPr>
                    </w:pPr>
                    <w:r>
                      <w:rPr>
                        <w:bCs/>
                        <w:sz w:val="18"/>
                      </w:rPr>
                      <w:t>SECRETARIA DE COORDENAÇÃO E PLANEJAMENTO</w:t>
                    </w:r>
                  </w:p>
                  <w:p w:rsidR="00D74B58" w:rsidRDefault="00D74B58" w:rsidP="00D74B58">
                    <w:pPr>
                      <w:spacing w:before="14"/>
                      <w:ind w:left="20" w:right="18" w:firstLine="43"/>
                      <w:jc w:val="center"/>
                      <w:rPr>
                        <w:sz w:val="18"/>
                      </w:rPr>
                    </w:pPr>
                    <w:r>
                      <w:rPr>
                        <w:sz w:val="18"/>
                      </w:rPr>
                      <w:t>SETOR DE CONVÊNIOS E PARCERIAS</w:t>
                    </w:r>
                  </w:p>
                  <w:p w:rsidR="00D74B58" w:rsidRDefault="00D74B58" w:rsidP="00D74B58">
                    <w:pPr>
                      <w:ind w:left="545" w:right="548"/>
                      <w:jc w:val="center"/>
                      <w:rPr>
                        <w:sz w:val="18"/>
                      </w:rPr>
                    </w:pPr>
                    <w:r>
                      <w:rPr>
                        <w:sz w:val="18"/>
                      </w:rPr>
                      <w:t>Rua José Cañellas, 258 – Centro – CEP 98400-000</w:t>
                    </w:r>
                  </w:p>
                  <w:p w:rsidR="00D74B58" w:rsidRDefault="00D74B58" w:rsidP="00D74B58">
                    <w:pPr>
                      <w:ind w:left="545" w:right="548"/>
                      <w:jc w:val="center"/>
                      <w:rPr>
                        <w:sz w:val="18"/>
                      </w:rPr>
                    </w:pPr>
                    <w:r>
                      <w:rPr>
                        <w:sz w:val="18"/>
                      </w:rPr>
                      <w:t xml:space="preserve"> Fone (55) 3744-5050 – Fax (55) 3744 3887</w:t>
                    </w:r>
                  </w:p>
                  <w:p w:rsidR="00D74B58" w:rsidRDefault="00D74B58" w:rsidP="00D74B58">
                    <w:pPr>
                      <w:ind w:left="545" w:right="502"/>
                      <w:jc w:val="center"/>
                      <w:rPr>
                        <w:sz w:val="18"/>
                      </w:rPr>
                    </w:pPr>
                    <w:hyperlink r:id="rId2" w:history="1">
                      <w:r>
                        <w:rPr>
                          <w:rStyle w:val="SemEspaamento"/>
                          <w:sz w:val="18"/>
                        </w:rPr>
                        <w:t>www.fredericowestphalen-rs.com.br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  <w:r w:rsidRPr="00D74B58">
      <w:drawing>
        <wp:anchor distT="0" distB="0" distL="114300" distR="114300" simplePos="0" relativeHeight="251660288" behindDoc="0" locked="0" layoutInCell="1" allowOverlap="1" wp14:anchorId="76125BE8" wp14:editId="395CD73B">
          <wp:simplePos x="0" y="0"/>
          <wp:positionH relativeFrom="column">
            <wp:posOffset>54591</wp:posOffset>
          </wp:positionH>
          <wp:positionV relativeFrom="paragraph">
            <wp:posOffset>-250048</wp:posOffset>
          </wp:positionV>
          <wp:extent cx="811530" cy="931545"/>
          <wp:effectExtent l="0" t="0" r="7620" b="1905"/>
          <wp:wrapSquare wrapText="bothSides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Brasão_Frederico_Westphalen_Prefeitura_FW_.png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11530" cy="93154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D58DB"/>
    <w:multiLevelType w:val="hybridMultilevel"/>
    <w:tmpl w:val="C52E0708"/>
    <w:lvl w:ilvl="0" w:tplc="0756EDBC">
      <w:start w:val="1"/>
      <w:numFmt w:val="lowerLetter"/>
      <w:lvlText w:val="%1)"/>
      <w:lvlJc w:val="left"/>
      <w:pPr>
        <w:ind w:left="272" w:hanging="234"/>
      </w:pPr>
      <w:rPr>
        <w:rFonts w:ascii="Times New Roman" w:eastAsia="Arial" w:hAnsi="Times New Roman" w:cs="Times New Roman" w:hint="default"/>
        <w:w w:val="100"/>
        <w:sz w:val="22"/>
        <w:szCs w:val="22"/>
        <w:lang w:val="pt-PT" w:eastAsia="pt-PT" w:bidi="pt-PT"/>
      </w:rPr>
    </w:lvl>
    <w:lvl w:ilvl="1" w:tplc="DCFC3AC4">
      <w:numFmt w:val="bullet"/>
      <w:lvlText w:val="•"/>
      <w:lvlJc w:val="left"/>
      <w:pPr>
        <w:ind w:left="1332" w:hanging="234"/>
      </w:pPr>
      <w:rPr>
        <w:rFonts w:hint="default"/>
        <w:lang w:val="pt-PT" w:eastAsia="pt-PT" w:bidi="pt-PT"/>
      </w:rPr>
    </w:lvl>
    <w:lvl w:ilvl="2" w:tplc="E07EC33C">
      <w:numFmt w:val="bullet"/>
      <w:lvlText w:val="•"/>
      <w:lvlJc w:val="left"/>
      <w:pPr>
        <w:ind w:left="2384" w:hanging="234"/>
      </w:pPr>
      <w:rPr>
        <w:rFonts w:hint="default"/>
        <w:lang w:val="pt-PT" w:eastAsia="pt-PT" w:bidi="pt-PT"/>
      </w:rPr>
    </w:lvl>
    <w:lvl w:ilvl="3" w:tplc="61BA92AC">
      <w:numFmt w:val="bullet"/>
      <w:lvlText w:val="•"/>
      <w:lvlJc w:val="left"/>
      <w:pPr>
        <w:ind w:left="3436" w:hanging="234"/>
      </w:pPr>
      <w:rPr>
        <w:rFonts w:hint="default"/>
        <w:lang w:val="pt-PT" w:eastAsia="pt-PT" w:bidi="pt-PT"/>
      </w:rPr>
    </w:lvl>
    <w:lvl w:ilvl="4" w:tplc="76AC4320">
      <w:numFmt w:val="bullet"/>
      <w:lvlText w:val="•"/>
      <w:lvlJc w:val="left"/>
      <w:pPr>
        <w:ind w:left="4488" w:hanging="234"/>
      </w:pPr>
      <w:rPr>
        <w:rFonts w:hint="default"/>
        <w:lang w:val="pt-PT" w:eastAsia="pt-PT" w:bidi="pt-PT"/>
      </w:rPr>
    </w:lvl>
    <w:lvl w:ilvl="5" w:tplc="B16E6E3A">
      <w:numFmt w:val="bullet"/>
      <w:lvlText w:val="•"/>
      <w:lvlJc w:val="left"/>
      <w:pPr>
        <w:ind w:left="5540" w:hanging="234"/>
      </w:pPr>
      <w:rPr>
        <w:rFonts w:hint="default"/>
        <w:lang w:val="pt-PT" w:eastAsia="pt-PT" w:bidi="pt-PT"/>
      </w:rPr>
    </w:lvl>
    <w:lvl w:ilvl="6" w:tplc="0FE88CC4">
      <w:numFmt w:val="bullet"/>
      <w:lvlText w:val="•"/>
      <w:lvlJc w:val="left"/>
      <w:pPr>
        <w:ind w:left="6592" w:hanging="234"/>
      </w:pPr>
      <w:rPr>
        <w:rFonts w:hint="default"/>
        <w:lang w:val="pt-PT" w:eastAsia="pt-PT" w:bidi="pt-PT"/>
      </w:rPr>
    </w:lvl>
    <w:lvl w:ilvl="7" w:tplc="E7B0F43A">
      <w:numFmt w:val="bullet"/>
      <w:lvlText w:val="•"/>
      <w:lvlJc w:val="left"/>
      <w:pPr>
        <w:ind w:left="7644" w:hanging="234"/>
      </w:pPr>
      <w:rPr>
        <w:rFonts w:hint="default"/>
        <w:lang w:val="pt-PT" w:eastAsia="pt-PT" w:bidi="pt-PT"/>
      </w:rPr>
    </w:lvl>
    <w:lvl w:ilvl="8" w:tplc="D9007778">
      <w:numFmt w:val="bullet"/>
      <w:lvlText w:val="•"/>
      <w:lvlJc w:val="left"/>
      <w:pPr>
        <w:ind w:left="8696" w:hanging="234"/>
      </w:pPr>
      <w:rPr>
        <w:rFonts w:hint="default"/>
        <w:lang w:val="pt-PT" w:eastAsia="pt-PT" w:bidi="pt-PT"/>
      </w:rPr>
    </w:lvl>
  </w:abstractNum>
  <w:abstractNum w:abstractNumId="1" w15:restartNumberingAfterBreak="0">
    <w:nsid w:val="026A592D"/>
    <w:multiLevelType w:val="hybridMultilevel"/>
    <w:tmpl w:val="FA96045E"/>
    <w:lvl w:ilvl="0" w:tplc="F372152E">
      <w:start w:val="1"/>
      <w:numFmt w:val="lowerLetter"/>
      <w:lvlText w:val="%1)"/>
      <w:lvlJc w:val="left"/>
      <w:pPr>
        <w:ind w:left="505" w:hanging="234"/>
      </w:pPr>
      <w:rPr>
        <w:rFonts w:ascii="Times New Roman" w:eastAsia="Arial" w:hAnsi="Times New Roman" w:cs="Times New Roman" w:hint="default"/>
        <w:w w:val="100"/>
        <w:sz w:val="22"/>
        <w:szCs w:val="22"/>
        <w:lang w:val="pt-PT" w:eastAsia="pt-PT" w:bidi="pt-PT"/>
      </w:rPr>
    </w:lvl>
    <w:lvl w:ilvl="1" w:tplc="8FF66252">
      <w:numFmt w:val="bullet"/>
      <w:lvlText w:val="•"/>
      <w:lvlJc w:val="left"/>
      <w:pPr>
        <w:ind w:left="1530" w:hanging="234"/>
      </w:pPr>
      <w:rPr>
        <w:rFonts w:hint="default"/>
        <w:lang w:val="pt-PT" w:eastAsia="pt-PT" w:bidi="pt-PT"/>
      </w:rPr>
    </w:lvl>
    <w:lvl w:ilvl="2" w:tplc="5E58B5F4">
      <w:numFmt w:val="bullet"/>
      <w:lvlText w:val="•"/>
      <w:lvlJc w:val="left"/>
      <w:pPr>
        <w:ind w:left="2560" w:hanging="234"/>
      </w:pPr>
      <w:rPr>
        <w:rFonts w:hint="default"/>
        <w:lang w:val="pt-PT" w:eastAsia="pt-PT" w:bidi="pt-PT"/>
      </w:rPr>
    </w:lvl>
    <w:lvl w:ilvl="3" w:tplc="DE04DDF8">
      <w:numFmt w:val="bullet"/>
      <w:lvlText w:val="•"/>
      <w:lvlJc w:val="left"/>
      <w:pPr>
        <w:ind w:left="3590" w:hanging="234"/>
      </w:pPr>
      <w:rPr>
        <w:rFonts w:hint="default"/>
        <w:lang w:val="pt-PT" w:eastAsia="pt-PT" w:bidi="pt-PT"/>
      </w:rPr>
    </w:lvl>
    <w:lvl w:ilvl="4" w:tplc="1A2C7182">
      <w:numFmt w:val="bullet"/>
      <w:lvlText w:val="•"/>
      <w:lvlJc w:val="left"/>
      <w:pPr>
        <w:ind w:left="4620" w:hanging="234"/>
      </w:pPr>
      <w:rPr>
        <w:rFonts w:hint="default"/>
        <w:lang w:val="pt-PT" w:eastAsia="pt-PT" w:bidi="pt-PT"/>
      </w:rPr>
    </w:lvl>
    <w:lvl w:ilvl="5" w:tplc="0212EAF2">
      <w:numFmt w:val="bullet"/>
      <w:lvlText w:val="•"/>
      <w:lvlJc w:val="left"/>
      <w:pPr>
        <w:ind w:left="5650" w:hanging="234"/>
      </w:pPr>
      <w:rPr>
        <w:rFonts w:hint="default"/>
        <w:lang w:val="pt-PT" w:eastAsia="pt-PT" w:bidi="pt-PT"/>
      </w:rPr>
    </w:lvl>
    <w:lvl w:ilvl="6" w:tplc="C92E6F9E">
      <w:numFmt w:val="bullet"/>
      <w:lvlText w:val="•"/>
      <w:lvlJc w:val="left"/>
      <w:pPr>
        <w:ind w:left="6680" w:hanging="234"/>
      </w:pPr>
      <w:rPr>
        <w:rFonts w:hint="default"/>
        <w:lang w:val="pt-PT" w:eastAsia="pt-PT" w:bidi="pt-PT"/>
      </w:rPr>
    </w:lvl>
    <w:lvl w:ilvl="7" w:tplc="897E4C64">
      <w:numFmt w:val="bullet"/>
      <w:lvlText w:val="•"/>
      <w:lvlJc w:val="left"/>
      <w:pPr>
        <w:ind w:left="7710" w:hanging="234"/>
      </w:pPr>
      <w:rPr>
        <w:rFonts w:hint="default"/>
        <w:lang w:val="pt-PT" w:eastAsia="pt-PT" w:bidi="pt-PT"/>
      </w:rPr>
    </w:lvl>
    <w:lvl w:ilvl="8" w:tplc="2CDC80D2">
      <w:numFmt w:val="bullet"/>
      <w:lvlText w:val="•"/>
      <w:lvlJc w:val="left"/>
      <w:pPr>
        <w:ind w:left="8740" w:hanging="234"/>
      </w:pPr>
      <w:rPr>
        <w:rFonts w:hint="default"/>
        <w:lang w:val="pt-PT" w:eastAsia="pt-PT" w:bidi="pt-PT"/>
      </w:rPr>
    </w:lvl>
  </w:abstractNum>
  <w:abstractNum w:abstractNumId="2" w15:restartNumberingAfterBreak="0">
    <w:nsid w:val="027A229E"/>
    <w:multiLevelType w:val="hybridMultilevel"/>
    <w:tmpl w:val="8BE8D98E"/>
    <w:lvl w:ilvl="0" w:tplc="D086632C">
      <w:start w:val="1"/>
      <w:numFmt w:val="upperRoman"/>
      <w:lvlText w:val="%1-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7E63590"/>
    <w:multiLevelType w:val="hybridMultilevel"/>
    <w:tmpl w:val="2E12DF7E"/>
    <w:lvl w:ilvl="0" w:tplc="2A5EE07A">
      <w:start w:val="1"/>
      <w:numFmt w:val="upperRoman"/>
      <w:suff w:val="space"/>
      <w:lvlText w:val="%1."/>
      <w:lvlJc w:val="right"/>
      <w:pPr>
        <w:ind w:left="0" w:firstLine="0"/>
      </w:pPr>
      <w:rPr>
        <w:rFonts w:hint="default"/>
        <w:w w:val="100"/>
        <w:sz w:val="22"/>
        <w:szCs w:val="22"/>
        <w:lang w:val="pt-PT" w:eastAsia="pt-PT" w:bidi="pt-PT"/>
      </w:rPr>
    </w:lvl>
    <w:lvl w:ilvl="1" w:tplc="43E4D586">
      <w:numFmt w:val="bullet"/>
      <w:lvlText w:val="•"/>
      <w:lvlJc w:val="left"/>
      <w:pPr>
        <w:ind w:left="1332" w:hanging="118"/>
      </w:pPr>
      <w:rPr>
        <w:rFonts w:hint="default"/>
        <w:lang w:val="pt-PT" w:eastAsia="pt-PT" w:bidi="pt-PT"/>
      </w:rPr>
    </w:lvl>
    <w:lvl w:ilvl="2" w:tplc="144E4C4A">
      <w:numFmt w:val="bullet"/>
      <w:lvlText w:val="•"/>
      <w:lvlJc w:val="left"/>
      <w:pPr>
        <w:ind w:left="2384" w:hanging="118"/>
      </w:pPr>
      <w:rPr>
        <w:rFonts w:hint="default"/>
        <w:lang w:val="pt-PT" w:eastAsia="pt-PT" w:bidi="pt-PT"/>
      </w:rPr>
    </w:lvl>
    <w:lvl w:ilvl="3" w:tplc="19B2338E">
      <w:numFmt w:val="bullet"/>
      <w:lvlText w:val="•"/>
      <w:lvlJc w:val="left"/>
      <w:pPr>
        <w:ind w:left="3436" w:hanging="118"/>
      </w:pPr>
      <w:rPr>
        <w:rFonts w:hint="default"/>
        <w:lang w:val="pt-PT" w:eastAsia="pt-PT" w:bidi="pt-PT"/>
      </w:rPr>
    </w:lvl>
    <w:lvl w:ilvl="4" w:tplc="1CA0983A">
      <w:numFmt w:val="bullet"/>
      <w:lvlText w:val="•"/>
      <w:lvlJc w:val="left"/>
      <w:pPr>
        <w:ind w:left="4488" w:hanging="118"/>
      </w:pPr>
      <w:rPr>
        <w:rFonts w:hint="default"/>
        <w:lang w:val="pt-PT" w:eastAsia="pt-PT" w:bidi="pt-PT"/>
      </w:rPr>
    </w:lvl>
    <w:lvl w:ilvl="5" w:tplc="7A56D81E">
      <w:numFmt w:val="bullet"/>
      <w:lvlText w:val="•"/>
      <w:lvlJc w:val="left"/>
      <w:pPr>
        <w:ind w:left="5540" w:hanging="118"/>
      </w:pPr>
      <w:rPr>
        <w:rFonts w:hint="default"/>
        <w:lang w:val="pt-PT" w:eastAsia="pt-PT" w:bidi="pt-PT"/>
      </w:rPr>
    </w:lvl>
    <w:lvl w:ilvl="6" w:tplc="ABB24CF2">
      <w:numFmt w:val="bullet"/>
      <w:lvlText w:val="•"/>
      <w:lvlJc w:val="left"/>
      <w:pPr>
        <w:ind w:left="6592" w:hanging="118"/>
      </w:pPr>
      <w:rPr>
        <w:rFonts w:hint="default"/>
        <w:lang w:val="pt-PT" w:eastAsia="pt-PT" w:bidi="pt-PT"/>
      </w:rPr>
    </w:lvl>
    <w:lvl w:ilvl="7" w:tplc="2F60E888">
      <w:numFmt w:val="bullet"/>
      <w:lvlText w:val="•"/>
      <w:lvlJc w:val="left"/>
      <w:pPr>
        <w:ind w:left="7644" w:hanging="118"/>
      </w:pPr>
      <w:rPr>
        <w:rFonts w:hint="default"/>
        <w:lang w:val="pt-PT" w:eastAsia="pt-PT" w:bidi="pt-PT"/>
      </w:rPr>
    </w:lvl>
    <w:lvl w:ilvl="8" w:tplc="42D689DA">
      <w:numFmt w:val="bullet"/>
      <w:lvlText w:val="•"/>
      <w:lvlJc w:val="left"/>
      <w:pPr>
        <w:ind w:left="8696" w:hanging="118"/>
      </w:pPr>
      <w:rPr>
        <w:rFonts w:hint="default"/>
        <w:lang w:val="pt-PT" w:eastAsia="pt-PT" w:bidi="pt-PT"/>
      </w:rPr>
    </w:lvl>
  </w:abstractNum>
  <w:abstractNum w:abstractNumId="4" w15:restartNumberingAfterBreak="0">
    <w:nsid w:val="0C862B79"/>
    <w:multiLevelType w:val="multilevel"/>
    <w:tmpl w:val="37F4162A"/>
    <w:lvl w:ilvl="0">
      <w:start w:val="4"/>
      <w:numFmt w:val="decimal"/>
      <w:lvlText w:val="%1"/>
      <w:lvlJc w:val="left"/>
      <w:pPr>
        <w:ind w:left="992" w:hanging="721"/>
      </w:pPr>
      <w:rPr>
        <w:rFonts w:hint="default"/>
        <w:lang w:val="pt-PT" w:eastAsia="pt-PT" w:bidi="pt-PT"/>
      </w:rPr>
    </w:lvl>
    <w:lvl w:ilvl="1">
      <w:start w:val="3"/>
      <w:numFmt w:val="decimal"/>
      <w:lvlText w:val="%1.%2"/>
      <w:lvlJc w:val="left"/>
      <w:pPr>
        <w:ind w:left="992" w:hanging="721"/>
      </w:pPr>
      <w:rPr>
        <w:rFonts w:hint="default"/>
        <w:lang w:val="pt-PT" w:eastAsia="pt-PT" w:bidi="pt-PT"/>
      </w:rPr>
    </w:lvl>
    <w:lvl w:ilvl="2">
      <w:start w:val="5"/>
      <w:numFmt w:val="decimal"/>
      <w:lvlText w:val="%1.%2.%3"/>
      <w:lvlJc w:val="left"/>
      <w:pPr>
        <w:ind w:left="992" w:hanging="721"/>
      </w:pPr>
      <w:rPr>
        <w:rFonts w:hint="default"/>
        <w:lang w:val="pt-PT" w:eastAsia="pt-PT" w:bidi="pt-PT"/>
      </w:rPr>
    </w:lvl>
    <w:lvl w:ilvl="3">
      <w:start w:val="1"/>
      <w:numFmt w:val="decimal"/>
      <w:lvlText w:val="%1.%2.%3.%4."/>
      <w:lvlJc w:val="left"/>
      <w:pPr>
        <w:ind w:left="992" w:hanging="721"/>
      </w:pPr>
      <w:rPr>
        <w:rFonts w:ascii="Times New Roman" w:eastAsia="Arial" w:hAnsi="Times New Roman" w:cs="Times New Roman" w:hint="default"/>
        <w:spacing w:val="-2"/>
        <w:w w:val="100"/>
        <w:sz w:val="22"/>
        <w:szCs w:val="22"/>
        <w:lang w:val="pt-PT" w:eastAsia="pt-PT" w:bidi="pt-PT"/>
      </w:rPr>
    </w:lvl>
    <w:lvl w:ilvl="4">
      <w:numFmt w:val="bullet"/>
      <w:lvlText w:val="•"/>
      <w:lvlJc w:val="left"/>
      <w:pPr>
        <w:ind w:left="4920" w:hanging="721"/>
      </w:pPr>
      <w:rPr>
        <w:rFonts w:hint="default"/>
        <w:lang w:val="pt-PT" w:eastAsia="pt-PT" w:bidi="pt-PT"/>
      </w:rPr>
    </w:lvl>
    <w:lvl w:ilvl="5">
      <w:numFmt w:val="bullet"/>
      <w:lvlText w:val="•"/>
      <w:lvlJc w:val="left"/>
      <w:pPr>
        <w:ind w:left="5900" w:hanging="721"/>
      </w:pPr>
      <w:rPr>
        <w:rFonts w:hint="default"/>
        <w:lang w:val="pt-PT" w:eastAsia="pt-PT" w:bidi="pt-PT"/>
      </w:rPr>
    </w:lvl>
    <w:lvl w:ilvl="6">
      <w:numFmt w:val="bullet"/>
      <w:lvlText w:val="•"/>
      <w:lvlJc w:val="left"/>
      <w:pPr>
        <w:ind w:left="6880" w:hanging="721"/>
      </w:pPr>
      <w:rPr>
        <w:rFonts w:hint="default"/>
        <w:lang w:val="pt-PT" w:eastAsia="pt-PT" w:bidi="pt-PT"/>
      </w:rPr>
    </w:lvl>
    <w:lvl w:ilvl="7">
      <w:numFmt w:val="bullet"/>
      <w:lvlText w:val="•"/>
      <w:lvlJc w:val="left"/>
      <w:pPr>
        <w:ind w:left="7860" w:hanging="721"/>
      </w:pPr>
      <w:rPr>
        <w:rFonts w:hint="default"/>
        <w:lang w:val="pt-PT" w:eastAsia="pt-PT" w:bidi="pt-PT"/>
      </w:rPr>
    </w:lvl>
    <w:lvl w:ilvl="8">
      <w:numFmt w:val="bullet"/>
      <w:lvlText w:val="•"/>
      <w:lvlJc w:val="left"/>
      <w:pPr>
        <w:ind w:left="8840" w:hanging="721"/>
      </w:pPr>
      <w:rPr>
        <w:rFonts w:hint="default"/>
        <w:lang w:val="pt-PT" w:eastAsia="pt-PT" w:bidi="pt-PT"/>
      </w:rPr>
    </w:lvl>
  </w:abstractNum>
  <w:abstractNum w:abstractNumId="5" w15:restartNumberingAfterBreak="0">
    <w:nsid w:val="1A8F2716"/>
    <w:multiLevelType w:val="multilevel"/>
    <w:tmpl w:val="C362153E"/>
    <w:lvl w:ilvl="0">
      <w:start w:val="8"/>
      <w:numFmt w:val="decimal"/>
      <w:lvlText w:val="%1"/>
      <w:lvlJc w:val="left"/>
      <w:pPr>
        <w:ind w:left="272" w:hanging="807"/>
      </w:pPr>
      <w:rPr>
        <w:rFonts w:hint="default"/>
        <w:lang w:val="pt-PT" w:eastAsia="pt-PT" w:bidi="pt-PT"/>
      </w:rPr>
    </w:lvl>
    <w:lvl w:ilvl="1">
      <w:start w:val="6"/>
      <w:numFmt w:val="decimal"/>
      <w:lvlText w:val="%1.%2"/>
      <w:lvlJc w:val="left"/>
      <w:pPr>
        <w:ind w:left="272" w:hanging="807"/>
      </w:pPr>
      <w:rPr>
        <w:rFonts w:hint="default"/>
        <w:lang w:val="pt-PT" w:eastAsia="pt-PT" w:bidi="pt-PT"/>
      </w:rPr>
    </w:lvl>
    <w:lvl w:ilvl="2">
      <w:start w:val="1"/>
      <w:numFmt w:val="decimal"/>
      <w:lvlText w:val="%1.%2.%3"/>
      <w:lvlJc w:val="left"/>
      <w:pPr>
        <w:ind w:left="272" w:hanging="807"/>
      </w:pPr>
      <w:rPr>
        <w:rFonts w:hint="default"/>
        <w:lang w:val="pt-PT" w:eastAsia="pt-PT" w:bidi="pt-PT"/>
      </w:rPr>
    </w:lvl>
    <w:lvl w:ilvl="3">
      <w:start w:val="1"/>
      <w:numFmt w:val="decimal"/>
      <w:lvlText w:val="%1.%2.%3.%4."/>
      <w:lvlJc w:val="left"/>
      <w:pPr>
        <w:ind w:left="272" w:hanging="807"/>
      </w:pPr>
      <w:rPr>
        <w:rFonts w:ascii="Times New Roman" w:eastAsia="Arial" w:hAnsi="Times New Roman" w:cs="Times New Roman" w:hint="default"/>
        <w:spacing w:val="-27"/>
        <w:w w:val="100"/>
        <w:sz w:val="22"/>
        <w:szCs w:val="22"/>
        <w:lang w:val="pt-PT" w:eastAsia="pt-PT" w:bidi="pt-PT"/>
      </w:rPr>
    </w:lvl>
    <w:lvl w:ilvl="4">
      <w:numFmt w:val="bullet"/>
      <w:lvlText w:val="•"/>
      <w:lvlJc w:val="left"/>
      <w:pPr>
        <w:ind w:left="4488" w:hanging="807"/>
      </w:pPr>
      <w:rPr>
        <w:rFonts w:hint="default"/>
        <w:lang w:val="pt-PT" w:eastAsia="pt-PT" w:bidi="pt-PT"/>
      </w:rPr>
    </w:lvl>
    <w:lvl w:ilvl="5">
      <w:numFmt w:val="bullet"/>
      <w:lvlText w:val="•"/>
      <w:lvlJc w:val="left"/>
      <w:pPr>
        <w:ind w:left="5540" w:hanging="807"/>
      </w:pPr>
      <w:rPr>
        <w:rFonts w:hint="default"/>
        <w:lang w:val="pt-PT" w:eastAsia="pt-PT" w:bidi="pt-PT"/>
      </w:rPr>
    </w:lvl>
    <w:lvl w:ilvl="6">
      <w:numFmt w:val="bullet"/>
      <w:lvlText w:val="•"/>
      <w:lvlJc w:val="left"/>
      <w:pPr>
        <w:ind w:left="6592" w:hanging="807"/>
      </w:pPr>
      <w:rPr>
        <w:rFonts w:hint="default"/>
        <w:lang w:val="pt-PT" w:eastAsia="pt-PT" w:bidi="pt-PT"/>
      </w:rPr>
    </w:lvl>
    <w:lvl w:ilvl="7">
      <w:numFmt w:val="bullet"/>
      <w:lvlText w:val="•"/>
      <w:lvlJc w:val="left"/>
      <w:pPr>
        <w:ind w:left="7644" w:hanging="807"/>
      </w:pPr>
      <w:rPr>
        <w:rFonts w:hint="default"/>
        <w:lang w:val="pt-PT" w:eastAsia="pt-PT" w:bidi="pt-PT"/>
      </w:rPr>
    </w:lvl>
    <w:lvl w:ilvl="8">
      <w:numFmt w:val="bullet"/>
      <w:lvlText w:val="•"/>
      <w:lvlJc w:val="left"/>
      <w:pPr>
        <w:ind w:left="8696" w:hanging="807"/>
      </w:pPr>
      <w:rPr>
        <w:rFonts w:hint="default"/>
        <w:lang w:val="pt-PT" w:eastAsia="pt-PT" w:bidi="pt-PT"/>
      </w:rPr>
    </w:lvl>
  </w:abstractNum>
  <w:abstractNum w:abstractNumId="6" w15:restartNumberingAfterBreak="0">
    <w:nsid w:val="21087714"/>
    <w:multiLevelType w:val="hybridMultilevel"/>
    <w:tmpl w:val="EE7C8E44"/>
    <w:lvl w:ilvl="0" w:tplc="D086632C">
      <w:start w:val="1"/>
      <w:numFmt w:val="upperRoman"/>
      <w:lvlText w:val="%1-"/>
      <w:lvlJc w:val="left"/>
      <w:pPr>
        <w:ind w:left="1571" w:hanging="720"/>
      </w:pPr>
    </w:lvl>
    <w:lvl w:ilvl="1" w:tplc="04160019">
      <w:start w:val="1"/>
      <w:numFmt w:val="lowerLetter"/>
      <w:lvlText w:val="%2."/>
      <w:lvlJc w:val="left"/>
      <w:pPr>
        <w:ind w:left="1931" w:hanging="360"/>
      </w:pPr>
    </w:lvl>
    <w:lvl w:ilvl="2" w:tplc="0416001B">
      <w:start w:val="1"/>
      <w:numFmt w:val="lowerRoman"/>
      <w:lvlText w:val="%3."/>
      <w:lvlJc w:val="right"/>
      <w:pPr>
        <w:ind w:left="2651" w:hanging="180"/>
      </w:pPr>
    </w:lvl>
    <w:lvl w:ilvl="3" w:tplc="0416000F">
      <w:start w:val="1"/>
      <w:numFmt w:val="decimal"/>
      <w:lvlText w:val="%4."/>
      <w:lvlJc w:val="left"/>
      <w:pPr>
        <w:ind w:left="3371" w:hanging="360"/>
      </w:pPr>
    </w:lvl>
    <w:lvl w:ilvl="4" w:tplc="04160019">
      <w:start w:val="1"/>
      <w:numFmt w:val="lowerLetter"/>
      <w:lvlText w:val="%5."/>
      <w:lvlJc w:val="left"/>
      <w:pPr>
        <w:ind w:left="4091" w:hanging="360"/>
      </w:pPr>
    </w:lvl>
    <w:lvl w:ilvl="5" w:tplc="0416001B">
      <w:start w:val="1"/>
      <w:numFmt w:val="lowerRoman"/>
      <w:lvlText w:val="%6."/>
      <w:lvlJc w:val="right"/>
      <w:pPr>
        <w:ind w:left="4811" w:hanging="180"/>
      </w:pPr>
    </w:lvl>
    <w:lvl w:ilvl="6" w:tplc="0416000F">
      <w:start w:val="1"/>
      <w:numFmt w:val="decimal"/>
      <w:lvlText w:val="%7."/>
      <w:lvlJc w:val="left"/>
      <w:pPr>
        <w:ind w:left="5531" w:hanging="360"/>
      </w:pPr>
    </w:lvl>
    <w:lvl w:ilvl="7" w:tplc="04160019">
      <w:start w:val="1"/>
      <w:numFmt w:val="lowerLetter"/>
      <w:lvlText w:val="%8."/>
      <w:lvlJc w:val="left"/>
      <w:pPr>
        <w:ind w:left="6251" w:hanging="360"/>
      </w:pPr>
    </w:lvl>
    <w:lvl w:ilvl="8" w:tplc="0416001B">
      <w:start w:val="1"/>
      <w:numFmt w:val="lowerRoman"/>
      <w:lvlText w:val="%9."/>
      <w:lvlJc w:val="right"/>
      <w:pPr>
        <w:ind w:left="6971" w:hanging="180"/>
      </w:pPr>
    </w:lvl>
  </w:abstractNum>
  <w:abstractNum w:abstractNumId="7" w15:restartNumberingAfterBreak="0">
    <w:nsid w:val="269D2178"/>
    <w:multiLevelType w:val="multilevel"/>
    <w:tmpl w:val="C6AAFFEE"/>
    <w:lvl w:ilvl="0">
      <w:start w:val="4"/>
      <w:numFmt w:val="decimal"/>
      <w:lvlText w:val="%1"/>
      <w:lvlJc w:val="left"/>
      <w:pPr>
        <w:ind w:left="992" w:hanging="721"/>
      </w:pPr>
      <w:rPr>
        <w:rFonts w:hint="default"/>
        <w:lang w:val="pt-PT" w:eastAsia="pt-PT" w:bidi="pt-PT"/>
      </w:rPr>
    </w:lvl>
    <w:lvl w:ilvl="1">
      <w:start w:val="3"/>
      <w:numFmt w:val="decimal"/>
      <w:lvlText w:val="%1.%2"/>
      <w:lvlJc w:val="left"/>
      <w:pPr>
        <w:ind w:left="992" w:hanging="721"/>
      </w:pPr>
      <w:rPr>
        <w:rFonts w:hint="default"/>
        <w:lang w:val="pt-PT" w:eastAsia="pt-PT" w:bidi="pt-PT"/>
      </w:rPr>
    </w:lvl>
    <w:lvl w:ilvl="2">
      <w:start w:val="4"/>
      <w:numFmt w:val="decimal"/>
      <w:lvlText w:val="%1.%2.%3"/>
      <w:lvlJc w:val="left"/>
      <w:pPr>
        <w:ind w:left="992" w:hanging="721"/>
      </w:pPr>
      <w:rPr>
        <w:rFonts w:hint="default"/>
        <w:lang w:val="pt-PT" w:eastAsia="pt-PT" w:bidi="pt-PT"/>
      </w:rPr>
    </w:lvl>
    <w:lvl w:ilvl="3">
      <w:start w:val="1"/>
      <w:numFmt w:val="decimal"/>
      <w:lvlText w:val="%1.%2.%3.%4."/>
      <w:lvlJc w:val="left"/>
      <w:pPr>
        <w:ind w:left="992" w:hanging="721"/>
      </w:pPr>
      <w:rPr>
        <w:rFonts w:ascii="Times New Roman" w:eastAsia="Arial" w:hAnsi="Times New Roman" w:cs="Times New Roman" w:hint="default"/>
        <w:spacing w:val="-2"/>
        <w:w w:val="100"/>
        <w:sz w:val="20"/>
        <w:szCs w:val="20"/>
        <w:lang w:val="pt-PT" w:eastAsia="pt-PT" w:bidi="pt-PT"/>
      </w:rPr>
    </w:lvl>
    <w:lvl w:ilvl="4">
      <w:numFmt w:val="bullet"/>
      <w:lvlText w:val="•"/>
      <w:lvlJc w:val="left"/>
      <w:pPr>
        <w:ind w:left="4920" w:hanging="721"/>
      </w:pPr>
      <w:rPr>
        <w:rFonts w:hint="default"/>
        <w:lang w:val="pt-PT" w:eastAsia="pt-PT" w:bidi="pt-PT"/>
      </w:rPr>
    </w:lvl>
    <w:lvl w:ilvl="5">
      <w:numFmt w:val="bullet"/>
      <w:lvlText w:val="•"/>
      <w:lvlJc w:val="left"/>
      <w:pPr>
        <w:ind w:left="5900" w:hanging="721"/>
      </w:pPr>
      <w:rPr>
        <w:rFonts w:hint="default"/>
        <w:lang w:val="pt-PT" w:eastAsia="pt-PT" w:bidi="pt-PT"/>
      </w:rPr>
    </w:lvl>
    <w:lvl w:ilvl="6">
      <w:numFmt w:val="bullet"/>
      <w:lvlText w:val="•"/>
      <w:lvlJc w:val="left"/>
      <w:pPr>
        <w:ind w:left="6880" w:hanging="721"/>
      </w:pPr>
      <w:rPr>
        <w:rFonts w:hint="default"/>
        <w:lang w:val="pt-PT" w:eastAsia="pt-PT" w:bidi="pt-PT"/>
      </w:rPr>
    </w:lvl>
    <w:lvl w:ilvl="7">
      <w:numFmt w:val="bullet"/>
      <w:lvlText w:val="•"/>
      <w:lvlJc w:val="left"/>
      <w:pPr>
        <w:ind w:left="7860" w:hanging="721"/>
      </w:pPr>
      <w:rPr>
        <w:rFonts w:hint="default"/>
        <w:lang w:val="pt-PT" w:eastAsia="pt-PT" w:bidi="pt-PT"/>
      </w:rPr>
    </w:lvl>
    <w:lvl w:ilvl="8">
      <w:numFmt w:val="bullet"/>
      <w:lvlText w:val="•"/>
      <w:lvlJc w:val="left"/>
      <w:pPr>
        <w:ind w:left="8840" w:hanging="721"/>
      </w:pPr>
      <w:rPr>
        <w:rFonts w:hint="default"/>
        <w:lang w:val="pt-PT" w:eastAsia="pt-PT" w:bidi="pt-PT"/>
      </w:rPr>
    </w:lvl>
  </w:abstractNum>
  <w:abstractNum w:abstractNumId="8" w15:restartNumberingAfterBreak="0">
    <w:nsid w:val="273303A1"/>
    <w:multiLevelType w:val="hybridMultilevel"/>
    <w:tmpl w:val="623AAB16"/>
    <w:lvl w:ilvl="0" w:tplc="50ECD2FC">
      <w:start w:val="1"/>
      <w:numFmt w:val="upperRoman"/>
      <w:lvlText w:val="%1."/>
      <w:lvlJc w:val="right"/>
      <w:pPr>
        <w:ind w:left="0" w:firstLine="0"/>
      </w:pPr>
      <w:rPr>
        <w:rFonts w:hint="default"/>
        <w:b/>
        <w:i w:val="0"/>
        <w:w w:val="100"/>
        <w:sz w:val="22"/>
        <w:szCs w:val="22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7AC1DE1"/>
    <w:multiLevelType w:val="hybridMultilevel"/>
    <w:tmpl w:val="E40EA512"/>
    <w:lvl w:ilvl="0" w:tplc="0B24DE36">
      <w:start w:val="1"/>
      <w:numFmt w:val="lowerLetter"/>
      <w:lvlText w:val="%1)"/>
      <w:lvlJc w:val="left"/>
      <w:pPr>
        <w:ind w:left="720" w:hanging="360"/>
      </w:pPr>
      <w:rPr>
        <w:rFonts w:ascii="Times New Roman" w:eastAsia="Arial" w:hAnsi="Times New Roman" w:cs="Times New Roman" w:hint="default"/>
        <w:w w:val="100"/>
        <w:sz w:val="22"/>
        <w:szCs w:val="22"/>
        <w:lang w:val="pt-PT" w:eastAsia="pt-PT" w:bidi="pt-P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A9E287A"/>
    <w:multiLevelType w:val="multilevel"/>
    <w:tmpl w:val="1DA0EABE"/>
    <w:lvl w:ilvl="0">
      <w:start w:val="1"/>
      <w:numFmt w:val="decimal"/>
      <w:lvlText w:val="%1."/>
      <w:lvlJc w:val="left"/>
      <w:pPr>
        <w:ind w:left="493" w:hanging="222"/>
      </w:pPr>
      <w:rPr>
        <w:rFonts w:ascii="Times New Roman" w:eastAsia="Arial" w:hAnsi="Times New Roman" w:cs="Times New Roman" w:hint="default"/>
        <w:b/>
        <w:bCs/>
        <w:w w:val="100"/>
        <w:sz w:val="22"/>
        <w:szCs w:val="22"/>
        <w:lang w:val="pt-PT" w:eastAsia="pt-PT" w:bidi="pt-PT"/>
      </w:rPr>
    </w:lvl>
    <w:lvl w:ilvl="1">
      <w:start w:val="1"/>
      <w:numFmt w:val="decimal"/>
      <w:lvlText w:val="%1.%2."/>
      <w:lvlJc w:val="left"/>
      <w:pPr>
        <w:ind w:left="764" w:hanging="622"/>
      </w:pPr>
      <w:rPr>
        <w:rFonts w:hint="default"/>
        <w:b w:val="0"/>
        <w:bCs w:val="0"/>
        <w:spacing w:val="-16"/>
        <w:w w:val="100"/>
        <w:lang w:val="pt-PT" w:eastAsia="pt-PT" w:bidi="pt-PT"/>
      </w:rPr>
    </w:lvl>
    <w:lvl w:ilvl="2">
      <w:start w:val="1"/>
      <w:numFmt w:val="decimal"/>
      <w:lvlText w:val="%1.%2.%3."/>
      <w:lvlJc w:val="left"/>
      <w:pPr>
        <w:ind w:left="0" w:firstLine="0"/>
      </w:pPr>
      <w:rPr>
        <w:rFonts w:ascii="Times New Roman" w:eastAsia="Arial" w:hAnsi="Times New Roman" w:cs="Times New Roman" w:hint="default"/>
        <w:spacing w:val="-2"/>
        <w:w w:val="100"/>
        <w:sz w:val="22"/>
        <w:szCs w:val="22"/>
        <w:lang w:val="pt-PT" w:eastAsia="pt-PT" w:bidi="pt-PT"/>
      </w:rPr>
    </w:lvl>
    <w:lvl w:ilvl="3">
      <w:start w:val="23"/>
      <w:numFmt w:val="decimal"/>
      <w:lvlText w:val="%4"/>
      <w:lvlJc w:val="left"/>
      <w:pPr>
        <w:ind w:left="1002" w:hanging="622"/>
      </w:pPr>
      <w:rPr>
        <w:rFonts w:ascii="Arial" w:eastAsia="Arial" w:hAnsi="Arial" w:cs="Arial" w:hint="default"/>
        <w:spacing w:val="-16"/>
        <w:w w:val="100"/>
        <w:sz w:val="20"/>
        <w:szCs w:val="20"/>
        <w:lang w:val="pt-PT" w:eastAsia="pt-PT" w:bidi="pt-PT"/>
      </w:rPr>
    </w:lvl>
    <w:lvl w:ilvl="4">
      <w:numFmt w:val="bullet"/>
      <w:lvlText w:val="–"/>
      <w:lvlJc w:val="left"/>
      <w:pPr>
        <w:ind w:left="1002" w:hanging="622"/>
      </w:pPr>
      <w:rPr>
        <w:rFonts w:ascii="Arial" w:eastAsia="Arial" w:hAnsi="Arial" w:cs="Arial" w:hint="default"/>
        <w:spacing w:val="-28"/>
        <w:w w:val="100"/>
        <w:sz w:val="20"/>
        <w:szCs w:val="20"/>
        <w:lang w:val="pt-PT" w:eastAsia="pt-PT" w:bidi="pt-PT"/>
      </w:rPr>
    </w:lvl>
    <w:lvl w:ilvl="5">
      <w:numFmt w:val="bullet"/>
      <w:lvlText w:val="•"/>
      <w:lvlJc w:val="left"/>
      <w:pPr>
        <w:ind w:left="1000" w:hanging="622"/>
      </w:pPr>
      <w:rPr>
        <w:rFonts w:hint="default"/>
        <w:lang w:val="pt-PT" w:eastAsia="pt-PT" w:bidi="pt-PT"/>
      </w:rPr>
    </w:lvl>
    <w:lvl w:ilvl="6">
      <w:numFmt w:val="bullet"/>
      <w:lvlText w:val="•"/>
      <w:lvlJc w:val="left"/>
      <w:pPr>
        <w:ind w:left="1200" w:hanging="622"/>
      </w:pPr>
      <w:rPr>
        <w:rFonts w:hint="default"/>
        <w:lang w:val="pt-PT" w:eastAsia="pt-PT" w:bidi="pt-PT"/>
      </w:rPr>
    </w:lvl>
    <w:lvl w:ilvl="7">
      <w:numFmt w:val="bullet"/>
      <w:lvlText w:val="•"/>
      <w:lvlJc w:val="left"/>
      <w:pPr>
        <w:ind w:left="3110" w:hanging="622"/>
      </w:pPr>
      <w:rPr>
        <w:rFonts w:hint="default"/>
        <w:lang w:val="pt-PT" w:eastAsia="pt-PT" w:bidi="pt-PT"/>
      </w:rPr>
    </w:lvl>
    <w:lvl w:ilvl="8">
      <w:numFmt w:val="bullet"/>
      <w:lvlText w:val="•"/>
      <w:lvlJc w:val="left"/>
      <w:pPr>
        <w:ind w:left="5021" w:hanging="622"/>
      </w:pPr>
      <w:rPr>
        <w:rFonts w:hint="default"/>
        <w:lang w:val="pt-PT" w:eastAsia="pt-PT" w:bidi="pt-PT"/>
      </w:rPr>
    </w:lvl>
  </w:abstractNum>
  <w:abstractNum w:abstractNumId="11" w15:restartNumberingAfterBreak="0">
    <w:nsid w:val="2C601A88"/>
    <w:multiLevelType w:val="hybridMultilevel"/>
    <w:tmpl w:val="333A8448"/>
    <w:lvl w:ilvl="0" w:tplc="0B24DE36">
      <w:start w:val="1"/>
      <w:numFmt w:val="lowerLetter"/>
      <w:lvlText w:val="%1)"/>
      <w:lvlJc w:val="left"/>
      <w:pPr>
        <w:ind w:left="1484" w:hanging="360"/>
      </w:pPr>
      <w:rPr>
        <w:rFonts w:ascii="Times New Roman" w:eastAsia="Arial" w:hAnsi="Times New Roman" w:cs="Times New Roman" w:hint="default"/>
        <w:w w:val="100"/>
        <w:sz w:val="22"/>
        <w:szCs w:val="22"/>
        <w:lang w:val="pt-PT" w:eastAsia="pt-PT" w:bidi="pt-PT"/>
      </w:rPr>
    </w:lvl>
    <w:lvl w:ilvl="1" w:tplc="04160019" w:tentative="1">
      <w:start w:val="1"/>
      <w:numFmt w:val="lowerLetter"/>
      <w:lvlText w:val="%2."/>
      <w:lvlJc w:val="left"/>
      <w:pPr>
        <w:ind w:left="2204" w:hanging="360"/>
      </w:pPr>
    </w:lvl>
    <w:lvl w:ilvl="2" w:tplc="0416001B" w:tentative="1">
      <w:start w:val="1"/>
      <w:numFmt w:val="lowerRoman"/>
      <w:lvlText w:val="%3."/>
      <w:lvlJc w:val="right"/>
      <w:pPr>
        <w:ind w:left="2924" w:hanging="180"/>
      </w:pPr>
    </w:lvl>
    <w:lvl w:ilvl="3" w:tplc="0416000F" w:tentative="1">
      <w:start w:val="1"/>
      <w:numFmt w:val="decimal"/>
      <w:lvlText w:val="%4."/>
      <w:lvlJc w:val="left"/>
      <w:pPr>
        <w:ind w:left="3644" w:hanging="360"/>
      </w:pPr>
    </w:lvl>
    <w:lvl w:ilvl="4" w:tplc="04160019" w:tentative="1">
      <w:start w:val="1"/>
      <w:numFmt w:val="lowerLetter"/>
      <w:lvlText w:val="%5."/>
      <w:lvlJc w:val="left"/>
      <w:pPr>
        <w:ind w:left="4364" w:hanging="360"/>
      </w:pPr>
    </w:lvl>
    <w:lvl w:ilvl="5" w:tplc="0416001B" w:tentative="1">
      <w:start w:val="1"/>
      <w:numFmt w:val="lowerRoman"/>
      <w:lvlText w:val="%6."/>
      <w:lvlJc w:val="right"/>
      <w:pPr>
        <w:ind w:left="5084" w:hanging="180"/>
      </w:pPr>
    </w:lvl>
    <w:lvl w:ilvl="6" w:tplc="0416000F" w:tentative="1">
      <w:start w:val="1"/>
      <w:numFmt w:val="decimal"/>
      <w:lvlText w:val="%7."/>
      <w:lvlJc w:val="left"/>
      <w:pPr>
        <w:ind w:left="5804" w:hanging="360"/>
      </w:pPr>
    </w:lvl>
    <w:lvl w:ilvl="7" w:tplc="04160019" w:tentative="1">
      <w:start w:val="1"/>
      <w:numFmt w:val="lowerLetter"/>
      <w:lvlText w:val="%8."/>
      <w:lvlJc w:val="left"/>
      <w:pPr>
        <w:ind w:left="6524" w:hanging="360"/>
      </w:pPr>
    </w:lvl>
    <w:lvl w:ilvl="8" w:tplc="0416001B" w:tentative="1">
      <w:start w:val="1"/>
      <w:numFmt w:val="lowerRoman"/>
      <w:lvlText w:val="%9."/>
      <w:lvlJc w:val="right"/>
      <w:pPr>
        <w:ind w:left="7244" w:hanging="180"/>
      </w:pPr>
    </w:lvl>
  </w:abstractNum>
  <w:abstractNum w:abstractNumId="12" w15:restartNumberingAfterBreak="0">
    <w:nsid w:val="335158A8"/>
    <w:multiLevelType w:val="hybridMultilevel"/>
    <w:tmpl w:val="E848D8C2"/>
    <w:lvl w:ilvl="0" w:tplc="057220B4">
      <w:numFmt w:val="bullet"/>
      <w:lvlText w:val=""/>
      <w:lvlJc w:val="left"/>
      <w:pPr>
        <w:ind w:left="1352" w:hanging="360"/>
      </w:pPr>
      <w:rPr>
        <w:rFonts w:ascii="Symbol" w:eastAsia="Symbol" w:hAnsi="Symbol" w:cs="Symbol" w:hint="default"/>
        <w:w w:val="100"/>
        <w:sz w:val="20"/>
        <w:szCs w:val="20"/>
        <w:lang w:val="pt-PT" w:eastAsia="pt-PT" w:bidi="pt-PT"/>
      </w:rPr>
    </w:lvl>
    <w:lvl w:ilvl="1" w:tplc="EBE20068">
      <w:numFmt w:val="bullet"/>
      <w:lvlText w:val="•"/>
      <w:lvlJc w:val="left"/>
      <w:pPr>
        <w:ind w:left="2304" w:hanging="360"/>
      </w:pPr>
      <w:rPr>
        <w:rFonts w:hint="default"/>
        <w:lang w:val="pt-PT" w:eastAsia="pt-PT" w:bidi="pt-PT"/>
      </w:rPr>
    </w:lvl>
    <w:lvl w:ilvl="2" w:tplc="0FB87B0A">
      <w:numFmt w:val="bullet"/>
      <w:lvlText w:val="•"/>
      <w:lvlJc w:val="left"/>
      <w:pPr>
        <w:ind w:left="3248" w:hanging="360"/>
      </w:pPr>
      <w:rPr>
        <w:rFonts w:hint="default"/>
        <w:lang w:val="pt-PT" w:eastAsia="pt-PT" w:bidi="pt-PT"/>
      </w:rPr>
    </w:lvl>
    <w:lvl w:ilvl="3" w:tplc="A7F27CC4">
      <w:numFmt w:val="bullet"/>
      <w:lvlText w:val="•"/>
      <w:lvlJc w:val="left"/>
      <w:pPr>
        <w:ind w:left="4192" w:hanging="360"/>
      </w:pPr>
      <w:rPr>
        <w:rFonts w:hint="default"/>
        <w:lang w:val="pt-PT" w:eastAsia="pt-PT" w:bidi="pt-PT"/>
      </w:rPr>
    </w:lvl>
    <w:lvl w:ilvl="4" w:tplc="DE086E50">
      <w:numFmt w:val="bullet"/>
      <w:lvlText w:val="•"/>
      <w:lvlJc w:val="left"/>
      <w:pPr>
        <w:ind w:left="5136" w:hanging="360"/>
      </w:pPr>
      <w:rPr>
        <w:rFonts w:hint="default"/>
        <w:lang w:val="pt-PT" w:eastAsia="pt-PT" w:bidi="pt-PT"/>
      </w:rPr>
    </w:lvl>
    <w:lvl w:ilvl="5" w:tplc="6718810A">
      <w:numFmt w:val="bullet"/>
      <w:lvlText w:val="•"/>
      <w:lvlJc w:val="left"/>
      <w:pPr>
        <w:ind w:left="6080" w:hanging="360"/>
      </w:pPr>
      <w:rPr>
        <w:rFonts w:hint="default"/>
        <w:lang w:val="pt-PT" w:eastAsia="pt-PT" w:bidi="pt-PT"/>
      </w:rPr>
    </w:lvl>
    <w:lvl w:ilvl="6" w:tplc="E2F68E1C">
      <w:numFmt w:val="bullet"/>
      <w:lvlText w:val="•"/>
      <w:lvlJc w:val="left"/>
      <w:pPr>
        <w:ind w:left="7024" w:hanging="360"/>
      </w:pPr>
      <w:rPr>
        <w:rFonts w:hint="default"/>
        <w:lang w:val="pt-PT" w:eastAsia="pt-PT" w:bidi="pt-PT"/>
      </w:rPr>
    </w:lvl>
    <w:lvl w:ilvl="7" w:tplc="469C4208">
      <w:numFmt w:val="bullet"/>
      <w:lvlText w:val="•"/>
      <w:lvlJc w:val="left"/>
      <w:pPr>
        <w:ind w:left="7968" w:hanging="360"/>
      </w:pPr>
      <w:rPr>
        <w:rFonts w:hint="default"/>
        <w:lang w:val="pt-PT" w:eastAsia="pt-PT" w:bidi="pt-PT"/>
      </w:rPr>
    </w:lvl>
    <w:lvl w:ilvl="8" w:tplc="9C18C1BA">
      <w:numFmt w:val="bullet"/>
      <w:lvlText w:val="•"/>
      <w:lvlJc w:val="left"/>
      <w:pPr>
        <w:ind w:left="8912" w:hanging="360"/>
      </w:pPr>
      <w:rPr>
        <w:rFonts w:hint="default"/>
        <w:lang w:val="pt-PT" w:eastAsia="pt-PT" w:bidi="pt-PT"/>
      </w:rPr>
    </w:lvl>
  </w:abstractNum>
  <w:abstractNum w:abstractNumId="13" w15:restartNumberingAfterBreak="0">
    <w:nsid w:val="3C425E10"/>
    <w:multiLevelType w:val="hybridMultilevel"/>
    <w:tmpl w:val="94D8A458"/>
    <w:lvl w:ilvl="0" w:tplc="0B24DE36">
      <w:start w:val="1"/>
      <w:numFmt w:val="lowerLetter"/>
      <w:lvlText w:val="%1)"/>
      <w:lvlJc w:val="left"/>
      <w:pPr>
        <w:ind w:left="720" w:hanging="360"/>
      </w:pPr>
      <w:rPr>
        <w:rFonts w:ascii="Times New Roman" w:eastAsia="Arial" w:hAnsi="Times New Roman" w:cs="Times New Roman" w:hint="default"/>
        <w:w w:val="100"/>
        <w:sz w:val="22"/>
        <w:szCs w:val="22"/>
        <w:lang w:val="pt-PT" w:eastAsia="pt-PT" w:bidi="pt-P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1E8158B"/>
    <w:multiLevelType w:val="multilevel"/>
    <w:tmpl w:val="F8F0CE76"/>
    <w:lvl w:ilvl="0">
      <w:start w:val="7"/>
      <w:numFmt w:val="decimal"/>
      <w:lvlText w:val="%1"/>
      <w:lvlJc w:val="left"/>
      <w:pPr>
        <w:ind w:left="818" w:hanging="546"/>
      </w:pPr>
      <w:rPr>
        <w:rFonts w:hint="default"/>
        <w:lang w:val="pt-PT" w:eastAsia="pt-PT" w:bidi="pt-PT"/>
      </w:rPr>
    </w:lvl>
    <w:lvl w:ilvl="1">
      <w:start w:val="5"/>
      <w:numFmt w:val="decimal"/>
      <w:lvlText w:val="%1.%2"/>
      <w:lvlJc w:val="left"/>
      <w:pPr>
        <w:ind w:left="818" w:hanging="546"/>
      </w:pPr>
      <w:rPr>
        <w:rFonts w:hint="default"/>
        <w:lang w:val="pt-PT" w:eastAsia="pt-PT" w:bidi="pt-PT"/>
      </w:rPr>
    </w:lvl>
    <w:lvl w:ilvl="2">
      <w:start w:val="2"/>
      <w:numFmt w:val="decimal"/>
      <w:lvlText w:val="%1.%2.%3."/>
      <w:lvlJc w:val="left"/>
      <w:pPr>
        <w:ind w:left="818" w:hanging="546"/>
      </w:pPr>
      <w:rPr>
        <w:rFonts w:ascii="Times New Roman" w:eastAsia="Arial" w:hAnsi="Times New Roman" w:cs="Times New Roman" w:hint="default"/>
        <w:spacing w:val="-2"/>
        <w:w w:val="100"/>
        <w:sz w:val="22"/>
        <w:szCs w:val="22"/>
        <w:lang w:val="pt-PT" w:eastAsia="pt-PT" w:bidi="pt-PT"/>
      </w:rPr>
    </w:lvl>
    <w:lvl w:ilvl="3">
      <w:numFmt w:val="bullet"/>
      <w:lvlText w:val="•"/>
      <w:lvlJc w:val="left"/>
      <w:pPr>
        <w:ind w:left="3814" w:hanging="546"/>
      </w:pPr>
      <w:rPr>
        <w:rFonts w:hint="default"/>
        <w:lang w:val="pt-PT" w:eastAsia="pt-PT" w:bidi="pt-PT"/>
      </w:rPr>
    </w:lvl>
    <w:lvl w:ilvl="4">
      <w:numFmt w:val="bullet"/>
      <w:lvlText w:val="•"/>
      <w:lvlJc w:val="left"/>
      <w:pPr>
        <w:ind w:left="4812" w:hanging="546"/>
      </w:pPr>
      <w:rPr>
        <w:rFonts w:hint="default"/>
        <w:lang w:val="pt-PT" w:eastAsia="pt-PT" w:bidi="pt-PT"/>
      </w:rPr>
    </w:lvl>
    <w:lvl w:ilvl="5">
      <w:numFmt w:val="bullet"/>
      <w:lvlText w:val="•"/>
      <w:lvlJc w:val="left"/>
      <w:pPr>
        <w:ind w:left="5810" w:hanging="546"/>
      </w:pPr>
      <w:rPr>
        <w:rFonts w:hint="default"/>
        <w:lang w:val="pt-PT" w:eastAsia="pt-PT" w:bidi="pt-PT"/>
      </w:rPr>
    </w:lvl>
    <w:lvl w:ilvl="6">
      <w:numFmt w:val="bullet"/>
      <w:lvlText w:val="•"/>
      <w:lvlJc w:val="left"/>
      <w:pPr>
        <w:ind w:left="6808" w:hanging="546"/>
      </w:pPr>
      <w:rPr>
        <w:rFonts w:hint="default"/>
        <w:lang w:val="pt-PT" w:eastAsia="pt-PT" w:bidi="pt-PT"/>
      </w:rPr>
    </w:lvl>
    <w:lvl w:ilvl="7">
      <w:numFmt w:val="bullet"/>
      <w:lvlText w:val="•"/>
      <w:lvlJc w:val="left"/>
      <w:pPr>
        <w:ind w:left="7806" w:hanging="546"/>
      </w:pPr>
      <w:rPr>
        <w:rFonts w:hint="default"/>
        <w:lang w:val="pt-PT" w:eastAsia="pt-PT" w:bidi="pt-PT"/>
      </w:rPr>
    </w:lvl>
    <w:lvl w:ilvl="8">
      <w:numFmt w:val="bullet"/>
      <w:lvlText w:val="•"/>
      <w:lvlJc w:val="left"/>
      <w:pPr>
        <w:ind w:left="8804" w:hanging="546"/>
      </w:pPr>
      <w:rPr>
        <w:rFonts w:hint="default"/>
        <w:lang w:val="pt-PT" w:eastAsia="pt-PT" w:bidi="pt-PT"/>
      </w:rPr>
    </w:lvl>
  </w:abstractNum>
  <w:abstractNum w:abstractNumId="15" w15:restartNumberingAfterBreak="0">
    <w:nsid w:val="41EE7E4B"/>
    <w:multiLevelType w:val="hybridMultilevel"/>
    <w:tmpl w:val="B88C62C6"/>
    <w:lvl w:ilvl="0" w:tplc="0B24DE36">
      <w:start w:val="1"/>
      <w:numFmt w:val="lowerLetter"/>
      <w:lvlText w:val="%1)"/>
      <w:lvlJc w:val="left"/>
      <w:pPr>
        <w:ind w:left="720" w:hanging="360"/>
      </w:pPr>
      <w:rPr>
        <w:rFonts w:ascii="Times New Roman" w:eastAsia="Arial" w:hAnsi="Times New Roman" w:cs="Times New Roman" w:hint="default"/>
        <w:w w:val="100"/>
        <w:sz w:val="22"/>
        <w:szCs w:val="22"/>
        <w:lang w:val="pt-PT" w:eastAsia="pt-PT" w:bidi="pt-P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C040C30"/>
    <w:multiLevelType w:val="multilevel"/>
    <w:tmpl w:val="12A6A7CC"/>
    <w:lvl w:ilvl="0">
      <w:start w:val="6"/>
      <w:numFmt w:val="decimal"/>
      <w:lvlText w:val="%1"/>
      <w:lvlJc w:val="left"/>
      <w:pPr>
        <w:ind w:left="272" w:hanging="737"/>
      </w:pPr>
      <w:rPr>
        <w:rFonts w:hint="default"/>
        <w:lang w:val="pt-PT" w:eastAsia="pt-PT" w:bidi="pt-PT"/>
      </w:rPr>
    </w:lvl>
    <w:lvl w:ilvl="1">
      <w:start w:val="7"/>
      <w:numFmt w:val="decimal"/>
      <w:lvlText w:val="%1.%2"/>
      <w:lvlJc w:val="left"/>
      <w:pPr>
        <w:ind w:left="272" w:hanging="737"/>
      </w:pPr>
      <w:rPr>
        <w:rFonts w:hint="default"/>
        <w:lang w:val="pt-PT" w:eastAsia="pt-PT" w:bidi="pt-PT"/>
      </w:rPr>
    </w:lvl>
    <w:lvl w:ilvl="2">
      <w:start w:val="3"/>
      <w:numFmt w:val="decimal"/>
      <w:lvlText w:val="%1.%2.%3"/>
      <w:lvlJc w:val="left"/>
      <w:pPr>
        <w:ind w:left="272" w:hanging="737"/>
      </w:pPr>
      <w:rPr>
        <w:rFonts w:hint="default"/>
        <w:lang w:val="pt-PT" w:eastAsia="pt-PT" w:bidi="pt-PT"/>
      </w:rPr>
    </w:lvl>
    <w:lvl w:ilvl="3">
      <w:start w:val="1"/>
      <w:numFmt w:val="decimal"/>
      <w:lvlText w:val="%1.%2.%3.%4."/>
      <w:lvlJc w:val="left"/>
      <w:pPr>
        <w:ind w:left="272" w:hanging="737"/>
      </w:pPr>
      <w:rPr>
        <w:rFonts w:ascii="Times New Roman" w:eastAsia="Arial" w:hAnsi="Times New Roman" w:cs="Times New Roman" w:hint="default"/>
        <w:spacing w:val="-2"/>
        <w:w w:val="100"/>
        <w:sz w:val="22"/>
        <w:szCs w:val="22"/>
        <w:lang w:val="pt-PT" w:eastAsia="pt-PT" w:bidi="pt-PT"/>
      </w:rPr>
    </w:lvl>
    <w:lvl w:ilvl="4">
      <w:numFmt w:val="bullet"/>
      <w:lvlText w:val="•"/>
      <w:lvlJc w:val="left"/>
      <w:pPr>
        <w:ind w:left="4488" w:hanging="737"/>
      </w:pPr>
      <w:rPr>
        <w:rFonts w:hint="default"/>
        <w:lang w:val="pt-PT" w:eastAsia="pt-PT" w:bidi="pt-PT"/>
      </w:rPr>
    </w:lvl>
    <w:lvl w:ilvl="5">
      <w:numFmt w:val="bullet"/>
      <w:lvlText w:val="•"/>
      <w:lvlJc w:val="left"/>
      <w:pPr>
        <w:ind w:left="5540" w:hanging="737"/>
      </w:pPr>
      <w:rPr>
        <w:rFonts w:hint="default"/>
        <w:lang w:val="pt-PT" w:eastAsia="pt-PT" w:bidi="pt-PT"/>
      </w:rPr>
    </w:lvl>
    <w:lvl w:ilvl="6">
      <w:numFmt w:val="bullet"/>
      <w:lvlText w:val="•"/>
      <w:lvlJc w:val="left"/>
      <w:pPr>
        <w:ind w:left="6592" w:hanging="737"/>
      </w:pPr>
      <w:rPr>
        <w:rFonts w:hint="default"/>
        <w:lang w:val="pt-PT" w:eastAsia="pt-PT" w:bidi="pt-PT"/>
      </w:rPr>
    </w:lvl>
    <w:lvl w:ilvl="7">
      <w:numFmt w:val="bullet"/>
      <w:lvlText w:val="•"/>
      <w:lvlJc w:val="left"/>
      <w:pPr>
        <w:ind w:left="7644" w:hanging="737"/>
      </w:pPr>
      <w:rPr>
        <w:rFonts w:hint="default"/>
        <w:lang w:val="pt-PT" w:eastAsia="pt-PT" w:bidi="pt-PT"/>
      </w:rPr>
    </w:lvl>
    <w:lvl w:ilvl="8">
      <w:numFmt w:val="bullet"/>
      <w:lvlText w:val="•"/>
      <w:lvlJc w:val="left"/>
      <w:pPr>
        <w:ind w:left="8696" w:hanging="737"/>
      </w:pPr>
      <w:rPr>
        <w:rFonts w:hint="default"/>
        <w:lang w:val="pt-PT" w:eastAsia="pt-PT" w:bidi="pt-PT"/>
      </w:rPr>
    </w:lvl>
  </w:abstractNum>
  <w:abstractNum w:abstractNumId="17" w15:restartNumberingAfterBreak="0">
    <w:nsid w:val="4C603E77"/>
    <w:multiLevelType w:val="hybridMultilevel"/>
    <w:tmpl w:val="9A3C583A"/>
    <w:lvl w:ilvl="0" w:tplc="0B24DE36">
      <w:start w:val="1"/>
      <w:numFmt w:val="lowerLetter"/>
      <w:lvlText w:val="%1)"/>
      <w:lvlJc w:val="left"/>
      <w:pPr>
        <w:ind w:left="272" w:hanging="246"/>
      </w:pPr>
      <w:rPr>
        <w:rFonts w:ascii="Times New Roman" w:eastAsia="Arial" w:hAnsi="Times New Roman" w:cs="Times New Roman" w:hint="default"/>
        <w:w w:val="100"/>
        <w:sz w:val="22"/>
        <w:szCs w:val="22"/>
        <w:lang w:val="pt-PT" w:eastAsia="pt-PT" w:bidi="pt-PT"/>
      </w:rPr>
    </w:lvl>
    <w:lvl w:ilvl="1" w:tplc="2408D182">
      <w:numFmt w:val="bullet"/>
      <w:lvlText w:val="•"/>
      <w:lvlJc w:val="left"/>
      <w:pPr>
        <w:ind w:left="1332" w:hanging="246"/>
      </w:pPr>
      <w:rPr>
        <w:rFonts w:hint="default"/>
        <w:lang w:val="pt-PT" w:eastAsia="pt-PT" w:bidi="pt-PT"/>
      </w:rPr>
    </w:lvl>
    <w:lvl w:ilvl="2" w:tplc="DE9E03F4">
      <w:numFmt w:val="bullet"/>
      <w:lvlText w:val="•"/>
      <w:lvlJc w:val="left"/>
      <w:pPr>
        <w:ind w:left="2384" w:hanging="246"/>
      </w:pPr>
      <w:rPr>
        <w:rFonts w:hint="default"/>
        <w:lang w:val="pt-PT" w:eastAsia="pt-PT" w:bidi="pt-PT"/>
      </w:rPr>
    </w:lvl>
    <w:lvl w:ilvl="3" w:tplc="F70E9D5A">
      <w:numFmt w:val="bullet"/>
      <w:lvlText w:val="•"/>
      <w:lvlJc w:val="left"/>
      <w:pPr>
        <w:ind w:left="3436" w:hanging="246"/>
      </w:pPr>
      <w:rPr>
        <w:rFonts w:hint="default"/>
        <w:lang w:val="pt-PT" w:eastAsia="pt-PT" w:bidi="pt-PT"/>
      </w:rPr>
    </w:lvl>
    <w:lvl w:ilvl="4" w:tplc="0E74F2E2">
      <w:numFmt w:val="bullet"/>
      <w:lvlText w:val="•"/>
      <w:lvlJc w:val="left"/>
      <w:pPr>
        <w:ind w:left="4488" w:hanging="246"/>
      </w:pPr>
      <w:rPr>
        <w:rFonts w:hint="default"/>
        <w:lang w:val="pt-PT" w:eastAsia="pt-PT" w:bidi="pt-PT"/>
      </w:rPr>
    </w:lvl>
    <w:lvl w:ilvl="5" w:tplc="6108D962">
      <w:numFmt w:val="bullet"/>
      <w:lvlText w:val="•"/>
      <w:lvlJc w:val="left"/>
      <w:pPr>
        <w:ind w:left="5540" w:hanging="246"/>
      </w:pPr>
      <w:rPr>
        <w:rFonts w:hint="default"/>
        <w:lang w:val="pt-PT" w:eastAsia="pt-PT" w:bidi="pt-PT"/>
      </w:rPr>
    </w:lvl>
    <w:lvl w:ilvl="6" w:tplc="36B8C14C">
      <w:numFmt w:val="bullet"/>
      <w:lvlText w:val="•"/>
      <w:lvlJc w:val="left"/>
      <w:pPr>
        <w:ind w:left="6592" w:hanging="246"/>
      </w:pPr>
      <w:rPr>
        <w:rFonts w:hint="default"/>
        <w:lang w:val="pt-PT" w:eastAsia="pt-PT" w:bidi="pt-PT"/>
      </w:rPr>
    </w:lvl>
    <w:lvl w:ilvl="7" w:tplc="1716F4CA">
      <w:numFmt w:val="bullet"/>
      <w:lvlText w:val="•"/>
      <w:lvlJc w:val="left"/>
      <w:pPr>
        <w:ind w:left="7644" w:hanging="246"/>
      </w:pPr>
      <w:rPr>
        <w:rFonts w:hint="default"/>
        <w:lang w:val="pt-PT" w:eastAsia="pt-PT" w:bidi="pt-PT"/>
      </w:rPr>
    </w:lvl>
    <w:lvl w:ilvl="8" w:tplc="AB9ACA3E">
      <w:numFmt w:val="bullet"/>
      <w:lvlText w:val="•"/>
      <w:lvlJc w:val="left"/>
      <w:pPr>
        <w:ind w:left="8696" w:hanging="246"/>
      </w:pPr>
      <w:rPr>
        <w:rFonts w:hint="default"/>
        <w:lang w:val="pt-PT" w:eastAsia="pt-PT" w:bidi="pt-PT"/>
      </w:rPr>
    </w:lvl>
  </w:abstractNum>
  <w:abstractNum w:abstractNumId="18" w15:restartNumberingAfterBreak="0">
    <w:nsid w:val="4FCD2932"/>
    <w:multiLevelType w:val="multilevel"/>
    <w:tmpl w:val="40D0ED9E"/>
    <w:lvl w:ilvl="0">
      <w:start w:val="9"/>
      <w:numFmt w:val="decimal"/>
      <w:lvlText w:val="%1"/>
      <w:lvlJc w:val="left"/>
      <w:pPr>
        <w:ind w:left="272" w:hanging="386"/>
      </w:pPr>
      <w:rPr>
        <w:rFonts w:hint="default"/>
        <w:lang w:val="pt-PT" w:eastAsia="pt-PT" w:bidi="pt-PT"/>
      </w:rPr>
    </w:lvl>
    <w:lvl w:ilvl="1">
      <w:start w:val="1"/>
      <w:numFmt w:val="decimal"/>
      <w:lvlText w:val="%1.%2"/>
      <w:lvlJc w:val="left"/>
      <w:pPr>
        <w:ind w:left="272" w:hanging="386"/>
      </w:pPr>
      <w:rPr>
        <w:rFonts w:ascii="Times New Roman" w:eastAsia="Arial" w:hAnsi="Times New Roman" w:cs="Times New Roman" w:hint="default"/>
        <w:spacing w:val="-6"/>
        <w:w w:val="100"/>
        <w:sz w:val="22"/>
        <w:szCs w:val="22"/>
        <w:lang w:val="pt-PT" w:eastAsia="pt-PT" w:bidi="pt-PT"/>
      </w:rPr>
    </w:lvl>
    <w:lvl w:ilvl="2">
      <w:numFmt w:val="bullet"/>
      <w:lvlText w:val="•"/>
      <w:lvlJc w:val="left"/>
      <w:pPr>
        <w:ind w:left="2384" w:hanging="386"/>
      </w:pPr>
      <w:rPr>
        <w:rFonts w:hint="default"/>
        <w:lang w:val="pt-PT" w:eastAsia="pt-PT" w:bidi="pt-PT"/>
      </w:rPr>
    </w:lvl>
    <w:lvl w:ilvl="3">
      <w:numFmt w:val="bullet"/>
      <w:lvlText w:val="•"/>
      <w:lvlJc w:val="left"/>
      <w:pPr>
        <w:ind w:left="3436" w:hanging="386"/>
      </w:pPr>
      <w:rPr>
        <w:rFonts w:hint="default"/>
        <w:lang w:val="pt-PT" w:eastAsia="pt-PT" w:bidi="pt-PT"/>
      </w:rPr>
    </w:lvl>
    <w:lvl w:ilvl="4">
      <w:numFmt w:val="bullet"/>
      <w:lvlText w:val="•"/>
      <w:lvlJc w:val="left"/>
      <w:pPr>
        <w:ind w:left="4488" w:hanging="386"/>
      </w:pPr>
      <w:rPr>
        <w:rFonts w:hint="default"/>
        <w:lang w:val="pt-PT" w:eastAsia="pt-PT" w:bidi="pt-PT"/>
      </w:rPr>
    </w:lvl>
    <w:lvl w:ilvl="5">
      <w:numFmt w:val="bullet"/>
      <w:lvlText w:val="•"/>
      <w:lvlJc w:val="left"/>
      <w:pPr>
        <w:ind w:left="5540" w:hanging="386"/>
      </w:pPr>
      <w:rPr>
        <w:rFonts w:hint="default"/>
        <w:lang w:val="pt-PT" w:eastAsia="pt-PT" w:bidi="pt-PT"/>
      </w:rPr>
    </w:lvl>
    <w:lvl w:ilvl="6">
      <w:numFmt w:val="bullet"/>
      <w:lvlText w:val="•"/>
      <w:lvlJc w:val="left"/>
      <w:pPr>
        <w:ind w:left="6592" w:hanging="386"/>
      </w:pPr>
      <w:rPr>
        <w:rFonts w:hint="default"/>
        <w:lang w:val="pt-PT" w:eastAsia="pt-PT" w:bidi="pt-PT"/>
      </w:rPr>
    </w:lvl>
    <w:lvl w:ilvl="7">
      <w:numFmt w:val="bullet"/>
      <w:lvlText w:val="•"/>
      <w:lvlJc w:val="left"/>
      <w:pPr>
        <w:ind w:left="7644" w:hanging="386"/>
      </w:pPr>
      <w:rPr>
        <w:rFonts w:hint="default"/>
        <w:lang w:val="pt-PT" w:eastAsia="pt-PT" w:bidi="pt-PT"/>
      </w:rPr>
    </w:lvl>
    <w:lvl w:ilvl="8">
      <w:numFmt w:val="bullet"/>
      <w:lvlText w:val="•"/>
      <w:lvlJc w:val="left"/>
      <w:pPr>
        <w:ind w:left="8696" w:hanging="386"/>
      </w:pPr>
      <w:rPr>
        <w:rFonts w:hint="default"/>
        <w:lang w:val="pt-PT" w:eastAsia="pt-PT" w:bidi="pt-PT"/>
      </w:rPr>
    </w:lvl>
  </w:abstractNum>
  <w:abstractNum w:abstractNumId="19" w15:restartNumberingAfterBreak="0">
    <w:nsid w:val="5B105106"/>
    <w:multiLevelType w:val="hybridMultilevel"/>
    <w:tmpl w:val="333A8448"/>
    <w:lvl w:ilvl="0" w:tplc="0B24DE36">
      <w:start w:val="1"/>
      <w:numFmt w:val="lowerLetter"/>
      <w:lvlText w:val="%1)"/>
      <w:lvlJc w:val="left"/>
      <w:pPr>
        <w:ind w:left="1484" w:hanging="360"/>
      </w:pPr>
      <w:rPr>
        <w:rFonts w:ascii="Times New Roman" w:eastAsia="Arial" w:hAnsi="Times New Roman" w:cs="Times New Roman" w:hint="default"/>
        <w:w w:val="100"/>
        <w:sz w:val="22"/>
        <w:szCs w:val="22"/>
        <w:lang w:val="pt-PT" w:eastAsia="pt-PT" w:bidi="pt-PT"/>
      </w:rPr>
    </w:lvl>
    <w:lvl w:ilvl="1" w:tplc="04160019" w:tentative="1">
      <w:start w:val="1"/>
      <w:numFmt w:val="lowerLetter"/>
      <w:lvlText w:val="%2."/>
      <w:lvlJc w:val="left"/>
      <w:pPr>
        <w:ind w:left="2204" w:hanging="360"/>
      </w:pPr>
    </w:lvl>
    <w:lvl w:ilvl="2" w:tplc="0416001B" w:tentative="1">
      <w:start w:val="1"/>
      <w:numFmt w:val="lowerRoman"/>
      <w:lvlText w:val="%3."/>
      <w:lvlJc w:val="right"/>
      <w:pPr>
        <w:ind w:left="2924" w:hanging="180"/>
      </w:pPr>
    </w:lvl>
    <w:lvl w:ilvl="3" w:tplc="0416000F" w:tentative="1">
      <w:start w:val="1"/>
      <w:numFmt w:val="decimal"/>
      <w:lvlText w:val="%4."/>
      <w:lvlJc w:val="left"/>
      <w:pPr>
        <w:ind w:left="3644" w:hanging="360"/>
      </w:pPr>
    </w:lvl>
    <w:lvl w:ilvl="4" w:tplc="04160019" w:tentative="1">
      <w:start w:val="1"/>
      <w:numFmt w:val="lowerLetter"/>
      <w:lvlText w:val="%5."/>
      <w:lvlJc w:val="left"/>
      <w:pPr>
        <w:ind w:left="4364" w:hanging="360"/>
      </w:pPr>
    </w:lvl>
    <w:lvl w:ilvl="5" w:tplc="0416001B" w:tentative="1">
      <w:start w:val="1"/>
      <w:numFmt w:val="lowerRoman"/>
      <w:lvlText w:val="%6."/>
      <w:lvlJc w:val="right"/>
      <w:pPr>
        <w:ind w:left="5084" w:hanging="180"/>
      </w:pPr>
    </w:lvl>
    <w:lvl w:ilvl="6" w:tplc="0416000F" w:tentative="1">
      <w:start w:val="1"/>
      <w:numFmt w:val="decimal"/>
      <w:lvlText w:val="%7."/>
      <w:lvlJc w:val="left"/>
      <w:pPr>
        <w:ind w:left="5804" w:hanging="360"/>
      </w:pPr>
    </w:lvl>
    <w:lvl w:ilvl="7" w:tplc="04160019" w:tentative="1">
      <w:start w:val="1"/>
      <w:numFmt w:val="lowerLetter"/>
      <w:lvlText w:val="%8."/>
      <w:lvlJc w:val="left"/>
      <w:pPr>
        <w:ind w:left="6524" w:hanging="360"/>
      </w:pPr>
    </w:lvl>
    <w:lvl w:ilvl="8" w:tplc="0416001B" w:tentative="1">
      <w:start w:val="1"/>
      <w:numFmt w:val="lowerRoman"/>
      <w:lvlText w:val="%9."/>
      <w:lvlJc w:val="right"/>
      <w:pPr>
        <w:ind w:left="7244" w:hanging="180"/>
      </w:pPr>
    </w:lvl>
  </w:abstractNum>
  <w:abstractNum w:abstractNumId="20" w15:restartNumberingAfterBreak="0">
    <w:nsid w:val="5B3674C1"/>
    <w:multiLevelType w:val="hybridMultilevel"/>
    <w:tmpl w:val="0B8AF78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pacing w:val="-2"/>
        <w:w w:val="100"/>
        <w:sz w:val="20"/>
        <w:szCs w:val="20"/>
        <w:lang w:val="pt-PT" w:eastAsia="pt-PT" w:bidi="pt-P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CEF1074"/>
    <w:multiLevelType w:val="hybridMultilevel"/>
    <w:tmpl w:val="DA766B66"/>
    <w:lvl w:ilvl="0" w:tplc="9FC855E8">
      <w:start w:val="1"/>
      <w:numFmt w:val="lowerLetter"/>
      <w:lvlText w:val="%1)"/>
      <w:lvlJc w:val="left"/>
      <w:pPr>
        <w:ind w:left="272" w:hanging="342"/>
      </w:pPr>
      <w:rPr>
        <w:rFonts w:ascii="Times New Roman" w:eastAsia="Arial" w:hAnsi="Times New Roman" w:cs="Times New Roman" w:hint="default"/>
        <w:spacing w:val="-15"/>
        <w:w w:val="100"/>
        <w:sz w:val="22"/>
        <w:szCs w:val="22"/>
        <w:lang w:val="pt-PT" w:eastAsia="pt-PT" w:bidi="pt-PT"/>
      </w:rPr>
    </w:lvl>
    <w:lvl w:ilvl="1" w:tplc="D804C06C">
      <w:numFmt w:val="bullet"/>
      <w:lvlText w:val="•"/>
      <w:lvlJc w:val="left"/>
      <w:pPr>
        <w:ind w:left="1332" w:hanging="342"/>
      </w:pPr>
      <w:rPr>
        <w:rFonts w:hint="default"/>
        <w:lang w:val="pt-PT" w:eastAsia="pt-PT" w:bidi="pt-PT"/>
      </w:rPr>
    </w:lvl>
    <w:lvl w:ilvl="2" w:tplc="8250D868">
      <w:numFmt w:val="bullet"/>
      <w:lvlText w:val="•"/>
      <w:lvlJc w:val="left"/>
      <w:pPr>
        <w:ind w:left="2384" w:hanging="342"/>
      </w:pPr>
      <w:rPr>
        <w:rFonts w:hint="default"/>
        <w:lang w:val="pt-PT" w:eastAsia="pt-PT" w:bidi="pt-PT"/>
      </w:rPr>
    </w:lvl>
    <w:lvl w:ilvl="3" w:tplc="ADC03DD8">
      <w:numFmt w:val="bullet"/>
      <w:lvlText w:val="•"/>
      <w:lvlJc w:val="left"/>
      <w:pPr>
        <w:ind w:left="3436" w:hanging="342"/>
      </w:pPr>
      <w:rPr>
        <w:rFonts w:hint="default"/>
        <w:lang w:val="pt-PT" w:eastAsia="pt-PT" w:bidi="pt-PT"/>
      </w:rPr>
    </w:lvl>
    <w:lvl w:ilvl="4" w:tplc="D3B8B9DC">
      <w:numFmt w:val="bullet"/>
      <w:lvlText w:val="•"/>
      <w:lvlJc w:val="left"/>
      <w:pPr>
        <w:ind w:left="4488" w:hanging="342"/>
      </w:pPr>
      <w:rPr>
        <w:rFonts w:hint="default"/>
        <w:lang w:val="pt-PT" w:eastAsia="pt-PT" w:bidi="pt-PT"/>
      </w:rPr>
    </w:lvl>
    <w:lvl w:ilvl="5" w:tplc="A6684FFE">
      <w:numFmt w:val="bullet"/>
      <w:lvlText w:val="•"/>
      <w:lvlJc w:val="left"/>
      <w:pPr>
        <w:ind w:left="5540" w:hanging="342"/>
      </w:pPr>
      <w:rPr>
        <w:rFonts w:hint="default"/>
        <w:lang w:val="pt-PT" w:eastAsia="pt-PT" w:bidi="pt-PT"/>
      </w:rPr>
    </w:lvl>
    <w:lvl w:ilvl="6" w:tplc="246A4B60">
      <w:numFmt w:val="bullet"/>
      <w:lvlText w:val="•"/>
      <w:lvlJc w:val="left"/>
      <w:pPr>
        <w:ind w:left="6592" w:hanging="342"/>
      </w:pPr>
      <w:rPr>
        <w:rFonts w:hint="default"/>
        <w:lang w:val="pt-PT" w:eastAsia="pt-PT" w:bidi="pt-PT"/>
      </w:rPr>
    </w:lvl>
    <w:lvl w:ilvl="7" w:tplc="27927062">
      <w:numFmt w:val="bullet"/>
      <w:lvlText w:val="•"/>
      <w:lvlJc w:val="left"/>
      <w:pPr>
        <w:ind w:left="7644" w:hanging="342"/>
      </w:pPr>
      <w:rPr>
        <w:rFonts w:hint="default"/>
        <w:lang w:val="pt-PT" w:eastAsia="pt-PT" w:bidi="pt-PT"/>
      </w:rPr>
    </w:lvl>
    <w:lvl w:ilvl="8" w:tplc="BC9E81AC">
      <w:numFmt w:val="bullet"/>
      <w:lvlText w:val="•"/>
      <w:lvlJc w:val="left"/>
      <w:pPr>
        <w:ind w:left="8696" w:hanging="342"/>
      </w:pPr>
      <w:rPr>
        <w:rFonts w:hint="default"/>
        <w:lang w:val="pt-PT" w:eastAsia="pt-PT" w:bidi="pt-PT"/>
      </w:rPr>
    </w:lvl>
  </w:abstractNum>
  <w:abstractNum w:abstractNumId="22" w15:restartNumberingAfterBreak="0">
    <w:nsid w:val="6898535E"/>
    <w:multiLevelType w:val="multilevel"/>
    <w:tmpl w:val="670EDE24"/>
    <w:lvl w:ilvl="0">
      <w:start w:val="4"/>
      <w:numFmt w:val="decimal"/>
      <w:lvlText w:val="%1"/>
      <w:lvlJc w:val="left"/>
      <w:pPr>
        <w:ind w:left="272" w:hanging="725"/>
      </w:pPr>
      <w:rPr>
        <w:rFonts w:hint="default"/>
        <w:lang w:val="pt-PT" w:eastAsia="pt-PT" w:bidi="pt-PT"/>
      </w:rPr>
    </w:lvl>
    <w:lvl w:ilvl="1">
      <w:start w:val="3"/>
      <w:numFmt w:val="decimal"/>
      <w:lvlText w:val="%1.%2"/>
      <w:lvlJc w:val="left"/>
      <w:pPr>
        <w:ind w:left="272" w:hanging="725"/>
      </w:pPr>
      <w:rPr>
        <w:rFonts w:hint="default"/>
        <w:lang w:val="pt-PT" w:eastAsia="pt-PT" w:bidi="pt-PT"/>
      </w:rPr>
    </w:lvl>
    <w:lvl w:ilvl="2">
      <w:start w:val="7"/>
      <w:numFmt w:val="decimal"/>
      <w:lvlText w:val="%1.%2.%3"/>
      <w:lvlJc w:val="left"/>
      <w:pPr>
        <w:ind w:left="272" w:hanging="725"/>
      </w:pPr>
      <w:rPr>
        <w:rFonts w:hint="default"/>
        <w:lang w:val="pt-PT" w:eastAsia="pt-PT" w:bidi="pt-PT"/>
      </w:rPr>
    </w:lvl>
    <w:lvl w:ilvl="3">
      <w:start w:val="1"/>
      <w:numFmt w:val="decimal"/>
      <w:lvlText w:val="%1.%2.%3.%4."/>
      <w:lvlJc w:val="left"/>
      <w:pPr>
        <w:ind w:left="272" w:hanging="725"/>
      </w:pPr>
      <w:rPr>
        <w:rFonts w:ascii="Times New Roman" w:eastAsia="Arial" w:hAnsi="Times New Roman" w:cs="Times New Roman" w:hint="default"/>
        <w:spacing w:val="-2"/>
        <w:w w:val="100"/>
        <w:sz w:val="22"/>
        <w:szCs w:val="22"/>
        <w:lang w:val="pt-PT" w:eastAsia="pt-PT" w:bidi="pt-PT"/>
      </w:rPr>
    </w:lvl>
    <w:lvl w:ilvl="4">
      <w:numFmt w:val="bullet"/>
      <w:lvlText w:val="•"/>
      <w:lvlJc w:val="left"/>
      <w:pPr>
        <w:ind w:left="4488" w:hanging="725"/>
      </w:pPr>
      <w:rPr>
        <w:rFonts w:hint="default"/>
        <w:lang w:val="pt-PT" w:eastAsia="pt-PT" w:bidi="pt-PT"/>
      </w:rPr>
    </w:lvl>
    <w:lvl w:ilvl="5">
      <w:numFmt w:val="bullet"/>
      <w:lvlText w:val="•"/>
      <w:lvlJc w:val="left"/>
      <w:pPr>
        <w:ind w:left="5540" w:hanging="725"/>
      </w:pPr>
      <w:rPr>
        <w:rFonts w:hint="default"/>
        <w:lang w:val="pt-PT" w:eastAsia="pt-PT" w:bidi="pt-PT"/>
      </w:rPr>
    </w:lvl>
    <w:lvl w:ilvl="6">
      <w:numFmt w:val="bullet"/>
      <w:lvlText w:val="•"/>
      <w:lvlJc w:val="left"/>
      <w:pPr>
        <w:ind w:left="6592" w:hanging="725"/>
      </w:pPr>
      <w:rPr>
        <w:rFonts w:hint="default"/>
        <w:lang w:val="pt-PT" w:eastAsia="pt-PT" w:bidi="pt-PT"/>
      </w:rPr>
    </w:lvl>
    <w:lvl w:ilvl="7">
      <w:numFmt w:val="bullet"/>
      <w:lvlText w:val="•"/>
      <w:lvlJc w:val="left"/>
      <w:pPr>
        <w:ind w:left="7644" w:hanging="725"/>
      </w:pPr>
      <w:rPr>
        <w:rFonts w:hint="default"/>
        <w:lang w:val="pt-PT" w:eastAsia="pt-PT" w:bidi="pt-PT"/>
      </w:rPr>
    </w:lvl>
    <w:lvl w:ilvl="8">
      <w:numFmt w:val="bullet"/>
      <w:lvlText w:val="•"/>
      <w:lvlJc w:val="left"/>
      <w:pPr>
        <w:ind w:left="8696" w:hanging="725"/>
      </w:pPr>
      <w:rPr>
        <w:rFonts w:hint="default"/>
        <w:lang w:val="pt-PT" w:eastAsia="pt-PT" w:bidi="pt-PT"/>
      </w:rPr>
    </w:lvl>
  </w:abstractNum>
  <w:abstractNum w:abstractNumId="23" w15:restartNumberingAfterBreak="0">
    <w:nsid w:val="70B21F9F"/>
    <w:multiLevelType w:val="hybridMultilevel"/>
    <w:tmpl w:val="A7F635F8"/>
    <w:lvl w:ilvl="0" w:tplc="D086632C">
      <w:start w:val="1"/>
      <w:numFmt w:val="upperRoman"/>
      <w:lvlText w:val="%1-"/>
      <w:lvlJc w:val="left"/>
      <w:pPr>
        <w:ind w:left="0" w:firstLine="0"/>
      </w:pPr>
      <w:rPr>
        <w:rFonts w:hint="default"/>
        <w:w w:val="100"/>
        <w:sz w:val="22"/>
        <w:szCs w:val="22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BF00578"/>
    <w:multiLevelType w:val="hybridMultilevel"/>
    <w:tmpl w:val="1606331C"/>
    <w:lvl w:ilvl="0" w:tplc="1930C5F0">
      <w:start w:val="1"/>
      <w:numFmt w:val="lowerLetter"/>
      <w:lvlText w:val="%1)"/>
      <w:lvlJc w:val="left"/>
      <w:pPr>
        <w:ind w:left="7055" w:hanging="250"/>
      </w:pPr>
      <w:rPr>
        <w:rFonts w:ascii="Times New Roman" w:eastAsia="Arial" w:hAnsi="Times New Roman" w:cs="Times New Roman" w:hint="default"/>
        <w:w w:val="100"/>
        <w:sz w:val="22"/>
        <w:szCs w:val="22"/>
        <w:lang w:val="pt-PT" w:eastAsia="pt-PT" w:bidi="pt-PT"/>
      </w:rPr>
    </w:lvl>
    <w:lvl w:ilvl="1" w:tplc="0074A6A0">
      <w:numFmt w:val="bullet"/>
      <w:lvlText w:val="•"/>
      <w:lvlJc w:val="left"/>
      <w:pPr>
        <w:ind w:left="8115" w:hanging="250"/>
      </w:pPr>
      <w:rPr>
        <w:rFonts w:hint="default"/>
        <w:lang w:val="pt-PT" w:eastAsia="pt-PT" w:bidi="pt-PT"/>
      </w:rPr>
    </w:lvl>
    <w:lvl w:ilvl="2" w:tplc="C884F37A">
      <w:numFmt w:val="bullet"/>
      <w:lvlText w:val="•"/>
      <w:lvlJc w:val="left"/>
      <w:pPr>
        <w:ind w:left="9167" w:hanging="250"/>
      </w:pPr>
      <w:rPr>
        <w:rFonts w:hint="default"/>
        <w:lang w:val="pt-PT" w:eastAsia="pt-PT" w:bidi="pt-PT"/>
      </w:rPr>
    </w:lvl>
    <w:lvl w:ilvl="3" w:tplc="208E368E">
      <w:numFmt w:val="bullet"/>
      <w:lvlText w:val="•"/>
      <w:lvlJc w:val="left"/>
      <w:pPr>
        <w:ind w:left="10219" w:hanging="250"/>
      </w:pPr>
      <w:rPr>
        <w:rFonts w:hint="default"/>
        <w:lang w:val="pt-PT" w:eastAsia="pt-PT" w:bidi="pt-PT"/>
      </w:rPr>
    </w:lvl>
    <w:lvl w:ilvl="4" w:tplc="5A78FF1C">
      <w:numFmt w:val="bullet"/>
      <w:lvlText w:val="•"/>
      <w:lvlJc w:val="left"/>
      <w:pPr>
        <w:ind w:left="11271" w:hanging="250"/>
      </w:pPr>
      <w:rPr>
        <w:rFonts w:hint="default"/>
        <w:lang w:val="pt-PT" w:eastAsia="pt-PT" w:bidi="pt-PT"/>
      </w:rPr>
    </w:lvl>
    <w:lvl w:ilvl="5" w:tplc="80165F7E">
      <w:numFmt w:val="bullet"/>
      <w:lvlText w:val="•"/>
      <w:lvlJc w:val="left"/>
      <w:pPr>
        <w:ind w:left="12323" w:hanging="250"/>
      </w:pPr>
      <w:rPr>
        <w:rFonts w:hint="default"/>
        <w:lang w:val="pt-PT" w:eastAsia="pt-PT" w:bidi="pt-PT"/>
      </w:rPr>
    </w:lvl>
    <w:lvl w:ilvl="6" w:tplc="D89C7E02">
      <w:numFmt w:val="bullet"/>
      <w:lvlText w:val="•"/>
      <w:lvlJc w:val="left"/>
      <w:pPr>
        <w:ind w:left="13375" w:hanging="250"/>
      </w:pPr>
      <w:rPr>
        <w:rFonts w:hint="default"/>
        <w:lang w:val="pt-PT" w:eastAsia="pt-PT" w:bidi="pt-PT"/>
      </w:rPr>
    </w:lvl>
    <w:lvl w:ilvl="7" w:tplc="B5CC0AE6">
      <w:numFmt w:val="bullet"/>
      <w:lvlText w:val="•"/>
      <w:lvlJc w:val="left"/>
      <w:pPr>
        <w:ind w:left="14427" w:hanging="250"/>
      </w:pPr>
      <w:rPr>
        <w:rFonts w:hint="default"/>
        <w:lang w:val="pt-PT" w:eastAsia="pt-PT" w:bidi="pt-PT"/>
      </w:rPr>
    </w:lvl>
    <w:lvl w:ilvl="8" w:tplc="63D0A64E">
      <w:numFmt w:val="bullet"/>
      <w:lvlText w:val="•"/>
      <w:lvlJc w:val="left"/>
      <w:pPr>
        <w:ind w:left="15479" w:hanging="250"/>
      </w:pPr>
      <w:rPr>
        <w:rFonts w:hint="default"/>
        <w:lang w:val="pt-PT" w:eastAsia="pt-PT" w:bidi="pt-PT"/>
      </w:rPr>
    </w:lvl>
  </w:abstractNum>
  <w:abstractNum w:abstractNumId="25" w15:restartNumberingAfterBreak="0">
    <w:nsid w:val="7D8067D5"/>
    <w:multiLevelType w:val="hybridMultilevel"/>
    <w:tmpl w:val="66C4CF0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18"/>
  </w:num>
  <w:num w:numId="3">
    <w:abstractNumId w:val="17"/>
  </w:num>
  <w:num w:numId="4">
    <w:abstractNumId w:val="5"/>
  </w:num>
  <w:num w:numId="5">
    <w:abstractNumId w:val="14"/>
  </w:num>
  <w:num w:numId="6">
    <w:abstractNumId w:val="21"/>
  </w:num>
  <w:num w:numId="7">
    <w:abstractNumId w:val="3"/>
  </w:num>
  <w:num w:numId="8">
    <w:abstractNumId w:val="24"/>
  </w:num>
  <w:num w:numId="9">
    <w:abstractNumId w:val="16"/>
  </w:num>
  <w:num w:numId="10">
    <w:abstractNumId w:val="1"/>
  </w:num>
  <w:num w:numId="11">
    <w:abstractNumId w:val="0"/>
  </w:num>
  <w:num w:numId="12">
    <w:abstractNumId w:val="22"/>
  </w:num>
  <w:num w:numId="13">
    <w:abstractNumId w:val="4"/>
  </w:num>
  <w:num w:numId="14">
    <w:abstractNumId w:val="7"/>
  </w:num>
  <w:num w:numId="15">
    <w:abstractNumId w:val="10"/>
  </w:num>
  <w:num w:numId="1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20"/>
  </w:num>
  <w:num w:numId="18">
    <w:abstractNumId w:val="13"/>
  </w:num>
  <w:num w:numId="19">
    <w:abstractNumId w:val="11"/>
  </w:num>
  <w:num w:numId="20">
    <w:abstractNumId w:val="19"/>
  </w:num>
  <w:num w:numId="21">
    <w:abstractNumId w:val="25"/>
  </w:num>
  <w:num w:numId="22">
    <w:abstractNumId w:val="23"/>
  </w:num>
  <w:num w:numId="23">
    <w:abstractNumId w:val="8"/>
  </w:num>
  <w:num w:numId="24">
    <w:abstractNumId w:val="15"/>
  </w:num>
  <w:num w:numId="25">
    <w:abstractNumId w:val="6"/>
  </w:num>
  <w:num w:numId="26">
    <w:abstractNumId w:val="2"/>
  </w:num>
  <w:num w:numId="27">
    <w:abstractNumId w:val="9"/>
  </w:num>
  <w:numIdMacAtCleanup w:val="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001D3"/>
    <w:rsid w:val="00030031"/>
    <w:rsid w:val="00070356"/>
    <w:rsid w:val="00085FE5"/>
    <w:rsid w:val="00092BEE"/>
    <w:rsid w:val="000B2F0F"/>
    <w:rsid w:val="000B4890"/>
    <w:rsid w:val="000C17E0"/>
    <w:rsid w:val="000C2EBC"/>
    <w:rsid w:val="000D5FEF"/>
    <w:rsid w:val="000E740E"/>
    <w:rsid w:val="001004B1"/>
    <w:rsid w:val="00136C2B"/>
    <w:rsid w:val="00144BE6"/>
    <w:rsid w:val="00145B63"/>
    <w:rsid w:val="00153DA7"/>
    <w:rsid w:val="00156703"/>
    <w:rsid w:val="00175EA0"/>
    <w:rsid w:val="001A1A7E"/>
    <w:rsid w:val="001A51F4"/>
    <w:rsid w:val="001D6ED8"/>
    <w:rsid w:val="002071B3"/>
    <w:rsid w:val="0021402B"/>
    <w:rsid w:val="00217EE0"/>
    <w:rsid w:val="00234605"/>
    <w:rsid w:val="00256B42"/>
    <w:rsid w:val="002657FF"/>
    <w:rsid w:val="002711B3"/>
    <w:rsid w:val="002732BA"/>
    <w:rsid w:val="00287C71"/>
    <w:rsid w:val="002B1444"/>
    <w:rsid w:val="002B6178"/>
    <w:rsid w:val="00314376"/>
    <w:rsid w:val="00333D3E"/>
    <w:rsid w:val="0034177A"/>
    <w:rsid w:val="00351238"/>
    <w:rsid w:val="00370439"/>
    <w:rsid w:val="00387589"/>
    <w:rsid w:val="00391C57"/>
    <w:rsid w:val="00393AF0"/>
    <w:rsid w:val="003D6D8E"/>
    <w:rsid w:val="003D7812"/>
    <w:rsid w:val="00424F9C"/>
    <w:rsid w:val="004276BA"/>
    <w:rsid w:val="00435779"/>
    <w:rsid w:val="00437521"/>
    <w:rsid w:val="004607EF"/>
    <w:rsid w:val="00477F77"/>
    <w:rsid w:val="004A208C"/>
    <w:rsid w:val="004E6A9A"/>
    <w:rsid w:val="00520045"/>
    <w:rsid w:val="00522E33"/>
    <w:rsid w:val="0053045C"/>
    <w:rsid w:val="00570CE3"/>
    <w:rsid w:val="0057194F"/>
    <w:rsid w:val="005751BE"/>
    <w:rsid w:val="005913DB"/>
    <w:rsid w:val="005A7F5E"/>
    <w:rsid w:val="005C19BF"/>
    <w:rsid w:val="005D6EEF"/>
    <w:rsid w:val="0065629B"/>
    <w:rsid w:val="00680A9B"/>
    <w:rsid w:val="00687656"/>
    <w:rsid w:val="006B0D7A"/>
    <w:rsid w:val="006C185A"/>
    <w:rsid w:val="006D1AAD"/>
    <w:rsid w:val="006F1500"/>
    <w:rsid w:val="006F560F"/>
    <w:rsid w:val="00717E74"/>
    <w:rsid w:val="007935E2"/>
    <w:rsid w:val="007A6C90"/>
    <w:rsid w:val="007C7E39"/>
    <w:rsid w:val="00801DD6"/>
    <w:rsid w:val="00803842"/>
    <w:rsid w:val="00804B40"/>
    <w:rsid w:val="00833270"/>
    <w:rsid w:val="00847C1D"/>
    <w:rsid w:val="008512B1"/>
    <w:rsid w:val="008A2DA3"/>
    <w:rsid w:val="008B5674"/>
    <w:rsid w:val="008D48F1"/>
    <w:rsid w:val="008E0CA7"/>
    <w:rsid w:val="008E5D7D"/>
    <w:rsid w:val="008F5EFB"/>
    <w:rsid w:val="009011AD"/>
    <w:rsid w:val="00903378"/>
    <w:rsid w:val="009157E0"/>
    <w:rsid w:val="00915D9C"/>
    <w:rsid w:val="0096089F"/>
    <w:rsid w:val="00985E58"/>
    <w:rsid w:val="009A437B"/>
    <w:rsid w:val="009C223F"/>
    <w:rsid w:val="009C74DE"/>
    <w:rsid w:val="009D21AC"/>
    <w:rsid w:val="00A0155A"/>
    <w:rsid w:val="00A24C6A"/>
    <w:rsid w:val="00A34244"/>
    <w:rsid w:val="00A3685B"/>
    <w:rsid w:val="00A50FD0"/>
    <w:rsid w:val="00A52F2B"/>
    <w:rsid w:val="00A84028"/>
    <w:rsid w:val="00A85ED2"/>
    <w:rsid w:val="00A87FCF"/>
    <w:rsid w:val="00AB45CC"/>
    <w:rsid w:val="00AD01A8"/>
    <w:rsid w:val="00AD1C30"/>
    <w:rsid w:val="00AD60DC"/>
    <w:rsid w:val="00B13434"/>
    <w:rsid w:val="00B24D9D"/>
    <w:rsid w:val="00B313F4"/>
    <w:rsid w:val="00B67DB0"/>
    <w:rsid w:val="00B8002F"/>
    <w:rsid w:val="00B82E93"/>
    <w:rsid w:val="00B83DE9"/>
    <w:rsid w:val="00B966A2"/>
    <w:rsid w:val="00BE7922"/>
    <w:rsid w:val="00BF452A"/>
    <w:rsid w:val="00C27E04"/>
    <w:rsid w:val="00C51EB4"/>
    <w:rsid w:val="00C54B96"/>
    <w:rsid w:val="00C7650F"/>
    <w:rsid w:val="00C83AC2"/>
    <w:rsid w:val="00CC1411"/>
    <w:rsid w:val="00D02EAF"/>
    <w:rsid w:val="00D06951"/>
    <w:rsid w:val="00D62ED7"/>
    <w:rsid w:val="00D722F3"/>
    <w:rsid w:val="00D74B58"/>
    <w:rsid w:val="00D85EB0"/>
    <w:rsid w:val="00DA0FCB"/>
    <w:rsid w:val="00DB7412"/>
    <w:rsid w:val="00DD3404"/>
    <w:rsid w:val="00E12C9A"/>
    <w:rsid w:val="00E25938"/>
    <w:rsid w:val="00E26E34"/>
    <w:rsid w:val="00E864F8"/>
    <w:rsid w:val="00E9651C"/>
    <w:rsid w:val="00EA6AA7"/>
    <w:rsid w:val="00EA7ED6"/>
    <w:rsid w:val="00EB6DF4"/>
    <w:rsid w:val="00EC02C1"/>
    <w:rsid w:val="00F00166"/>
    <w:rsid w:val="00F001D3"/>
    <w:rsid w:val="00F14C8D"/>
    <w:rsid w:val="00F4132B"/>
    <w:rsid w:val="00F42EBC"/>
    <w:rsid w:val="00F76F18"/>
    <w:rsid w:val="00FA44D0"/>
    <w:rsid w:val="00FE2335"/>
    <w:rsid w:val="00FE58F7"/>
    <w:rsid w:val="00FF68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50B0B665-B2F0-4236-A4F3-9071D360A0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" w:eastAsia="Arial" w:hAnsi="Arial" w:cs="Arial"/>
      <w:lang w:val="pt-PT" w:eastAsia="pt-PT" w:bidi="pt-PT"/>
    </w:rPr>
  </w:style>
  <w:style w:type="paragraph" w:styleId="Ttulo1">
    <w:name w:val="heading 1"/>
    <w:basedOn w:val="Normal"/>
    <w:uiPriority w:val="9"/>
    <w:qFormat/>
    <w:pPr>
      <w:ind w:left="272"/>
      <w:outlineLvl w:val="0"/>
    </w:pPr>
    <w:rPr>
      <w:b/>
      <w:bCs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0"/>
      <w:szCs w:val="20"/>
    </w:rPr>
  </w:style>
  <w:style w:type="paragraph" w:styleId="PargrafodaLista">
    <w:name w:val="List Paragraph"/>
    <w:basedOn w:val="Normal"/>
    <w:qFormat/>
    <w:pPr>
      <w:ind w:left="272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nhideWhenUsed/>
    <w:rsid w:val="00FE2335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FE2335"/>
    <w:rPr>
      <w:rFonts w:ascii="Arial" w:eastAsia="Arial" w:hAnsi="Arial" w:cs="Arial"/>
      <w:lang w:val="pt-PT" w:eastAsia="pt-PT" w:bidi="pt-PT"/>
    </w:rPr>
  </w:style>
  <w:style w:type="paragraph" w:styleId="Rodap">
    <w:name w:val="footer"/>
    <w:basedOn w:val="Normal"/>
    <w:link w:val="RodapChar"/>
    <w:unhideWhenUsed/>
    <w:rsid w:val="00FE2335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FE2335"/>
    <w:rPr>
      <w:rFonts w:ascii="Arial" w:eastAsia="Arial" w:hAnsi="Arial" w:cs="Arial"/>
      <w:lang w:val="pt-PT" w:eastAsia="pt-PT" w:bidi="pt-PT"/>
    </w:rPr>
  </w:style>
  <w:style w:type="character" w:styleId="Hyperlink">
    <w:name w:val="Hyperlink"/>
    <w:basedOn w:val="Fontepargpadro"/>
    <w:uiPriority w:val="99"/>
    <w:unhideWhenUsed/>
    <w:rsid w:val="00EA6AA7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EA6AA7"/>
    <w:rPr>
      <w:color w:val="605E5C"/>
      <w:shd w:val="clear" w:color="auto" w:fill="E1DFDD"/>
    </w:rPr>
  </w:style>
  <w:style w:type="paragraph" w:styleId="SemEspaamento">
    <w:name w:val="No Spacing"/>
    <w:uiPriority w:val="1"/>
    <w:qFormat/>
    <w:rsid w:val="005A7F5E"/>
    <w:pPr>
      <w:widowControl/>
      <w:autoSpaceDE/>
      <w:autoSpaceDN/>
    </w:pPr>
    <w:rPr>
      <w:rFonts w:ascii="Times New Roman" w:eastAsia="Times New Roman" w:hAnsi="Times New Roman" w:cs="Times New Roman"/>
      <w:spacing w:val="2"/>
      <w:sz w:val="24"/>
      <w:szCs w:val="24"/>
      <w:lang w:val="pt-BR" w:eastAsia="pt-BR"/>
    </w:rPr>
  </w:style>
  <w:style w:type="paragraph" w:customStyle="1" w:styleId="Style">
    <w:name w:val="Style"/>
    <w:rsid w:val="00A34244"/>
    <w:pPr>
      <w:adjustRightInd w:val="0"/>
    </w:pPr>
    <w:rPr>
      <w:rFonts w:ascii="Times New Roman" w:eastAsia="Times New Roman" w:hAnsi="Times New Roman" w:cs="Times New Roman"/>
      <w:sz w:val="24"/>
      <w:szCs w:val="24"/>
      <w:lang w:val="pt-BR" w:eastAsia="zh-CN"/>
    </w:r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AB45CC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AB45CC"/>
    <w:rPr>
      <w:rFonts w:ascii="Arial" w:eastAsia="Arial" w:hAnsi="Arial" w:cs="Arial"/>
      <w:lang w:val="pt-PT" w:eastAsia="pt-PT" w:bidi="pt-PT"/>
    </w:rPr>
  </w:style>
  <w:style w:type="character" w:customStyle="1" w:styleId="apple-converted-space">
    <w:name w:val="apple-converted-space"/>
    <w:rsid w:val="00E9651C"/>
  </w:style>
  <w:style w:type="paragraph" w:customStyle="1" w:styleId="Standard">
    <w:name w:val="Standard"/>
    <w:rsid w:val="00E9651C"/>
    <w:pPr>
      <w:widowControl/>
      <w:suppressAutoHyphens/>
      <w:autoSpaceDE/>
      <w:textAlignment w:val="baseline"/>
    </w:pPr>
    <w:rPr>
      <w:rFonts w:ascii="Times New Roman" w:eastAsia="Times New Roman" w:hAnsi="Times New Roman" w:cs="Times New Roman"/>
      <w:kern w:val="3"/>
      <w:sz w:val="20"/>
      <w:szCs w:val="20"/>
      <w:lang w:val="pt-BR" w:eastAsia="zh-CN"/>
    </w:rPr>
  </w:style>
  <w:style w:type="paragraph" w:customStyle="1" w:styleId="padro">
    <w:name w:val="padro"/>
    <w:basedOn w:val="Standard"/>
    <w:rsid w:val="00E9651C"/>
    <w:pPr>
      <w:spacing w:before="280" w:after="280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B13434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13434"/>
    <w:rPr>
      <w:rFonts w:ascii="Segoe UI" w:eastAsia="Arial" w:hAnsi="Segoe UI" w:cs="Segoe UI"/>
      <w:sz w:val="18"/>
      <w:szCs w:val="18"/>
      <w:lang w:val="pt-PT" w:eastAsia="pt-PT" w:bidi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5851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81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1.png"/><Relationship Id="rId2" Type="http://schemas.openxmlformats.org/officeDocument/2006/relationships/hyperlink" Target="http://www.fredericowestphalen-rs.com.br" TargetMode="External"/><Relationship Id="rId1" Type="http://schemas.openxmlformats.org/officeDocument/2006/relationships/hyperlink" Target="http://www.fredericowestphalen-rs.com.br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BEE3DD2-8BC0-43DB-8004-F7521E3F18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204</Words>
  <Characters>1103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Prefeitura do Município de Maringá</dc:creator>
  <cp:lastModifiedBy>convenios</cp:lastModifiedBy>
  <cp:revision>4</cp:revision>
  <cp:lastPrinted>2020-01-10T18:26:00Z</cp:lastPrinted>
  <dcterms:created xsi:type="dcterms:W3CDTF">2020-01-10T14:14:00Z</dcterms:created>
  <dcterms:modified xsi:type="dcterms:W3CDTF">2020-01-10T18:26:00Z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2018-01-05T00:00:00Z</vt:filetime>
  </property>
  <property fmtid="{D5CDD505-2E9C-101B-9397-08002B2CF9AE}" pid="3" name="Creator">
    <vt:lpwstr>Writer</vt:lpwstr>
  </property>
  <property fmtid="{D5CDD505-2E9C-101B-9397-08002B2CF9AE}" pid="4" name="LastSaved">
    <vt:filetime>2018-01-05T00:00:00Z</vt:filetime>
  </property>
</Properties>
</file>