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095A13">
      <w:pPr>
        <w:pStyle w:val="TTULO2"/>
      </w:pPr>
    </w:p>
    <w:p w:rsidR="006867C8" w:rsidRDefault="006867C8" w:rsidP="005916B8">
      <w:pPr>
        <w:pStyle w:val="TTULO2"/>
      </w:pPr>
    </w:p>
    <w:p w:rsidR="006867C8" w:rsidRDefault="006867C8" w:rsidP="005916B8">
      <w:pPr>
        <w:pStyle w:val="TTULO2"/>
      </w:pPr>
    </w:p>
    <w:p w:rsidR="005916B8" w:rsidRDefault="005916B8" w:rsidP="005916B8">
      <w:pPr>
        <w:pStyle w:val="TTULO2"/>
      </w:pPr>
      <w:r w:rsidRPr="00095A13">
        <w:t>AUT</w:t>
      </w:r>
      <w:bookmarkStart w:id="0" w:name="_GoBack"/>
      <w:r w:rsidRPr="00095A13">
        <w:t>ORIZAÇ</w:t>
      </w:r>
      <w:bookmarkEnd w:id="0"/>
      <w:r w:rsidRPr="00095A13">
        <w:t>ÃO</w:t>
      </w:r>
    </w:p>
    <w:p w:rsidR="00A40B2A" w:rsidRDefault="00A40B2A" w:rsidP="005916B8">
      <w:pPr>
        <w:pStyle w:val="TTULO2"/>
      </w:pPr>
    </w:p>
    <w:p w:rsidR="005916B8" w:rsidRPr="00095A13" w:rsidRDefault="005916B8" w:rsidP="005916B8">
      <w:pPr>
        <w:pStyle w:val="TTULO2"/>
      </w:pPr>
    </w:p>
    <w:p w:rsidR="005916B8" w:rsidRPr="00095A13" w:rsidRDefault="005916B8" w:rsidP="005916B8">
      <w:pPr>
        <w:pStyle w:val="TEXTO"/>
      </w:pPr>
    </w:p>
    <w:p w:rsidR="005916B8" w:rsidRDefault="00904B4B" w:rsidP="005916B8">
      <w:pPr>
        <w:pStyle w:val="TEXTO"/>
        <w:spacing w:line="360" w:lineRule="auto"/>
        <w:ind w:firstLine="708"/>
      </w:pPr>
      <w:r w:rsidRPr="00095A13">
        <w:t>Eu,</w:t>
      </w:r>
      <w:r>
        <w:t xml:space="preserve">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1148868247"/>
          <w:placeholder>
            <w:docPart w:val="3907B29960CD427C8DEA72586F4D8AE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, brasileiro(a), portador</w:t>
      </w:r>
      <w:r>
        <w:t>(a)</w:t>
      </w:r>
      <w:r w:rsidRPr="00095A13">
        <w:t xml:space="preserve"> do CPF nº</w:t>
      </w:r>
      <w:r w:rsidR="002E16C9" w:rsidRPr="002E16C9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CPF"/>
          <w:tag w:val="CPF"/>
          <w:id w:val="-1682112366"/>
          <w:placeholder>
            <w:docPart w:val="55E94BCF7E694BEF83482F1929CDBAEE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Pr="00095A13">
        <w:t xml:space="preserve"> proprietário</w:t>
      </w:r>
      <w:r>
        <w:t>(a)</w:t>
      </w:r>
      <w:r w:rsidRPr="00095A13">
        <w:t xml:space="preserve"> do lote </w:t>
      </w:r>
      <w:sdt>
        <w:sdtPr>
          <w:rPr>
            <w:rStyle w:val="PREENCHIMENTOChar"/>
          </w:rPr>
          <w:alias w:val="Inserir nº do lote e quadra"/>
          <w:tag w:val="Inserir nº do lote e quadra"/>
          <w:id w:val="1955131164"/>
          <w:placeholder>
            <w:docPart w:val="81AFEDE994E94935BF6DBC116AA21F10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-392044167"/>
          <w:placeholder>
            <w:docPart w:val="E36952D447CF46B78B71A093F9FE34F6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1153182979"/>
          <w:placeholder>
            <w:docPart w:val="8C694C43023A41938A8BF28D708C4A34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autorizo o</w:t>
      </w:r>
      <w:r w:rsidR="00C144E4">
        <w:t>(a)</w:t>
      </w:r>
      <w:r w:rsidRPr="00095A13">
        <w:t xml:space="preserve"> </w:t>
      </w:r>
      <w:proofErr w:type="spellStart"/>
      <w:r w:rsidRPr="00095A13">
        <w:t>Sr</w:t>
      </w:r>
      <w:proofErr w:type="spellEnd"/>
      <w:r>
        <w:t>(a).</w:t>
      </w:r>
      <w:r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317395404"/>
          <w:placeholder>
            <w:docPart w:val="D91E69F9D7A04329A09E8BD8E69003F1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</w:t>
      </w:r>
      <w:r>
        <w:t xml:space="preserve">nº </w:t>
      </w:r>
      <w:sdt>
        <w:sdtPr>
          <w:rPr>
            <w:rStyle w:val="PREENCHIMENTOChar"/>
          </w:rPr>
          <w:alias w:val="CPF"/>
          <w:tag w:val="CPF"/>
          <w:id w:val="-1463415591"/>
          <w:placeholder>
            <w:docPart w:val="9E2C38568BE542D2A60952739CD09FD9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 w:rsidRPr="00095A13">
        <w:t>, proprietário</w:t>
      </w:r>
      <w:r>
        <w:t>(a)</w:t>
      </w:r>
      <w:r w:rsidRPr="00095A13">
        <w:t xml:space="preserve"> do lote nº  </w:t>
      </w:r>
      <w:sdt>
        <w:sdtPr>
          <w:rPr>
            <w:rStyle w:val="PREENCHIMENTOChar"/>
          </w:rPr>
          <w:alias w:val="Inserir nº do lote e quadra"/>
          <w:tag w:val="Inserir nº do lote e quadra"/>
          <w:id w:val="2130886968"/>
          <w:placeholder>
            <w:docPart w:val="CC3D4B47CA944BB8A76B62C424C6BA7B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>
        <w:t xml:space="preserve">, situado na  </w:t>
      </w:r>
      <w:sdt>
        <w:sdtPr>
          <w:rPr>
            <w:rStyle w:val="PREENCHIMENTOChar"/>
          </w:rPr>
          <w:alias w:val="Inserir endereço"/>
          <w:tag w:val="Proprietário do lote lindeiro"/>
          <w:id w:val="1663275207"/>
          <w:placeholder>
            <w:docPart w:val="E4C05BB47B8B4AC88BB84370E4166F5A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 conforme matrícula nº </w:t>
      </w:r>
      <w:sdt>
        <w:sdtPr>
          <w:rPr>
            <w:rStyle w:val="PREENCHIMENTOChar"/>
          </w:rPr>
          <w:alias w:val="Inserir nº da matrícula"/>
          <w:id w:val="-1938828843"/>
          <w:placeholder>
            <w:docPart w:val="6E7BA2F671A745409BB134B824D9D79C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 xml:space="preserve">, </w:t>
      </w:r>
      <w:r w:rsidR="005916B8" w:rsidRPr="00095A13">
        <w:t xml:space="preserve"> </w:t>
      </w:r>
      <w:r w:rsidR="005916B8" w:rsidRPr="005916B8">
        <w:t>a manter varanda</w:t>
      </w:r>
      <w:r w:rsidR="00C144E4">
        <w:t xml:space="preserve"> e/ou terraço</w:t>
      </w:r>
      <w:r w:rsidR="005916B8" w:rsidRPr="005916B8">
        <w:t xml:space="preserve"> a menos de 1,50 metros da divisa na face </w:t>
      </w:r>
      <w:sdt>
        <w:sdtPr>
          <w:rPr>
            <w:rStyle w:val="PREENCHIMENTOChar"/>
          </w:rPr>
          <w:alias w:val="Inserir orientação magnética"/>
          <w:tag w:val="Inserir orientação magnética"/>
          <w:id w:val="1732728321"/>
          <w:placeholder>
            <w:docPart w:val="838083045F3B42B68D77A89567D9BFA9"/>
          </w:placeholder>
          <w:showingPlcHdr/>
          <w:text/>
        </w:sdtPr>
        <w:sdtEndPr>
          <w:rPr>
            <w:rStyle w:val="PREENCHIMENTOChar"/>
          </w:rPr>
        </w:sdtEndPr>
        <w:sdtContent>
          <w:r w:rsidR="005916B8"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="005916B8" w:rsidRPr="005916B8">
        <w:t xml:space="preserve"> da minha propriedade e declaro ter pleno conhecimento e concordo com o disposto no Art. 1301, § 1º e Art. 1302 do Código Civil Brasileiro, ciente que, na probabilidade de vir a construir qualquer tipo de edificação no referido lote de minha propriedade, deverei obedecer aos recuos determinados pela legislação em vigor.</w:t>
      </w:r>
    </w:p>
    <w:p w:rsidR="005916B8" w:rsidRDefault="005916B8" w:rsidP="005916B8">
      <w:pPr>
        <w:pStyle w:val="TEXTO"/>
      </w:pPr>
    </w:p>
    <w:p w:rsidR="005916B8" w:rsidRPr="00095A13" w:rsidRDefault="005916B8" w:rsidP="005916B8">
      <w:pPr>
        <w:pStyle w:val="TEXTO"/>
      </w:pPr>
    </w:p>
    <w:p w:rsidR="006867C8" w:rsidRDefault="006867C8" w:rsidP="005916B8">
      <w:pPr>
        <w:pStyle w:val="TEXTO"/>
        <w:ind w:left="1701"/>
      </w:pPr>
    </w:p>
    <w:p w:rsidR="005916B8" w:rsidRPr="00153816" w:rsidRDefault="005916B8" w:rsidP="005916B8">
      <w:pPr>
        <w:pStyle w:val="TEXTO"/>
        <w:ind w:left="1701"/>
        <w:rPr>
          <w:i/>
          <w:sz w:val="20"/>
          <w:szCs w:val="20"/>
        </w:rPr>
      </w:pPr>
      <w:r w:rsidRPr="00095A13">
        <w:t xml:space="preserve">  </w:t>
      </w:r>
      <w:r>
        <w:t xml:space="preserve">  </w:t>
      </w:r>
      <w:r w:rsidRPr="00153816">
        <w:rPr>
          <w:i/>
          <w:sz w:val="20"/>
          <w:szCs w:val="20"/>
        </w:rPr>
        <w:t>Art. 1.301. É defeso abrir janelas, ou fazer eirado, terraço ou varanda, a menos de metro e meio do terreno vizinho.</w:t>
      </w:r>
    </w:p>
    <w:p w:rsidR="005916B8" w:rsidRPr="00153816" w:rsidRDefault="005916B8" w:rsidP="005916B8">
      <w:pPr>
        <w:pStyle w:val="TEXTO"/>
        <w:rPr>
          <w:i/>
          <w:sz w:val="20"/>
          <w:szCs w:val="20"/>
        </w:rPr>
      </w:pPr>
    </w:p>
    <w:p w:rsidR="005916B8" w:rsidRPr="00153816" w:rsidRDefault="005916B8" w:rsidP="005916B8">
      <w:pPr>
        <w:pStyle w:val="TEXTO"/>
        <w:ind w:left="170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153816">
        <w:rPr>
          <w:i/>
          <w:sz w:val="20"/>
          <w:szCs w:val="20"/>
        </w:rPr>
        <w:t xml:space="preserve">  § 1o As janelas cuja visão não incida sobre a linha divisória, bem como as perpendiculares, não poderão ser abertas a menos de setenta e cinco </w:t>
      </w:r>
      <w:r w:rsidR="00212C6C" w:rsidRPr="00153816">
        <w:rPr>
          <w:i/>
          <w:sz w:val="20"/>
          <w:szCs w:val="20"/>
        </w:rPr>
        <w:t>centímetros (</w:t>
      </w:r>
      <w:r w:rsidRPr="00153816">
        <w:rPr>
          <w:i/>
          <w:sz w:val="20"/>
          <w:szCs w:val="20"/>
        </w:rPr>
        <w:t>75 cm).</w:t>
      </w:r>
    </w:p>
    <w:p w:rsidR="005916B8" w:rsidRPr="00153816" w:rsidRDefault="005916B8" w:rsidP="005916B8">
      <w:pPr>
        <w:pStyle w:val="TEXTO"/>
        <w:rPr>
          <w:i/>
          <w:sz w:val="20"/>
          <w:szCs w:val="20"/>
        </w:rPr>
      </w:pPr>
    </w:p>
    <w:p w:rsidR="005916B8" w:rsidRPr="00095A13" w:rsidRDefault="005916B8" w:rsidP="005916B8">
      <w:pPr>
        <w:pStyle w:val="TEXTO"/>
        <w:ind w:left="1701"/>
      </w:pPr>
      <w:r>
        <w:rPr>
          <w:i/>
          <w:sz w:val="20"/>
          <w:szCs w:val="20"/>
        </w:rPr>
        <w:t xml:space="preserve">    </w:t>
      </w:r>
      <w:r w:rsidRPr="00153816">
        <w:rPr>
          <w:i/>
          <w:sz w:val="20"/>
          <w:szCs w:val="20"/>
        </w:rPr>
        <w:t>Art. 1.302. O proprietário pode, no lapso de ano e dia após a conclusão da obra, exigir que se desfaça janela, sacada, terraço ou goteira sobre o seu prédio; escoado o prazo, não poderá, por sua vez, edificar sem atender ao disposto no artigo antecedente, nem impedir, ou dificultar, o escoamento das águas da goteira, com prejuízo para o prédio vizinho.</w:t>
      </w:r>
    </w:p>
    <w:p w:rsidR="005916B8" w:rsidRPr="00095A13" w:rsidRDefault="005916B8" w:rsidP="005916B8">
      <w:pPr>
        <w:pStyle w:val="TEXTO"/>
      </w:pPr>
      <w:r w:rsidRPr="00095A13">
        <w:t xml:space="preserve">                             </w:t>
      </w:r>
    </w:p>
    <w:p w:rsidR="005916B8" w:rsidRDefault="005916B8" w:rsidP="005916B8">
      <w:pPr>
        <w:pStyle w:val="TEXTO"/>
      </w:pPr>
      <w:r w:rsidRPr="00095A13">
        <w:t xml:space="preserve">            </w:t>
      </w:r>
    </w:p>
    <w:p w:rsidR="005916B8" w:rsidRDefault="005916B8" w:rsidP="005916B8">
      <w:pPr>
        <w:pStyle w:val="TEXTO"/>
        <w:jc w:val="right"/>
      </w:pPr>
    </w:p>
    <w:p w:rsidR="005916B8" w:rsidRPr="00095A13" w:rsidRDefault="005916B8" w:rsidP="005916B8">
      <w:pPr>
        <w:pStyle w:val="TEXTO"/>
        <w:jc w:val="right"/>
      </w:pPr>
      <w:r w:rsidRPr="00095A13">
        <w:t xml:space="preserve">Ibirubá, </w:t>
      </w:r>
      <w:sdt>
        <w:sdtPr>
          <w:id w:val="1103220166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5916B8" w:rsidRPr="00095A13" w:rsidRDefault="005916B8" w:rsidP="005916B8">
      <w:pPr>
        <w:pStyle w:val="TEXTO"/>
      </w:pPr>
    </w:p>
    <w:p w:rsidR="005916B8" w:rsidRDefault="005916B8" w:rsidP="005916B8">
      <w:pPr>
        <w:pStyle w:val="TEXTO"/>
      </w:pPr>
    </w:p>
    <w:p w:rsidR="005916B8" w:rsidRDefault="005916B8" w:rsidP="005916B8">
      <w:pPr>
        <w:pStyle w:val="TEXTO"/>
      </w:pPr>
    </w:p>
    <w:p w:rsidR="005916B8" w:rsidRDefault="005916B8" w:rsidP="005916B8">
      <w:pPr>
        <w:pStyle w:val="TEXTO"/>
      </w:pPr>
    </w:p>
    <w:p w:rsidR="005916B8" w:rsidRPr="004023E1" w:rsidRDefault="005916B8" w:rsidP="005916B8">
      <w:pPr>
        <w:pStyle w:val="TEXTO"/>
      </w:pPr>
    </w:p>
    <w:p w:rsidR="005916B8" w:rsidRDefault="005916B8" w:rsidP="005916B8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5916B8" w:rsidRPr="00062E8A" w:rsidRDefault="005916B8" w:rsidP="005916B8">
      <w:pPr>
        <w:pStyle w:val="TEXTO"/>
        <w:jc w:val="center"/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 lindeiro"/>
          <w:tag w:val="Proprietário do lote lindeiro"/>
          <w:id w:val="981432727"/>
          <w:placeholder>
            <w:docPart w:val="A416AF1251F74EC3A7AA29E1794E57EF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5916B8" w:rsidRPr="00062E8A" w:rsidRDefault="00062E8A" w:rsidP="005916B8">
      <w:pPr>
        <w:pStyle w:val="TTULO2"/>
        <w:rPr>
          <w:b w:val="0"/>
        </w:rPr>
      </w:pPr>
      <w:r w:rsidRPr="00062E8A">
        <w:rPr>
          <w:b w:val="0"/>
        </w:rPr>
        <w:t xml:space="preserve">CPF: </w:t>
      </w:r>
      <w:sdt>
        <w:sdtPr>
          <w:rPr>
            <w:rStyle w:val="PREENCHIMENTOChar"/>
            <w:b w:val="0"/>
          </w:rPr>
          <w:alias w:val="CPF"/>
          <w:tag w:val="CPF"/>
          <w:id w:val="-1723516507"/>
          <w:placeholder>
            <w:docPart w:val="C9BDB3BA0B2D4954A68DC56529350F0A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A40B2A">
            <w:rPr>
              <w:rStyle w:val="PREENCHIMENTOChar"/>
              <w:rFonts w:eastAsiaTheme="minorHAnsi"/>
              <w:b w:val="0"/>
              <w:sz w:val="24"/>
            </w:rPr>
            <w:t>Clique ou toque aqui para inserir o texto.</w:t>
          </w:r>
        </w:sdtContent>
      </w:sdt>
      <w:r w:rsidR="002E16C9">
        <w:rPr>
          <w:rStyle w:val="PREENCHIMENTOChar"/>
          <w:b w:val="0"/>
        </w:rPr>
        <w:t xml:space="preserve"> </w:t>
      </w:r>
      <w:r w:rsidR="005916B8" w:rsidRPr="00062E8A">
        <w:rPr>
          <w:b w:val="0"/>
        </w:rPr>
        <w:t xml:space="preserve"> </w:t>
      </w:r>
    </w:p>
    <w:p w:rsidR="005916B8" w:rsidRDefault="005916B8">
      <w:pPr>
        <w:spacing w:after="160" w:line="259" w:lineRule="auto"/>
        <w:rPr>
          <w:b/>
          <w:color w:val="262626" w:themeColor="text1" w:themeTint="D9"/>
          <w:sz w:val="26"/>
        </w:rPr>
      </w:pPr>
    </w:p>
    <w:sectPr w:rsidR="005916B8" w:rsidSect="00D85A9D">
      <w:headerReference w:type="even" r:id="rId8"/>
      <w:headerReference w:type="default" r:id="rId9"/>
      <w:headerReference w:type="first" r:id="rId10"/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CB" w:rsidRDefault="00B634CB" w:rsidP="004667A2">
      <w:r>
        <w:separator/>
      </w:r>
    </w:p>
  </w:endnote>
  <w:endnote w:type="continuationSeparator" w:id="0">
    <w:p w:rsidR="00B634CB" w:rsidRDefault="00B634CB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CB" w:rsidRDefault="00B634CB" w:rsidP="004667A2">
      <w:r>
        <w:separator/>
      </w:r>
    </w:p>
  </w:footnote>
  <w:footnote w:type="continuationSeparator" w:id="0">
    <w:p w:rsidR="00B634CB" w:rsidRDefault="00B634CB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6327"/>
    <w:rsid w:val="00084937"/>
    <w:rsid w:val="00095A13"/>
    <w:rsid w:val="000F1F08"/>
    <w:rsid w:val="000F5D55"/>
    <w:rsid w:val="0013405A"/>
    <w:rsid w:val="00134E72"/>
    <w:rsid w:val="0014751D"/>
    <w:rsid w:val="0015065D"/>
    <w:rsid w:val="00153816"/>
    <w:rsid w:val="001662D2"/>
    <w:rsid w:val="00173213"/>
    <w:rsid w:val="001A6358"/>
    <w:rsid w:val="001D6AA2"/>
    <w:rsid w:val="002125A3"/>
    <w:rsid w:val="00212C6C"/>
    <w:rsid w:val="0024685C"/>
    <w:rsid w:val="00257660"/>
    <w:rsid w:val="00287B64"/>
    <w:rsid w:val="002A2438"/>
    <w:rsid w:val="002B0370"/>
    <w:rsid w:val="002E16C9"/>
    <w:rsid w:val="002F0403"/>
    <w:rsid w:val="00317380"/>
    <w:rsid w:val="00365709"/>
    <w:rsid w:val="003731BF"/>
    <w:rsid w:val="003A2584"/>
    <w:rsid w:val="003C55C7"/>
    <w:rsid w:val="003E4417"/>
    <w:rsid w:val="004023E1"/>
    <w:rsid w:val="0044728F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81266"/>
    <w:rsid w:val="00587FA1"/>
    <w:rsid w:val="005916B8"/>
    <w:rsid w:val="005B0107"/>
    <w:rsid w:val="005D3057"/>
    <w:rsid w:val="006039FC"/>
    <w:rsid w:val="00603A26"/>
    <w:rsid w:val="006057C6"/>
    <w:rsid w:val="00610DB8"/>
    <w:rsid w:val="006575A4"/>
    <w:rsid w:val="006679DF"/>
    <w:rsid w:val="006867C8"/>
    <w:rsid w:val="006B54A2"/>
    <w:rsid w:val="006E6A8A"/>
    <w:rsid w:val="007100DF"/>
    <w:rsid w:val="00710A2D"/>
    <w:rsid w:val="00722A36"/>
    <w:rsid w:val="00734348"/>
    <w:rsid w:val="007C35D4"/>
    <w:rsid w:val="007D5CE1"/>
    <w:rsid w:val="007E1216"/>
    <w:rsid w:val="00805115"/>
    <w:rsid w:val="00812263"/>
    <w:rsid w:val="008558B7"/>
    <w:rsid w:val="00893917"/>
    <w:rsid w:val="008C7020"/>
    <w:rsid w:val="008D6970"/>
    <w:rsid w:val="008D76F9"/>
    <w:rsid w:val="008E232E"/>
    <w:rsid w:val="008F17E5"/>
    <w:rsid w:val="00904B4B"/>
    <w:rsid w:val="00907CDA"/>
    <w:rsid w:val="00920D0B"/>
    <w:rsid w:val="0092562E"/>
    <w:rsid w:val="00935044"/>
    <w:rsid w:val="00946252"/>
    <w:rsid w:val="0097213E"/>
    <w:rsid w:val="009770CA"/>
    <w:rsid w:val="009A2DB0"/>
    <w:rsid w:val="009E23F8"/>
    <w:rsid w:val="009E40BA"/>
    <w:rsid w:val="00A36493"/>
    <w:rsid w:val="00A40B2A"/>
    <w:rsid w:val="00A51BA1"/>
    <w:rsid w:val="00A7685A"/>
    <w:rsid w:val="00A82435"/>
    <w:rsid w:val="00AA3659"/>
    <w:rsid w:val="00AA6FBB"/>
    <w:rsid w:val="00AA7F91"/>
    <w:rsid w:val="00AE35B0"/>
    <w:rsid w:val="00AF036A"/>
    <w:rsid w:val="00AF5327"/>
    <w:rsid w:val="00B14BCE"/>
    <w:rsid w:val="00B57771"/>
    <w:rsid w:val="00B634CB"/>
    <w:rsid w:val="00B7294B"/>
    <w:rsid w:val="00B75F88"/>
    <w:rsid w:val="00B82213"/>
    <w:rsid w:val="00B844F4"/>
    <w:rsid w:val="00B951A9"/>
    <w:rsid w:val="00BA4A95"/>
    <w:rsid w:val="00BC22D0"/>
    <w:rsid w:val="00C07787"/>
    <w:rsid w:val="00C07E27"/>
    <w:rsid w:val="00C144E4"/>
    <w:rsid w:val="00C15973"/>
    <w:rsid w:val="00C2061F"/>
    <w:rsid w:val="00C34981"/>
    <w:rsid w:val="00CB5506"/>
    <w:rsid w:val="00CC40FE"/>
    <w:rsid w:val="00D154D8"/>
    <w:rsid w:val="00D30122"/>
    <w:rsid w:val="00D56203"/>
    <w:rsid w:val="00D72940"/>
    <w:rsid w:val="00D828BB"/>
    <w:rsid w:val="00D85A9D"/>
    <w:rsid w:val="00DD2D9F"/>
    <w:rsid w:val="00DF3CCD"/>
    <w:rsid w:val="00E10290"/>
    <w:rsid w:val="00E160FB"/>
    <w:rsid w:val="00E74FEC"/>
    <w:rsid w:val="00EA54BB"/>
    <w:rsid w:val="00EF4D86"/>
    <w:rsid w:val="00F350B1"/>
    <w:rsid w:val="00F50173"/>
    <w:rsid w:val="00F60F6C"/>
    <w:rsid w:val="00FA744F"/>
    <w:rsid w:val="00FC0FFC"/>
    <w:rsid w:val="00FE7C55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16AF1251F74EC3A7AA29E1794E57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6FBCB-8E0F-41A7-9B4D-A6FD1A770242}"/>
      </w:docPartPr>
      <w:docPartBody>
        <w:p w:rsidR="00D35467" w:rsidRDefault="005E3226" w:rsidP="005E3226">
          <w:pPr>
            <w:pStyle w:val="A416AF1251F74EC3A7AA29E1794E57EF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8083045F3B42B68D77A89567D9B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773E3-5268-4041-A1F6-467FDB72529A}"/>
      </w:docPartPr>
      <w:docPartBody>
        <w:p w:rsidR="00D35467" w:rsidRDefault="005E3226" w:rsidP="005E3226">
          <w:pPr>
            <w:pStyle w:val="838083045F3B42B68D77A89567D9BFA9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07B29960CD427C8DEA72586F4D8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925B3-7ECE-4CC4-B74F-7B3F9CB705CD}"/>
      </w:docPartPr>
      <w:docPartBody>
        <w:p w:rsidR="00E530ED" w:rsidRDefault="003472C1" w:rsidP="003472C1">
          <w:pPr>
            <w:pStyle w:val="3907B29960CD427C8DEA72586F4D8AED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AFEDE994E94935BF6DBC116AA21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813C5-0799-4A81-B445-24B8F7FA2DDF}"/>
      </w:docPartPr>
      <w:docPartBody>
        <w:p w:rsidR="00E530ED" w:rsidRDefault="003472C1" w:rsidP="003472C1">
          <w:pPr>
            <w:pStyle w:val="81AFEDE994E94935BF6DBC116AA21F10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6952D447CF46B78B71A093F9FE3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AD1427-AFA5-4FF8-BBE1-3F083B360B43}"/>
      </w:docPartPr>
      <w:docPartBody>
        <w:p w:rsidR="00E530ED" w:rsidRDefault="003472C1" w:rsidP="003472C1">
          <w:pPr>
            <w:pStyle w:val="E36952D447CF46B78B71A093F9FE34F6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94C43023A41938A8BF28D708C4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7B09C-52CE-4332-9A27-45A201E75D60}"/>
      </w:docPartPr>
      <w:docPartBody>
        <w:p w:rsidR="00E530ED" w:rsidRDefault="003472C1" w:rsidP="003472C1">
          <w:pPr>
            <w:pStyle w:val="8C694C43023A41938A8BF28D708C4A34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1E69F9D7A04329A09E8BD8E6900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760D4-281B-49A1-B3CE-5AE85D9DCE3C}"/>
      </w:docPartPr>
      <w:docPartBody>
        <w:p w:rsidR="00E530ED" w:rsidRDefault="003472C1" w:rsidP="003472C1">
          <w:pPr>
            <w:pStyle w:val="D91E69F9D7A04329A09E8BD8E69003F1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3D4B47CA944BB8A76B62C424C6B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E1AA0-A49E-46FD-8A62-F6550E82EB77}"/>
      </w:docPartPr>
      <w:docPartBody>
        <w:p w:rsidR="00E530ED" w:rsidRDefault="003472C1" w:rsidP="003472C1">
          <w:pPr>
            <w:pStyle w:val="CC3D4B47CA944BB8A76B62C424C6BA7B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C05BB47B8B4AC88BB84370E4166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8B1EC7-7DE5-4DAB-873C-1E3C0ADB2C76}"/>
      </w:docPartPr>
      <w:docPartBody>
        <w:p w:rsidR="00E530ED" w:rsidRDefault="003472C1" w:rsidP="003472C1">
          <w:pPr>
            <w:pStyle w:val="E4C05BB47B8B4AC88BB84370E4166F5A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7BA2F671A745409BB134B824D9D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3B064-916F-474A-9283-725441CC35B3}"/>
      </w:docPartPr>
      <w:docPartBody>
        <w:p w:rsidR="00E530ED" w:rsidRDefault="003472C1" w:rsidP="003472C1">
          <w:pPr>
            <w:pStyle w:val="6E7BA2F671A745409BB134B824D9D79C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E94BCF7E694BEF83482F1929CDB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B6955-8A80-499F-A7DC-F65466F0A7FE}"/>
      </w:docPartPr>
      <w:docPartBody>
        <w:p w:rsidR="00BD5B24" w:rsidRDefault="00E8543B" w:rsidP="00E8543B">
          <w:pPr>
            <w:pStyle w:val="55E94BCF7E694BEF83482F1929CDBAEE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2C38568BE542D2A60952739CD09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7AA98-D4FC-4D4A-968E-27A9DBFFE5F3}"/>
      </w:docPartPr>
      <w:docPartBody>
        <w:p w:rsidR="00BD5B24" w:rsidRDefault="00E8543B" w:rsidP="00E8543B">
          <w:pPr>
            <w:pStyle w:val="9E2C38568BE542D2A60952739CD09FD9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BDB3BA0B2D4954A68DC56529350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7ECF4-B21E-4854-9FEA-8A917AD39DE8}"/>
      </w:docPartPr>
      <w:docPartBody>
        <w:p w:rsidR="00BD5B24" w:rsidRDefault="00E8543B" w:rsidP="00E8543B">
          <w:pPr>
            <w:pStyle w:val="C9BDB3BA0B2D4954A68DC56529350F0A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64895-B222-4580-B801-310606279150}"/>
      </w:docPartPr>
      <w:docPartBody>
        <w:p w:rsidR="00BD5B24" w:rsidRDefault="00E8543B">
          <w:r w:rsidRPr="005E2C1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1446E8"/>
    <w:rsid w:val="00187B82"/>
    <w:rsid w:val="001F5A39"/>
    <w:rsid w:val="00203E63"/>
    <w:rsid w:val="00214535"/>
    <w:rsid w:val="00262977"/>
    <w:rsid w:val="00310830"/>
    <w:rsid w:val="0031289F"/>
    <w:rsid w:val="003472C1"/>
    <w:rsid w:val="00373382"/>
    <w:rsid w:val="00375E6F"/>
    <w:rsid w:val="00444E50"/>
    <w:rsid w:val="00467B33"/>
    <w:rsid w:val="0056152C"/>
    <w:rsid w:val="00580384"/>
    <w:rsid w:val="005E3226"/>
    <w:rsid w:val="005E6C86"/>
    <w:rsid w:val="006027B6"/>
    <w:rsid w:val="006236B3"/>
    <w:rsid w:val="006273CA"/>
    <w:rsid w:val="006341A6"/>
    <w:rsid w:val="007431DD"/>
    <w:rsid w:val="007D23B8"/>
    <w:rsid w:val="00805750"/>
    <w:rsid w:val="00890F10"/>
    <w:rsid w:val="008B1DED"/>
    <w:rsid w:val="008D2675"/>
    <w:rsid w:val="00985127"/>
    <w:rsid w:val="009B2960"/>
    <w:rsid w:val="009E5BE6"/>
    <w:rsid w:val="00A210A9"/>
    <w:rsid w:val="00A24CBF"/>
    <w:rsid w:val="00A45DBE"/>
    <w:rsid w:val="00AD2184"/>
    <w:rsid w:val="00AF2D9D"/>
    <w:rsid w:val="00BD5B24"/>
    <w:rsid w:val="00C50607"/>
    <w:rsid w:val="00C65C21"/>
    <w:rsid w:val="00CC4F2D"/>
    <w:rsid w:val="00CF0A08"/>
    <w:rsid w:val="00D35467"/>
    <w:rsid w:val="00DA0E0C"/>
    <w:rsid w:val="00E527FB"/>
    <w:rsid w:val="00E530ED"/>
    <w:rsid w:val="00E551FA"/>
    <w:rsid w:val="00E8543B"/>
    <w:rsid w:val="00E91BE4"/>
    <w:rsid w:val="00EC10FC"/>
    <w:rsid w:val="00F2076E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543B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F6A2-BB9F-42AA-8716-0F88620C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2019-08-23T14:20:00Z</cp:lastPrinted>
  <dcterms:created xsi:type="dcterms:W3CDTF">2019-08-23T13:18:00Z</dcterms:created>
  <dcterms:modified xsi:type="dcterms:W3CDTF">2020-10-22T13:53:00Z</dcterms:modified>
</cp:coreProperties>
</file>