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A3CBA" w14:textId="66BDA33A" w:rsidR="00EC7BF8" w:rsidRDefault="002F5607" w:rsidP="00404E9D">
      <w:pPr>
        <w:pStyle w:val="Corpodetexto"/>
        <w:jc w:val="center"/>
        <w:rPr>
          <w:b/>
        </w:rPr>
      </w:pPr>
      <w:r>
        <w:rPr>
          <w:b/>
        </w:rPr>
        <w:t xml:space="preserve">CONTRATO N° </w:t>
      </w:r>
      <w:r w:rsidR="00102463">
        <w:rPr>
          <w:b/>
        </w:rPr>
        <w:t>106</w:t>
      </w:r>
      <w:r w:rsidR="00404E9D">
        <w:rPr>
          <w:b/>
        </w:rPr>
        <w:t xml:space="preserve">/2025 </w:t>
      </w:r>
    </w:p>
    <w:p w14:paraId="2C79E87A" w14:textId="5D410A13" w:rsidR="00404E9D" w:rsidRDefault="00404E9D" w:rsidP="00404E9D">
      <w:pPr>
        <w:pStyle w:val="Corpodetexto"/>
        <w:jc w:val="center"/>
        <w:rPr>
          <w:b/>
        </w:rPr>
      </w:pPr>
      <w:r>
        <w:rPr>
          <w:b/>
        </w:rPr>
        <w:t>AQUISIÇÃO DE GÊNEROS ALIMENTICIOS DA MERENDA ESCOLAR</w:t>
      </w:r>
    </w:p>
    <w:p w14:paraId="232C5C89" w14:textId="4A9510E2" w:rsidR="00404E9D" w:rsidRDefault="00404E9D" w:rsidP="00404E9D">
      <w:pPr>
        <w:pStyle w:val="Corpodetexto"/>
        <w:jc w:val="center"/>
        <w:rPr>
          <w:b/>
        </w:rPr>
      </w:pPr>
    </w:p>
    <w:p w14:paraId="53B57C53" w14:textId="4BC17D82" w:rsidR="00404E9D" w:rsidRPr="00404E9D" w:rsidRDefault="00404E9D" w:rsidP="00404E9D">
      <w:pPr>
        <w:pStyle w:val="Corpodetexto"/>
        <w:rPr>
          <w:rFonts w:ascii="Bookman Old Style" w:hAnsi="Bookman Old Style"/>
          <w:b/>
          <w:sz w:val="20"/>
        </w:rPr>
      </w:pPr>
      <w:r w:rsidRPr="00404E9D">
        <w:rPr>
          <w:rFonts w:ascii="Bookman Old Style" w:hAnsi="Bookman Old Style"/>
          <w:sz w:val="20"/>
        </w:rPr>
        <w:t xml:space="preserve">Que fazem, o MUNICÍPIO DE IRAÍ, pessoa jurídica de direito público, com sede administrativa na Rua </w:t>
      </w:r>
      <w:proofErr w:type="spellStart"/>
      <w:r w:rsidRPr="00404E9D">
        <w:rPr>
          <w:rFonts w:ascii="Bookman Old Style" w:hAnsi="Bookman Old Style"/>
          <w:sz w:val="20"/>
        </w:rPr>
        <w:t>Vazulmiro</w:t>
      </w:r>
      <w:proofErr w:type="spellEnd"/>
      <w:r w:rsidRPr="00404E9D">
        <w:rPr>
          <w:rFonts w:ascii="Bookman Old Style" w:hAnsi="Bookman Old Style"/>
          <w:sz w:val="20"/>
        </w:rPr>
        <w:t xml:space="preserve"> </w:t>
      </w:r>
      <w:r w:rsidRPr="00B62EA0">
        <w:rPr>
          <w:rFonts w:ascii="Bookman Old Style" w:hAnsi="Bookman Old Style"/>
          <w:sz w:val="20"/>
        </w:rPr>
        <w:t xml:space="preserve">Dutra, 161, inscrita no CNPJ/ sob n.º 87.612.941/0001-64, neste ato representado por seu Prefeito Municipal, </w:t>
      </w:r>
      <w:proofErr w:type="spellStart"/>
      <w:r w:rsidRPr="00B62EA0">
        <w:rPr>
          <w:rFonts w:ascii="Bookman Old Style" w:hAnsi="Bookman Old Style"/>
          <w:sz w:val="20"/>
        </w:rPr>
        <w:t>Volmir</w:t>
      </w:r>
      <w:proofErr w:type="spellEnd"/>
      <w:r w:rsidRPr="00B62EA0">
        <w:rPr>
          <w:rFonts w:ascii="Bookman Old Style" w:hAnsi="Bookman Old Style"/>
          <w:sz w:val="20"/>
        </w:rPr>
        <w:t xml:space="preserve"> José </w:t>
      </w:r>
      <w:proofErr w:type="spellStart"/>
      <w:r w:rsidRPr="00B62EA0">
        <w:rPr>
          <w:rFonts w:ascii="Bookman Old Style" w:hAnsi="Bookman Old Style"/>
          <w:sz w:val="20"/>
        </w:rPr>
        <w:t>Bielski</w:t>
      </w:r>
      <w:proofErr w:type="spellEnd"/>
      <w:r w:rsidRPr="00B62EA0">
        <w:rPr>
          <w:rFonts w:ascii="Bookman Old Style" w:hAnsi="Bookman Old Style"/>
          <w:sz w:val="20"/>
        </w:rPr>
        <w:t xml:space="preserve">, brasileiro, doravante denominado MUNICÍPIO CONTRATANTE e </w:t>
      </w:r>
      <w:r w:rsidR="00D44A90">
        <w:rPr>
          <w:rFonts w:ascii="Bookman Old Style" w:hAnsi="Bookman Old Style"/>
          <w:b/>
          <w:sz w:val="20"/>
        </w:rPr>
        <w:t>COOPERATIVA TRÍTICOLA DE FREDERICO WESTPHALEN</w:t>
      </w:r>
      <w:r w:rsidR="00B62EA0" w:rsidRPr="00B62EA0">
        <w:rPr>
          <w:rFonts w:ascii="Bookman Old Style" w:hAnsi="Bookman Old Style"/>
          <w:b/>
          <w:sz w:val="20"/>
        </w:rPr>
        <w:t xml:space="preserve"> </w:t>
      </w:r>
      <w:r w:rsidR="00B62EA0" w:rsidRPr="00B62EA0">
        <w:rPr>
          <w:rFonts w:ascii="Bookman Old Style" w:hAnsi="Bookman Old Style"/>
          <w:sz w:val="20"/>
        </w:rPr>
        <w:t>pessoa jurídica de direito privado</w:t>
      </w:r>
      <w:r w:rsidR="00995339">
        <w:rPr>
          <w:rFonts w:ascii="Bookman Old Style" w:hAnsi="Bookman Old Style"/>
          <w:sz w:val="20"/>
        </w:rPr>
        <w:t xml:space="preserve">, com sede na cidade de </w:t>
      </w:r>
      <w:r w:rsidR="00102463">
        <w:rPr>
          <w:rFonts w:ascii="Bookman Old Style" w:hAnsi="Bookman Old Style"/>
          <w:sz w:val="20"/>
        </w:rPr>
        <w:t>Iraí-RS</w:t>
      </w:r>
      <w:r w:rsidR="00B62EA0" w:rsidRPr="00B62EA0">
        <w:rPr>
          <w:rFonts w:ascii="Bookman Old Style" w:hAnsi="Bookman Old Style"/>
          <w:sz w:val="20"/>
        </w:rPr>
        <w:t>, inscrita no C</w:t>
      </w:r>
      <w:r w:rsidR="00EF4697">
        <w:rPr>
          <w:rFonts w:ascii="Bookman Old Style" w:hAnsi="Bookman Old Style"/>
          <w:sz w:val="20"/>
        </w:rPr>
        <w:t xml:space="preserve">NPJ/MF sob nº </w:t>
      </w:r>
      <w:r w:rsidR="00102463">
        <w:rPr>
          <w:rFonts w:ascii="Bookman Old Style" w:hAnsi="Bookman Old Style"/>
          <w:sz w:val="20"/>
        </w:rPr>
        <w:t>89.982.268/0009-37</w:t>
      </w:r>
      <w:r w:rsidR="00B62EA0" w:rsidRPr="00B62EA0">
        <w:rPr>
          <w:rFonts w:ascii="Bookman Old Style" w:hAnsi="Bookman Old Style"/>
          <w:sz w:val="20"/>
        </w:rPr>
        <w:t>, re</w:t>
      </w:r>
      <w:r w:rsidR="00EF4697">
        <w:rPr>
          <w:rFonts w:ascii="Bookman Old Style" w:hAnsi="Bookman Old Style"/>
          <w:sz w:val="20"/>
        </w:rPr>
        <w:t xml:space="preserve">presentado por </w:t>
      </w:r>
      <w:r w:rsidR="00B62EA0" w:rsidRPr="00B62EA0">
        <w:rPr>
          <w:rFonts w:ascii="Bookman Old Style" w:hAnsi="Bookman Old Style"/>
          <w:sz w:val="20"/>
        </w:rPr>
        <w:t xml:space="preserve">, </w:t>
      </w:r>
      <w:proofErr w:type="spellStart"/>
      <w:r w:rsidR="00EF4697">
        <w:rPr>
          <w:rFonts w:ascii="Bookman Old Style" w:hAnsi="Bookman Old Style"/>
          <w:sz w:val="20"/>
        </w:rPr>
        <w:t>cpf</w:t>
      </w:r>
      <w:proofErr w:type="spellEnd"/>
      <w:r w:rsidR="00EF4697">
        <w:rPr>
          <w:rFonts w:ascii="Bookman Old Style" w:hAnsi="Bookman Old Style"/>
          <w:sz w:val="20"/>
        </w:rPr>
        <w:t xml:space="preserve">: </w:t>
      </w:r>
      <w:r w:rsidR="00B62EA0" w:rsidRPr="00B62EA0">
        <w:rPr>
          <w:rFonts w:ascii="Bookman Old Style" w:hAnsi="Bookman Old Style"/>
          <w:sz w:val="20"/>
        </w:rPr>
        <w:t>,</w:t>
      </w:r>
      <w:r w:rsidR="00B62EA0" w:rsidRPr="00404E9D">
        <w:rPr>
          <w:rFonts w:ascii="Bookman Old Style" w:hAnsi="Bookman Old Style"/>
          <w:sz w:val="20"/>
        </w:rPr>
        <w:t xml:space="preserve"> </w:t>
      </w:r>
      <w:r w:rsidRPr="00404E9D">
        <w:rPr>
          <w:rFonts w:ascii="Bookman Old Style" w:hAnsi="Bookman Old Style"/>
          <w:sz w:val="20"/>
        </w:rPr>
        <w:t>doravante denominado CONTRATADA, as partes acima qualificadas celebram, entre si, por este instrumento de contrato, mediante as seguintes cláusulas e condições que seguem</w:t>
      </w:r>
    </w:p>
    <w:p w14:paraId="26686139" w14:textId="77777777" w:rsidR="00EC7BF8" w:rsidRPr="00404E9D" w:rsidRDefault="00EC7BF8" w:rsidP="00EC7BF8">
      <w:pPr>
        <w:pStyle w:val="Corpodetexto"/>
        <w:spacing w:before="1"/>
        <w:rPr>
          <w:rFonts w:ascii="Bookman Old Style" w:hAnsi="Bookman Old Style"/>
          <w:b/>
          <w:sz w:val="20"/>
        </w:rPr>
      </w:pPr>
    </w:p>
    <w:p w14:paraId="0D667D49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PRIMEIRA</w:t>
      </w:r>
      <w:r w:rsidRPr="00404E9D">
        <w:rPr>
          <w:rFonts w:ascii="Bookman Old Style" w:hAnsi="Bookman Old Style"/>
          <w:b/>
          <w:spacing w:val="-1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DO OBJETO</w:t>
      </w:r>
    </w:p>
    <w:p w14:paraId="2FE10820" w14:textId="68273EF1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1.1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Contratada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assume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obrigação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entregar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à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contratante,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gêneros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alimentícios</w:t>
      </w:r>
      <w:r w:rsidR="00102463">
        <w:rPr>
          <w:rFonts w:ascii="Bookman Old Style" w:hAnsi="Bookman Old Style"/>
          <w:sz w:val="20"/>
          <w:szCs w:val="20"/>
        </w:rPr>
        <w:t xml:space="preserve"> d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merenda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escolar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das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escolas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municipais</w:t>
      </w:r>
      <w:r w:rsidR="00102463">
        <w:rPr>
          <w:rFonts w:ascii="Bookman Old Style" w:hAnsi="Bookman Old Style"/>
          <w:sz w:val="20"/>
          <w:szCs w:val="20"/>
        </w:rPr>
        <w:t>, não adquiridos em processos anteriores,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com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as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características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mínimas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descritas</w:t>
      </w:r>
      <w:r w:rsidR="00102463">
        <w:rPr>
          <w:rFonts w:ascii="Bookman Old Style" w:hAnsi="Bookman Old Style"/>
          <w:spacing w:val="-9"/>
          <w:sz w:val="20"/>
          <w:szCs w:val="20"/>
        </w:rPr>
        <w:t>:</w:t>
      </w:r>
    </w:p>
    <w:p w14:paraId="7BF05673" w14:textId="2097A53F" w:rsidR="00A7491B" w:rsidRDefault="00071240" w:rsidP="00404E9D">
      <w:pPr>
        <w:jc w:val="both"/>
        <w:rPr>
          <w:color w:val="000000"/>
          <w:lang w:eastAsia="pt-BR"/>
        </w:rPr>
      </w:pPr>
      <w:r>
        <w:rPr>
          <w:b/>
          <w:bCs/>
          <w:color w:val="000000"/>
          <w:lang w:eastAsia="pt-BR"/>
        </w:rPr>
        <w:t xml:space="preserve">Item 01- 10 kg - </w:t>
      </w:r>
      <w:r w:rsidRPr="004972C8">
        <w:rPr>
          <w:b/>
          <w:bCs/>
          <w:color w:val="000000"/>
          <w:lang w:eastAsia="pt-BR"/>
        </w:rPr>
        <w:t>Aveia em Fl</w:t>
      </w:r>
      <w:r w:rsidR="00102463">
        <w:rPr>
          <w:b/>
          <w:bCs/>
          <w:color w:val="000000"/>
          <w:lang w:eastAsia="pt-BR"/>
        </w:rPr>
        <w:t>o</w:t>
      </w:r>
      <w:r w:rsidRPr="004972C8">
        <w:rPr>
          <w:b/>
          <w:bCs/>
          <w:color w:val="000000"/>
          <w:lang w:eastAsia="pt-BR"/>
        </w:rPr>
        <w:t>cos Grande</w:t>
      </w:r>
      <w:r w:rsidRPr="004972C8">
        <w:rPr>
          <w:color w:val="000000"/>
          <w:lang w:eastAsia="pt-BR"/>
        </w:rPr>
        <w:t xml:space="preserve"> – integral, flocos grandes, isenta de sujidades, parasitas e larvas. Embalagem: sacos plásticos apropriados, contendo os dados de identificação, procedência, informações nutricionais, número de lote e quantidade do produto. Embalagem de 1kg.</w:t>
      </w:r>
    </w:p>
    <w:p w14:paraId="2987DB6D" w14:textId="4521A4D7" w:rsidR="00071240" w:rsidRDefault="00071240" w:rsidP="00404E9D">
      <w:pPr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 xml:space="preserve">Marca: </w:t>
      </w:r>
      <w:proofErr w:type="spellStart"/>
      <w:r>
        <w:rPr>
          <w:color w:val="000000"/>
          <w:lang w:eastAsia="pt-BR"/>
        </w:rPr>
        <w:t>Cerelus</w:t>
      </w:r>
      <w:proofErr w:type="spellEnd"/>
    </w:p>
    <w:p w14:paraId="26922B42" w14:textId="50925373" w:rsidR="00D44A90" w:rsidRDefault="00071240" w:rsidP="00404E9D">
      <w:pPr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>Valor unitário: R$</w:t>
      </w:r>
      <w:r w:rsidR="00D44A90">
        <w:rPr>
          <w:color w:val="000000"/>
          <w:lang w:eastAsia="pt-BR"/>
        </w:rPr>
        <w:t>16,38</w:t>
      </w:r>
    </w:p>
    <w:p w14:paraId="280CFFF3" w14:textId="2100D518" w:rsidR="00071240" w:rsidRDefault="00071240" w:rsidP="00404E9D">
      <w:pPr>
        <w:jc w:val="both"/>
        <w:rPr>
          <w:color w:val="000000"/>
          <w:lang w:eastAsia="pt-BR"/>
        </w:rPr>
      </w:pPr>
      <w:r>
        <w:rPr>
          <w:color w:val="000000"/>
          <w:lang w:eastAsia="pt-BR"/>
        </w:rPr>
        <w:t>Valor total: R$</w:t>
      </w:r>
      <w:r w:rsidR="00D44A90">
        <w:rPr>
          <w:color w:val="000000"/>
          <w:lang w:eastAsia="pt-BR"/>
        </w:rPr>
        <w:t>163,38</w:t>
      </w:r>
    </w:p>
    <w:p w14:paraId="36CBCD41" w14:textId="77777777" w:rsidR="00D44A90" w:rsidRDefault="00D44A90" w:rsidP="00071240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Item 02- </w:t>
      </w:r>
      <w:proofErr w:type="gramStart"/>
      <w:r>
        <w:rPr>
          <w:rFonts w:ascii="Bookman Old Style" w:hAnsi="Bookman Old Style"/>
          <w:sz w:val="20"/>
          <w:szCs w:val="20"/>
        </w:rPr>
        <w:t>60 pacote</w:t>
      </w:r>
      <w:proofErr w:type="gramEnd"/>
      <w:r>
        <w:rPr>
          <w:rFonts w:ascii="Bookman Old Style" w:hAnsi="Bookman Old Style"/>
          <w:sz w:val="20"/>
          <w:szCs w:val="20"/>
        </w:rPr>
        <w:t xml:space="preserve"> - </w:t>
      </w:r>
      <w:r w:rsidR="00071240" w:rsidRPr="00071240">
        <w:rPr>
          <w:rFonts w:ascii="Bookman Old Style" w:hAnsi="Bookman Old Style"/>
          <w:sz w:val="20"/>
          <w:szCs w:val="20"/>
        </w:rPr>
        <w:tab/>
        <w:t>Farinha de Trigo Branca, tipo 1: especial, pacote com 5kg, com identificação do produto e prazo de validade.</w:t>
      </w:r>
    </w:p>
    <w:p w14:paraId="00FCACB3" w14:textId="77777777" w:rsidR="00D44A90" w:rsidRDefault="00D44A90" w:rsidP="00071240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Marca: </w:t>
      </w:r>
      <w:proofErr w:type="spellStart"/>
      <w:r>
        <w:rPr>
          <w:rFonts w:ascii="Bookman Old Style" w:hAnsi="Bookman Old Style"/>
          <w:sz w:val="20"/>
          <w:szCs w:val="20"/>
        </w:rPr>
        <w:t>Cotricampo</w:t>
      </w:r>
      <w:proofErr w:type="spellEnd"/>
    </w:p>
    <w:p w14:paraId="6C2169AE" w14:textId="2B9EBB4D" w:rsidR="00071240" w:rsidRDefault="00D44A90" w:rsidP="00071240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Valor unitário: </w:t>
      </w:r>
      <w:r w:rsidR="00071240" w:rsidRPr="00071240">
        <w:rPr>
          <w:rFonts w:ascii="Bookman Old Style" w:hAnsi="Bookman Old Style"/>
          <w:sz w:val="20"/>
          <w:szCs w:val="20"/>
        </w:rPr>
        <w:t>R$ 1</w:t>
      </w:r>
      <w:r>
        <w:rPr>
          <w:rFonts w:ascii="Bookman Old Style" w:hAnsi="Bookman Old Style"/>
          <w:sz w:val="20"/>
          <w:szCs w:val="20"/>
        </w:rPr>
        <w:t>5</w:t>
      </w:r>
      <w:r w:rsidR="00071240" w:rsidRPr="00071240">
        <w:rPr>
          <w:rFonts w:ascii="Bookman Old Style" w:hAnsi="Bookman Old Style"/>
          <w:sz w:val="20"/>
          <w:szCs w:val="20"/>
        </w:rPr>
        <w:t xml:space="preserve">,99 </w:t>
      </w:r>
      <w:r w:rsidR="00071240" w:rsidRPr="00071240">
        <w:rPr>
          <w:rFonts w:ascii="Bookman Old Style" w:hAnsi="Bookman Old Style"/>
          <w:sz w:val="20"/>
          <w:szCs w:val="20"/>
        </w:rPr>
        <w:tab/>
        <w:t xml:space="preserve"> </w:t>
      </w:r>
    </w:p>
    <w:p w14:paraId="03843080" w14:textId="6167DDC6" w:rsidR="00D44A90" w:rsidRDefault="00D44A90" w:rsidP="00071240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Valor total: R$959,40</w:t>
      </w:r>
    </w:p>
    <w:p w14:paraId="2A3BB2AE" w14:textId="3A024C09" w:rsidR="0007124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Item 03- 75 pacote </w:t>
      </w:r>
      <w:r w:rsidR="00071240" w:rsidRPr="00071240">
        <w:rPr>
          <w:rFonts w:ascii="Bookman Old Style" w:hAnsi="Bookman Old Style"/>
          <w:sz w:val="20"/>
          <w:szCs w:val="20"/>
        </w:rPr>
        <w:t>Canela em casca: Embalagem de 15g. Prazo de validade mínimo 03 meses a contar a partir da data de entreg</w:t>
      </w:r>
      <w:r>
        <w:rPr>
          <w:rFonts w:ascii="Bookman Old Style" w:hAnsi="Bookman Old Style"/>
          <w:sz w:val="20"/>
          <w:szCs w:val="20"/>
        </w:rPr>
        <w:t xml:space="preserve">a- </w:t>
      </w:r>
    </w:p>
    <w:p w14:paraId="052BCD9D" w14:textId="607361F6" w:rsidR="00D44A9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proofErr w:type="spellStart"/>
      <w:r>
        <w:rPr>
          <w:rFonts w:ascii="Bookman Old Style" w:hAnsi="Bookman Old Style"/>
          <w:sz w:val="20"/>
          <w:szCs w:val="20"/>
        </w:rPr>
        <w:t>Marca:kelly</w:t>
      </w:r>
      <w:proofErr w:type="spellEnd"/>
    </w:p>
    <w:p w14:paraId="45820537" w14:textId="31336D9F" w:rsidR="00D44A9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Valor unitário: R$ 5,18</w:t>
      </w:r>
    </w:p>
    <w:p w14:paraId="044CA296" w14:textId="3EC5E43A" w:rsidR="0007124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Valor total: 388,50</w:t>
      </w:r>
    </w:p>
    <w:p w14:paraId="06F3D14C" w14:textId="6C2D43DB" w:rsidR="0007124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Item 04 – </w:t>
      </w:r>
      <w:proofErr w:type="gramStart"/>
      <w:r>
        <w:rPr>
          <w:rFonts w:ascii="Bookman Old Style" w:hAnsi="Bookman Old Style"/>
          <w:sz w:val="20"/>
          <w:szCs w:val="20"/>
        </w:rPr>
        <w:t>72 unidade</w:t>
      </w:r>
      <w:proofErr w:type="gramEnd"/>
      <w:r>
        <w:rPr>
          <w:rFonts w:ascii="Bookman Old Style" w:hAnsi="Bookman Old Style"/>
          <w:sz w:val="20"/>
          <w:szCs w:val="20"/>
        </w:rPr>
        <w:t xml:space="preserve"> - </w:t>
      </w:r>
      <w:r w:rsidR="00071240" w:rsidRPr="00071240">
        <w:rPr>
          <w:rFonts w:ascii="Bookman Old Style" w:hAnsi="Bookman Old Style"/>
          <w:sz w:val="20"/>
          <w:szCs w:val="20"/>
        </w:rPr>
        <w:t>Milho e Ervilha: Dueto Sachê 300g. Ingredientes: Ervilha, Milho-Verde e Salmoura (Água, Sal e Açúcar). Prazo de validade mínimo 03 meses a contar a partir da data de entreg</w:t>
      </w:r>
      <w:r>
        <w:rPr>
          <w:rFonts w:ascii="Bookman Old Style" w:hAnsi="Bookman Old Style"/>
          <w:sz w:val="20"/>
          <w:szCs w:val="20"/>
        </w:rPr>
        <w:t>a.</w:t>
      </w:r>
    </w:p>
    <w:p w14:paraId="1F9119C7" w14:textId="126C0AA3" w:rsidR="00D44A9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Marca: </w:t>
      </w:r>
      <w:proofErr w:type="spellStart"/>
      <w:r>
        <w:rPr>
          <w:rFonts w:ascii="Bookman Old Style" w:hAnsi="Bookman Old Style"/>
          <w:sz w:val="20"/>
          <w:szCs w:val="20"/>
        </w:rPr>
        <w:t>Fugini</w:t>
      </w:r>
      <w:proofErr w:type="spellEnd"/>
    </w:p>
    <w:p w14:paraId="55E0B80D" w14:textId="48B99E4F" w:rsidR="00D44A9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>Valor unitário: R$ 3,99</w:t>
      </w:r>
    </w:p>
    <w:p w14:paraId="45BF73F3" w14:textId="4F947BF2" w:rsidR="00D44A90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Valor </w:t>
      </w:r>
      <w:proofErr w:type="spellStart"/>
      <w:r>
        <w:rPr>
          <w:rFonts w:ascii="Bookman Old Style" w:hAnsi="Bookman Old Style"/>
          <w:sz w:val="20"/>
          <w:szCs w:val="20"/>
        </w:rPr>
        <w:t>totsl</w:t>
      </w:r>
      <w:proofErr w:type="spellEnd"/>
      <w:r>
        <w:rPr>
          <w:rFonts w:ascii="Bookman Old Style" w:hAnsi="Bookman Old Style"/>
          <w:sz w:val="20"/>
          <w:szCs w:val="20"/>
        </w:rPr>
        <w:t>: R$287,28</w:t>
      </w:r>
    </w:p>
    <w:p w14:paraId="7449BF93" w14:textId="6D355F1A" w:rsidR="00A7491B" w:rsidRPr="00404E9D" w:rsidRDefault="00A7491B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6B865766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.2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aceitação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recebimento</w:t>
      </w:r>
      <w:r w:rsidRPr="00404E9D">
        <w:rPr>
          <w:rFonts w:ascii="Bookman Old Style" w:hAnsi="Bookman Old Style"/>
          <w:spacing w:val="3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das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mercadorias,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objetos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desta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Licitação</w:t>
      </w:r>
      <w:r w:rsidRPr="00404E9D">
        <w:rPr>
          <w:rFonts w:ascii="Bookman Old Style" w:hAnsi="Bookman Old Style"/>
          <w:spacing w:val="3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obedecerão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ao</w:t>
      </w:r>
      <w:r w:rsidRPr="00404E9D">
        <w:rPr>
          <w:rFonts w:ascii="Bookman Old Style" w:hAnsi="Bookman Old Style"/>
          <w:spacing w:val="3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disposto contido na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Lei Federal n° 14.133/21.</w:t>
      </w:r>
    </w:p>
    <w:p w14:paraId="1BD3D4E6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289B4450" w14:textId="7C797D4E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 xml:space="preserve">1.3 O pagamento será efetuado a prazo, por meio de depósito eletrônico de acordo com a entrada do recurso da merenda escolar mediante emissão da nota de empenho e documentos fiscais, onde deverá constar o número deste </w:t>
      </w:r>
      <w:r w:rsidR="00D44A90">
        <w:rPr>
          <w:rFonts w:ascii="Bookman Old Style" w:hAnsi="Bookman Old Style"/>
          <w:sz w:val="20"/>
          <w:szCs w:val="20"/>
        </w:rPr>
        <w:t>Dispensa de Licitação nº 25/2025.</w:t>
      </w:r>
    </w:p>
    <w:p w14:paraId="679872D9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5E7ADB1A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SEGUNDA</w:t>
      </w:r>
      <w:r w:rsidRPr="00404E9D">
        <w:rPr>
          <w:rFonts w:ascii="Bookman Old Style" w:hAnsi="Bookman Old Style"/>
          <w:b/>
          <w:spacing w:val="-1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DO</w:t>
      </w:r>
      <w:r w:rsidRPr="00404E9D">
        <w:rPr>
          <w:rFonts w:ascii="Bookman Old Style" w:hAnsi="Bookman Old Style"/>
          <w:b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VALOR</w:t>
      </w:r>
    </w:p>
    <w:p w14:paraId="2A346058" w14:textId="537E971B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O valor total</w:t>
      </w:r>
      <w:r w:rsidR="00EF4697">
        <w:rPr>
          <w:rFonts w:ascii="Bookman Old Style" w:hAnsi="Bookman Old Style"/>
          <w:sz w:val="20"/>
          <w:szCs w:val="20"/>
        </w:rPr>
        <w:t xml:space="preserve"> do contrato é de R$ </w:t>
      </w:r>
      <w:r w:rsidR="00D44A90">
        <w:rPr>
          <w:rFonts w:ascii="Bookman Old Style" w:hAnsi="Bookman Old Style"/>
          <w:sz w:val="20"/>
          <w:szCs w:val="20"/>
        </w:rPr>
        <w:t>1.798,98</w:t>
      </w:r>
      <w:r w:rsidR="00EF4697">
        <w:rPr>
          <w:rFonts w:ascii="Bookman Old Style" w:hAnsi="Bookman Old Style"/>
          <w:sz w:val="20"/>
          <w:szCs w:val="20"/>
        </w:rPr>
        <w:t>(</w:t>
      </w:r>
      <w:r w:rsidR="00D44A90">
        <w:rPr>
          <w:rFonts w:ascii="Bookman Old Style" w:hAnsi="Bookman Old Style"/>
          <w:sz w:val="20"/>
          <w:szCs w:val="20"/>
        </w:rPr>
        <w:t>um mil setecentos e noventa e oito</w:t>
      </w:r>
      <w:r w:rsidR="00EF4697">
        <w:rPr>
          <w:rFonts w:ascii="Bookman Old Style" w:hAnsi="Bookman Old Style"/>
          <w:sz w:val="20"/>
          <w:szCs w:val="20"/>
        </w:rPr>
        <w:t xml:space="preserve"> </w:t>
      </w:r>
      <w:r w:rsidR="00404E9D">
        <w:rPr>
          <w:rFonts w:ascii="Bookman Old Style" w:hAnsi="Bookman Old Style"/>
          <w:sz w:val="20"/>
          <w:szCs w:val="20"/>
        </w:rPr>
        <w:t>reais</w:t>
      </w:r>
      <w:r w:rsidR="00D44A90">
        <w:rPr>
          <w:rFonts w:ascii="Bookman Old Style" w:hAnsi="Bookman Old Style"/>
          <w:sz w:val="20"/>
          <w:szCs w:val="20"/>
        </w:rPr>
        <w:t xml:space="preserve"> e noventa e oito centavos</w:t>
      </w:r>
      <w:r w:rsidRPr="00404E9D">
        <w:rPr>
          <w:rFonts w:ascii="Bookman Old Style" w:hAnsi="Bookman Old Style"/>
          <w:sz w:val="20"/>
          <w:szCs w:val="20"/>
        </w:rPr>
        <w:t>), sendo o pagamento efetuado CONFORME RECURSOS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MERENDA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ESCOLAR,</w:t>
      </w:r>
      <w:r w:rsidRPr="00404E9D">
        <w:rPr>
          <w:rFonts w:ascii="Bookman Old Style" w:hAnsi="Bookman Old Style"/>
          <w:spacing w:val="-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mediante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emissão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nota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empenho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documentos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fiscais.</w:t>
      </w:r>
    </w:p>
    <w:p w14:paraId="3660D906" w14:textId="5BC90AA0" w:rsidR="00EC7BF8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– Os documentos fiscais deverão ser entregues na Tesouraria da Prefeitura, após as mercadorias serem entregues nas escolas.</w:t>
      </w:r>
    </w:p>
    <w:p w14:paraId="4AA98E8A" w14:textId="77777777" w:rsidR="00D44A90" w:rsidRPr="00404E9D" w:rsidRDefault="00D44A90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3C7298D7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135E4BE5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lastRenderedPageBreak/>
        <w:t>CLÁUSULA</w:t>
      </w:r>
      <w:r w:rsidRPr="00404E9D">
        <w:rPr>
          <w:rFonts w:ascii="Bookman Old Style" w:hAnsi="Bookman Old Style"/>
          <w:b/>
          <w:spacing w:val="-17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TERCEIRA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1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DO FORNECIMENTO</w:t>
      </w:r>
    </w:p>
    <w:p w14:paraId="2392573A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O recebimento será mediante fiscalização, por servidores das escolas, devendo ser observados: o perfeito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estado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das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mercadorias,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das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embalagens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as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especificações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exigidas,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podendo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as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mesmas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serem rejeitadas.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Caso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alguma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mercadoria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seja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rejeitada,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empresa,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deverá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apresentar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mercadoria solicitada em dois dias, sob pena do valor da mesma ser estornada do montante empenhado.</w:t>
      </w:r>
    </w:p>
    <w:p w14:paraId="4029070A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38FE3C54" w14:textId="77777777" w:rsidR="00404E9D" w:rsidRPr="00404E9D" w:rsidRDefault="00404E9D" w:rsidP="00404E9D">
      <w:pPr>
        <w:jc w:val="both"/>
        <w:rPr>
          <w:rFonts w:ascii="Bookman Old Style" w:hAnsi="Bookman Old Style"/>
          <w:b/>
          <w:sz w:val="20"/>
          <w:szCs w:val="20"/>
        </w:rPr>
      </w:pPr>
    </w:p>
    <w:p w14:paraId="6EF2706E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QUARTA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DO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 xml:space="preserve"> PRAZO</w:t>
      </w:r>
    </w:p>
    <w:p w14:paraId="65D02857" w14:textId="16FD8BC3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O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presente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contrato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terá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vigência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="00D44A90">
        <w:rPr>
          <w:rFonts w:ascii="Bookman Old Style" w:hAnsi="Bookman Old Style"/>
          <w:spacing w:val="-8"/>
          <w:sz w:val="20"/>
          <w:szCs w:val="20"/>
        </w:rPr>
        <w:t xml:space="preserve"> 30 dias</w:t>
      </w:r>
      <w:r w:rsidRPr="00404E9D">
        <w:rPr>
          <w:rFonts w:ascii="Bookman Old Style" w:hAnsi="Bookman Old Style"/>
          <w:sz w:val="20"/>
          <w:szCs w:val="20"/>
        </w:rPr>
        <w:t>.</w:t>
      </w:r>
    </w:p>
    <w:p w14:paraId="1A9DFDCD" w14:textId="77777777" w:rsidR="00404E9D" w:rsidRPr="00404E9D" w:rsidRDefault="00404E9D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689750F1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8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QUINTA</w:t>
      </w:r>
      <w:r w:rsidRPr="00404E9D">
        <w:rPr>
          <w:rFonts w:ascii="Bookman Old Style" w:hAnsi="Bookman Old Style"/>
          <w:b/>
          <w:spacing w:val="-1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DOTAÇÃO</w:t>
      </w:r>
      <w:r w:rsidRPr="00404E9D">
        <w:rPr>
          <w:rFonts w:ascii="Bookman Old Style" w:hAnsi="Bookman Old Style"/>
          <w:b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ORÇAMENTÁRIA</w:t>
      </w:r>
    </w:p>
    <w:p w14:paraId="1009267D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As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despesas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orçamentárias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correrão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por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seguinte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dotação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orçamentária:</w:t>
      </w:r>
    </w:p>
    <w:p w14:paraId="4A164354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 xml:space="preserve">     2040-</w:t>
      </w:r>
    </w:p>
    <w:p w14:paraId="5321D704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 xml:space="preserve">     2030-</w:t>
      </w:r>
    </w:p>
    <w:p w14:paraId="544284B3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16E9B579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pacing w:val="-4"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>SEXTA</w:t>
      </w:r>
      <w:r w:rsidRPr="00404E9D">
        <w:rPr>
          <w:rFonts w:ascii="Bookman Old Style" w:hAnsi="Bookman Old Style"/>
          <w:b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3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>DAS</w:t>
      </w:r>
      <w:r w:rsidRPr="00404E9D">
        <w:rPr>
          <w:rFonts w:ascii="Bookman Old Style" w:hAnsi="Bookman Old Style"/>
          <w:b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>ALTERAÇÕES</w:t>
      </w:r>
    </w:p>
    <w:p w14:paraId="1EE3B2C2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O contrato só poderá ser alterado nas hipóteses previstas na Lei Federal nº 14.133/21. Ocorrendo as hipóteses contidas na Lei Federal nº 14.133/21, será concedido reequilíbrio econômico-financeiro do contrato, requerido pela contratada, desde que documental e suficientemente comprovado o desequilíbrio contratual.</w:t>
      </w:r>
    </w:p>
    <w:p w14:paraId="204D811D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585EF7B2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SÉTIMA</w:t>
      </w:r>
      <w:r w:rsidRPr="00404E9D">
        <w:rPr>
          <w:rFonts w:ascii="Bookman Old Style" w:hAnsi="Bookman Old Style"/>
          <w:b/>
          <w:spacing w:val="-1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DO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LOCAL</w:t>
      </w:r>
      <w:r w:rsidRPr="00404E9D">
        <w:rPr>
          <w:rFonts w:ascii="Bookman Old Style" w:hAnsi="Bookman Old Style"/>
          <w:b/>
          <w:spacing w:val="-1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DE</w:t>
      </w:r>
      <w:r w:rsidRPr="00404E9D">
        <w:rPr>
          <w:rFonts w:ascii="Bookman Old Style" w:hAnsi="Bookman Old Style"/>
          <w:b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ENTREGA</w:t>
      </w:r>
    </w:p>
    <w:p w14:paraId="4E51506A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</w:p>
    <w:p w14:paraId="2086C9CD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Local</w:t>
      </w:r>
      <w:r w:rsidRPr="00404E9D">
        <w:rPr>
          <w:rFonts w:ascii="Bookman Old Style" w:hAnsi="Bookman Old Style"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entrega/recebimento:</w:t>
      </w:r>
    </w:p>
    <w:p w14:paraId="6DF88866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a)</w:t>
      </w:r>
      <w:r w:rsidRPr="00404E9D">
        <w:rPr>
          <w:rFonts w:ascii="Bookman Old Style" w:hAnsi="Bookman Old Style"/>
          <w:spacing w:val="35"/>
          <w:sz w:val="20"/>
          <w:szCs w:val="20"/>
        </w:rPr>
        <w:t xml:space="preserve">  </w:t>
      </w:r>
      <w:proofErr w:type="spellStart"/>
      <w:r w:rsidRPr="00404E9D">
        <w:rPr>
          <w:rFonts w:ascii="Bookman Old Style" w:hAnsi="Bookman Old Style"/>
          <w:sz w:val="20"/>
          <w:szCs w:val="20"/>
        </w:rPr>
        <w:t>Emei</w:t>
      </w:r>
      <w:proofErr w:type="spellEnd"/>
      <w:r w:rsidRPr="00404E9D">
        <w:rPr>
          <w:rFonts w:ascii="Bookman Old Style" w:hAnsi="Bookman Old Style"/>
          <w:spacing w:val="78"/>
          <w:w w:val="15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Casa da Criança /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proofErr w:type="spellStart"/>
      <w:r w:rsidRPr="00404E9D">
        <w:rPr>
          <w:rFonts w:ascii="Bookman Old Style" w:hAnsi="Bookman Old Style"/>
          <w:sz w:val="20"/>
          <w:szCs w:val="20"/>
        </w:rPr>
        <w:t>Emei</w:t>
      </w:r>
      <w:proofErr w:type="spellEnd"/>
      <w:r w:rsidRPr="00404E9D">
        <w:rPr>
          <w:rFonts w:ascii="Bookman Old Style" w:hAnsi="Bookman Old Style"/>
          <w:sz w:val="20"/>
          <w:szCs w:val="20"/>
        </w:rPr>
        <w:t xml:space="preserve"> Criança Feliz/ EMEF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Gaspar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Silveira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Martins</w:t>
      </w:r>
    </w:p>
    <w:p w14:paraId="7295A378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/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EMEF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Bento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Gonçalves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(interior)</w:t>
      </w:r>
    </w:p>
    <w:p w14:paraId="71AD1A84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EMEF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Vicente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Dutra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(interior),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proofErr w:type="spellStart"/>
      <w:r w:rsidRPr="00404E9D">
        <w:rPr>
          <w:rFonts w:ascii="Bookman Old Style" w:hAnsi="Bookman Old Style"/>
          <w:sz w:val="20"/>
          <w:szCs w:val="20"/>
        </w:rPr>
        <w:t>Nangã</w:t>
      </w:r>
      <w:proofErr w:type="spellEnd"/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(Area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proofErr w:type="spellStart"/>
      <w:r w:rsidRPr="00404E9D">
        <w:rPr>
          <w:rFonts w:ascii="Bookman Old Style" w:hAnsi="Bookman Old Style"/>
          <w:sz w:val="20"/>
          <w:szCs w:val="20"/>
        </w:rPr>
        <w:t>Indigena</w:t>
      </w:r>
      <w:proofErr w:type="spellEnd"/>
      <w:r w:rsidRPr="00404E9D">
        <w:rPr>
          <w:rFonts w:ascii="Bookman Old Style" w:hAnsi="Bookman Old Style"/>
          <w:sz w:val="20"/>
          <w:szCs w:val="20"/>
        </w:rPr>
        <w:t>)</w:t>
      </w:r>
    </w:p>
    <w:p w14:paraId="466AE66B" w14:textId="70F2968C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0E1661A7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8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OITAVA</w:t>
      </w:r>
      <w:r w:rsidRPr="00404E9D">
        <w:rPr>
          <w:rFonts w:ascii="Bookman Old Style" w:hAnsi="Bookman Old Style"/>
          <w:b/>
          <w:spacing w:val="-2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-</w:t>
      </w:r>
      <w:r w:rsidRPr="00404E9D">
        <w:rPr>
          <w:rFonts w:ascii="Bookman Old Style" w:hAnsi="Bookman Old Style"/>
          <w:b/>
          <w:spacing w:val="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É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responsabilidade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CONTRATANTE</w:t>
      </w:r>
      <w:r w:rsidRPr="00404E9D">
        <w:rPr>
          <w:rFonts w:ascii="Bookman Old Style" w:hAnsi="Bookman Old Style"/>
          <w:sz w:val="20"/>
          <w:szCs w:val="20"/>
        </w:rPr>
        <w:t>:</w:t>
      </w:r>
    </w:p>
    <w:p w14:paraId="0BAD01C9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Solicitar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entrega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produtos</w:t>
      </w:r>
      <w:r w:rsidRPr="00404E9D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à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CONTRATADA</w:t>
      </w:r>
      <w:r w:rsidRPr="00404E9D">
        <w:rPr>
          <w:rFonts w:ascii="Bookman Old Style" w:hAnsi="Bookman Old Style"/>
          <w:sz w:val="20"/>
          <w:szCs w:val="20"/>
        </w:rPr>
        <w:t>,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dentro</w:t>
      </w:r>
      <w:r w:rsidRPr="00404E9D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</w:t>
      </w:r>
      <w:r w:rsidRPr="00404E9D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prazo</w:t>
      </w:r>
      <w:r w:rsidRPr="00404E9D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vigência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</w:t>
      </w:r>
      <w:r w:rsidRPr="00404E9D">
        <w:rPr>
          <w:rFonts w:ascii="Bookman Old Style" w:hAnsi="Bookman Old Style"/>
          <w:spacing w:val="3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presente contrato;</w:t>
      </w:r>
    </w:p>
    <w:p w14:paraId="072A45C1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O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pagamento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das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parcelas,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conforme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determinado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na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Cláusula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Segunda;</w:t>
      </w:r>
    </w:p>
    <w:p w14:paraId="7BC2A665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fiscalização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produtos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no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momento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seu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recebimento,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bem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como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fiscalização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comprovantes de entrega para pagamento, o que será feito pelos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servidores das Escolas.</w:t>
      </w:r>
    </w:p>
    <w:p w14:paraId="7576741D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6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NONA</w:t>
      </w:r>
      <w:r w:rsidRPr="00404E9D">
        <w:rPr>
          <w:rFonts w:ascii="Bookman Old Style" w:hAnsi="Bookman Old Style"/>
          <w:b/>
          <w:spacing w:val="-1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-</w:t>
      </w:r>
      <w:r w:rsidRPr="00404E9D">
        <w:rPr>
          <w:rFonts w:ascii="Bookman Old Style" w:hAnsi="Bookman Old Style"/>
          <w:b/>
          <w:spacing w:val="1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É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responsabilidade</w:t>
      </w:r>
      <w:r w:rsidRPr="00404E9D">
        <w:rPr>
          <w:rFonts w:ascii="Bookman Old Style" w:hAnsi="Bookman Old Style"/>
          <w:spacing w:val="-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CONTRATADA:</w:t>
      </w:r>
    </w:p>
    <w:p w14:paraId="5C516D73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Fornecer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os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bens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forma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estabelecida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no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presente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instrumento;</w:t>
      </w:r>
    </w:p>
    <w:p w14:paraId="3AE0CACA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Indenizar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terceiros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por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prejuízos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que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vier</w:t>
      </w:r>
      <w:r w:rsidRPr="00404E9D">
        <w:rPr>
          <w:rFonts w:ascii="Bookman Old Style" w:hAnsi="Bookman Old Style"/>
          <w:spacing w:val="3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causá-los,</w:t>
      </w:r>
      <w:r w:rsidRPr="00404E9D">
        <w:rPr>
          <w:rFonts w:ascii="Bookman Old Style" w:hAnsi="Bookman Old Style"/>
          <w:spacing w:val="3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</w:t>
      </w:r>
      <w:r w:rsidRPr="00404E9D">
        <w:rPr>
          <w:rFonts w:ascii="Bookman Old Style" w:hAnsi="Bookman Old Style"/>
          <w:spacing w:val="3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decorrência</w:t>
      </w:r>
      <w:r w:rsidRPr="00404E9D">
        <w:rPr>
          <w:rFonts w:ascii="Bookman Old Style" w:hAnsi="Bookman Old Style"/>
          <w:spacing w:val="3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execução</w:t>
      </w:r>
      <w:r w:rsidRPr="00404E9D">
        <w:rPr>
          <w:rFonts w:ascii="Bookman Old Style" w:hAnsi="Bookman Old Style"/>
          <w:spacing w:val="3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</w:t>
      </w:r>
      <w:r w:rsidRPr="00404E9D">
        <w:rPr>
          <w:rFonts w:ascii="Bookman Old Style" w:hAnsi="Bookman Old Style"/>
          <w:spacing w:val="3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objeto contratual, sem prejuízo de suas responsabilidades;</w:t>
      </w:r>
    </w:p>
    <w:p w14:paraId="5CD08471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Comunicar</w:t>
      </w:r>
      <w:r w:rsidRPr="00404E9D">
        <w:rPr>
          <w:rFonts w:ascii="Bookman Old Style" w:hAnsi="Bookman Old Style"/>
          <w:spacing w:val="3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por escrito, na forma do estabelecido neste instrumento, qualquer anormalidade que,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eventualmente, apure ter ocorrido na elaboração e fornecimento dos bens;</w:t>
      </w:r>
    </w:p>
    <w:p w14:paraId="4675D3D1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Prestar informações exatas e não criar embaraços à fiscalização no momento da entrega do bem e posterior a esta;</w:t>
      </w:r>
    </w:p>
    <w:p w14:paraId="314BE0ED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Não</w:t>
      </w:r>
      <w:r w:rsidRPr="00404E9D">
        <w:rPr>
          <w:rFonts w:ascii="Bookman Old Style" w:hAnsi="Bookman Old Style"/>
          <w:spacing w:val="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transferir</w:t>
      </w:r>
      <w:r w:rsidRPr="00404E9D">
        <w:rPr>
          <w:rFonts w:ascii="Bookman Old Style" w:hAnsi="Bookman Old Style"/>
          <w:spacing w:val="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ou</w:t>
      </w:r>
      <w:r w:rsidRPr="00404E9D">
        <w:rPr>
          <w:rFonts w:ascii="Bookman Old Style" w:hAnsi="Bookman Old Style"/>
          <w:spacing w:val="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ceder</w:t>
      </w:r>
      <w:r w:rsidRPr="00404E9D">
        <w:rPr>
          <w:rFonts w:ascii="Bookman Old Style" w:hAnsi="Bookman Old Style"/>
          <w:spacing w:val="-5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suas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obrigações,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no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todo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ou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em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parte,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à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terceiros,</w:t>
      </w:r>
      <w:r w:rsidRPr="00404E9D">
        <w:rPr>
          <w:rFonts w:ascii="Bookman Old Style" w:hAnsi="Bookman Old Style"/>
          <w:spacing w:val="-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sem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prévia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autorização</w:t>
      </w:r>
      <w:r w:rsidRPr="00404E9D">
        <w:rPr>
          <w:rFonts w:ascii="Bookman Old Style" w:hAnsi="Bookman Old Style"/>
          <w:spacing w:val="-6"/>
          <w:sz w:val="20"/>
          <w:szCs w:val="20"/>
        </w:rPr>
        <w:t xml:space="preserve"> </w:t>
      </w:r>
      <w:r w:rsidRPr="00404E9D">
        <w:rPr>
          <w:rFonts w:ascii="Bookman Old Style" w:hAnsi="Bookman Old Style"/>
          <w:spacing w:val="-5"/>
          <w:sz w:val="20"/>
          <w:szCs w:val="20"/>
        </w:rPr>
        <w:t>do</w:t>
      </w:r>
    </w:p>
    <w:p w14:paraId="4700C26F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CONTRATANTE.</w:t>
      </w:r>
    </w:p>
    <w:p w14:paraId="032FEA1B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</w:p>
    <w:p w14:paraId="6034AFC0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DÉCIMA</w:t>
      </w:r>
      <w:r w:rsidRPr="00404E9D">
        <w:rPr>
          <w:rFonts w:ascii="Bookman Old Style" w:hAnsi="Bookman Old Style"/>
          <w:b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 DAS PENALIDADES</w:t>
      </w:r>
    </w:p>
    <w:p w14:paraId="60473D74" w14:textId="55566A2A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Pela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inadimplência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das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obrigações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contratuais,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contratada,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caso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não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seja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aceita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sua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justificativa,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estará sujeita às penalidad</w:t>
      </w:r>
      <w:r w:rsidR="00404E9D">
        <w:rPr>
          <w:rFonts w:ascii="Bookman Old Style" w:hAnsi="Bookman Old Style"/>
          <w:sz w:val="20"/>
          <w:szCs w:val="20"/>
        </w:rPr>
        <w:t xml:space="preserve">es previstas na Lei Federal </w:t>
      </w:r>
      <w:proofErr w:type="gramStart"/>
      <w:r w:rsidR="00404E9D">
        <w:rPr>
          <w:rFonts w:ascii="Bookman Old Style" w:hAnsi="Bookman Old Style"/>
          <w:sz w:val="20"/>
          <w:szCs w:val="20"/>
        </w:rPr>
        <w:t>n.º</w:t>
      </w:r>
      <w:proofErr w:type="gramEnd"/>
      <w:r w:rsidRPr="00404E9D">
        <w:rPr>
          <w:rFonts w:ascii="Bookman Old Style" w:hAnsi="Bookman Old Style"/>
          <w:sz w:val="20"/>
          <w:szCs w:val="20"/>
        </w:rPr>
        <w:t>14.133/21 e alterações posteriores, e, ainda, cumulativamente ou alternativamente, à:</w:t>
      </w:r>
    </w:p>
    <w:p w14:paraId="280D80C8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ADVERTÊNCIA: sempre que forem observadas irregularidades de pequena monta para as quais tenha concorrido, e desde que ao caso não se apliquem as demais penalidades;</w:t>
      </w:r>
    </w:p>
    <w:p w14:paraId="291232E1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MULTA: no caso de atraso ou negligência na entrega das mercadorias, será aplicada multa de 2% (dois por cento) do valor contratado;</w:t>
      </w:r>
    </w:p>
    <w:p w14:paraId="3A369A62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5BCD87BA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Caso a contratada persista descumprindo as obrigações assumidas, será aplicada nova multa, correspondente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2%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(dois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por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cento)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valor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total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pago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pelo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prazo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que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vigorou</w:t>
      </w:r>
      <w:r w:rsidRPr="00404E9D">
        <w:rPr>
          <w:rFonts w:ascii="Bookman Old Style" w:hAnsi="Bookman Old Style"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Contrato,</w:t>
      </w:r>
      <w:r w:rsidRPr="00404E9D">
        <w:rPr>
          <w:rFonts w:ascii="Bookman Old Style" w:hAnsi="Bookman Old Style"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 xml:space="preserve">rescindindo </w:t>
      </w:r>
      <w:r w:rsidRPr="00404E9D">
        <w:rPr>
          <w:rFonts w:ascii="Bookman Old Style" w:hAnsi="Bookman Old Style"/>
          <w:sz w:val="20"/>
          <w:szCs w:val="20"/>
        </w:rPr>
        <w:lastRenderedPageBreak/>
        <w:t>o mesmo de pleno direito, independentemente de notificação ou interpelação judicial ou extrajudicial, sem prejuízo das demais cominações legais e contratuais;</w:t>
      </w:r>
    </w:p>
    <w:p w14:paraId="76DCDA83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11B7BBAB" w14:textId="0C5D3B9C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Outras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penalidades: em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função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natureza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da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infração,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Município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aplicará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as demais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penalidades previstas na Lei Federal n º 14.133/21.</w:t>
      </w:r>
    </w:p>
    <w:p w14:paraId="6FC48205" w14:textId="77777777" w:rsidR="00404E9D" w:rsidRPr="00404E9D" w:rsidRDefault="00404E9D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5C944898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DÉCIMA</w:t>
      </w:r>
      <w:r w:rsidRPr="00404E9D">
        <w:rPr>
          <w:rFonts w:ascii="Bookman Old Style" w:hAnsi="Bookman Old Style"/>
          <w:b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PRIMEIRA</w:t>
      </w:r>
      <w:r w:rsidRPr="00404E9D">
        <w:rPr>
          <w:rFonts w:ascii="Bookman Old Style" w:hAnsi="Bookman Old Style"/>
          <w:b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–</w:t>
      </w:r>
      <w:r w:rsidRPr="00404E9D">
        <w:rPr>
          <w:rFonts w:ascii="Bookman Old Style" w:hAnsi="Bookman Old Style"/>
          <w:b/>
          <w:spacing w:val="5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DA</w:t>
      </w:r>
      <w:r w:rsidRPr="00404E9D">
        <w:rPr>
          <w:rFonts w:ascii="Bookman Old Style" w:hAnsi="Bookman Old Style"/>
          <w:b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RESCISÃO</w:t>
      </w:r>
    </w:p>
    <w:p w14:paraId="3FB1E887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 contratada declara reconhecer e aceitar os direitos da administração, previstos na Lei Federal 14.133/21 e posteriores alterações, para os casos de rescisão administrativa.</w:t>
      </w:r>
    </w:p>
    <w:p w14:paraId="27325FCE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529236BB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DÉCIMA</w:t>
      </w:r>
      <w:r w:rsidRPr="00404E9D">
        <w:rPr>
          <w:rFonts w:ascii="Bookman Old Style" w:hAnsi="Bookman Old Style"/>
          <w:b/>
          <w:spacing w:val="-11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SEGUNDA</w:t>
      </w:r>
    </w:p>
    <w:p w14:paraId="4E4A760E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Declaram as partes contratantes que entre elas não há qualquer vínculo de natureza trabalhista, responsabilizando-se cada qual, pelos encargos sociais e previdenciários que lhe foram pertinentes.</w:t>
      </w:r>
    </w:p>
    <w:p w14:paraId="199FD3ED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2391E099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3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DÉCIMA</w:t>
      </w:r>
      <w:r w:rsidRPr="00404E9D">
        <w:rPr>
          <w:rFonts w:ascii="Bookman Old Style" w:hAnsi="Bookman Old Style"/>
          <w:b/>
          <w:spacing w:val="-14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z w:val="20"/>
          <w:szCs w:val="20"/>
        </w:rPr>
        <w:t>TERCEIRA</w:t>
      </w:r>
    </w:p>
    <w:p w14:paraId="2E621B95" w14:textId="0393A610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Este</w:t>
      </w:r>
      <w:r w:rsidRPr="00404E9D">
        <w:rPr>
          <w:rFonts w:ascii="Bookman Old Style" w:hAnsi="Bookman Old Style"/>
          <w:spacing w:val="-12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contrato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vincula-se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ao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Edital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de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="00D44A90">
        <w:rPr>
          <w:rFonts w:ascii="Bookman Old Style" w:hAnsi="Bookman Old Style"/>
          <w:sz w:val="20"/>
          <w:szCs w:val="20"/>
        </w:rPr>
        <w:t>Dispensa de Licitação nº 25/2025.</w:t>
      </w:r>
    </w:p>
    <w:p w14:paraId="04C90058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2E1EE1F3" w14:textId="77777777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pacing w:val="-4"/>
          <w:sz w:val="20"/>
          <w:szCs w:val="20"/>
        </w:rPr>
        <w:t>CLÁUSULA</w:t>
      </w:r>
      <w:r w:rsidRPr="00404E9D">
        <w:rPr>
          <w:rFonts w:ascii="Bookman Old Style" w:hAnsi="Bookman Old Style"/>
          <w:b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>DÉCIMA</w:t>
      </w:r>
      <w:r w:rsidRPr="00404E9D">
        <w:rPr>
          <w:rFonts w:ascii="Bookman Old Style" w:hAnsi="Bookman Old Style"/>
          <w:b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b/>
          <w:spacing w:val="-4"/>
          <w:sz w:val="20"/>
          <w:szCs w:val="20"/>
        </w:rPr>
        <w:t>QUARTA</w:t>
      </w:r>
    </w:p>
    <w:p w14:paraId="4D2C5F6D" w14:textId="77777777" w:rsidR="00404E9D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8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Contratada</w:t>
      </w:r>
      <w:r w:rsidRPr="00404E9D">
        <w:rPr>
          <w:rFonts w:ascii="Bookman Old Style" w:hAnsi="Bookman Old Style"/>
          <w:spacing w:val="4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compromete-se</w:t>
      </w:r>
      <w:r w:rsidRPr="00404E9D">
        <w:rPr>
          <w:rFonts w:ascii="Bookman Old Style" w:hAnsi="Bookman Old Style"/>
          <w:spacing w:val="-6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manter,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durante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toda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execução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do</w:t>
      </w:r>
      <w:r w:rsidRPr="00404E9D">
        <w:rPr>
          <w:rFonts w:ascii="Bookman Old Style" w:hAnsi="Bookman Old Style"/>
          <w:spacing w:val="-7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Contrato,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a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compatibilidade</w:t>
      </w:r>
      <w:r w:rsidRPr="00404E9D">
        <w:rPr>
          <w:rFonts w:ascii="Bookman Old Style" w:hAnsi="Bookman Old Style"/>
          <w:spacing w:val="-9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com</w:t>
      </w:r>
      <w:r w:rsidRPr="00404E9D">
        <w:rPr>
          <w:rFonts w:ascii="Bookman Old Style" w:hAnsi="Bookman Old Style"/>
          <w:spacing w:val="-10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 xml:space="preserve">as obrigações por ele assumidas e todas as condições de habilitação e qualificação exigidas na Licitação. </w:t>
      </w:r>
    </w:p>
    <w:p w14:paraId="03217615" w14:textId="77777777" w:rsidR="00404E9D" w:rsidRPr="00404E9D" w:rsidRDefault="00404E9D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71CEE0AB" w14:textId="3A55A82C" w:rsidR="00EC7BF8" w:rsidRPr="00404E9D" w:rsidRDefault="00EC7BF8" w:rsidP="00404E9D">
      <w:pPr>
        <w:jc w:val="both"/>
        <w:rPr>
          <w:rFonts w:ascii="Bookman Old Style" w:hAnsi="Bookman Old Style"/>
          <w:b/>
          <w:sz w:val="20"/>
          <w:szCs w:val="20"/>
        </w:rPr>
      </w:pPr>
      <w:r w:rsidRPr="00404E9D">
        <w:rPr>
          <w:rFonts w:ascii="Bookman Old Style" w:hAnsi="Bookman Old Style"/>
          <w:b/>
          <w:sz w:val="20"/>
          <w:szCs w:val="20"/>
        </w:rPr>
        <w:t>CLÁUSULA DÉCIMA QUINTA</w:t>
      </w:r>
    </w:p>
    <w:p w14:paraId="288E0592" w14:textId="29942C02" w:rsidR="00EC7BF8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  <w:r w:rsidRPr="00404E9D">
        <w:rPr>
          <w:rFonts w:ascii="Bookman Old Style" w:hAnsi="Bookman Old Style"/>
          <w:sz w:val="20"/>
          <w:szCs w:val="20"/>
        </w:rPr>
        <w:t>As partes elegem o Foro da Coma</w:t>
      </w:r>
      <w:r w:rsidR="00404E9D">
        <w:rPr>
          <w:rFonts w:ascii="Bookman Old Style" w:hAnsi="Bookman Old Style"/>
          <w:sz w:val="20"/>
          <w:szCs w:val="20"/>
        </w:rPr>
        <w:t>rca de Iraí - RS</w:t>
      </w:r>
      <w:r w:rsidRPr="00404E9D">
        <w:rPr>
          <w:rFonts w:ascii="Bookman Old Style" w:hAnsi="Bookman Old Style"/>
          <w:sz w:val="20"/>
          <w:szCs w:val="20"/>
        </w:rPr>
        <w:t xml:space="preserve"> para dirimir quaisquer dúvidas oriundas do presente contrato. E assim, por estarem de acordo, ajustados e contratados, após lido e achado conforme, assinam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o presente contrato em</w:t>
      </w:r>
      <w:r w:rsidRPr="00404E9D">
        <w:rPr>
          <w:rFonts w:ascii="Bookman Old Style" w:hAnsi="Bookman Old Style"/>
          <w:spacing w:val="-3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03 (três) vias de igual</w:t>
      </w:r>
      <w:r w:rsidRPr="00404E9D">
        <w:rPr>
          <w:rFonts w:ascii="Bookman Old Style" w:hAnsi="Bookman Old Style"/>
          <w:spacing w:val="-1"/>
          <w:sz w:val="20"/>
          <w:szCs w:val="20"/>
        </w:rPr>
        <w:t xml:space="preserve"> </w:t>
      </w:r>
      <w:r w:rsidRPr="00404E9D">
        <w:rPr>
          <w:rFonts w:ascii="Bookman Old Style" w:hAnsi="Bookman Old Style"/>
          <w:sz w:val="20"/>
          <w:szCs w:val="20"/>
        </w:rPr>
        <w:t>teor e forma para que surta os devidos efeitos legais.</w:t>
      </w:r>
    </w:p>
    <w:p w14:paraId="3469092A" w14:textId="3C917231" w:rsidR="008778B3" w:rsidRDefault="008778B3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32D684CA" w14:textId="77777777" w:rsidR="008778B3" w:rsidRPr="00404E9D" w:rsidRDefault="008778B3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6B7878D8" w14:textId="77777777" w:rsidR="00EC7BF8" w:rsidRPr="00404E9D" w:rsidRDefault="00EC7BF8" w:rsidP="00404E9D">
      <w:pPr>
        <w:jc w:val="both"/>
        <w:rPr>
          <w:rFonts w:ascii="Bookman Old Style" w:hAnsi="Bookman Old Style"/>
          <w:sz w:val="20"/>
          <w:szCs w:val="20"/>
        </w:rPr>
      </w:pPr>
    </w:p>
    <w:p w14:paraId="07C0E943" w14:textId="66A73EBC" w:rsidR="00EC7BF8" w:rsidRPr="00404E9D" w:rsidRDefault="00404E9D" w:rsidP="00404E9D">
      <w:pPr>
        <w:jc w:val="both"/>
        <w:rPr>
          <w:rFonts w:ascii="Bookman Old Style" w:hAnsi="Bookman Old Style"/>
          <w:sz w:val="20"/>
          <w:szCs w:val="20"/>
        </w:rPr>
      </w:pPr>
      <w:r>
        <w:rPr>
          <w:rFonts w:ascii="Bookman Old Style" w:hAnsi="Bookman Old Style"/>
          <w:sz w:val="20"/>
          <w:szCs w:val="20"/>
        </w:rPr>
        <w:t xml:space="preserve">Iraí, </w:t>
      </w:r>
      <w:r w:rsidR="00D44A90">
        <w:rPr>
          <w:rFonts w:ascii="Bookman Old Style" w:hAnsi="Bookman Old Style"/>
          <w:sz w:val="20"/>
          <w:szCs w:val="20"/>
        </w:rPr>
        <w:t>12 de junho</w:t>
      </w:r>
      <w:r>
        <w:rPr>
          <w:rFonts w:ascii="Bookman Old Style" w:hAnsi="Bookman Old Style"/>
          <w:sz w:val="20"/>
          <w:szCs w:val="20"/>
        </w:rPr>
        <w:t xml:space="preserve"> de 2025</w:t>
      </w:r>
      <w:r w:rsidR="00EC7BF8" w:rsidRPr="00404E9D">
        <w:rPr>
          <w:rFonts w:ascii="Bookman Old Style" w:hAnsi="Bookman Old Style"/>
          <w:spacing w:val="-10"/>
          <w:sz w:val="20"/>
          <w:szCs w:val="20"/>
        </w:rPr>
        <w:t>.</w:t>
      </w:r>
    </w:p>
    <w:p w14:paraId="35EF280C" w14:textId="705A42BD" w:rsidR="00404E9D" w:rsidRPr="00404E9D" w:rsidRDefault="00404E9D" w:rsidP="00404E9D">
      <w:pPr>
        <w:jc w:val="center"/>
        <w:rPr>
          <w:rFonts w:ascii="Bookman Old Style" w:hAnsi="Bookman Old Style"/>
        </w:rPr>
      </w:pPr>
    </w:p>
    <w:p w14:paraId="36D21F1E" w14:textId="77777777" w:rsidR="007D07B0" w:rsidRDefault="007D07B0" w:rsidP="00404E9D">
      <w:pPr>
        <w:jc w:val="center"/>
        <w:rPr>
          <w:rFonts w:ascii="Bookman Old Style" w:hAnsi="Bookman Old Style"/>
          <w:sz w:val="22"/>
          <w:szCs w:val="22"/>
        </w:rPr>
      </w:pPr>
    </w:p>
    <w:p w14:paraId="4D839470" w14:textId="77777777" w:rsidR="007D07B0" w:rsidRDefault="007D07B0" w:rsidP="00404E9D">
      <w:pPr>
        <w:jc w:val="center"/>
        <w:rPr>
          <w:rFonts w:ascii="Bookman Old Style" w:hAnsi="Bookman Old Style"/>
          <w:sz w:val="22"/>
          <w:szCs w:val="22"/>
        </w:rPr>
      </w:pPr>
    </w:p>
    <w:p w14:paraId="51BF4C1D" w14:textId="3600888F" w:rsidR="00404E9D" w:rsidRP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  <w:r w:rsidRPr="00404E9D">
        <w:rPr>
          <w:rFonts w:ascii="Bookman Old Style" w:hAnsi="Bookman Old Style"/>
          <w:sz w:val="22"/>
          <w:szCs w:val="22"/>
        </w:rPr>
        <w:t>VOLMIR JOSE BIELSKI</w:t>
      </w:r>
    </w:p>
    <w:p w14:paraId="0268CEC5" w14:textId="3B009F86" w:rsid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  <w:r w:rsidRPr="00404E9D">
        <w:rPr>
          <w:rFonts w:ascii="Bookman Old Style" w:hAnsi="Bookman Old Style"/>
          <w:sz w:val="22"/>
          <w:szCs w:val="22"/>
        </w:rPr>
        <w:t>PREFEITO</w:t>
      </w:r>
    </w:p>
    <w:p w14:paraId="21F4BBF0" w14:textId="77777777" w:rsidR="00D44A90" w:rsidRPr="00404E9D" w:rsidRDefault="00D44A90" w:rsidP="00404E9D">
      <w:pPr>
        <w:jc w:val="center"/>
        <w:rPr>
          <w:rFonts w:ascii="Bookman Old Style" w:hAnsi="Bookman Old Style"/>
          <w:sz w:val="22"/>
          <w:szCs w:val="22"/>
        </w:rPr>
      </w:pPr>
    </w:p>
    <w:p w14:paraId="1BECCC5C" w14:textId="5665B130" w:rsidR="00404E9D" w:rsidRP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</w:p>
    <w:p w14:paraId="164B622C" w14:textId="77777777" w:rsidR="00404E9D" w:rsidRP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</w:p>
    <w:p w14:paraId="29FCC10E" w14:textId="69F8B9A9" w:rsidR="00404E9D" w:rsidRPr="00404E9D" w:rsidRDefault="00D44A90" w:rsidP="0052174A">
      <w:pPr>
        <w:jc w:val="center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COOPERATIVA TRÍTICOLA DE FREDERICO WESTPHALEN</w:t>
      </w:r>
    </w:p>
    <w:p w14:paraId="22062595" w14:textId="1264AAFE" w:rsidR="00404E9D" w:rsidRP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</w:p>
    <w:p w14:paraId="5FA8199D" w14:textId="6F4A8246" w:rsidR="00404E9D" w:rsidRPr="00404E9D" w:rsidRDefault="00404E9D" w:rsidP="00E86A45">
      <w:pPr>
        <w:rPr>
          <w:rFonts w:ascii="Bookman Old Style" w:hAnsi="Bookman Old Style"/>
          <w:sz w:val="22"/>
          <w:szCs w:val="22"/>
        </w:rPr>
      </w:pPr>
    </w:p>
    <w:p w14:paraId="3B12D8AB" w14:textId="387EC8DD" w:rsidR="00404E9D" w:rsidRP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  <w:r w:rsidRPr="00404E9D">
        <w:rPr>
          <w:rFonts w:ascii="Bookman Old Style" w:hAnsi="Bookman Old Style"/>
          <w:sz w:val="22"/>
          <w:szCs w:val="22"/>
        </w:rPr>
        <w:t>Osmar Jose Pereira</w:t>
      </w:r>
    </w:p>
    <w:p w14:paraId="72EC8DC4" w14:textId="5B027544" w:rsidR="00404E9D" w:rsidRPr="00404E9D" w:rsidRDefault="00404E9D" w:rsidP="00404E9D">
      <w:pPr>
        <w:jc w:val="center"/>
        <w:rPr>
          <w:rFonts w:ascii="Bookman Old Style" w:hAnsi="Bookman Old Style"/>
          <w:sz w:val="22"/>
          <w:szCs w:val="22"/>
        </w:rPr>
      </w:pPr>
      <w:r w:rsidRPr="00404E9D">
        <w:rPr>
          <w:rFonts w:ascii="Bookman Old Style" w:hAnsi="Bookman Old Style"/>
          <w:sz w:val="22"/>
          <w:szCs w:val="22"/>
        </w:rPr>
        <w:t>Assessoria Jurídica</w:t>
      </w:r>
    </w:p>
    <w:p w14:paraId="27E3FC7E" w14:textId="3E91C592" w:rsidR="00404E9D" w:rsidRPr="00404E9D" w:rsidRDefault="00404E9D" w:rsidP="00A40A3D">
      <w:pPr>
        <w:rPr>
          <w:rFonts w:ascii="Bookman Old Style" w:hAnsi="Bookman Old Style"/>
          <w:sz w:val="22"/>
          <w:szCs w:val="22"/>
        </w:rPr>
      </w:pPr>
    </w:p>
    <w:p w14:paraId="3A0DC17E" w14:textId="27CABDE7" w:rsidR="00EC7BF8" w:rsidRPr="00404E9D" w:rsidRDefault="00EC7BF8" w:rsidP="00404E9D">
      <w:pPr>
        <w:jc w:val="center"/>
        <w:rPr>
          <w:rFonts w:ascii="Bookman Old Style" w:hAnsi="Bookman Old Style"/>
          <w:sz w:val="22"/>
          <w:szCs w:val="22"/>
        </w:rPr>
      </w:pPr>
      <w:r w:rsidRPr="00404E9D">
        <w:rPr>
          <w:rFonts w:ascii="Bookman Old Style" w:hAnsi="Bookman Old Style"/>
          <w:sz w:val="22"/>
          <w:szCs w:val="22"/>
        </w:rPr>
        <w:t>Responsável</w:t>
      </w:r>
      <w:r w:rsidRPr="00404E9D">
        <w:rPr>
          <w:rFonts w:ascii="Bookman Old Style" w:hAnsi="Bookman Old Style"/>
          <w:spacing w:val="-12"/>
          <w:sz w:val="22"/>
          <w:szCs w:val="22"/>
        </w:rPr>
        <w:t xml:space="preserve"> </w:t>
      </w:r>
      <w:r w:rsidRPr="00404E9D">
        <w:rPr>
          <w:rFonts w:ascii="Bookman Old Style" w:hAnsi="Bookman Old Style"/>
          <w:sz w:val="22"/>
          <w:szCs w:val="22"/>
        </w:rPr>
        <w:t>pela</w:t>
      </w:r>
      <w:r w:rsidRPr="00404E9D">
        <w:rPr>
          <w:rFonts w:ascii="Bookman Old Style" w:hAnsi="Bookman Old Style"/>
          <w:spacing w:val="-13"/>
          <w:sz w:val="22"/>
          <w:szCs w:val="22"/>
        </w:rPr>
        <w:t xml:space="preserve"> </w:t>
      </w:r>
      <w:r w:rsidRPr="00404E9D">
        <w:rPr>
          <w:rFonts w:ascii="Bookman Old Style" w:hAnsi="Bookman Old Style"/>
          <w:sz w:val="22"/>
          <w:szCs w:val="22"/>
        </w:rPr>
        <w:t>fiscalização</w:t>
      </w:r>
      <w:r w:rsidRPr="00404E9D">
        <w:rPr>
          <w:rFonts w:ascii="Bookman Old Style" w:hAnsi="Bookman Old Style"/>
          <w:spacing w:val="-10"/>
          <w:sz w:val="22"/>
          <w:szCs w:val="22"/>
        </w:rPr>
        <w:t xml:space="preserve"> </w:t>
      </w:r>
      <w:r w:rsidRPr="00404E9D">
        <w:rPr>
          <w:rFonts w:ascii="Bookman Old Style" w:hAnsi="Bookman Old Style"/>
          <w:sz w:val="22"/>
          <w:szCs w:val="22"/>
        </w:rPr>
        <w:t>do</w:t>
      </w:r>
      <w:r w:rsidRPr="00404E9D">
        <w:rPr>
          <w:rFonts w:ascii="Bookman Old Style" w:hAnsi="Bookman Old Style"/>
          <w:spacing w:val="-13"/>
          <w:sz w:val="22"/>
          <w:szCs w:val="22"/>
        </w:rPr>
        <w:t xml:space="preserve"> </w:t>
      </w:r>
      <w:r w:rsidRPr="00404E9D">
        <w:rPr>
          <w:rFonts w:ascii="Bookman Old Style" w:hAnsi="Bookman Old Style"/>
          <w:sz w:val="22"/>
          <w:szCs w:val="22"/>
        </w:rPr>
        <w:t>contrato:</w:t>
      </w:r>
    </w:p>
    <w:p w14:paraId="1FAB28A8" w14:textId="41DB3D1D" w:rsidR="008F287B" w:rsidRPr="00404E9D" w:rsidRDefault="00404E9D" w:rsidP="00404E9D">
      <w:pPr>
        <w:ind w:left="1134"/>
        <w:jc w:val="center"/>
        <w:rPr>
          <w:rFonts w:ascii="Bookman Old Style" w:hAnsi="Bookman Old Style"/>
          <w:sz w:val="22"/>
          <w:szCs w:val="22"/>
        </w:rPr>
      </w:pPr>
      <w:r w:rsidRPr="00404E9D">
        <w:rPr>
          <w:rFonts w:ascii="Bookman Old Style" w:hAnsi="Bookman Old Style"/>
          <w:sz w:val="22"/>
          <w:szCs w:val="22"/>
        </w:rPr>
        <w:t>Secretaria Municipal da Educação: Daniela Severiano.</w:t>
      </w:r>
    </w:p>
    <w:p w14:paraId="71777550" w14:textId="77777777" w:rsidR="00404E9D" w:rsidRPr="00404E9D" w:rsidRDefault="00404E9D">
      <w:pPr>
        <w:ind w:left="1134"/>
        <w:jc w:val="center"/>
        <w:rPr>
          <w:rFonts w:ascii="Bookman Old Style" w:hAnsi="Bookman Old Style"/>
        </w:rPr>
      </w:pPr>
    </w:p>
    <w:sectPr w:rsidR="00404E9D" w:rsidRPr="00404E9D" w:rsidSect="00F127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211" w:right="1418" w:bottom="147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D3F26" w14:textId="77777777" w:rsidR="00E84685" w:rsidRDefault="00E84685" w:rsidP="002B66B0">
      <w:r>
        <w:separator/>
      </w:r>
    </w:p>
  </w:endnote>
  <w:endnote w:type="continuationSeparator" w:id="0">
    <w:p w14:paraId="1FB7B152" w14:textId="77777777" w:rsidR="00E84685" w:rsidRDefault="00E84685" w:rsidP="002B6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0033A" w14:textId="77777777" w:rsidR="00F12758" w:rsidRDefault="00F12758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A72159" w14:textId="77777777" w:rsidR="00F12758" w:rsidRDefault="00F12758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F62D3" w14:textId="77777777" w:rsidR="00F12758" w:rsidRDefault="00F1275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D0ECD5" w14:textId="77777777" w:rsidR="00E84685" w:rsidRDefault="00E84685" w:rsidP="002B66B0">
      <w:r>
        <w:separator/>
      </w:r>
    </w:p>
  </w:footnote>
  <w:footnote w:type="continuationSeparator" w:id="0">
    <w:p w14:paraId="576711DE" w14:textId="77777777" w:rsidR="00E84685" w:rsidRDefault="00E84685" w:rsidP="002B66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5C4DE" w14:textId="77777777" w:rsidR="00F12758" w:rsidRDefault="00F12758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79B609" w14:textId="0FD6F85C" w:rsidR="002B66B0" w:rsidRDefault="002B66B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4502AA07" wp14:editId="04A30BAF">
          <wp:simplePos x="0" y="0"/>
          <wp:positionH relativeFrom="margin">
            <wp:posOffset>-698500</wp:posOffset>
          </wp:positionH>
          <wp:positionV relativeFrom="page">
            <wp:align>top</wp:align>
          </wp:positionV>
          <wp:extent cx="7564120" cy="10691495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4120" cy="106914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06EC36" w14:textId="77777777" w:rsidR="00F12758" w:rsidRDefault="00F1275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2" w15:restartNumberingAfterBreak="0">
    <w:nsid w:val="0F1836AA"/>
    <w:multiLevelType w:val="multilevel"/>
    <w:tmpl w:val="A6EE7850"/>
    <w:lvl w:ilvl="0">
      <w:start w:val="2"/>
      <w:numFmt w:val="decimal"/>
      <w:lvlText w:val="%1"/>
      <w:lvlJc w:val="left"/>
      <w:pPr>
        <w:ind w:left="262" w:hanging="459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2" w:hanging="45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68" w:hanging="45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2" w:hanging="45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6" w:hanging="45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0" w:hanging="45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45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8" w:hanging="45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2" w:hanging="459"/>
      </w:pPr>
      <w:rPr>
        <w:rFonts w:hint="default"/>
        <w:lang w:val="pt-PT" w:eastAsia="en-US" w:bidi="ar-SA"/>
      </w:rPr>
    </w:lvl>
  </w:abstractNum>
  <w:abstractNum w:abstractNumId="3" w15:restartNumberingAfterBreak="0">
    <w:nsid w:val="10E305F6"/>
    <w:multiLevelType w:val="hybridMultilevel"/>
    <w:tmpl w:val="BDF27EFE"/>
    <w:lvl w:ilvl="0" w:tplc="46082766">
      <w:start w:val="1"/>
      <w:numFmt w:val="lowerLetter"/>
      <w:lvlText w:val="%1)"/>
      <w:lvlJc w:val="left"/>
      <w:pPr>
        <w:ind w:left="262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1" w:tplc="F3B863A8">
      <w:numFmt w:val="bullet"/>
      <w:lvlText w:val="•"/>
      <w:lvlJc w:val="left"/>
      <w:pPr>
        <w:ind w:left="1314" w:hanging="286"/>
      </w:pPr>
      <w:rPr>
        <w:rFonts w:hint="default"/>
        <w:lang w:val="pt-PT" w:eastAsia="en-US" w:bidi="ar-SA"/>
      </w:rPr>
    </w:lvl>
    <w:lvl w:ilvl="2" w:tplc="8116B14E">
      <w:numFmt w:val="bullet"/>
      <w:lvlText w:val="•"/>
      <w:lvlJc w:val="left"/>
      <w:pPr>
        <w:ind w:left="2368" w:hanging="286"/>
      </w:pPr>
      <w:rPr>
        <w:rFonts w:hint="default"/>
        <w:lang w:val="pt-PT" w:eastAsia="en-US" w:bidi="ar-SA"/>
      </w:rPr>
    </w:lvl>
    <w:lvl w:ilvl="3" w:tplc="A2BA694E">
      <w:numFmt w:val="bullet"/>
      <w:lvlText w:val="•"/>
      <w:lvlJc w:val="left"/>
      <w:pPr>
        <w:ind w:left="3422" w:hanging="286"/>
      </w:pPr>
      <w:rPr>
        <w:rFonts w:hint="default"/>
        <w:lang w:val="pt-PT" w:eastAsia="en-US" w:bidi="ar-SA"/>
      </w:rPr>
    </w:lvl>
    <w:lvl w:ilvl="4" w:tplc="70F4D180">
      <w:numFmt w:val="bullet"/>
      <w:lvlText w:val="•"/>
      <w:lvlJc w:val="left"/>
      <w:pPr>
        <w:ind w:left="4476" w:hanging="286"/>
      </w:pPr>
      <w:rPr>
        <w:rFonts w:hint="default"/>
        <w:lang w:val="pt-PT" w:eastAsia="en-US" w:bidi="ar-SA"/>
      </w:rPr>
    </w:lvl>
    <w:lvl w:ilvl="5" w:tplc="9D66B9A4">
      <w:numFmt w:val="bullet"/>
      <w:lvlText w:val="•"/>
      <w:lvlJc w:val="left"/>
      <w:pPr>
        <w:ind w:left="5530" w:hanging="286"/>
      </w:pPr>
      <w:rPr>
        <w:rFonts w:hint="default"/>
        <w:lang w:val="pt-PT" w:eastAsia="en-US" w:bidi="ar-SA"/>
      </w:rPr>
    </w:lvl>
    <w:lvl w:ilvl="6" w:tplc="7CBA5738">
      <w:numFmt w:val="bullet"/>
      <w:lvlText w:val="•"/>
      <w:lvlJc w:val="left"/>
      <w:pPr>
        <w:ind w:left="6584" w:hanging="286"/>
      </w:pPr>
      <w:rPr>
        <w:rFonts w:hint="default"/>
        <w:lang w:val="pt-PT" w:eastAsia="en-US" w:bidi="ar-SA"/>
      </w:rPr>
    </w:lvl>
    <w:lvl w:ilvl="7" w:tplc="6B225846">
      <w:numFmt w:val="bullet"/>
      <w:lvlText w:val="•"/>
      <w:lvlJc w:val="left"/>
      <w:pPr>
        <w:ind w:left="7638" w:hanging="286"/>
      </w:pPr>
      <w:rPr>
        <w:rFonts w:hint="default"/>
        <w:lang w:val="pt-PT" w:eastAsia="en-US" w:bidi="ar-SA"/>
      </w:rPr>
    </w:lvl>
    <w:lvl w:ilvl="8" w:tplc="ED7A235A">
      <w:numFmt w:val="bullet"/>
      <w:lvlText w:val="•"/>
      <w:lvlJc w:val="left"/>
      <w:pPr>
        <w:ind w:left="8692" w:hanging="286"/>
      </w:pPr>
      <w:rPr>
        <w:rFonts w:hint="default"/>
        <w:lang w:val="pt-PT" w:eastAsia="en-US" w:bidi="ar-SA"/>
      </w:rPr>
    </w:lvl>
  </w:abstractNum>
  <w:abstractNum w:abstractNumId="4" w15:restartNumberingAfterBreak="0">
    <w:nsid w:val="14680351"/>
    <w:multiLevelType w:val="hybridMultilevel"/>
    <w:tmpl w:val="CB68EC16"/>
    <w:lvl w:ilvl="0" w:tplc="95AC6C20">
      <w:start w:val="1"/>
      <w:numFmt w:val="lowerLetter"/>
      <w:lvlText w:val="%1)"/>
      <w:lvlJc w:val="left"/>
      <w:pPr>
        <w:ind w:left="262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1" w:tplc="A27E3814">
      <w:numFmt w:val="bullet"/>
      <w:lvlText w:val="•"/>
      <w:lvlJc w:val="left"/>
      <w:pPr>
        <w:ind w:left="1314" w:hanging="255"/>
      </w:pPr>
      <w:rPr>
        <w:rFonts w:hint="default"/>
        <w:lang w:val="pt-PT" w:eastAsia="en-US" w:bidi="ar-SA"/>
      </w:rPr>
    </w:lvl>
    <w:lvl w:ilvl="2" w:tplc="C882B856">
      <w:numFmt w:val="bullet"/>
      <w:lvlText w:val="•"/>
      <w:lvlJc w:val="left"/>
      <w:pPr>
        <w:ind w:left="2368" w:hanging="255"/>
      </w:pPr>
      <w:rPr>
        <w:rFonts w:hint="default"/>
        <w:lang w:val="pt-PT" w:eastAsia="en-US" w:bidi="ar-SA"/>
      </w:rPr>
    </w:lvl>
    <w:lvl w:ilvl="3" w:tplc="43207ACA">
      <w:numFmt w:val="bullet"/>
      <w:lvlText w:val="•"/>
      <w:lvlJc w:val="left"/>
      <w:pPr>
        <w:ind w:left="3422" w:hanging="255"/>
      </w:pPr>
      <w:rPr>
        <w:rFonts w:hint="default"/>
        <w:lang w:val="pt-PT" w:eastAsia="en-US" w:bidi="ar-SA"/>
      </w:rPr>
    </w:lvl>
    <w:lvl w:ilvl="4" w:tplc="2D94D89A">
      <w:numFmt w:val="bullet"/>
      <w:lvlText w:val="•"/>
      <w:lvlJc w:val="left"/>
      <w:pPr>
        <w:ind w:left="4476" w:hanging="255"/>
      </w:pPr>
      <w:rPr>
        <w:rFonts w:hint="default"/>
        <w:lang w:val="pt-PT" w:eastAsia="en-US" w:bidi="ar-SA"/>
      </w:rPr>
    </w:lvl>
    <w:lvl w:ilvl="5" w:tplc="18165850">
      <w:numFmt w:val="bullet"/>
      <w:lvlText w:val="•"/>
      <w:lvlJc w:val="left"/>
      <w:pPr>
        <w:ind w:left="5530" w:hanging="255"/>
      </w:pPr>
      <w:rPr>
        <w:rFonts w:hint="default"/>
        <w:lang w:val="pt-PT" w:eastAsia="en-US" w:bidi="ar-SA"/>
      </w:rPr>
    </w:lvl>
    <w:lvl w:ilvl="6" w:tplc="85161B36">
      <w:numFmt w:val="bullet"/>
      <w:lvlText w:val="•"/>
      <w:lvlJc w:val="left"/>
      <w:pPr>
        <w:ind w:left="6584" w:hanging="255"/>
      </w:pPr>
      <w:rPr>
        <w:rFonts w:hint="default"/>
        <w:lang w:val="pt-PT" w:eastAsia="en-US" w:bidi="ar-SA"/>
      </w:rPr>
    </w:lvl>
    <w:lvl w:ilvl="7" w:tplc="627C9586">
      <w:numFmt w:val="bullet"/>
      <w:lvlText w:val="•"/>
      <w:lvlJc w:val="left"/>
      <w:pPr>
        <w:ind w:left="7638" w:hanging="255"/>
      </w:pPr>
      <w:rPr>
        <w:rFonts w:hint="default"/>
        <w:lang w:val="pt-PT" w:eastAsia="en-US" w:bidi="ar-SA"/>
      </w:rPr>
    </w:lvl>
    <w:lvl w:ilvl="8" w:tplc="CC8C9F46">
      <w:numFmt w:val="bullet"/>
      <w:lvlText w:val="•"/>
      <w:lvlJc w:val="left"/>
      <w:pPr>
        <w:ind w:left="8692" w:hanging="255"/>
      </w:pPr>
      <w:rPr>
        <w:rFonts w:hint="default"/>
        <w:lang w:val="pt-PT" w:eastAsia="en-US" w:bidi="ar-SA"/>
      </w:rPr>
    </w:lvl>
  </w:abstractNum>
  <w:abstractNum w:abstractNumId="5" w15:restartNumberingAfterBreak="0">
    <w:nsid w:val="41E24A03"/>
    <w:multiLevelType w:val="multilevel"/>
    <w:tmpl w:val="1E945D50"/>
    <w:lvl w:ilvl="0">
      <w:start w:val="3"/>
      <w:numFmt w:val="decimal"/>
      <w:lvlText w:val="%1"/>
      <w:lvlJc w:val="left"/>
      <w:pPr>
        <w:ind w:left="262" w:hanging="36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62" w:hanging="360"/>
      </w:pPr>
      <w:rPr>
        <w:rFonts w:hint="default"/>
        <w:spacing w:val="-3"/>
        <w:w w:val="100"/>
        <w:lang w:val="pt-PT" w:eastAsia="en-US" w:bidi="ar-SA"/>
      </w:rPr>
    </w:lvl>
    <w:lvl w:ilvl="2">
      <w:numFmt w:val="bullet"/>
      <w:lvlText w:val="•"/>
      <w:lvlJc w:val="left"/>
      <w:pPr>
        <w:ind w:left="2368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22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76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0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4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38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692" w:hanging="360"/>
      </w:pPr>
      <w:rPr>
        <w:rFonts w:hint="default"/>
        <w:lang w:val="pt-PT" w:eastAsia="en-US" w:bidi="ar-SA"/>
      </w:rPr>
    </w:lvl>
  </w:abstractNum>
  <w:abstractNum w:abstractNumId="6" w15:restartNumberingAfterBreak="0">
    <w:nsid w:val="699B280E"/>
    <w:multiLevelType w:val="hybridMultilevel"/>
    <w:tmpl w:val="9AC26BF8"/>
    <w:lvl w:ilvl="0" w:tplc="924E5064">
      <w:start w:val="1"/>
      <w:numFmt w:val="lowerLetter"/>
      <w:lvlText w:val="%1)"/>
      <w:lvlJc w:val="left"/>
      <w:pPr>
        <w:ind w:left="487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1" w:tplc="9DCE61AA">
      <w:numFmt w:val="bullet"/>
      <w:lvlText w:val="•"/>
      <w:lvlJc w:val="left"/>
      <w:pPr>
        <w:ind w:left="1512" w:hanging="228"/>
      </w:pPr>
      <w:rPr>
        <w:rFonts w:hint="default"/>
        <w:lang w:val="pt-PT" w:eastAsia="en-US" w:bidi="ar-SA"/>
      </w:rPr>
    </w:lvl>
    <w:lvl w:ilvl="2" w:tplc="1126596A">
      <w:numFmt w:val="bullet"/>
      <w:lvlText w:val="•"/>
      <w:lvlJc w:val="left"/>
      <w:pPr>
        <w:ind w:left="2544" w:hanging="228"/>
      </w:pPr>
      <w:rPr>
        <w:rFonts w:hint="default"/>
        <w:lang w:val="pt-PT" w:eastAsia="en-US" w:bidi="ar-SA"/>
      </w:rPr>
    </w:lvl>
    <w:lvl w:ilvl="3" w:tplc="C98C72B2">
      <w:numFmt w:val="bullet"/>
      <w:lvlText w:val="•"/>
      <w:lvlJc w:val="left"/>
      <w:pPr>
        <w:ind w:left="3576" w:hanging="228"/>
      </w:pPr>
      <w:rPr>
        <w:rFonts w:hint="default"/>
        <w:lang w:val="pt-PT" w:eastAsia="en-US" w:bidi="ar-SA"/>
      </w:rPr>
    </w:lvl>
    <w:lvl w:ilvl="4" w:tplc="8EA28586">
      <w:numFmt w:val="bullet"/>
      <w:lvlText w:val="•"/>
      <w:lvlJc w:val="left"/>
      <w:pPr>
        <w:ind w:left="4608" w:hanging="228"/>
      </w:pPr>
      <w:rPr>
        <w:rFonts w:hint="default"/>
        <w:lang w:val="pt-PT" w:eastAsia="en-US" w:bidi="ar-SA"/>
      </w:rPr>
    </w:lvl>
    <w:lvl w:ilvl="5" w:tplc="EBDE2D5E">
      <w:numFmt w:val="bullet"/>
      <w:lvlText w:val="•"/>
      <w:lvlJc w:val="left"/>
      <w:pPr>
        <w:ind w:left="5640" w:hanging="228"/>
      </w:pPr>
      <w:rPr>
        <w:rFonts w:hint="default"/>
        <w:lang w:val="pt-PT" w:eastAsia="en-US" w:bidi="ar-SA"/>
      </w:rPr>
    </w:lvl>
    <w:lvl w:ilvl="6" w:tplc="B2F841F0">
      <w:numFmt w:val="bullet"/>
      <w:lvlText w:val="•"/>
      <w:lvlJc w:val="left"/>
      <w:pPr>
        <w:ind w:left="6672" w:hanging="228"/>
      </w:pPr>
      <w:rPr>
        <w:rFonts w:hint="default"/>
        <w:lang w:val="pt-PT" w:eastAsia="en-US" w:bidi="ar-SA"/>
      </w:rPr>
    </w:lvl>
    <w:lvl w:ilvl="7" w:tplc="04AECC7A">
      <w:numFmt w:val="bullet"/>
      <w:lvlText w:val="•"/>
      <w:lvlJc w:val="left"/>
      <w:pPr>
        <w:ind w:left="7704" w:hanging="228"/>
      </w:pPr>
      <w:rPr>
        <w:rFonts w:hint="default"/>
        <w:lang w:val="pt-PT" w:eastAsia="en-US" w:bidi="ar-SA"/>
      </w:rPr>
    </w:lvl>
    <w:lvl w:ilvl="8" w:tplc="F52638B0">
      <w:numFmt w:val="bullet"/>
      <w:lvlText w:val="•"/>
      <w:lvlJc w:val="left"/>
      <w:pPr>
        <w:ind w:left="8736" w:hanging="228"/>
      </w:pPr>
      <w:rPr>
        <w:rFonts w:hint="default"/>
        <w:lang w:val="pt-PT" w:eastAsia="en-US" w:bidi="ar-SA"/>
      </w:rPr>
    </w:lvl>
  </w:abstractNum>
  <w:num w:numId="1" w16cid:durableId="438641060">
    <w:abstractNumId w:val="0"/>
  </w:num>
  <w:num w:numId="2" w16cid:durableId="1990090781">
    <w:abstractNumId w:val="1"/>
  </w:num>
  <w:num w:numId="3" w16cid:durableId="1345326928">
    <w:abstractNumId w:val="4"/>
  </w:num>
  <w:num w:numId="4" w16cid:durableId="1192187003">
    <w:abstractNumId w:val="5"/>
  </w:num>
  <w:num w:numId="5" w16cid:durableId="1731341607">
    <w:abstractNumId w:val="2"/>
  </w:num>
  <w:num w:numId="6" w16cid:durableId="1227489646">
    <w:abstractNumId w:val="6"/>
  </w:num>
  <w:num w:numId="7" w16cid:durableId="10662976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66B0"/>
    <w:rsid w:val="00071240"/>
    <w:rsid w:val="000D7F63"/>
    <w:rsid w:val="00102463"/>
    <w:rsid w:val="00107ADB"/>
    <w:rsid w:val="00114C85"/>
    <w:rsid w:val="00155A92"/>
    <w:rsid w:val="0019650C"/>
    <w:rsid w:val="001A0B44"/>
    <w:rsid w:val="001C23B7"/>
    <w:rsid w:val="001F33B0"/>
    <w:rsid w:val="00216601"/>
    <w:rsid w:val="002316C0"/>
    <w:rsid w:val="00295F72"/>
    <w:rsid w:val="002B66B0"/>
    <w:rsid w:val="002D395C"/>
    <w:rsid w:val="002F5607"/>
    <w:rsid w:val="00335CFB"/>
    <w:rsid w:val="0038054A"/>
    <w:rsid w:val="003938AE"/>
    <w:rsid w:val="003F548E"/>
    <w:rsid w:val="00401ED8"/>
    <w:rsid w:val="00401F4A"/>
    <w:rsid w:val="00404E9D"/>
    <w:rsid w:val="004657AF"/>
    <w:rsid w:val="0048318A"/>
    <w:rsid w:val="00515B48"/>
    <w:rsid w:val="0052174A"/>
    <w:rsid w:val="00553A3F"/>
    <w:rsid w:val="00564B8E"/>
    <w:rsid w:val="005B5E45"/>
    <w:rsid w:val="005B60B0"/>
    <w:rsid w:val="00676333"/>
    <w:rsid w:val="00702AE2"/>
    <w:rsid w:val="007417B2"/>
    <w:rsid w:val="007648F6"/>
    <w:rsid w:val="007D07B0"/>
    <w:rsid w:val="00817287"/>
    <w:rsid w:val="008778B3"/>
    <w:rsid w:val="008A2162"/>
    <w:rsid w:val="008D2111"/>
    <w:rsid w:val="008F287B"/>
    <w:rsid w:val="00995339"/>
    <w:rsid w:val="009B5DB5"/>
    <w:rsid w:val="009C0BE8"/>
    <w:rsid w:val="009F5F0C"/>
    <w:rsid w:val="00A40A3D"/>
    <w:rsid w:val="00A57274"/>
    <w:rsid w:val="00A7491B"/>
    <w:rsid w:val="00AA5A93"/>
    <w:rsid w:val="00B57521"/>
    <w:rsid w:val="00B62EA0"/>
    <w:rsid w:val="00B91F76"/>
    <w:rsid w:val="00BB1AFA"/>
    <w:rsid w:val="00BE0D3E"/>
    <w:rsid w:val="00C030EB"/>
    <w:rsid w:val="00C45B40"/>
    <w:rsid w:val="00D00F4F"/>
    <w:rsid w:val="00D23160"/>
    <w:rsid w:val="00D44A90"/>
    <w:rsid w:val="00D84576"/>
    <w:rsid w:val="00DC0728"/>
    <w:rsid w:val="00E61B03"/>
    <w:rsid w:val="00E84685"/>
    <w:rsid w:val="00E86A45"/>
    <w:rsid w:val="00EC5789"/>
    <w:rsid w:val="00EC7BF8"/>
    <w:rsid w:val="00EF4697"/>
    <w:rsid w:val="00F12758"/>
    <w:rsid w:val="00F665AC"/>
    <w:rsid w:val="00FC42C2"/>
    <w:rsid w:val="00FD149D"/>
    <w:rsid w:val="00FF5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F28D6"/>
  <w15:chartTrackingRefBased/>
  <w15:docId w15:val="{FD8E7A65-A828-FE4A-95D3-45AACB415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8F287B"/>
    <w:pPr>
      <w:keepNext/>
      <w:numPr>
        <w:numId w:val="1"/>
      </w:numPr>
      <w:suppressAutoHyphens/>
      <w:jc w:val="center"/>
      <w:outlineLvl w:val="0"/>
    </w:pPr>
    <w:rPr>
      <w:rFonts w:ascii="Times New Roman" w:eastAsia="Times New Roman" w:hAnsi="Times New Roman" w:cs="Times New Roman"/>
      <w:b/>
      <w:caps/>
      <w:sz w:val="28"/>
      <w:szCs w:val="20"/>
      <w:lang w:val="x-none" w:eastAsia="zh-CN"/>
    </w:rPr>
  </w:style>
  <w:style w:type="paragraph" w:styleId="Ttulo2">
    <w:name w:val="heading 2"/>
    <w:basedOn w:val="Normal"/>
    <w:next w:val="Normal"/>
    <w:link w:val="Ttulo2Char"/>
    <w:qFormat/>
    <w:rsid w:val="008F287B"/>
    <w:pPr>
      <w:keepNext/>
      <w:numPr>
        <w:ilvl w:val="1"/>
        <w:numId w:val="1"/>
      </w:numPr>
      <w:suppressAutoHyphens/>
      <w:outlineLvl w:val="1"/>
    </w:pPr>
    <w:rPr>
      <w:rFonts w:ascii="Arial" w:eastAsia="Times New Roman" w:hAnsi="Arial" w:cs="Arial"/>
      <w:b/>
      <w:sz w:val="20"/>
      <w:szCs w:val="20"/>
      <w:lang w:eastAsia="zh-C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C7BF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B66B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66B0"/>
  </w:style>
  <w:style w:type="paragraph" w:styleId="Rodap">
    <w:name w:val="footer"/>
    <w:basedOn w:val="Normal"/>
    <w:link w:val="RodapChar"/>
    <w:uiPriority w:val="99"/>
    <w:unhideWhenUsed/>
    <w:rsid w:val="002B66B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B66B0"/>
  </w:style>
  <w:style w:type="table" w:styleId="Tabelacomgrade">
    <w:name w:val="Table Grid"/>
    <w:basedOn w:val="Tabelanormal"/>
    <w:uiPriority w:val="39"/>
    <w:rsid w:val="00515B4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8F287B"/>
    <w:rPr>
      <w:rFonts w:ascii="Times New Roman" w:eastAsia="Times New Roman" w:hAnsi="Times New Roman" w:cs="Times New Roman"/>
      <w:b/>
      <w:caps/>
      <w:sz w:val="28"/>
      <w:szCs w:val="20"/>
      <w:lang w:val="x-none" w:eastAsia="zh-CN"/>
    </w:rPr>
  </w:style>
  <w:style w:type="character" w:customStyle="1" w:styleId="Ttulo2Char">
    <w:name w:val="Título 2 Char"/>
    <w:basedOn w:val="Fontepargpadro"/>
    <w:link w:val="Ttulo2"/>
    <w:rsid w:val="008F287B"/>
    <w:rPr>
      <w:rFonts w:ascii="Arial" w:eastAsia="Times New Roman" w:hAnsi="Arial" w:cs="Arial"/>
      <w:b/>
      <w:sz w:val="20"/>
      <w:szCs w:val="20"/>
      <w:lang w:eastAsia="zh-CN"/>
    </w:rPr>
  </w:style>
  <w:style w:type="paragraph" w:styleId="Corpodetexto">
    <w:name w:val="Body Text"/>
    <w:basedOn w:val="Normal"/>
    <w:link w:val="CorpodetextoChar"/>
    <w:rsid w:val="008F287B"/>
    <w:pPr>
      <w:suppressAutoHyphens/>
      <w:jc w:val="both"/>
    </w:pPr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CorpodetextoChar">
    <w:name w:val="Corpo de texto Char"/>
    <w:basedOn w:val="Fontepargpadro"/>
    <w:link w:val="Corpodetexto"/>
    <w:rsid w:val="008F287B"/>
    <w:rPr>
      <w:rFonts w:ascii="Times New Roman" w:eastAsia="Times New Roman" w:hAnsi="Times New Roman" w:cs="Times New Roman"/>
      <w:szCs w:val="20"/>
      <w:lang w:eastAsia="zh-CN"/>
    </w:rPr>
  </w:style>
  <w:style w:type="paragraph" w:customStyle="1" w:styleId="Normal3">
    <w:name w:val="Normal3"/>
    <w:rsid w:val="008F287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Standard">
    <w:name w:val="Standard"/>
    <w:rsid w:val="001A0B44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A0B4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A0B44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C7BF8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argrafodaLista">
    <w:name w:val="List Paragraph"/>
    <w:basedOn w:val="Normal"/>
    <w:uiPriority w:val="1"/>
    <w:qFormat/>
    <w:rsid w:val="00EC7BF8"/>
    <w:pPr>
      <w:widowControl w:val="0"/>
      <w:autoSpaceDE w:val="0"/>
      <w:autoSpaceDN w:val="0"/>
      <w:ind w:left="262"/>
      <w:jc w:val="both"/>
    </w:pPr>
    <w:rPr>
      <w:rFonts w:ascii="Times New Roman" w:eastAsia="Times New Roman" w:hAnsi="Times New Roman" w:cs="Times New Roman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1157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</cp:lastModifiedBy>
  <cp:revision>2</cp:revision>
  <cp:lastPrinted>2025-01-23T12:03:00Z</cp:lastPrinted>
  <dcterms:created xsi:type="dcterms:W3CDTF">2025-06-14T21:58:00Z</dcterms:created>
  <dcterms:modified xsi:type="dcterms:W3CDTF">2025-06-14T21:58:00Z</dcterms:modified>
</cp:coreProperties>
</file>