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5560C" w14:textId="2EFCA6DA" w:rsidR="006A3474" w:rsidRPr="004E34C4" w:rsidRDefault="006A3474" w:rsidP="006A347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ESTUDO TÉCNICO PRELIMINAR</w:t>
      </w:r>
    </w:p>
    <w:p w14:paraId="3E371257" w14:textId="77777777" w:rsidR="003D17C1" w:rsidRPr="004E34C4" w:rsidRDefault="003D17C1" w:rsidP="006A347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Arial"/>
          <w:b/>
          <w:kern w:val="2"/>
          <w:sz w:val="24"/>
          <w:szCs w:val="24"/>
          <w:lang w:val="pt-BR" w:eastAsia="zh-CN"/>
        </w:rPr>
      </w:pPr>
    </w:p>
    <w:p w14:paraId="4F89E355" w14:textId="77777777" w:rsidR="0000676A" w:rsidRPr="004E34C4" w:rsidRDefault="0000676A" w:rsidP="0000676A">
      <w:pPr>
        <w:widowControl/>
        <w:autoSpaceDE/>
        <w:autoSpaceDN/>
        <w:spacing w:line="120" w:lineRule="auto"/>
        <w:jc w:val="center"/>
        <w:rPr>
          <w:rFonts w:ascii="Cambria" w:hAnsi="Cambria" w:cs="Calibri"/>
          <w:b/>
          <w:sz w:val="24"/>
          <w:szCs w:val="24"/>
          <w:lang w:val="pt-BR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00676A" w:rsidRPr="004E34C4" w14:paraId="4C9F8C30" w14:textId="77777777" w:rsidTr="00864A5D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31D00" w14:textId="36166912" w:rsidR="0000676A" w:rsidRPr="004E34C4" w:rsidRDefault="000A33EB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sz w:val="24"/>
                <w:szCs w:val="24"/>
                <w:lang w:val="pt-BR" w:eastAsia="zh-CN"/>
              </w:rPr>
            </w:pPr>
            <w:r w:rsidRPr="004E34C4">
              <w:rPr>
                <w:rFonts w:ascii="Cambria" w:hAnsi="Cambria" w:cs="Calibri"/>
                <w:b/>
                <w:bCs/>
                <w:sz w:val="24"/>
                <w:szCs w:val="24"/>
                <w:lang w:val="pt-BR" w:eastAsia="zh-CN"/>
              </w:rPr>
              <w:t>Secretaria Demandante:</w:t>
            </w:r>
          </w:p>
          <w:p w14:paraId="5EDC8322" w14:textId="25CA685D" w:rsidR="0000676A" w:rsidRPr="004E34C4" w:rsidRDefault="0000676A" w:rsidP="000A33EB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sz w:val="24"/>
                <w:szCs w:val="24"/>
                <w:lang w:val="pt-BR" w:eastAsia="zh-CN"/>
              </w:rPr>
            </w:pPr>
            <w:r w:rsidRPr="004E34C4">
              <w:rPr>
                <w:rFonts w:ascii="Cambria" w:hAnsi="Cambria" w:cs="Calibri"/>
                <w:sz w:val="24"/>
                <w:szCs w:val="24"/>
                <w:lang w:val="pt-BR" w:eastAsia="zh-CN"/>
              </w:rPr>
              <w:t xml:space="preserve">Secretaria Municipal </w:t>
            </w:r>
            <w:r w:rsidR="000A33EB" w:rsidRPr="004E34C4">
              <w:rPr>
                <w:rFonts w:ascii="Cambria" w:hAnsi="Cambria" w:cs="Calibri"/>
                <w:sz w:val="24"/>
                <w:szCs w:val="24"/>
                <w:lang w:val="pt-BR" w:eastAsia="zh-CN"/>
              </w:rPr>
              <w:t>d</w:t>
            </w:r>
            <w:r w:rsidR="003D17C1" w:rsidRPr="004E34C4">
              <w:rPr>
                <w:rFonts w:ascii="Cambria" w:hAnsi="Cambria" w:cs="Calibri"/>
                <w:sz w:val="24"/>
                <w:szCs w:val="24"/>
                <w:lang w:val="pt-BR" w:eastAsia="zh-CN"/>
              </w:rPr>
              <w:t xml:space="preserve">a Habitação </w:t>
            </w:r>
          </w:p>
        </w:tc>
      </w:tr>
      <w:tr w:rsidR="0000676A" w:rsidRPr="004E34C4" w14:paraId="5BC8B9AB" w14:textId="77777777" w:rsidTr="00864A5D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D1E94D" w14:textId="1E49F29B" w:rsidR="0000676A" w:rsidRPr="004E34C4" w:rsidRDefault="000A33EB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sz w:val="24"/>
                <w:szCs w:val="24"/>
                <w:lang w:val="pt-BR" w:eastAsia="zh-CN"/>
              </w:rPr>
            </w:pPr>
            <w:r w:rsidRPr="004E34C4">
              <w:rPr>
                <w:rFonts w:ascii="Cambria" w:hAnsi="Cambria" w:cs="Calibri"/>
                <w:b/>
                <w:bCs/>
                <w:sz w:val="24"/>
                <w:szCs w:val="24"/>
                <w:lang w:val="pt-BR" w:eastAsia="zh-CN"/>
              </w:rPr>
              <w:t>Elaboração:</w:t>
            </w:r>
          </w:p>
          <w:p w14:paraId="52EFFCF9" w14:textId="0CD06045" w:rsidR="0000676A" w:rsidRPr="004E34C4" w:rsidRDefault="004E34C4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sz w:val="24"/>
                <w:szCs w:val="24"/>
                <w:lang w:val="pt-BR" w:eastAsia="zh-CN"/>
              </w:rPr>
            </w:pPr>
            <w:r w:rsidRPr="004E34C4">
              <w:rPr>
                <w:rFonts w:ascii="Cambria" w:hAnsi="Cambria" w:cs="Calibri"/>
                <w:sz w:val="24"/>
                <w:szCs w:val="24"/>
                <w:lang w:val="pt-BR" w:eastAsia="zh-CN"/>
              </w:rPr>
              <w:t>Setor de Compras</w:t>
            </w:r>
          </w:p>
        </w:tc>
      </w:tr>
      <w:tr w:rsidR="0000676A" w:rsidRPr="004E34C4" w14:paraId="54924435" w14:textId="77777777" w:rsidTr="00864A5D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7AD76" w14:textId="77777777" w:rsidR="0000676A" w:rsidRPr="004E34C4" w:rsidRDefault="0000676A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sz w:val="24"/>
                <w:szCs w:val="24"/>
                <w:lang w:val="pt-BR" w:eastAsia="zh-CN"/>
              </w:rPr>
            </w:pPr>
            <w:r w:rsidRPr="004E34C4">
              <w:rPr>
                <w:rFonts w:ascii="Cambria" w:hAnsi="Cambria" w:cs="Calibri"/>
                <w:b/>
                <w:bCs/>
                <w:sz w:val="24"/>
                <w:szCs w:val="24"/>
                <w:lang w:val="pt-BR" w:eastAsia="zh-CN"/>
              </w:rPr>
              <w:t>Objeto da Contratação/Aquisição:</w:t>
            </w:r>
          </w:p>
          <w:p w14:paraId="7616679F" w14:textId="087F49F8" w:rsidR="0000676A" w:rsidRPr="004E34C4" w:rsidRDefault="00B16DDB" w:rsidP="0000676A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Calibri"/>
                <w:sz w:val="24"/>
                <w:szCs w:val="24"/>
                <w:lang w:val="pt-BR" w:eastAsia="zh-CN"/>
              </w:rPr>
            </w:pPr>
            <w:r w:rsidRPr="00242614">
              <w:rPr>
                <w:rFonts w:ascii="Cambria" w:hAnsi="Cambria" w:cs="Calibri"/>
                <w:sz w:val="24"/>
                <w:szCs w:val="24"/>
                <w:lang w:eastAsia="zh-CN"/>
              </w:rPr>
              <w:t>Aquisição de materiais de construção destinados à realização de reformas, reparos e adequações em unidades habitacionais de famílias de baixa renda, conforme critérios estabelecidos pelo Programa de Subsídio Habitacional Municipal, instituído pela Lei Municipal nº 567/2004.</w:t>
            </w:r>
          </w:p>
        </w:tc>
      </w:tr>
    </w:tbl>
    <w:p w14:paraId="20FECEA4" w14:textId="77777777" w:rsidR="006A3474" w:rsidRPr="004E34C4" w:rsidRDefault="006A3474" w:rsidP="00B16DDB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spacing w:line="360" w:lineRule="auto"/>
        <w:outlineLvl w:val="4"/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</w:pPr>
    </w:p>
    <w:p w14:paraId="6A4A3AB9" w14:textId="697FEFE1" w:rsidR="006A3474" w:rsidRPr="004E34C4" w:rsidRDefault="006A3474" w:rsidP="006A3474">
      <w:pPr>
        <w:widowControl/>
        <w:shd w:val="clear" w:color="auto" w:fill="CCCCCC"/>
        <w:tabs>
          <w:tab w:val="right" w:pos="8890"/>
        </w:tabs>
        <w:suppressAutoHyphens/>
        <w:autoSpaceDE/>
        <w:autoSpaceDN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bCs/>
          <w:color w:val="000000"/>
          <w:kern w:val="2"/>
          <w:sz w:val="24"/>
          <w:szCs w:val="24"/>
          <w:lang w:val="pt-BR" w:eastAsia="zh-CN"/>
        </w:rPr>
        <w:t>1. DESCRIÇÃO D</w:t>
      </w:r>
      <w:r w:rsidRPr="004E34C4">
        <w:rPr>
          <w:rFonts w:ascii="Cambria" w:hAnsi="Cambria" w:cs="Arial"/>
          <w:b/>
          <w:bCs/>
          <w:color w:val="000000"/>
          <w:kern w:val="2"/>
          <w:sz w:val="24"/>
          <w:szCs w:val="24"/>
          <w:shd w:val="clear" w:color="auto" w:fill="CCCCCC"/>
          <w:lang w:val="pt-BR" w:eastAsia="zh-CN"/>
        </w:rPr>
        <w:t>A NECESSIDADE (JUSTIFICATIVA)</w:t>
      </w:r>
      <w:r w:rsidRPr="004E34C4">
        <w:rPr>
          <w:rFonts w:ascii="Cambria" w:hAnsi="Cambria" w:cs="Arial"/>
          <w:b/>
          <w:bCs/>
          <w:color w:val="000000"/>
          <w:kern w:val="2"/>
          <w:sz w:val="24"/>
          <w:szCs w:val="24"/>
          <w:shd w:val="clear" w:color="auto" w:fill="CCCCCC"/>
          <w:lang w:val="pt-BR" w:eastAsia="zh-CN"/>
        </w:rPr>
        <w:tab/>
      </w:r>
    </w:p>
    <w:p w14:paraId="3CBBC08C" w14:textId="77777777" w:rsidR="006A3474" w:rsidRPr="004E34C4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</w:p>
    <w:p w14:paraId="30336212" w14:textId="468BB5CA" w:rsidR="008A139F" w:rsidRPr="004E34C4" w:rsidRDefault="008A139F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A presente contratação visa à aquisição de materiais de construção, por dispensa de licitação, destinados à realização de reformas,</w:t>
      </w:r>
      <w:r w:rsidR="00B16DDB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 xml:space="preserve"> reparos, adequações e melhorias</w:t>
      </w: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 xml:space="preserve"> em unidades habitacionais de famílias em situação de vulnerabilidade social no município de Mormaço/RS.</w:t>
      </w:r>
    </w:p>
    <w:p w14:paraId="62FC393D" w14:textId="77777777" w:rsidR="004E34C4" w:rsidRPr="004E34C4" w:rsidRDefault="004E34C4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</w:p>
    <w:p w14:paraId="2024D7FD" w14:textId="160F8F62" w:rsidR="008A139F" w:rsidRPr="004E34C4" w:rsidRDefault="008A139F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Na Secretaria Municipal da Assistência Social encontra-se um banco de cadastros com aproximadamente 150 a 200 famílias, com solicitações formalizadas para melhorias em suas moradias, abrangendo tanto a necessidade de materiais quanto de mão de obra. A seleção dos beneficiários é feita conforme os critérios estabelecidos no Programa de Subsídio Habitacional, instituído pela Lei Municipal nº 567/2004, priorizando famílias em maior situação de risco ou necessidade, mediante avaliação técnica e social.</w:t>
      </w:r>
    </w:p>
    <w:p w14:paraId="2BD30D8D" w14:textId="77777777" w:rsidR="004E34C4" w:rsidRPr="004E34C4" w:rsidRDefault="004E34C4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</w:p>
    <w:p w14:paraId="557DA50E" w14:textId="407EBBD5" w:rsidR="008A139F" w:rsidRPr="004E34C4" w:rsidRDefault="008A139F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A medida busca atender à obrigação constitucional do Estado de assegurar o direito à moradia digna (art. 6º da CF/88), contribuindo diretamente para a redução do déficit habitacional qualitativo e para a promoção da dignidade humana, sendo esta uma atribuição legal do Município conforme a Lei Orgânica Municipal e diretrizes da política pública de habitação.</w:t>
      </w:r>
    </w:p>
    <w:p w14:paraId="58F8B9B0" w14:textId="77777777" w:rsidR="008A139F" w:rsidRPr="004E34C4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</w:p>
    <w:p w14:paraId="7213CF3F" w14:textId="77777777" w:rsidR="006A3474" w:rsidRPr="004E34C4" w:rsidRDefault="006A3474" w:rsidP="006A3474">
      <w:pPr>
        <w:widowControl/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2. ALINHAMENTO ENTRE A CONTRATAÇÃO E O PLANEJAMENTO</w:t>
      </w:r>
    </w:p>
    <w:p w14:paraId="7D02A1EA" w14:textId="77777777" w:rsidR="006A3474" w:rsidRPr="004E34C4" w:rsidRDefault="006A3474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</w:p>
    <w:p w14:paraId="52411EEB" w14:textId="2828DA66" w:rsidR="00B16DDB" w:rsidRDefault="008A139F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A contratação está alinhada com as diretrizes da gestão municipal, especialmente quanto à promoção da dignidade humana, à redução da vulnerabilidade social e ao cumprimento das metas da política pública de habitação prevista no planejamento estratégico municipal.</w:t>
      </w:r>
    </w:p>
    <w:p w14:paraId="3ADC7B61" w14:textId="00BFED3E" w:rsidR="008A139F" w:rsidRPr="004E34C4" w:rsidRDefault="00B16DDB" w:rsidP="00B16DDB">
      <w:pPr>
        <w:widowControl/>
        <w:autoSpaceDE/>
        <w:autoSpaceDN/>
        <w:spacing w:after="160" w:line="259" w:lineRule="auto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br w:type="page"/>
      </w:r>
    </w:p>
    <w:p w14:paraId="274C05D3" w14:textId="77777777" w:rsidR="006A3474" w:rsidRPr="004E34C4" w:rsidRDefault="006A3474" w:rsidP="006A3474">
      <w:pPr>
        <w:widowControl/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lastRenderedPageBreak/>
        <w:t>3. DESCRIÇÃO DOS REQUISITOS DE CONTRATAÇÃO/AQUISIÇÃO</w:t>
      </w:r>
    </w:p>
    <w:p w14:paraId="75974643" w14:textId="77777777" w:rsidR="00B16DDB" w:rsidRDefault="00B16DDB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</w:p>
    <w:p w14:paraId="331C4DCB" w14:textId="78C9ED08" w:rsidR="00817A2F" w:rsidRPr="004E34C4" w:rsidRDefault="00817A2F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A contratação será realizada por dispensa de licitação, com fundamento no art. 75, inciso II, da Lei Federal nº 14.133/2021, uma vez que o valor estimado não ultrapassa o limite legal para contratação direta.</w:t>
      </w:r>
    </w:p>
    <w:p w14:paraId="6C87B78A" w14:textId="77777777" w:rsidR="004E34C4" w:rsidRPr="004E34C4" w:rsidRDefault="004E34C4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</w:p>
    <w:p w14:paraId="024F81FC" w14:textId="348672DC" w:rsidR="00817A2F" w:rsidRPr="004E34C4" w:rsidRDefault="00817A2F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Os itens a serem adquiridos consistem em bens comuns, conforme definição do art. 6º, inciso X</w:t>
      </w:r>
      <w:r w:rsidR="00B16DDB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III</w:t>
      </w: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, da Lei nº 14.133/2021, ou seja, são materiais cujos padrões de desempenho e qualidade podem ser definidos objetivamente pela Administração, com especificações usuais no mercado. Os materiais de construção solicitados são amplamente disponíveis, de características padronizadas, o que permite a comparação objetiva entre as propostas de fornecedores.</w:t>
      </w:r>
      <w:bookmarkStart w:id="0" w:name="_Hlk151977625"/>
    </w:p>
    <w:p w14:paraId="72F66AA3" w14:textId="77777777" w:rsidR="006A3474" w:rsidRPr="004E34C4" w:rsidRDefault="006A3474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Para fornecimento/prestação dos serviços pretendidos, os eventuais interessados deverão comprovar que atuam em ramo de atividade compatível com o objeto da licitação, bem como apresentar os seguintes documentos a título de habilitação jurídica, fiscal, social e trabalhista, nos termos do art. 62, da Lei nº 14.133/2021.</w:t>
      </w:r>
    </w:p>
    <w:bookmarkEnd w:id="0"/>
    <w:p w14:paraId="7265D6D7" w14:textId="77777777" w:rsidR="006A3474" w:rsidRPr="004E34C4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</w:p>
    <w:p w14:paraId="47EFD809" w14:textId="77777777" w:rsidR="006A3474" w:rsidRPr="004E34C4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4. ESTIMATIVA DE QUANTIDADES E VALOR DA CONTRATAÇÃO/AQUISIÇÃO</w:t>
      </w:r>
    </w:p>
    <w:p w14:paraId="2BCEB2F1" w14:textId="77777777" w:rsidR="004D4253" w:rsidRPr="004E34C4" w:rsidRDefault="004D4253" w:rsidP="004D4253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  <w:bookmarkStart w:id="1" w:name="_Hlk151972056"/>
    </w:p>
    <w:bookmarkEnd w:id="1"/>
    <w:p w14:paraId="27610F3B" w14:textId="04DF4CEF" w:rsidR="003D17C1" w:rsidRPr="004E34C4" w:rsidRDefault="003D17C1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kern w:val="2"/>
          <w:sz w:val="24"/>
          <w:szCs w:val="24"/>
          <w:lang w:val="pt-BR" w:eastAsia="zh-CN"/>
        </w:rPr>
        <w:t>No presente momento, a orçamentação definitiva ainda não foi finalizada, encontrando-se esta formalização baseada exclusivamente nas quantidades previamente levantadas e apuradas pela Secretaria demandante, conforme as necessidades identificadas.</w:t>
      </w:r>
    </w:p>
    <w:p w14:paraId="62C3343D" w14:textId="77777777" w:rsidR="004E34C4" w:rsidRPr="004E34C4" w:rsidRDefault="004E34C4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</w:p>
    <w:p w14:paraId="6F034560" w14:textId="519213CA" w:rsidR="006A3474" w:rsidRPr="004E34C4" w:rsidRDefault="003D17C1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kern w:val="2"/>
          <w:sz w:val="24"/>
          <w:szCs w:val="24"/>
          <w:lang w:val="pt-BR" w:eastAsia="zh-CN"/>
        </w:rPr>
        <w:t>A estimativa de valor será definida na fase própria do processo administrativo, após a conclusão da pesquisa de preços, observada a legislação vigente.</w:t>
      </w:r>
    </w:p>
    <w:p w14:paraId="3A394207" w14:textId="77777777" w:rsidR="003D17C1" w:rsidRPr="004E34C4" w:rsidRDefault="003D17C1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</w:p>
    <w:p w14:paraId="6B89780C" w14:textId="77777777" w:rsidR="006A3474" w:rsidRPr="004E34C4" w:rsidRDefault="006A3474" w:rsidP="006A3474">
      <w:pPr>
        <w:widowControl/>
        <w:shd w:val="clear" w:color="auto" w:fill="CCCCCC"/>
        <w:suppressAutoHyphens/>
        <w:autoSpaceDE/>
        <w:autoSpaceDN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bCs/>
          <w:color w:val="000000"/>
          <w:kern w:val="2"/>
          <w:sz w:val="24"/>
          <w:szCs w:val="24"/>
          <w:lang w:val="pt-BR" w:eastAsia="zh-CN"/>
        </w:rPr>
        <w:t>5. LEVANTAMENTO DE MERCADO</w:t>
      </w:r>
    </w:p>
    <w:p w14:paraId="01C64C5B" w14:textId="77777777" w:rsidR="00D114BA" w:rsidRPr="004E34C4" w:rsidRDefault="00D114BA" w:rsidP="00F61ED0">
      <w:pPr>
        <w:widowControl/>
        <w:suppressAutoHyphens/>
        <w:autoSpaceDE/>
        <w:autoSpaceDN/>
        <w:jc w:val="both"/>
        <w:rPr>
          <w:rFonts w:ascii="Cambria" w:hAnsi="Cambria" w:cs="Arial"/>
          <w:bCs/>
          <w:color w:val="000000"/>
          <w:kern w:val="2"/>
          <w:sz w:val="24"/>
          <w:szCs w:val="24"/>
          <w:lang w:val="pt-BR"/>
        </w:rPr>
      </w:pPr>
    </w:p>
    <w:p w14:paraId="5FC5242A" w14:textId="0ED0BD67" w:rsidR="003D17C1" w:rsidRPr="004E34C4" w:rsidRDefault="003D17C1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bCs/>
          <w:color w:val="000000"/>
          <w:kern w:val="2"/>
          <w:sz w:val="24"/>
          <w:szCs w:val="24"/>
          <w:lang w:val="pt-BR"/>
        </w:rPr>
      </w:pPr>
      <w:r w:rsidRPr="004E34C4">
        <w:rPr>
          <w:rFonts w:ascii="Cambria" w:hAnsi="Cambria" w:cs="Arial"/>
          <w:bCs/>
          <w:color w:val="000000"/>
          <w:kern w:val="2"/>
          <w:sz w:val="24"/>
          <w:szCs w:val="24"/>
          <w:lang w:val="pt-BR"/>
        </w:rPr>
        <w:t>Paralelamente, a Administração Municipal está providenciando a elaboração de Edital de Pregão Eletrônico, na forma de Registro de Preços, para aquisição de materiais de construção, visando garantir o atendimento contínuo e planejado das demandas futuras, com maior abrangência.</w:t>
      </w:r>
    </w:p>
    <w:p w14:paraId="2CE6EED5" w14:textId="77777777" w:rsidR="004E34C4" w:rsidRPr="004E34C4" w:rsidRDefault="004E34C4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bCs/>
          <w:color w:val="000000"/>
          <w:kern w:val="2"/>
          <w:sz w:val="24"/>
          <w:szCs w:val="24"/>
          <w:lang w:val="pt-BR"/>
        </w:rPr>
      </w:pPr>
    </w:p>
    <w:p w14:paraId="1DD79A9C" w14:textId="290938E0" w:rsidR="006A3474" w:rsidRPr="004E34C4" w:rsidRDefault="003D17C1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bCs/>
          <w:color w:val="000000"/>
          <w:kern w:val="2"/>
          <w:sz w:val="24"/>
          <w:szCs w:val="24"/>
          <w:lang w:val="pt-BR"/>
        </w:rPr>
      </w:pPr>
      <w:r w:rsidRPr="004E34C4">
        <w:rPr>
          <w:rFonts w:ascii="Cambria" w:hAnsi="Cambria" w:cs="Arial"/>
          <w:bCs/>
          <w:color w:val="000000"/>
          <w:kern w:val="2"/>
          <w:sz w:val="24"/>
          <w:szCs w:val="24"/>
          <w:lang w:val="pt-BR"/>
        </w:rPr>
        <w:t>Nesse contexto, a presente aquisição, de caráter pontual e transitório, destina-se a suprir necessidades imediatas já identificadas, assegurando condições mínimas de habitabilidade, conforto e dignidade às famílias em situação de vulnerabilidade social, enquanto se estrutura a solução permanente por meio do futuro pregão, observados os limites orçamentários e legais aplicáveis.</w:t>
      </w:r>
    </w:p>
    <w:p w14:paraId="5846BC3A" w14:textId="77777777" w:rsidR="003D17C1" w:rsidRPr="004E34C4" w:rsidRDefault="003D17C1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</w:p>
    <w:p w14:paraId="73531F78" w14:textId="77777777" w:rsidR="006A3474" w:rsidRPr="004E34C4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6. DESCRIÇÃO DA SOLUÇÃO COMO UM TODO</w:t>
      </w:r>
    </w:p>
    <w:p w14:paraId="56EB45C3" w14:textId="77777777" w:rsidR="006A3474" w:rsidRPr="004E34C4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ab/>
      </w:r>
    </w:p>
    <w:p w14:paraId="44DDF137" w14:textId="78FECCDD" w:rsidR="00F61ED0" w:rsidRPr="004E34C4" w:rsidRDefault="00F61ED0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 xml:space="preserve">A solução consiste na aquisição imediata de materiais de construção, por meio de contratação direta, para atendimento inicial das demandas mais urgentes, com base nos cadastros e nas visitas técnicas realizadas. Essa primeira aquisição será complementada </w:t>
      </w: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lastRenderedPageBreak/>
        <w:t>por registro de preços via pregão eletrônico, que permitirá o atendimento escalonado das demais famílias cadastradas.</w:t>
      </w:r>
    </w:p>
    <w:p w14:paraId="70D162AF" w14:textId="77777777" w:rsidR="004E34C4" w:rsidRPr="004E34C4" w:rsidRDefault="004E34C4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</w:p>
    <w:p w14:paraId="56B1F871" w14:textId="117B9623" w:rsidR="006A3474" w:rsidRPr="004E34C4" w:rsidRDefault="00F61ED0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O planejamento foi precedido por levantamento das necessidades de materiais, considerando os tipos de reforma mais recorrentes, seguido da etapa de orçamentação com fornecedores, visando identificar os menores preços por item.</w:t>
      </w:r>
    </w:p>
    <w:p w14:paraId="3A8609B5" w14:textId="77777777" w:rsidR="000850DD" w:rsidRPr="004E34C4" w:rsidRDefault="000850DD" w:rsidP="000850DD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</w:p>
    <w:p w14:paraId="0494E491" w14:textId="77777777" w:rsidR="006A3474" w:rsidRPr="004E34C4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7. JUSTIFICATIVA PARA O PARCELAMENTO OU NÃO DA CONTRATAÇÃO</w:t>
      </w:r>
    </w:p>
    <w:p w14:paraId="3898274A" w14:textId="77777777" w:rsidR="00F55220" w:rsidRPr="004E34C4" w:rsidRDefault="00F55220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</w:p>
    <w:p w14:paraId="40280DEF" w14:textId="3630C0FC" w:rsidR="00F55220" w:rsidRPr="004E34C4" w:rsidRDefault="00F61ED0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kern w:val="2"/>
          <w:sz w:val="24"/>
          <w:szCs w:val="24"/>
          <w:lang w:val="pt-BR" w:eastAsia="zh-CN"/>
        </w:rPr>
        <w:t>A aquisição será parcelada por item, conforme variação de preços e fornecedores, permitindo maior economicidade à Administração Pública, nos termos do §1º do art. 23 da Lei nº 14.133/2021.</w:t>
      </w:r>
    </w:p>
    <w:p w14:paraId="3FD6F612" w14:textId="77777777" w:rsidR="005C477D" w:rsidRPr="004E34C4" w:rsidRDefault="005C477D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</w:p>
    <w:p w14:paraId="77A4DDEB" w14:textId="77777777" w:rsidR="006A3474" w:rsidRPr="004E34C4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8. RESULTADOS PRETENDIDOS</w:t>
      </w:r>
    </w:p>
    <w:p w14:paraId="0AE26680" w14:textId="77777777" w:rsidR="006A3474" w:rsidRPr="004E34C4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 xml:space="preserve"> </w:t>
      </w:r>
    </w:p>
    <w:p w14:paraId="290D98D5" w14:textId="02468655" w:rsidR="003D17C1" w:rsidRPr="004E34C4" w:rsidRDefault="003D17C1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kern w:val="2"/>
          <w:sz w:val="24"/>
          <w:szCs w:val="24"/>
          <w:lang w:val="pt-BR" w:eastAsia="zh-CN"/>
        </w:rPr>
        <w:t>Garantir a realização de pequenas reformas</w:t>
      </w:r>
      <w:r w:rsidR="00B16DDB">
        <w:rPr>
          <w:rFonts w:ascii="Cambria" w:hAnsi="Cambria" w:cs="Arial"/>
          <w:kern w:val="2"/>
          <w:sz w:val="24"/>
          <w:szCs w:val="24"/>
          <w:lang w:val="pt-BR" w:eastAsia="zh-CN"/>
        </w:rPr>
        <w:t>,</w:t>
      </w:r>
      <w:r w:rsidRPr="004E34C4">
        <w:rPr>
          <w:rFonts w:ascii="Cambria" w:hAnsi="Cambria" w:cs="Arial"/>
          <w:kern w:val="2"/>
          <w:sz w:val="24"/>
          <w:szCs w:val="24"/>
          <w:lang w:val="pt-BR" w:eastAsia="zh-CN"/>
        </w:rPr>
        <w:t xml:space="preserve"> reparos</w:t>
      </w:r>
      <w:r w:rsidR="00B16DDB">
        <w:rPr>
          <w:rFonts w:ascii="Cambria" w:hAnsi="Cambria" w:cs="Arial"/>
          <w:kern w:val="2"/>
          <w:sz w:val="24"/>
          <w:szCs w:val="24"/>
          <w:lang w:val="pt-BR" w:eastAsia="zh-CN"/>
        </w:rPr>
        <w:t xml:space="preserve"> e adequações </w:t>
      </w:r>
      <w:r w:rsidRPr="004E34C4">
        <w:rPr>
          <w:rFonts w:ascii="Cambria" w:hAnsi="Cambria" w:cs="Arial"/>
          <w:kern w:val="2"/>
          <w:sz w:val="24"/>
          <w:szCs w:val="24"/>
          <w:lang w:val="pt-BR" w:eastAsia="zh-CN"/>
        </w:rPr>
        <w:t>em unidades habitacionais de famílias em situação de vulnerabilidade social, promovendo melhoria das condições de habitabilidade, segurança e dignidade, com utilização de mão de obra própria do Município e atendimento pontual e imediato das demandas identificadas, até a implementação da solução permanente por meio de processo licitatório.</w:t>
      </w:r>
    </w:p>
    <w:p w14:paraId="6206402E" w14:textId="77777777" w:rsidR="003D17C1" w:rsidRPr="004E34C4" w:rsidRDefault="003D17C1" w:rsidP="003D17C1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</w:p>
    <w:p w14:paraId="6DC41594" w14:textId="77777777" w:rsidR="006A3474" w:rsidRPr="004E34C4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9. PROVIDÊNCIAS PRÉVIAS AO CONTRATO</w:t>
      </w:r>
    </w:p>
    <w:p w14:paraId="167CCB86" w14:textId="77777777" w:rsidR="006A3474" w:rsidRPr="004E34C4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</w:p>
    <w:p w14:paraId="4C9897CA" w14:textId="370BB5E3" w:rsidR="006A3474" w:rsidRPr="004E34C4" w:rsidRDefault="00F61ED0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Foram realizadas visitas sociais e técnicas, análise dos cadastros já existentes e identificação das necessidades materiais. A partir disso, foi elaborado um rol de materiais necessários, e iniciada a etapa de orçamentação junto a fornecedores locais. As informações também servirão de base para um edital de registro de preços a ser lançado futuramente.</w:t>
      </w:r>
    </w:p>
    <w:p w14:paraId="1503FE7F" w14:textId="77777777" w:rsidR="006A3474" w:rsidRPr="004E34C4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sz w:val="24"/>
          <w:szCs w:val="24"/>
          <w:lang w:val="pt-BR" w:eastAsia="zh-CN"/>
        </w:rPr>
      </w:pPr>
    </w:p>
    <w:p w14:paraId="55470702" w14:textId="77777777" w:rsidR="006A3474" w:rsidRPr="004E34C4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10. CONTRATAÇÕES CORRELATAS E/OU INTERDEPENDENTES</w:t>
      </w:r>
    </w:p>
    <w:p w14:paraId="20E4AC66" w14:textId="77777777" w:rsidR="006A3474" w:rsidRPr="004E34C4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</w:pPr>
    </w:p>
    <w:p w14:paraId="7FB68244" w14:textId="77777777" w:rsidR="006A3474" w:rsidRPr="004E34C4" w:rsidRDefault="006A3474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kern w:val="2"/>
          <w:sz w:val="24"/>
          <w:szCs w:val="24"/>
          <w:lang w:val="pt-BR" w:eastAsia="zh-CN"/>
        </w:rPr>
        <w:t xml:space="preserve">Para esta solução não há contratações que guardam relação/afinidades/dependência com o objeto da compra pretendida, sejam elas já realizadas ou futuras. </w:t>
      </w:r>
    </w:p>
    <w:p w14:paraId="17B07A45" w14:textId="77777777" w:rsidR="006A3474" w:rsidRPr="004E34C4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</w:p>
    <w:p w14:paraId="684F5D70" w14:textId="77777777" w:rsidR="006A3474" w:rsidRPr="004E34C4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11. POSSÍVEIS IMPACTOS AMBIENTAIS</w:t>
      </w:r>
    </w:p>
    <w:p w14:paraId="47C0909E" w14:textId="77777777" w:rsidR="006A3474" w:rsidRPr="004E34C4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</w:pPr>
    </w:p>
    <w:p w14:paraId="522B64BF" w14:textId="253D82A6" w:rsidR="006A3474" w:rsidRPr="004E34C4" w:rsidRDefault="00F61ED0" w:rsidP="004E34C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  <w:t>Os impactos são mínimos e se restringem à geração de pequenos resíduos, que serão de responsabilidade dos beneficiários, mediante orientação da equipe técnica quanto ao descarte adequado.</w:t>
      </w:r>
    </w:p>
    <w:p w14:paraId="43C9DC3E" w14:textId="77777777" w:rsidR="00F61ED0" w:rsidRPr="004E34C4" w:rsidRDefault="00F61ED0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sz w:val="24"/>
          <w:szCs w:val="24"/>
          <w:lang w:val="pt-BR" w:eastAsia="zh-CN"/>
        </w:rPr>
      </w:pPr>
    </w:p>
    <w:p w14:paraId="65C4E19B" w14:textId="0693CA32" w:rsidR="006A3474" w:rsidRPr="004E34C4" w:rsidRDefault="006A3474" w:rsidP="003D17C1">
      <w:pPr>
        <w:widowControl/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8890"/>
        </w:tabs>
        <w:suppressAutoHyphens/>
        <w:autoSpaceDE/>
        <w:autoSpaceDN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12. DECLARAÇÃO DE VIABILIDADE</w:t>
      </w:r>
      <w:r w:rsidR="003D17C1"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ab/>
      </w:r>
    </w:p>
    <w:p w14:paraId="4D0FD891" w14:textId="77777777" w:rsidR="006A3474" w:rsidRPr="004E34C4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</w:pPr>
    </w:p>
    <w:p w14:paraId="24D91555" w14:textId="12F0C76C" w:rsidR="003D17C1" w:rsidRPr="004E34C4" w:rsidRDefault="003D17C1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 xml:space="preserve">Declara-se viável a presente aquisição de materiais de construção, uma vez que a demanda </w:t>
      </w:r>
      <w:r w:rsidR="004E34C4"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se encontra</w:t>
      </w: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 xml:space="preserve"> devidamente caracterizada, voltada ao atendimento de famílias </w:t>
      </w: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lastRenderedPageBreak/>
        <w:t>em situação de vulnerabilidade social, em conformidade com o Programa de Subsídio Habitacional Municipal, instituído pela Lei Municipal nº 567/2004.</w:t>
      </w:r>
    </w:p>
    <w:p w14:paraId="5A18060E" w14:textId="77777777" w:rsidR="004E34C4" w:rsidRPr="004E34C4" w:rsidRDefault="004E34C4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3F4C9442" w14:textId="33069AFD" w:rsidR="003D17C1" w:rsidRPr="004E34C4" w:rsidRDefault="003D17C1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A contratação mostra-se técnica e operacionalmente adequada, considerando que o Município dispõe de mão de obra própria para a execução das pequenas reformas, limitando-se a necessidade à aquisição de materiais em quantidades reduzidas e específicas.</w:t>
      </w:r>
    </w:p>
    <w:p w14:paraId="1B3F50FD" w14:textId="77777777" w:rsidR="004E34C4" w:rsidRPr="004E34C4" w:rsidRDefault="004E34C4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7CC9AA9C" w14:textId="57BBA2F8" w:rsidR="003D17C1" w:rsidRPr="004E34C4" w:rsidRDefault="003D17C1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Sob o aspecto orçamentário e financeiro, a aquisição é compatível com as dotações disponíveis, sendo que a estimativa de valor, a ser definida após a conclusão do levantamento e da pesquisa de preços, não ultrapassará o limite legal para dispensa de licitação, nos termos da Lei Federal nº 14.133/2021, não configurando fracionamento indevido de despesa.</w:t>
      </w:r>
    </w:p>
    <w:p w14:paraId="52A69FBB" w14:textId="77777777" w:rsidR="004E34C4" w:rsidRPr="004E34C4" w:rsidRDefault="004E34C4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11E63A40" w14:textId="5FA31862" w:rsidR="0018625A" w:rsidRPr="004E34C4" w:rsidRDefault="003D17C1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Por fim, a medida revela-se juridicamente viável e conveniente ao interesse público, por possibilitar atendimento pontual e imediato das demandas habitacionais identificadas, enquanto se estrutura solução permanente por meio de processo licitatório próprio.</w:t>
      </w:r>
    </w:p>
    <w:p w14:paraId="5843B412" w14:textId="77777777" w:rsidR="003D17C1" w:rsidRPr="004E34C4" w:rsidRDefault="003D17C1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350B4986" w14:textId="0CEB183F" w:rsidR="003D17C1" w:rsidRPr="004E34C4" w:rsidRDefault="003D17C1" w:rsidP="003D17C1">
      <w:pPr>
        <w:widowControl/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8890"/>
        </w:tabs>
        <w:suppressAutoHyphens/>
        <w:autoSpaceDE/>
        <w:autoSpaceDN/>
        <w:rPr>
          <w:rFonts w:ascii="Cambria" w:hAnsi="Cambria" w:cs="Arial"/>
          <w:kern w:val="2"/>
          <w:sz w:val="24"/>
          <w:szCs w:val="24"/>
          <w:lang w:val="pt-BR" w:eastAsia="zh-CN"/>
        </w:rPr>
      </w:pP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>13. DISPOSIÇÕES FINAIS</w:t>
      </w:r>
      <w:r w:rsidRPr="004E34C4">
        <w:rPr>
          <w:rFonts w:ascii="Cambria" w:hAnsi="Cambria" w:cs="Arial"/>
          <w:b/>
          <w:color w:val="000000"/>
          <w:kern w:val="2"/>
          <w:sz w:val="24"/>
          <w:szCs w:val="24"/>
          <w:lang w:val="pt-BR" w:eastAsia="zh-CN"/>
        </w:rPr>
        <w:tab/>
      </w:r>
    </w:p>
    <w:p w14:paraId="1E56E76C" w14:textId="77777777" w:rsidR="003D17C1" w:rsidRPr="004E34C4" w:rsidRDefault="003D17C1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288E5A34" w14:textId="083EA6BE" w:rsidR="006A3474" w:rsidRPr="004E34C4" w:rsidRDefault="0018625A" w:rsidP="004E34C4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 xml:space="preserve">O presente termo de referência foi elaborado </w:t>
      </w:r>
      <w:r w:rsidR="00B16DDB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pelo Setor de Compras</w:t>
      </w: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, com base nas informações técnicas fornecidas por servidores responsáveis pelas visitas sociais e visitas técnicas realizadas nas residências cadastradas. As demandas foram levantadas conjuntamente pelas equipes das Secretarias Municipais da Habitação e Assistência Social, garantindo embasamento real, atual e condizente com a realidade habitacional do Município de Mormaço.</w:t>
      </w:r>
    </w:p>
    <w:p w14:paraId="319FB5A4" w14:textId="77777777" w:rsidR="003D17C1" w:rsidRPr="004E34C4" w:rsidRDefault="003D17C1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5708280C" w14:textId="77777777" w:rsidR="003D17C1" w:rsidRPr="004E34C4" w:rsidRDefault="003D17C1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6EF53B88" w14:textId="77777777" w:rsidR="003D17C1" w:rsidRPr="004E34C4" w:rsidRDefault="003D17C1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52F51887" w14:textId="77777777" w:rsidR="005C477D" w:rsidRPr="004E34C4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1FBACB76" w14:textId="790F947E" w:rsidR="005C477D" w:rsidRPr="004E34C4" w:rsidRDefault="003D17C1" w:rsidP="00B16DDB">
      <w:pPr>
        <w:widowControl/>
        <w:suppressAutoHyphens/>
        <w:autoSpaceDE/>
        <w:autoSpaceDN/>
        <w:spacing w:line="100" w:lineRule="atLeast"/>
        <w:jc w:val="right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Mormaço</w:t>
      </w:r>
      <w:r w:rsidR="00B16DDB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/RS</w:t>
      </w: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, 2</w:t>
      </w:r>
      <w:r w:rsidR="00B16DDB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5</w:t>
      </w: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 xml:space="preserve"> de j</w:t>
      </w:r>
      <w:r w:rsidR="00B16DDB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unh</w:t>
      </w:r>
      <w:r w:rsidRPr="004E34C4"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  <w:t>o de 2026.</w:t>
      </w:r>
    </w:p>
    <w:p w14:paraId="5C1C2E3B" w14:textId="77777777" w:rsidR="005C477D" w:rsidRPr="004E34C4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40266866" w14:textId="77777777" w:rsidR="005C477D" w:rsidRPr="004E34C4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2C40BE3A" w14:textId="77777777" w:rsidR="005C477D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0ECCBE9E" w14:textId="77777777" w:rsidR="00B16DDB" w:rsidRPr="004E34C4" w:rsidRDefault="00B16DDB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53B5CBB4" w14:textId="77777777" w:rsidR="00B16DDB" w:rsidRDefault="00B16DDB" w:rsidP="00B16DDB">
      <w:pPr>
        <w:widowControl/>
        <w:autoSpaceDE/>
        <w:autoSpaceDN/>
        <w:rPr>
          <w:rFonts w:ascii="Cambria" w:eastAsia="Calibri" w:hAnsi="Cambria" w:cs="Arial"/>
          <w:sz w:val="24"/>
          <w:szCs w:val="24"/>
          <w:lang w:val="pt-BR" w:eastAsia="pt-BR"/>
        </w:rPr>
      </w:pPr>
      <w:r>
        <w:rPr>
          <w:rFonts w:ascii="Cambria" w:eastAsia="Calibri" w:hAnsi="Cambria" w:cs="Arial"/>
          <w:sz w:val="24"/>
          <w:szCs w:val="24"/>
          <w:lang w:val="pt-BR" w:eastAsia="pt-BR"/>
        </w:rPr>
        <w:t>Vitória Rodrigues Fermino</w:t>
      </w:r>
    </w:p>
    <w:p w14:paraId="0054AA49" w14:textId="77777777" w:rsidR="00B16DDB" w:rsidRPr="00B9221E" w:rsidRDefault="00B16DDB" w:rsidP="00B16DDB">
      <w:pPr>
        <w:widowControl/>
        <w:autoSpaceDE/>
        <w:autoSpaceDN/>
        <w:rPr>
          <w:rFonts w:ascii="Cambria" w:eastAsia="Calibri" w:hAnsi="Cambria" w:cs="Arial"/>
          <w:sz w:val="24"/>
          <w:szCs w:val="24"/>
          <w:lang w:val="pt-BR" w:eastAsia="pt-BR"/>
        </w:rPr>
      </w:pPr>
      <w:r>
        <w:rPr>
          <w:rFonts w:ascii="Cambria" w:eastAsia="Calibri" w:hAnsi="Cambria" w:cs="Arial"/>
          <w:sz w:val="24"/>
          <w:szCs w:val="24"/>
          <w:lang w:val="pt-BR" w:eastAsia="pt-BR"/>
        </w:rPr>
        <w:t>Setor de Compras</w:t>
      </w:r>
    </w:p>
    <w:p w14:paraId="7CC4C9AC" w14:textId="77777777" w:rsidR="005C477D" w:rsidRPr="004E34C4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p w14:paraId="2479D1AF" w14:textId="77777777" w:rsidR="005C477D" w:rsidRPr="004E34C4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sz w:val="24"/>
          <w:szCs w:val="24"/>
          <w:lang w:val="pt-BR" w:eastAsia="zh-CN" w:bidi="ar"/>
        </w:rPr>
      </w:pPr>
    </w:p>
    <w:sectPr w:rsidR="005C477D" w:rsidRPr="004E34C4" w:rsidSect="00EF44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DA1E1" w14:textId="77777777" w:rsidR="00282723" w:rsidRDefault="00282723" w:rsidP="006C46AE">
      <w:r>
        <w:separator/>
      </w:r>
    </w:p>
  </w:endnote>
  <w:endnote w:type="continuationSeparator" w:id="0">
    <w:p w14:paraId="1B7D6BBF" w14:textId="77777777" w:rsidR="00282723" w:rsidRDefault="00282723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28D8C" w14:textId="77777777" w:rsidR="003B4372" w:rsidRDefault="003B437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C9ACC" w14:textId="77777777" w:rsidR="003B4372" w:rsidRDefault="003B437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A49C5" w14:textId="77777777" w:rsidR="003B4372" w:rsidRDefault="003B43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1B862" w14:textId="77777777" w:rsidR="00282723" w:rsidRDefault="00282723" w:rsidP="006C46AE">
      <w:r>
        <w:separator/>
      </w:r>
    </w:p>
  </w:footnote>
  <w:footnote w:type="continuationSeparator" w:id="0">
    <w:p w14:paraId="57A407F4" w14:textId="77777777" w:rsidR="00282723" w:rsidRDefault="00282723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32F8" w14:textId="77777777" w:rsidR="003B4372" w:rsidRDefault="003B43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28701" w14:textId="3F34835D" w:rsidR="003B4372" w:rsidRPr="00FE7AFD" w:rsidRDefault="003B4372" w:rsidP="003B4372">
    <w:pPr>
      <w:tabs>
        <w:tab w:val="num" w:pos="-284"/>
      </w:tabs>
      <w:suppressAutoHyphens/>
      <w:ind w:left="-284"/>
      <w:jc w:val="center"/>
      <w:outlineLvl w:val="0"/>
      <w:rPr>
        <w:rFonts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2DCD37C" wp14:editId="3F948163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46372719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0" locked="0" layoutInCell="1" allowOverlap="1" wp14:anchorId="2CAA2758" wp14:editId="0A630D48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65493348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8073895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cs="Calibri"/>
        <w:b/>
        <w:bCs/>
        <w:sz w:val="28"/>
        <w:szCs w:val="28"/>
      </w:rPr>
      <w:t>ESTADO DO RIO GRANDE DO SUL</w:t>
    </w:r>
  </w:p>
  <w:p w14:paraId="0741D15D" w14:textId="77777777" w:rsidR="003B4372" w:rsidRDefault="003B4372" w:rsidP="003B4372">
    <w:pPr>
      <w:pStyle w:val="Cabealho"/>
      <w:tabs>
        <w:tab w:val="left" w:pos="753"/>
        <w:tab w:val="left" w:pos="5175"/>
      </w:tabs>
      <w:rPr>
        <w:b/>
        <w:sz w:val="26"/>
        <w:szCs w:val="26"/>
      </w:rPr>
    </w:pPr>
    <w:r>
      <w:rPr>
        <w:b/>
        <w:sz w:val="26"/>
        <w:szCs w:val="26"/>
      </w:rPr>
      <w:tab/>
    </w:r>
    <w:r>
      <w:rPr>
        <w:b/>
        <w:sz w:val="26"/>
        <w:szCs w:val="26"/>
      </w:rPr>
      <w:tab/>
    </w:r>
    <w:r w:rsidRPr="00FE7AFD">
      <w:rPr>
        <w:rFonts w:cs="Calibri"/>
        <w:b/>
        <w:bCs/>
        <w:sz w:val="28"/>
        <w:szCs w:val="28"/>
      </w:rPr>
      <w:t>PREFEITURA</w:t>
    </w:r>
    <w:r w:rsidRPr="00FE7AFD">
      <w:rPr>
        <w:rFonts w:cs="Calibri"/>
        <w:b/>
        <w:bCs/>
        <w:spacing w:val="-6"/>
        <w:sz w:val="28"/>
        <w:szCs w:val="28"/>
      </w:rPr>
      <w:t xml:space="preserve"> </w:t>
    </w:r>
    <w:r w:rsidRPr="00FE7AFD">
      <w:rPr>
        <w:rFonts w:cs="Calibri"/>
        <w:b/>
        <w:bCs/>
        <w:sz w:val="28"/>
        <w:szCs w:val="28"/>
      </w:rPr>
      <w:t>MUNICIPAL</w:t>
    </w:r>
    <w:r w:rsidRPr="00FE7AFD">
      <w:rPr>
        <w:rFonts w:cs="Calibri"/>
        <w:b/>
        <w:bCs/>
        <w:spacing w:val="-7"/>
        <w:sz w:val="28"/>
        <w:szCs w:val="28"/>
      </w:rPr>
      <w:t xml:space="preserve"> </w:t>
    </w:r>
    <w:r w:rsidRPr="00FE7AFD">
      <w:rPr>
        <w:rFonts w:cs="Calibri"/>
        <w:b/>
        <w:bCs/>
        <w:sz w:val="28"/>
        <w:szCs w:val="28"/>
      </w:rPr>
      <w:t>DE</w:t>
    </w:r>
    <w:r w:rsidRPr="00FE7AFD">
      <w:rPr>
        <w:rFonts w:cs="Calibri"/>
        <w:b/>
        <w:bCs/>
        <w:spacing w:val="-4"/>
        <w:sz w:val="28"/>
        <w:szCs w:val="28"/>
      </w:rPr>
      <w:t xml:space="preserve"> </w:t>
    </w:r>
    <w:r w:rsidRPr="00FE7AFD">
      <w:rPr>
        <w:rFonts w:cs="Calibri"/>
        <w:b/>
        <w:bCs/>
        <w:sz w:val="28"/>
        <w:szCs w:val="28"/>
      </w:rPr>
      <w:t>MORMAÇO</w:t>
    </w:r>
    <w:r>
      <w:rPr>
        <w:b/>
        <w:sz w:val="26"/>
        <w:szCs w:val="26"/>
      </w:rPr>
      <w:tab/>
    </w:r>
  </w:p>
  <w:p w14:paraId="03097F68" w14:textId="77777777" w:rsidR="003B4372" w:rsidRDefault="003B4372" w:rsidP="003B4372">
    <w:pPr>
      <w:pStyle w:val="Cabealho"/>
      <w:tabs>
        <w:tab w:val="left" w:pos="753"/>
      </w:tabs>
      <w:jc w:val="right"/>
      <w:rPr>
        <w:b/>
        <w:sz w:val="26"/>
        <w:szCs w:val="26"/>
      </w:rPr>
    </w:pPr>
  </w:p>
  <w:p w14:paraId="1E69691D" w14:textId="079DCB3A" w:rsidR="003B4372" w:rsidRPr="00AE1F09" w:rsidRDefault="003B4372" w:rsidP="003B4372">
    <w:pPr>
      <w:pStyle w:val="Cabealho"/>
      <w:tabs>
        <w:tab w:val="left" w:pos="753"/>
      </w:tabs>
    </w:pPr>
    <w:r>
      <w:rPr>
        <w:b/>
        <w:noProof/>
        <w:sz w:val="26"/>
        <w:szCs w:val="26"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6B43902" wp14:editId="5F42254C">
              <wp:simplePos x="0" y="0"/>
              <wp:positionH relativeFrom="column">
                <wp:posOffset>-685800</wp:posOffset>
              </wp:positionH>
              <wp:positionV relativeFrom="paragraph">
                <wp:posOffset>182245</wp:posOffset>
              </wp:positionV>
              <wp:extent cx="6629400" cy="9171305"/>
              <wp:effectExtent l="13335" t="6985" r="5715" b="13335"/>
              <wp:wrapNone/>
              <wp:docPr id="104215930" name="Agrupa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171305"/>
                        <a:chOff x="621" y="1762"/>
                        <a:chExt cx="10620" cy="14470"/>
                      </a:xfrm>
                    </wpg:grpSpPr>
                    <wps:wsp>
                      <wps:cNvPr id="1891629460" name="AutoShape 2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510880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81" y="15485"/>
                          <a:ext cx="9958" cy="7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BB3A2" w14:textId="77777777" w:rsidR="003B4372" w:rsidRPr="003364C5" w:rsidRDefault="003B4372" w:rsidP="003B437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3364C5">
                              <w:rPr>
                                <w:lang w:val="en-US"/>
                              </w:rPr>
                              <w:t>AV. WILLIBALDO KO</w:t>
                            </w:r>
                            <w:r>
                              <w:rPr>
                                <w:lang w:val="en-US"/>
                              </w:rPr>
                              <w:t xml:space="preserve">ENIG, 864 – FONE </w:t>
                            </w: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 xml:space="preserve">0800 554 3275 </w:t>
                            </w:r>
                            <w:r w:rsidRPr="003364C5">
                              <w:rPr>
                                <w:lang w:val="en-US"/>
                              </w:rPr>
                              <w:t>– CEP 99315-000 – MORMAÇO – RS</w:t>
                            </w:r>
                          </w:p>
                          <w:p w14:paraId="45270047" w14:textId="77777777" w:rsidR="003B4372" w:rsidRPr="003B7BCE" w:rsidRDefault="003B4372" w:rsidP="003B437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hyperlink r:id="rId3" w:history="1">
                              <w:r w:rsidRPr="003B7BCE">
                                <w:rPr>
                                  <w:rStyle w:val="Hyperlink"/>
                                  <w:b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www.mormacors.com.br</w:t>
                              </w:r>
                            </w:hyperlink>
                            <w:r w:rsidRPr="003B7BCE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– E-mail: gabinete@mormacors.com.br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7663175" name="Rectangle 4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B43902" id="Agrupar 4" o:spid="_x0000_s1026" style="position:absolute;margin-left:-54pt;margin-top:14.35pt;width:522pt;height:722.15pt;z-index:251659264" coordorigin="621,1762" coordsize="10620,14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">
              <v:roundrect id="AutoShape 2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981;top:15485;width:9958;height: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" strokecolor="white">
                <v:textbox>
                  <w:txbxContent>
                    <w:p w14:paraId="1AFBB3A2" w14:textId="77777777" w:rsidR="003B4372" w:rsidRPr="003364C5" w:rsidRDefault="003B4372" w:rsidP="003B4372">
                      <w:pPr>
                        <w:jc w:val="center"/>
                        <w:rPr>
                          <w:lang w:val="en-US"/>
                        </w:rPr>
                      </w:pPr>
                      <w:r w:rsidRPr="003364C5">
                        <w:rPr>
                          <w:lang w:val="en-US"/>
                        </w:rPr>
                        <w:t>AV. WILLIBALDO KO</w:t>
                      </w:r>
                      <w:r>
                        <w:rPr>
                          <w:lang w:val="en-US"/>
                        </w:rPr>
                        <w:t xml:space="preserve">ENIG, 864 – FONE </w:t>
                      </w:r>
                      <w:r w:rsidRPr="00FE7AFD">
                        <w:rPr>
                          <w:rFonts w:cs="Calibri"/>
                          <w:lang w:val="en-US"/>
                        </w:rPr>
                        <w:t xml:space="preserve">0800 554 3275 </w:t>
                      </w:r>
                      <w:r w:rsidRPr="003364C5">
                        <w:rPr>
                          <w:lang w:val="en-US"/>
                        </w:rPr>
                        <w:t>– CEP 99315-000 – MORMAÇO – RS</w:t>
                      </w:r>
                    </w:p>
                    <w:p w14:paraId="45270047" w14:textId="77777777" w:rsidR="003B4372" w:rsidRPr="003B7BCE" w:rsidRDefault="003B4372" w:rsidP="003B437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hyperlink r:id="rId4" w:history="1">
                        <w:r w:rsidRPr="003B7BCE">
                          <w:rPr>
                            <w:rStyle w:val="Hyperlink"/>
                            <w:b/>
                            <w:color w:val="auto"/>
                            <w:sz w:val="18"/>
                            <w:szCs w:val="18"/>
                            <w:u w:val="none"/>
                          </w:rPr>
                          <w:t>www.mormacors.com.br</w:t>
                        </w:r>
                      </w:hyperlink>
                      <w:r w:rsidRPr="003B7BCE">
                        <w:rPr>
                          <w:b/>
                          <w:sz w:val="18"/>
                          <w:szCs w:val="18"/>
                        </w:rPr>
                        <w:t xml:space="preserve"> – E-mail: gabinete@mormacors.com.br</w:t>
                      </w:r>
                    </w:p>
                  </w:txbxContent>
                </v:textbox>
              </v:shape>
              <v:rect id="Rectangle 4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" strokecolor="white"/>
            </v:group>
          </w:pict>
        </mc:Fallback>
      </mc:AlternateContent>
    </w:r>
  </w:p>
  <w:p w14:paraId="592B8897" w14:textId="079A3B2D" w:rsidR="006C46AE" w:rsidRPr="003B4372" w:rsidRDefault="006C46AE" w:rsidP="003B43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8DA7A" w14:textId="77777777" w:rsidR="003B4372" w:rsidRDefault="003B43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40D0C"/>
    <w:multiLevelType w:val="hybridMultilevel"/>
    <w:tmpl w:val="6944D464"/>
    <w:lvl w:ilvl="0" w:tplc="9D62258E">
      <w:start w:val="1"/>
      <w:numFmt w:val="upperLetter"/>
      <w:lvlText w:val="(%1)"/>
      <w:lvlJc w:val="left"/>
      <w:pPr>
        <w:ind w:left="493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A2AE4DC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6A1C502E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81E465E6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B67C31A6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07467D64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EA62591E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45AC46E0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55D67856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5C3274A"/>
    <w:multiLevelType w:val="hybridMultilevel"/>
    <w:tmpl w:val="EE62D23E"/>
    <w:lvl w:ilvl="0" w:tplc="5526F692">
      <w:start w:val="1"/>
      <w:numFmt w:val="lowerLetter"/>
      <w:lvlText w:val="%1)"/>
      <w:lvlJc w:val="left"/>
      <w:pPr>
        <w:ind w:left="10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556D238">
      <w:start w:val="1"/>
      <w:numFmt w:val="decimal"/>
      <w:lvlText w:val="%2)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6D98D12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8988A328">
      <w:numFmt w:val="bullet"/>
      <w:lvlText w:val="•"/>
      <w:lvlJc w:val="left"/>
      <w:pPr>
        <w:ind w:left="2790" w:hanging="360"/>
      </w:pPr>
      <w:rPr>
        <w:rFonts w:hint="default"/>
        <w:lang w:val="pt-PT" w:eastAsia="en-US" w:bidi="ar-SA"/>
      </w:rPr>
    </w:lvl>
    <w:lvl w:ilvl="4" w:tplc="E62A7388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 w:tplc="8C7286D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FEBE7524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6E9A6472">
      <w:numFmt w:val="bullet"/>
      <w:lvlText w:val="•"/>
      <w:lvlJc w:val="left"/>
      <w:pPr>
        <w:ind w:left="6730" w:hanging="360"/>
      </w:pPr>
      <w:rPr>
        <w:rFonts w:hint="default"/>
        <w:lang w:val="pt-PT" w:eastAsia="en-US" w:bidi="ar-SA"/>
      </w:rPr>
    </w:lvl>
    <w:lvl w:ilvl="8" w:tplc="C9344A1A">
      <w:numFmt w:val="bullet"/>
      <w:lvlText w:val="•"/>
      <w:lvlJc w:val="left"/>
      <w:pPr>
        <w:ind w:left="7716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F73727"/>
    <w:multiLevelType w:val="hybridMultilevel"/>
    <w:tmpl w:val="402E8404"/>
    <w:lvl w:ilvl="0" w:tplc="FF4A5910">
      <w:start w:val="1"/>
      <w:numFmt w:val="decimal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0422B6">
      <w:numFmt w:val="bullet"/>
      <w:lvlText w:val="•"/>
      <w:lvlJc w:val="left"/>
      <w:pPr>
        <w:ind w:left="1058" w:hanging="260"/>
      </w:pPr>
      <w:rPr>
        <w:rFonts w:hint="default"/>
        <w:lang w:val="pt-PT" w:eastAsia="en-US" w:bidi="ar-SA"/>
      </w:rPr>
    </w:lvl>
    <w:lvl w:ilvl="2" w:tplc="FE64E7E4">
      <w:numFmt w:val="bullet"/>
      <w:lvlText w:val="•"/>
      <w:lvlJc w:val="left"/>
      <w:pPr>
        <w:ind w:left="2017" w:hanging="260"/>
      </w:pPr>
      <w:rPr>
        <w:rFonts w:hint="default"/>
        <w:lang w:val="pt-PT" w:eastAsia="en-US" w:bidi="ar-SA"/>
      </w:rPr>
    </w:lvl>
    <w:lvl w:ilvl="3" w:tplc="9B86CD62">
      <w:numFmt w:val="bullet"/>
      <w:lvlText w:val="•"/>
      <w:lvlJc w:val="left"/>
      <w:pPr>
        <w:ind w:left="2975" w:hanging="260"/>
      </w:pPr>
      <w:rPr>
        <w:rFonts w:hint="default"/>
        <w:lang w:val="pt-PT" w:eastAsia="en-US" w:bidi="ar-SA"/>
      </w:rPr>
    </w:lvl>
    <w:lvl w:ilvl="4" w:tplc="D2B06A7A">
      <w:numFmt w:val="bullet"/>
      <w:lvlText w:val="•"/>
      <w:lvlJc w:val="left"/>
      <w:pPr>
        <w:ind w:left="3934" w:hanging="260"/>
      </w:pPr>
      <w:rPr>
        <w:rFonts w:hint="default"/>
        <w:lang w:val="pt-PT" w:eastAsia="en-US" w:bidi="ar-SA"/>
      </w:rPr>
    </w:lvl>
    <w:lvl w:ilvl="5" w:tplc="4CEA3036">
      <w:numFmt w:val="bullet"/>
      <w:lvlText w:val="•"/>
      <w:lvlJc w:val="left"/>
      <w:pPr>
        <w:ind w:left="4893" w:hanging="260"/>
      </w:pPr>
      <w:rPr>
        <w:rFonts w:hint="default"/>
        <w:lang w:val="pt-PT" w:eastAsia="en-US" w:bidi="ar-SA"/>
      </w:rPr>
    </w:lvl>
    <w:lvl w:ilvl="6" w:tplc="0CFC7A9E">
      <w:numFmt w:val="bullet"/>
      <w:lvlText w:val="•"/>
      <w:lvlJc w:val="left"/>
      <w:pPr>
        <w:ind w:left="5851" w:hanging="260"/>
      </w:pPr>
      <w:rPr>
        <w:rFonts w:hint="default"/>
        <w:lang w:val="pt-PT" w:eastAsia="en-US" w:bidi="ar-SA"/>
      </w:rPr>
    </w:lvl>
    <w:lvl w:ilvl="7" w:tplc="7EF86396">
      <w:numFmt w:val="bullet"/>
      <w:lvlText w:val="•"/>
      <w:lvlJc w:val="left"/>
      <w:pPr>
        <w:ind w:left="6810" w:hanging="260"/>
      </w:pPr>
      <w:rPr>
        <w:rFonts w:hint="default"/>
        <w:lang w:val="pt-PT" w:eastAsia="en-US" w:bidi="ar-SA"/>
      </w:rPr>
    </w:lvl>
    <w:lvl w:ilvl="8" w:tplc="E88E27E8">
      <w:numFmt w:val="bullet"/>
      <w:lvlText w:val="•"/>
      <w:lvlJc w:val="left"/>
      <w:pPr>
        <w:ind w:left="776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11F81364"/>
    <w:multiLevelType w:val="multilevel"/>
    <w:tmpl w:val="52284B02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" w15:restartNumberingAfterBreak="0">
    <w:nsid w:val="17722E1D"/>
    <w:multiLevelType w:val="hybridMultilevel"/>
    <w:tmpl w:val="7F1A9862"/>
    <w:lvl w:ilvl="0" w:tplc="96282A28">
      <w:start w:val="1"/>
      <w:numFmt w:val="lowerLetter"/>
      <w:lvlText w:val="%1)"/>
      <w:lvlJc w:val="left"/>
      <w:pPr>
        <w:ind w:left="810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F285D30">
      <w:numFmt w:val="bullet"/>
      <w:lvlText w:val="•"/>
      <w:lvlJc w:val="left"/>
      <w:pPr>
        <w:ind w:left="1706" w:hanging="708"/>
      </w:pPr>
      <w:rPr>
        <w:rFonts w:hint="default"/>
        <w:lang w:val="pt-PT" w:eastAsia="en-US" w:bidi="ar-SA"/>
      </w:rPr>
    </w:lvl>
    <w:lvl w:ilvl="2" w:tplc="9760E414">
      <w:numFmt w:val="bullet"/>
      <w:lvlText w:val="•"/>
      <w:lvlJc w:val="left"/>
      <w:pPr>
        <w:ind w:left="2593" w:hanging="708"/>
      </w:pPr>
      <w:rPr>
        <w:rFonts w:hint="default"/>
        <w:lang w:val="pt-PT" w:eastAsia="en-US" w:bidi="ar-SA"/>
      </w:rPr>
    </w:lvl>
    <w:lvl w:ilvl="3" w:tplc="6E38E99C">
      <w:numFmt w:val="bullet"/>
      <w:lvlText w:val="•"/>
      <w:lvlJc w:val="left"/>
      <w:pPr>
        <w:ind w:left="3479" w:hanging="708"/>
      </w:pPr>
      <w:rPr>
        <w:rFonts w:hint="default"/>
        <w:lang w:val="pt-PT" w:eastAsia="en-US" w:bidi="ar-SA"/>
      </w:rPr>
    </w:lvl>
    <w:lvl w:ilvl="4" w:tplc="873ECF2C">
      <w:numFmt w:val="bullet"/>
      <w:lvlText w:val="•"/>
      <w:lvlJc w:val="left"/>
      <w:pPr>
        <w:ind w:left="4366" w:hanging="708"/>
      </w:pPr>
      <w:rPr>
        <w:rFonts w:hint="default"/>
        <w:lang w:val="pt-PT" w:eastAsia="en-US" w:bidi="ar-SA"/>
      </w:rPr>
    </w:lvl>
    <w:lvl w:ilvl="5" w:tplc="68EC9ADA">
      <w:numFmt w:val="bullet"/>
      <w:lvlText w:val="•"/>
      <w:lvlJc w:val="left"/>
      <w:pPr>
        <w:ind w:left="5253" w:hanging="708"/>
      </w:pPr>
      <w:rPr>
        <w:rFonts w:hint="default"/>
        <w:lang w:val="pt-PT" w:eastAsia="en-US" w:bidi="ar-SA"/>
      </w:rPr>
    </w:lvl>
    <w:lvl w:ilvl="6" w:tplc="28F2532C">
      <w:numFmt w:val="bullet"/>
      <w:lvlText w:val="•"/>
      <w:lvlJc w:val="left"/>
      <w:pPr>
        <w:ind w:left="6139" w:hanging="708"/>
      </w:pPr>
      <w:rPr>
        <w:rFonts w:hint="default"/>
        <w:lang w:val="pt-PT" w:eastAsia="en-US" w:bidi="ar-SA"/>
      </w:rPr>
    </w:lvl>
    <w:lvl w:ilvl="7" w:tplc="213C7C1A">
      <w:numFmt w:val="bullet"/>
      <w:lvlText w:val="•"/>
      <w:lvlJc w:val="left"/>
      <w:pPr>
        <w:ind w:left="7026" w:hanging="708"/>
      </w:pPr>
      <w:rPr>
        <w:rFonts w:hint="default"/>
        <w:lang w:val="pt-PT" w:eastAsia="en-US" w:bidi="ar-SA"/>
      </w:rPr>
    </w:lvl>
    <w:lvl w:ilvl="8" w:tplc="70284840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212A7671"/>
    <w:multiLevelType w:val="hybridMultilevel"/>
    <w:tmpl w:val="2B7211A8"/>
    <w:lvl w:ilvl="0" w:tplc="D00E4D86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CEEBC8C">
      <w:numFmt w:val="bullet"/>
      <w:lvlText w:val="•"/>
      <w:lvlJc w:val="left"/>
      <w:pPr>
        <w:ind w:left="1058" w:hanging="267"/>
      </w:pPr>
      <w:rPr>
        <w:rFonts w:hint="default"/>
        <w:lang w:val="pt-PT" w:eastAsia="en-US" w:bidi="ar-SA"/>
      </w:rPr>
    </w:lvl>
    <w:lvl w:ilvl="2" w:tplc="CF7C800A">
      <w:numFmt w:val="bullet"/>
      <w:lvlText w:val="•"/>
      <w:lvlJc w:val="left"/>
      <w:pPr>
        <w:ind w:left="2017" w:hanging="267"/>
      </w:pPr>
      <w:rPr>
        <w:rFonts w:hint="default"/>
        <w:lang w:val="pt-PT" w:eastAsia="en-US" w:bidi="ar-SA"/>
      </w:rPr>
    </w:lvl>
    <w:lvl w:ilvl="3" w:tplc="65DC22B2">
      <w:numFmt w:val="bullet"/>
      <w:lvlText w:val="•"/>
      <w:lvlJc w:val="left"/>
      <w:pPr>
        <w:ind w:left="2975" w:hanging="267"/>
      </w:pPr>
      <w:rPr>
        <w:rFonts w:hint="default"/>
        <w:lang w:val="pt-PT" w:eastAsia="en-US" w:bidi="ar-SA"/>
      </w:rPr>
    </w:lvl>
    <w:lvl w:ilvl="4" w:tplc="566AA098">
      <w:numFmt w:val="bullet"/>
      <w:lvlText w:val="•"/>
      <w:lvlJc w:val="left"/>
      <w:pPr>
        <w:ind w:left="3934" w:hanging="267"/>
      </w:pPr>
      <w:rPr>
        <w:rFonts w:hint="default"/>
        <w:lang w:val="pt-PT" w:eastAsia="en-US" w:bidi="ar-SA"/>
      </w:rPr>
    </w:lvl>
    <w:lvl w:ilvl="5" w:tplc="4DB8EFD8">
      <w:numFmt w:val="bullet"/>
      <w:lvlText w:val="•"/>
      <w:lvlJc w:val="left"/>
      <w:pPr>
        <w:ind w:left="4893" w:hanging="267"/>
      </w:pPr>
      <w:rPr>
        <w:rFonts w:hint="default"/>
        <w:lang w:val="pt-PT" w:eastAsia="en-US" w:bidi="ar-SA"/>
      </w:rPr>
    </w:lvl>
    <w:lvl w:ilvl="6" w:tplc="FA6C8AB6">
      <w:numFmt w:val="bullet"/>
      <w:lvlText w:val="•"/>
      <w:lvlJc w:val="left"/>
      <w:pPr>
        <w:ind w:left="5851" w:hanging="267"/>
      </w:pPr>
      <w:rPr>
        <w:rFonts w:hint="default"/>
        <w:lang w:val="pt-PT" w:eastAsia="en-US" w:bidi="ar-SA"/>
      </w:rPr>
    </w:lvl>
    <w:lvl w:ilvl="7" w:tplc="DDCC9FF6">
      <w:numFmt w:val="bullet"/>
      <w:lvlText w:val="•"/>
      <w:lvlJc w:val="left"/>
      <w:pPr>
        <w:ind w:left="6810" w:hanging="267"/>
      </w:pPr>
      <w:rPr>
        <w:rFonts w:hint="default"/>
        <w:lang w:val="pt-PT" w:eastAsia="en-US" w:bidi="ar-SA"/>
      </w:rPr>
    </w:lvl>
    <w:lvl w:ilvl="8" w:tplc="367EEAF2">
      <w:numFmt w:val="bullet"/>
      <w:lvlText w:val="•"/>
      <w:lvlJc w:val="left"/>
      <w:pPr>
        <w:ind w:left="7769" w:hanging="267"/>
      </w:pPr>
      <w:rPr>
        <w:rFonts w:hint="default"/>
        <w:lang w:val="pt-PT" w:eastAsia="en-US" w:bidi="ar-SA"/>
      </w:rPr>
    </w:lvl>
  </w:abstractNum>
  <w:abstractNum w:abstractNumId="7" w15:restartNumberingAfterBreak="0">
    <w:nsid w:val="21AB58C1"/>
    <w:multiLevelType w:val="multilevel"/>
    <w:tmpl w:val="8AF8BCFC"/>
    <w:lvl w:ilvl="0">
      <w:start w:val="8"/>
      <w:numFmt w:val="decimal"/>
      <w:lvlText w:val="%1"/>
      <w:lvlJc w:val="left"/>
      <w:pPr>
        <w:ind w:left="102" w:hanging="39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02" w:hanging="3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94"/>
      </w:pPr>
      <w:rPr>
        <w:rFonts w:hint="default"/>
        <w:lang w:val="pt-PT" w:eastAsia="en-US" w:bidi="ar-SA"/>
      </w:rPr>
    </w:lvl>
  </w:abstractNum>
  <w:abstractNum w:abstractNumId="8" w15:restartNumberingAfterBreak="0">
    <w:nsid w:val="220C6E6D"/>
    <w:multiLevelType w:val="hybridMultilevel"/>
    <w:tmpl w:val="34D8C83A"/>
    <w:lvl w:ilvl="0" w:tplc="13D638D6">
      <w:start w:val="1"/>
      <w:numFmt w:val="lowerLetter"/>
      <w:lvlText w:val="%1)"/>
      <w:lvlJc w:val="left"/>
      <w:pPr>
        <w:ind w:left="102" w:hanging="27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ACFD12">
      <w:numFmt w:val="bullet"/>
      <w:lvlText w:val="•"/>
      <w:lvlJc w:val="left"/>
      <w:pPr>
        <w:ind w:left="1058" w:hanging="274"/>
      </w:pPr>
      <w:rPr>
        <w:rFonts w:hint="default"/>
        <w:lang w:val="pt-PT" w:eastAsia="en-US" w:bidi="ar-SA"/>
      </w:rPr>
    </w:lvl>
    <w:lvl w:ilvl="2" w:tplc="56DE0456">
      <w:numFmt w:val="bullet"/>
      <w:lvlText w:val="•"/>
      <w:lvlJc w:val="left"/>
      <w:pPr>
        <w:ind w:left="2017" w:hanging="274"/>
      </w:pPr>
      <w:rPr>
        <w:rFonts w:hint="default"/>
        <w:lang w:val="pt-PT" w:eastAsia="en-US" w:bidi="ar-SA"/>
      </w:rPr>
    </w:lvl>
    <w:lvl w:ilvl="3" w:tplc="AB36B48A">
      <w:numFmt w:val="bullet"/>
      <w:lvlText w:val="•"/>
      <w:lvlJc w:val="left"/>
      <w:pPr>
        <w:ind w:left="2975" w:hanging="274"/>
      </w:pPr>
      <w:rPr>
        <w:rFonts w:hint="default"/>
        <w:lang w:val="pt-PT" w:eastAsia="en-US" w:bidi="ar-SA"/>
      </w:rPr>
    </w:lvl>
    <w:lvl w:ilvl="4" w:tplc="9FD8C380">
      <w:numFmt w:val="bullet"/>
      <w:lvlText w:val="•"/>
      <w:lvlJc w:val="left"/>
      <w:pPr>
        <w:ind w:left="3934" w:hanging="274"/>
      </w:pPr>
      <w:rPr>
        <w:rFonts w:hint="default"/>
        <w:lang w:val="pt-PT" w:eastAsia="en-US" w:bidi="ar-SA"/>
      </w:rPr>
    </w:lvl>
    <w:lvl w:ilvl="5" w:tplc="7E9A64D6">
      <w:numFmt w:val="bullet"/>
      <w:lvlText w:val="•"/>
      <w:lvlJc w:val="left"/>
      <w:pPr>
        <w:ind w:left="4893" w:hanging="274"/>
      </w:pPr>
      <w:rPr>
        <w:rFonts w:hint="default"/>
        <w:lang w:val="pt-PT" w:eastAsia="en-US" w:bidi="ar-SA"/>
      </w:rPr>
    </w:lvl>
    <w:lvl w:ilvl="6" w:tplc="0114B772">
      <w:numFmt w:val="bullet"/>
      <w:lvlText w:val="•"/>
      <w:lvlJc w:val="left"/>
      <w:pPr>
        <w:ind w:left="5851" w:hanging="274"/>
      </w:pPr>
      <w:rPr>
        <w:rFonts w:hint="default"/>
        <w:lang w:val="pt-PT" w:eastAsia="en-US" w:bidi="ar-SA"/>
      </w:rPr>
    </w:lvl>
    <w:lvl w:ilvl="7" w:tplc="064CFFA6">
      <w:numFmt w:val="bullet"/>
      <w:lvlText w:val="•"/>
      <w:lvlJc w:val="left"/>
      <w:pPr>
        <w:ind w:left="6810" w:hanging="274"/>
      </w:pPr>
      <w:rPr>
        <w:rFonts w:hint="default"/>
        <w:lang w:val="pt-PT" w:eastAsia="en-US" w:bidi="ar-SA"/>
      </w:rPr>
    </w:lvl>
    <w:lvl w:ilvl="8" w:tplc="35F42916">
      <w:numFmt w:val="bullet"/>
      <w:lvlText w:val="•"/>
      <w:lvlJc w:val="left"/>
      <w:pPr>
        <w:ind w:left="7769" w:hanging="274"/>
      </w:pPr>
      <w:rPr>
        <w:rFonts w:hint="default"/>
        <w:lang w:val="pt-PT" w:eastAsia="en-US" w:bidi="ar-SA"/>
      </w:rPr>
    </w:lvl>
  </w:abstractNum>
  <w:abstractNum w:abstractNumId="9" w15:restartNumberingAfterBreak="0">
    <w:nsid w:val="24627814"/>
    <w:multiLevelType w:val="hybridMultilevel"/>
    <w:tmpl w:val="C7F454DE"/>
    <w:lvl w:ilvl="0" w:tplc="56F8BB14">
      <w:start w:val="1"/>
      <w:numFmt w:val="lowerLetter"/>
      <w:lvlText w:val="(%1)"/>
      <w:lvlJc w:val="left"/>
      <w:pPr>
        <w:ind w:left="10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C82007C">
      <w:numFmt w:val="bullet"/>
      <w:lvlText w:val="•"/>
      <w:lvlJc w:val="left"/>
      <w:pPr>
        <w:ind w:left="1058" w:hanging="320"/>
      </w:pPr>
      <w:rPr>
        <w:rFonts w:hint="default"/>
        <w:lang w:val="pt-PT" w:eastAsia="en-US" w:bidi="ar-SA"/>
      </w:rPr>
    </w:lvl>
    <w:lvl w:ilvl="2" w:tplc="E200BECC">
      <w:numFmt w:val="bullet"/>
      <w:lvlText w:val="•"/>
      <w:lvlJc w:val="left"/>
      <w:pPr>
        <w:ind w:left="2017" w:hanging="320"/>
      </w:pPr>
      <w:rPr>
        <w:rFonts w:hint="default"/>
        <w:lang w:val="pt-PT" w:eastAsia="en-US" w:bidi="ar-SA"/>
      </w:rPr>
    </w:lvl>
    <w:lvl w:ilvl="3" w:tplc="2B246FF8">
      <w:numFmt w:val="bullet"/>
      <w:lvlText w:val="•"/>
      <w:lvlJc w:val="left"/>
      <w:pPr>
        <w:ind w:left="2975" w:hanging="320"/>
      </w:pPr>
      <w:rPr>
        <w:rFonts w:hint="default"/>
        <w:lang w:val="pt-PT" w:eastAsia="en-US" w:bidi="ar-SA"/>
      </w:rPr>
    </w:lvl>
    <w:lvl w:ilvl="4" w:tplc="FB300138">
      <w:numFmt w:val="bullet"/>
      <w:lvlText w:val="•"/>
      <w:lvlJc w:val="left"/>
      <w:pPr>
        <w:ind w:left="3934" w:hanging="320"/>
      </w:pPr>
      <w:rPr>
        <w:rFonts w:hint="default"/>
        <w:lang w:val="pt-PT" w:eastAsia="en-US" w:bidi="ar-SA"/>
      </w:rPr>
    </w:lvl>
    <w:lvl w:ilvl="5" w:tplc="04324D84">
      <w:numFmt w:val="bullet"/>
      <w:lvlText w:val="•"/>
      <w:lvlJc w:val="left"/>
      <w:pPr>
        <w:ind w:left="4893" w:hanging="320"/>
      </w:pPr>
      <w:rPr>
        <w:rFonts w:hint="default"/>
        <w:lang w:val="pt-PT" w:eastAsia="en-US" w:bidi="ar-SA"/>
      </w:rPr>
    </w:lvl>
    <w:lvl w:ilvl="6" w:tplc="199E1BC2">
      <w:numFmt w:val="bullet"/>
      <w:lvlText w:val="•"/>
      <w:lvlJc w:val="left"/>
      <w:pPr>
        <w:ind w:left="5851" w:hanging="320"/>
      </w:pPr>
      <w:rPr>
        <w:rFonts w:hint="default"/>
        <w:lang w:val="pt-PT" w:eastAsia="en-US" w:bidi="ar-SA"/>
      </w:rPr>
    </w:lvl>
    <w:lvl w:ilvl="7" w:tplc="3D182ACC">
      <w:numFmt w:val="bullet"/>
      <w:lvlText w:val="•"/>
      <w:lvlJc w:val="left"/>
      <w:pPr>
        <w:ind w:left="6810" w:hanging="320"/>
      </w:pPr>
      <w:rPr>
        <w:rFonts w:hint="default"/>
        <w:lang w:val="pt-PT" w:eastAsia="en-US" w:bidi="ar-SA"/>
      </w:rPr>
    </w:lvl>
    <w:lvl w:ilvl="8" w:tplc="511AABEC">
      <w:numFmt w:val="bullet"/>
      <w:lvlText w:val="•"/>
      <w:lvlJc w:val="left"/>
      <w:pPr>
        <w:ind w:left="7769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67514F2"/>
    <w:multiLevelType w:val="hybridMultilevel"/>
    <w:tmpl w:val="8F9E0B40"/>
    <w:lvl w:ilvl="0" w:tplc="03146FC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C5C437E">
      <w:numFmt w:val="bullet"/>
      <w:lvlText w:val="•"/>
      <w:lvlJc w:val="left"/>
      <w:pPr>
        <w:ind w:left="1058" w:hanging="240"/>
      </w:pPr>
      <w:rPr>
        <w:rFonts w:hint="default"/>
        <w:lang w:val="pt-PT" w:eastAsia="en-US" w:bidi="ar-SA"/>
      </w:rPr>
    </w:lvl>
    <w:lvl w:ilvl="2" w:tplc="C34CDAAE">
      <w:numFmt w:val="bullet"/>
      <w:lvlText w:val="•"/>
      <w:lvlJc w:val="left"/>
      <w:pPr>
        <w:ind w:left="2017" w:hanging="240"/>
      </w:pPr>
      <w:rPr>
        <w:rFonts w:hint="default"/>
        <w:lang w:val="pt-PT" w:eastAsia="en-US" w:bidi="ar-SA"/>
      </w:rPr>
    </w:lvl>
    <w:lvl w:ilvl="3" w:tplc="F7DC5ED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F7A7FDC">
      <w:numFmt w:val="bullet"/>
      <w:lvlText w:val="•"/>
      <w:lvlJc w:val="left"/>
      <w:pPr>
        <w:ind w:left="3934" w:hanging="240"/>
      </w:pPr>
      <w:rPr>
        <w:rFonts w:hint="default"/>
        <w:lang w:val="pt-PT" w:eastAsia="en-US" w:bidi="ar-SA"/>
      </w:rPr>
    </w:lvl>
    <w:lvl w:ilvl="5" w:tplc="9AB0EFD2">
      <w:numFmt w:val="bullet"/>
      <w:lvlText w:val="•"/>
      <w:lvlJc w:val="left"/>
      <w:pPr>
        <w:ind w:left="4893" w:hanging="240"/>
      </w:pPr>
      <w:rPr>
        <w:rFonts w:hint="default"/>
        <w:lang w:val="pt-PT" w:eastAsia="en-US" w:bidi="ar-SA"/>
      </w:rPr>
    </w:lvl>
    <w:lvl w:ilvl="6" w:tplc="10B8DD5A">
      <w:numFmt w:val="bullet"/>
      <w:lvlText w:val="•"/>
      <w:lvlJc w:val="left"/>
      <w:pPr>
        <w:ind w:left="5851" w:hanging="240"/>
      </w:pPr>
      <w:rPr>
        <w:rFonts w:hint="default"/>
        <w:lang w:val="pt-PT" w:eastAsia="en-US" w:bidi="ar-SA"/>
      </w:rPr>
    </w:lvl>
    <w:lvl w:ilvl="7" w:tplc="7F4C104E">
      <w:numFmt w:val="bullet"/>
      <w:lvlText w:val="•"/>
      <w:lvlJc w:val="left"/>
      <w:pPr>
        <w:ind w:left="6810" w:hanging="240"/>
      </w:pPr>
      <w:rPr>
        <w:rFonts w:hint="default"/>
        <w:lang w:val="pt-PT" w:eastAsia="en-US" w:bidi="ar-SA"/>
      </w:rPr>
    </w:lvl>
    <w:lvl w:ilvl="8" w:tplc="E89E91D8">
      <w:numFmt w:val="bullet"/>
      <w:lvlText w:val="•"/>
      <w:lvlJc w:val="left"/>
      <w:pPr>
        <w:ind w:left="7769" w:hanging="240"/>
      </w:pPr>
      <w:rPr>
        <w:rFonts w:hint="default"/>
        <w:lang w:val="pt-PT" w:eastAsia="en-US" w:bidi="ar-SA"/>
      </w:rPr>
    </w:lvl>
  </w:abstractNum>
  <w:abstractNum w:abstractNumId="11" w15:restartNumberingAfterBreak="0">
    <w:nsid w:val="26AC4A30"/>
    <w:multiLevelType w:val="hybridMultilevel"/>
    <w:tmpl w:val="649631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F3BF0"/>
    <w:multiLevelType w:val="hybridMultilevel"/>
    <w:tmpl w:val="39ACE632"/>
    <w:lvl w:ilvl="0" w:tplc="B70E1786">
      <w:start w:val="1"/>
      <w:numFmt w:val="lowerLetter"/>
      <w:lvlText w:val="%1)"/>
      <w:lvlJc w:val="left"/>
      <w:pPr>
        <w:ind w:left="102" w:hanging="2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0245638">
      <w:numFmt w:val="bullet"/>
      <w:lvlText w:val="•"/>
      <w:lvlJc w:val="left"/>
      <w:pPr>
        <w:ind w:left="1058" w:hanging="238"/>
      </w:pPr>
      <w:rPr>
        <w:rFonts w:hint="default"/>
        <w:lang w:val="pt-PT" w:eastAsia="en-US" w:bidi="ar-SA"/>
      </w:rPr>
    </w:lvl>
    <w:lvl w:ilvl="2" w:tplc="0574812C">
      <w:numFmt w:val="bullet"/>
      <w:lvlText w:val="•"/>
      <w:lvlJc w:val="left"/>
      <w:pPr>
        <w:ind w:left="2017" w:hanging="238"/>
      </w:pPr>
      <w:rPr>
        <w:rFonts w:hint="default"/>
        <w:lang w:val="pt-PT" w:eastAsia="en-US" w:bidi="ar-SA"/>
      </w:rPr>
    </w:lvl>
    <w:lvl w:ilvl="3" w:tplc="13D6747C">
      <w:numFmt w:val="bullet"/>
      <w:lvlText w:val="•"/>
      <w:lvlJc w:val="left"/>
      <w:pPr>
        <w:ind w:left="2975" w:hanging="238"/>
      </w:pPr>
      <w:rPr>
        <w:rFonts w:hint="default"/>
        <w:lang w:val="pt-PT" w:eastAsia="en-US" w:bidi="ar-SA"/>
      </w:rPr>
    </w:lvl>
    <w:lvl w:ilvl="4" w:tplc="14CEA526">
      <w:numFmt w:val="bullet"/>
      <w:lvlText w:val="•"/>
      <w:lvlJc w:val="left"/>
      <w:pPr>
        <w:ind w:left="3934" w:hanging="238"/>
      </w:pPr>
      <w:rPr>
        <w:rFonts w:hint="default"/>
        <w:lang w:val="pt-PT" w:eastAsia="en-US" w:bidi="ar-SA"/>
      </w:rPr>
    </w:lvl>
    <w:lvl w:ilvl="5" w:tplc="23C8002A">
      <w:numFmt w:val="bullet"/>
      <w:lvlText w:val="•"/>
      <w:lvlJc w:val="left"/>
      <w:pPr>
        <w:ind w:left="4893" w:hanging="238"/>
      </w:pPr>
      <w:rPr>
        <w:rFonts w:hint="default"/>
        <w:lang w:val="pt-PT" w:eastAsia="en-US" w:bidi="ar-SA"/>
      </w:rPr>
    </w:lvl>
    <w:lvl w:ilvl="6" w:tplc="91107A6C">
      <w:numFmt w:val="bullet"/>
      <w:lvlText w:val="•"/>
      <w:lvlJc w:val="left"/>
      <w:pPr>
        <w:ind w:left="5851" w:hanging="238"/>
      </w:pPr>
      <w:rPr>
        <w:rFonts w:hint="default"/>
        <w:lang w:val="pt-PT" w:eastAsia="en-US" w:bidi="ar-SA"/>
      </w:rPr>
    </w:lvl>
    <w:lvl w:ilvl="7" w:tplc="0D8857C8">
      <w:numFmt w:val="bullet"/>
      <w:lvlText w:val="•"/>
      <w:lvlJc w:val="left"/>
      <w:pPr>
        <w:ind w:left="6810" w:hanging="238"/>
      </w:pPr>
      <w:rPr>
        <w:rFonts w:hint="default"/>
        <w:lang w:val="pt-PT" w:eastAsia="en-US" w:bidi="ar-SA"/>
      </w:rPr>
    </w:lvl>
    <w:lvl w:ilvl="8" w:tplc="E9D0529E">
      <w:numFmt w:val="bullet"/>
      <w:lvlText w:val="•"/>
      <w:lvlJc w:val="left"/>
      <w:pPr>
        <w:ind w:left="7769" w:hanging="238"/>
      </w:pPr>
      <w:rPr>
        <w:rFonts w:hint="default"/>
        <w:lang w:val="pt-PT" w:eastAsia="en-US" w:bidi="ar-SA"/>
      </w:rPr>
    </w:lvl>
  </w:abstractNum>
  <w:abstractNum w:abstractNumId="13" w15:restartNumberingAfterBreak="0">
    <w:nsid w:val="2CD75E87"/>
    <w:multiLevelType w:val="multilevel"/>
    <w:tmpl w:val="9DD4651E"/>
    <w:lvl w:ilvl="0">
      <w:start w:val="8"/>
      <w:numFmt w:val="decimal"/>
      <w:lvlText w:val="%1"/>
      <w:lvlJc w:val="left"/>
      <w:pPr>
        <w:ind w:left="462" w:hanging="36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0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701"/>
      </w:pPr>
      <w:rPr>
        <w:rFonts w:hint="default"/>
        <w:lang w:val="pt-PT" w:eastAsia="en-US" w:bidi="ar-SA"/>
      </w:rPr>
    </w:lvl>
  </w:abstractNum>
  <w:abstractNum w:abstractNumId="14" w15:restartNumberingAfterBreak="0">
    <w:nsid w:val="2EE82EB2"/>
    <w:multiLevelType w:val="multilevel"/>
    <w:tmpl w:val="8C180E66"/>
    <w:lvl w:ilvl="0">
      <w:start w:val="11"/>
      <w:numFmt w:val="decimal"/>
      <w:lvlText w:val="%1"/>
      <w:lvlJc w:val="left"/>
      <w:pPr>
        <w:ind w:left="102" w:hanging="665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65"/>
      </w:pPr>
      <w:rPr>
        <w:rFonts w:hint="default"/>
        <w:lang w:val="pt-PT" w:eastAsia="en-US" w:bidi="ar-SA"/>
      </w:rPr>
    </w:lvl>
  </w:abstractNum>
  <w:abstractNum w:abstractNumId="15" w15:restartNumberingAfterBreak="0">
    <w:nsid w:val="33DB1118"/>
    <w:multiLevelType w:val="multilevel"/>
    <w:tmpl w:val="BEEE50F2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8"/>
      </w:pPr>
      <w:rPr>
        <w:rFonts w:hint="default"/>
        <w:lang w:val="pt-PT" w:eastAsia="en-US" w:bidi="ar-SA"/>
      </w:rPr>
    </w:lvl>
  </w:abstractNum>
  <w:abstractNum w:abstractNumId="16" w15:restartNumberingAfterBreak="0">
    <w:nsid w:val="35344532"/>
    <w:multiLevelType w:val="hybridMultilevel"/>
    <w:tmpl w:val="AC3ABD9E"/>
    <w:lvl w:ilvl="0" w:tplc="F38270FC">
      <w:start w:val="1"/>
      <w:numFmt w:val="lowerLetter"/>
      <w:lvlText w:val="%1)"/>
      <w:lvlJc w:val="left"/>
      <w:pPr>
        <w:ind w:left="102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B671C2">
      <w:numFmt w:val="bullet"/>
      <w:lvlText w:val="•"/>
      <w:lvlJc w:val="left"/>
      <w:pPr>
        <w:ind w:left="1058" w:hanging="262"/>
      </w:pPr>
      <w:rPr>
        <w:rFonts w:hint="default"/>
        <w:lang w:val="pt-PT" w:eastAsia="en-US" w:bidi="ar-SA"/>
      </w:rPr>
    </w:lvl>
    <w:lvl w:ilvl="2" w:tplc="9E162062">
      <w:numFmt w:val="bullet"/>
      <w:lvlText w:val="•"/>
      <w:lvlJc w:val="left"/>
      <w:pPr>
        <w:ind w:left="2017" w:hanging="262"/>
      </w:pPr>
      <w:rPr>
        <w:rFonts w:hint="default"/>
        <w:lang w:val="pt-PT" w:eastAsia="en-US" w:bidi="ar-SA"/>
      </w:rPr>
    </w:lvl>
    <w:lvl w:ilvl="3" w:tplc="C9846FB0">
      <w:numFmt w:val="bullet"/>
      <w:lvlText w:val="•"/>
      <w:lvlJc w:val="left"/>
      <w:pPr>
        <w:ind w:left="2975" w:hanging="262"/>
      </w:pPr>
      <w:rPr>
        <w:rFonts w:hint="default"/>
        <w:lang w:val="pt-PT" w:eastAsia="en-US" w:bidi="ar-SA"/>
      </w:rPr>
    </w:lvl>
    <w:lvl w:ilvl="4" w:tplc="24DC4FA0">
      <w:numFmt w:val="bullet"/>
      <w:lvlText w:val="•"/>
      <w:lvlJc w:val="left"/>
      <w:pPr>
        <w:ind w:left="3934" w:hanging="262"/>
      </w:pPr>
      <w:rPr>
        <w:rFonts w:hint="default"/>
        <w:lang w:val="pt-PT" w:eastAsia="en-US" w:bidi="ar-SA"/>
      </w:rPr>
    </w:lvl>
    <w:lvl w:ilvl="5" w:tplc="FEE42618">
      <w:numFmt w:val="bullet"/>
      <w:lvlText w:val="•"/>
      <w:lvlJc w:val="left"/>
      <w:pPr>
        <w:ind w:left="4893" w:hanging="262"/>
      </w:pPr>
      <w:rPr>
        <w:rFonts w:hint="default"/>
        <w:lang w:val="pt-PT" w:eastAsia="en-US" w:bidi="ar-SA"/>
      </w:rPr>
    </w:lvl>
    <w:lvl w:ilvl="6" w:tplc="D6900800">
      <w:numFmt w:val="bullet"/>
      <w:lvlText w:val="•"/>
      <w:lvlJc w:val="left"/>
      <w:pPr>
        <w:ind w:left="5851" w:hanging="262"/>
      </w:pPr>
      <w:rPr>
        <w:rFonts w:hint="default"/>
        <w:lang w:val="pt-PT" w:eastAsia="en-US" w:bidi="ar-SA"/>
      </w:rPr>
    </w:lvl>
    <w:lvl w:ilvl="7" w:tplc="3DA8C96E">
      <w:numFmt w:val="bullet"/>
      <w:lvlText w:val="•"/>
      <w:lvlJc w:val="left"/>
      <w:pPr>
        <w:ind w:left="6810" w:hanging="262"/>
      </w:pPr>
      <w:rPr>
        <w:rFonts w:hint="default"/>
        <w:lang w:val="pt-PT" w:eastAsia="en-US" w:bidi="ar-SA"/>
      </w:rPr>
    </w:lvl>
    <w:lvl w:ilvl="8" w:tplc="FF144842">
      <w:numFmt w:val="bullet"/>
      <w:lvlText w:val="•"/>
      <w:lvlJc w:val="left"/>
      <w:pPr>
        <w:ind w:left="7769" w:hanging="262"/>
      </w:pPr>
      <w:rPr>
        <w:rFonts w:hint="default"/>
        <w:lang w:val="pt-PT" w:eastAsia="en-US" w:bidi="ar-SA"/>
      </w:rPr>
    </w:lvl>
  </w:abstractNum>
  <w:abstractNum w:abstractNumId="17" w15:restartNumberingAfterBreak="0">
    <w:nsid w:val="38DB7312"/>
    <w:multiLevelType w:val="hybridMultilevel"/>
    <w:tmpl w:val="A6267DE2"/>
    <w:lvl w:ilvl="0" w:tplc="DB029100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b/>
        <w:bCs/>
        <w:w w:val="97"/>
        <w:sz w:val="22"/>
        <w:szCs w:val="22"/>
        <w:lang w:val="pt-PT" w:eastAsia="en-US" w:bidi="ar-SA"/>
      </w:rPr>
    </w:lvl>
    <w:lvl w:ilvl="1" w:tplc="3796CEF2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956030CA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02C81130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AA6C84E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5158EC3C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6220043C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E9D29F60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AED48250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18" w15:restartNumberingAfterBreak="0">
    <w:nsid w:val="38E0206E"/>
    <w:multiLevelType w:val="hybridMultilevel"/>
    <w:tmpl w:val="A8DEEC82"/>
    <w:lvl w:ilvl="0" w:tplc="D9A62EBA">
      <w:start w:val="1"/>
      <w:numFmt w:val="upperLetter"/>
      <w:lvlText w:val="(%1)"/>
      <w:lvlJc w:val="left"/>
      <w:pPr>
        <w:ind w:left="494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E29ABFC4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5874AE32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3FC6061A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8D14A082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42F89A20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2B1AE48A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2694642C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6700E482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19" w15:restartNumberingAfterBreak="0">
    <w:nsid w:val="391C293A"/>
    <w:multiLevelType w:val="hybridMultilevel"/>
    <w:tmpl w:val="B052C980"/>
    <w:lvl w:ilvl="0" w:tplc="DCA89A90">
      <w:start w:val="1"/>
      <w:numFmt w:val="upperRoman"/>
      <w:lvlText w:val="%1"/>
      <w:lvlJc w:val="left"/>
      <w:pPr>
        <w:ind w:left="23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A58D0BC">
      <w:numFmt w:val="bullet"/>
      <w:lvlText w:val="•"/>
      <w:lvlJc w:val="left"/>
      <w:pPr>
        <w:ind w:left="1184" w:hanging="137"/>
      </w:pPr>
      <w:rPr>
        <w:rFonts w:hint="default"/>
        <w:lang w:val="pt-PT" w:eastAsia="en-US" w:bidi="ar-SA"/>
      </w:rPr>
    </w:lvl>
    <w:lvl w:ilvl="2" w:tplc="4FD6142E">
      <w:numFmt w:val="bullet"/>
      <w:lvlText w:val="•"/>
      <w:lvlJc w:val="left"/>
      <w:pPr>
        <w:ind w:left="2129" w:hanging="137"/>
      </w:pPr>
      <w:rPr>
        <w:rFonts w:hint="default"/>
        <w:lang w:val="pt-PT" w:eastAsia="en-US" w:bidi="ar-SA"/>
      </w:rPr>
    </w:lvl>
    <w:lvl w:ilvl="3" w:tplc="A300BDBC">
      <w:numFmt w:val="bullet"/>
      <w:lvlText w:val="•"/>
      <w:lvlJc w:val="left"/>
      <w:pPr>
        <w:ind w:left="3073" w:hanging="137"/>
      </w:pPr>
      <w:rPr>
        <w:rFonts w:hint="default"/>
        <w:lang w:val="pt-PT" w:eastAsia="en-US" w:bidi="ar-SA"/>
      </w:rPr>
    </w:lvl>
    <w:lvl w:ilvl="4" w:tplc="49AEE852">
      <w:numFmt w:val="bullet"/>
      <w:lvlText w:val="•"/>
      <w:lvlJc w:val="left"/>
      <w:pPr>
        <w:ind w:left="4018" w:hanging="137"/>
      </w:pPr>
      <w:rPr>
        <w:rFonts w:hint="default"/>
        <w:lang w:val="pt-PT" w:eastAsia="en-US" w:bidi="ar-SA"/>
      </w:rPr>
    </w:lvl>
    <w:lvl w:ilvl="5" w:tplc="45F07CBA">
      <w:numFmt w:val="bullet"/>
      <w:lvlText w:val="•"/>
      <w:lvlJc w:val="left"/>
      <w:pPr>
        <w:ind w:left="4963" w:hanging="137"/>
      </w:pPr>
      <w:rPr>
        <w:rFonts w:hint="default"/>
        <w:lang w:val="pt-PT" w:eastAsia="en-US" w:bidi="ar-SA"/>
      </w:rPr>
    </w:lvl>
    <w:lvl w:ilvl="6" w:tplc="6E6486F8">
      <w:numFmt w:val="bullet"/>
      <w:lvlText w:val="•"/>
      <w:lvlJc w:val="left"/>
      <w:pPr>
        <w:ind w:left="5907" w:hanging="137"/>
      </w:pPr>
      <w:rPr>
        <w:rFonts w:hint="default"/>
        <w:lang w:val="pt-PT" w:eastAsia="en-US" w:bidi="ar-SA"/>
      </w:rPr>
    </w:lvl>
    <w:lvl w:ilvl="7" w:tplc="74C41BF8">
      <w:numFmt w:val="bullet"/>
      <w:lvlText w:val="•"/>
      <w:lvlJc w:val="left"/>
      <w:pPr>
        <w:ind w:left="6852" w:hanging="137"/>
      </w:pPr>
      <w:rPr>
        <w:rFonts w:hint="default"/>
        <w:lang w:val="pt-PT" w:eastAsia="en-US" w:bidi="ar-SA"/>
      </w:rPr>
    </w:lvl>
    <w:lvl w:ilvl="8" w:tplc="630AEE12">
      <w:numFmt w:val="bullet"/>
      <w:lvlText w:val="•"/>
      <w:lvlJc w:val="left"/>
      <w:pPr>
        <w:ind w:left="7797" w:hanging="137"/>
      </w:pPr>
      <w:rPr>
        <w:rFonts w:hint="default"/>
        <w:lang w:val="pt-PT" w:eastAsia="en-US" w:bidi="ar-SA"/>
      </w:rPr>
    </w:lvl>
  </w:abstractNum>
  <w:abstractNum w:abstractNumId="20" w15:restartNumberingAfterBreak="0">
    <w:nsid w:val="41D36BDF"/>
    <w:multiLevelType w:val="hybridMultilevel"/>
    <w:tmpl w:val="1DAC9424"/>
    <w:lvl w:ilvl="0" w:tplc="BE706020">
      <w:start w:val="3"/>
      <w:numFmt w:val="upperRoman"/>
      <w:lvlText w:val="%1"/>
      <w:lvlJc w:val="left"/>
      <w:pPr>
        <w:ind w:left="10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B00A5B0">
      <w:numFmt w:val="bullet"/>
      <w:lvlText w:val="•"/>
      <w:lvlJc w:val="left"/>
      <w:pPr>
        <w:ind w:left="1058" w:hanging="360"/>
      </w:pPr>
      <w:rPr>
        <w:rFonts w:hint="default"/>
        <w:lang w:val="pt-PT" w:eastAsia="en-US" w:bidi="ar-SA"/>
      </w:rPr>
    </w:lvl>
    <w:lvl w:ilvl="2" w:tplc="EF36719E">
      <w:numFmt w:val="bullet"/>
      <w:lvlText w:val="•"/>
      <w:lvlJc w:val="left"/>
      <w:pPr>
        <w:ind w:left="2017" w:hanging="360"/>
      </w:pPr>
      <w:rPr>
        <w:rFonts w:hint="default"/>
        <w:lang w:val="pt-PT" w:eastAsia="en-US" w:bidi="ar-SA"/>
      </w:rPr>
    </w:lvl>
    <w:lvl w:ilvl="3" w:tplc="29C2854E">
      <w:numFmt w:val="bullet"/>
      <w:lvlText w:val="•"/>
      <w:lvlJc w:val="left"/>
      <w:pPr>
        <w:ind w:left="2975" w:hanging="360"/>
      </w:pPr>
      <w:rPr>
        <w:rFonts w:hint="default"/>
        <w:lang w:val="pt-PT" w:eastAsia="en-US" w:bidi="ar-SA"/>
      </w:rPr>
    </w:lvl>
    <w:lvl w:ilvl="4" w:tplc="76528D98">
      <w:numFmt w:val="bullet"/>
      <w:lvlText w:val="•"/>
      <w:lvlJc w:val="left"/>
      <w:pPr>
        <w:ind w:left="3934" w:hanging="360"/>
      </w:pPr>
      <w:rPr>
        <w:rFonts w:hint="default"/>
        <w:lang w:val="pt-PT" w:eastAsia="en-US" w:bidi="ar-SA"/>
      </w:rPr>
    </w:lvl>
    <w:lvl w:ilvl="5" w:tplc="701E9F52">
      <w:numFmt w:val="bullet"/>
      <w:lvlText w:val="•"/>
      <w:lvlJc w:val="left"/>
      <w:pPr>
        <w:ind w:left="4893" w:hanging="360"/>
      </w:pPr>
      <w:rPr>
        <w:rFonts w:hint="default"/>
        <w:lang w:val="pt-PT" w:eastAsia="en-US" w:bidi="ar-SA"/>
      </w:rPr>
    </w:lvl>
    <w:lvl w:ilvl="6" w:tplc="86FA8CE0">
      <w:numFmt w:val="bullet"/>
      <w:lvlText w:val="•"/>
      <w:lvlJc w:val="left"/>
      <w:pPr>
        <w:ind w:left="5851" w:hanging="360"/>
      </w:pPr>
      <w:rPr>
        <w:rFonts w:hint="default"/>
        <w:lang w:val="pt-PT" w:eastAsia="en-US" w:bidi="ar-SA"/>
      </w:rPr>
    </w:lvl>
    <w:lvl w:ilvl="7" w:tplc="D866599A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C5DC1348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42102DC6"/>
    <w:multiLevelType w:val="hybridMultilevel"/>
    <w:tmpl w:val="7EBA361C"/>
    <w:lvl w:ilvl="0" w:tplc="4DC601FA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1" w:tplc="178CB994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E1CE22E6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2B18A39C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0A3ACE3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E7F2D47A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E4B216DA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11A423E8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C6FC31AE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2" w15:restartNumberingAfterBreak="0">
    <w:nsid w:val="46184DD7"/>
    <w:multiLevelType w:val="multilevel"/>
    <w:tmpl w:val="E5E411E0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35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10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8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6" w:hanging="603"/>
      </w:pPr>
      <w:rPr>
        <w:rFonts w:hint="default"/>
        <w:lang w:val="pt-PT" w:eastAsia="en-US" w:bidi="ar-SA"/>
      </w:rPr>
    </w:lvl>
  </w:abstractNum>
  <w:abstractNum w:abstractNumId="23" w15:restartNumberingAfterBreak="0">
    <w:nsid w:val="47210572"/>
    <w:multiLevelType w:val="hybridMultilevel"/>
    <w:tmpl w:val="3ECC9E7E"/>
    <w:lvl w:ilvl="0" w:tplc="C15C7DB4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436FDDA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1F94DD36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EE365344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CE042A54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1BB40A3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009818AA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89180766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2B86105E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547B3E0A"/>
    <w:multiLevelType w:val="hybridMultilevel"/>
    <w:tmpl w:val="A510E04C"/>
    <w:lvl w:ilvl="0" w:tplc="84A075EA">
      <w:start w:val="1"/>
      <w:numFmt w:val="lowerLetter"/>
      <w:lvlText w:val="(%1)"/>
      <w:lvlJc w:val="left"/>
      <w:pPr>
        <w:ind w:left="102" w:hanging="45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B6CAF0">
      <w:numFmt w:val="bullet"/>
      <w:lvlText w:val="•"/>
      <w:lvlJc w:val="left"/>
      <w:pPr>
        <w:ind w:left="1058" w:hanging="456"/>
      </w:pPr>
      <w:rPr>
        <w:rFonts w:hint="default"/>
        <w:lang w:val="pt-PT" w:eastAsia="en-US" w:bidi="ar-SA"/>
      </w:rPr>
    </w:lvl>
    <w:lvl w:ilvl="2" w:tplc="FAF401AA">
      <w:numFmt w:val="bullet"/>
      <w:lvlText w:val="•"/>
      <w:lvlJc w:val="left"/>
      <w:pPr>
        <w:ind w:left="2017" w:hanging="456"/>
      </w:pPr>
      <w:rPr>
        <w:rFonts w:hint="default"/>
        <w:lang w:val="pt-PT" w:eastAsia="en-US" w:bidi="ar-SA"/>
      </w:rPr>
    </w:lvl>
    <w:lvl w:ilvl="3" w:tplc="2E503560">
      <w:numFmt w:val="bullet"/>
      <w:lvlText w:val="•"/>
      <w:lvlJc w:val="left"/>
      <w:pPr>
        <w:ind w:left="2975" w:hanging="456"/>
      </w:pPr>
      <w:rPr>
        <w:rFonts w:hint="default"/>
        <w:lang w:val="pt-PT" w:eastAsia="en-US" w:bidi="ar-SA"/>
      </w:rPr>
    </w:lvl>
    <w:lvl w:ilvl="4" w:tplc="21D2C4E0">
      <w:numFmt w:val="bullet"/>
      <w:lvlText w:val="•"/>
      <w:lvlJc w:val="left"/>
      <w:pPr>
        <w:ind w:left="3934" w:hanging="456"/>
      </w:pPr>
      <w:rPr>
        <w:rFonts w:hint="default"/>
        <w:lang w:val="pt-PT" w:eastAsia="en-US" w:bidi="ar-SA"/>
      </w:rPr>
    </w:lvl>
    <w:lvl w:ilvl="5" w:tplc="762606A8">
      <w:numFmt w:val="bullet"/>
      <w:lvlText w:val="•"/>
      <w:lvlJc w:val="left"/>
      <w:pPr>
        <w:ind w:left="4893" w:hanging="456"/>
      </w:pPr>
      <w:rPr>
        <w:rFonts w:hint="default"/>
        <w:lang w:val="pt-PT" w:eastAsia="en-US" w:bidi="ar-SA"/>
      </w:rPr>
    </w:lvl>
    <w:lvl w:ilvl="6" w:tplc="C242FA60">
      <w:numFmt w:val="bullet"/>
      <w:lvlText w:val="•"/>
      <w:lvlJc w:val="left"/>
      <w:pPr>
        <w:ind w:left="5851" w:hanging="456"/>
      </w:pPr>
      <w:rPr>
        <w:rFonts w:hint="default"/>
        <w:lang w:val="pt-PT" w:eastAsia="en-US" w:bidi="ar-SA"/>
      </w:rPr>
    </w:lvl>
    <w:lvl w:ilvl="7" w:tplc="CB1A25EE">
      <w:numFmt w:val="bullet"/>
      <w:lvlText w:val="•"/>
      <w:lvlJc w:val="left"/>
      <w:pPr>
        <w:ind w:left="6810" w:hanging="456"/>
      </w:pPr>
      <w:rPr>
        <w:rFonts w:hint="default"/>
        <w:lang w:val="pt-PT" w:eastAsia="en-US" w:bidi="ar-SA"/>
      </w:rPr>
    </w:lvl>
    <w:lvl w:ilvl="8" w:tplc="8318A88A">
      <w:numFmt w:val="bullet"/>
      <w:lvlText w:val="•"/>
      <w:lvlJc w:val="left"/>
      <w:pPr>
        <w:ind w:left="7769" w:hanging="456"/>
      </w:pPr>
      <w:rPr>
        <w:rFonts w:hint="default"/>
        <w:lang w:val="pt-PT" w:eastAsia="en-US" w:bidi="ar-SA"/>
      </w:rPr>
    </w:lvl>
  </w:abstractNum>
  <w:abstractNum w:abstractNumId="25" w15:restartNumberingAfterBreak="0">
    <w:nsid w:val="5819799D"/>
    <w:multiLevelType w:val="multilevel"/>
    <w:tmpl w:val="26B42C22"/>
    <w:lvl w:ilvl="0">
      <w:start w:val="4"/>
      <w:numFmt w:val="decimal"/>
      <w:lvlText w:val="%1"/>
      <w:lvlJc w:val="left"/>
      <w:pPr>
        <w:ind w:left="514" w:hanging="41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56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5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91"/>
      </w:pPr>
      <w:rPr>
        <w:rFonts w:hint="default"/>
        <w:lang w:val="pt-PT" w:eastAsia="en-US" w:bidi="ar-SA"/>
      </w:rPr>
    </w:lvl>
  </w:abstractNum>
  <w:abstractNum w:abstractNumId="26" w15:restartNumberingAfterBreak="0">
    <w:nsid w:val="5CEA4E48"/>
    <w:multiLevelType w:val="hybridMultilevel"/>
    <w:tmpl w:val="D17E834C"/>
    <w:lvl w:ilvl="0" w:tplc="731A50DE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0E40F32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3C947B9A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63FAF338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71C04D10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CC14D44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ED742D04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72EAD732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542EED1C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7" w15:restartNumberingAfterBreak="0">
    <w:nsid w:val="610013E4"/>
    <w:multiLevelType w:val="multilevel"/>
    <w:tmpl w:val="685AAA9A"/>
    <w:lvl w:ilvl="0">
      <w:start w:val="18"/>
      <w:numFmt w:val="decimal"/>
      <w:lvlText w:val="%1"/>
      <w:lvlJc w:val="left"/>
      <w:pPr>
        <w:ind w:left="102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94"/>
      </w:pPr>
      <w:rPr>
        <w:rFonts w:hint="default"/>
        <w:lang w:val="pt-PT" w:eastAsia="en-US" w:bidi="ar-SA"/>
      </w:rPr>
    </w:lvl>
  </w:abstractNum>
  <w:abstractNum w:abstractNumId="28" w15:restartNumberingAfterBreak="0">
    <w:nsid w:val="619309D3"/>
    <w:multiLevelType w:val="multilevel"/>
    <w:tmpl w:val="6486E274"/>
    <w:lvl w:ilvl="0">
      <w:start w:val="7"/>
      <w:numFmt w:val="decimal"/>
      <w:lvlText w:val="%1"/>
      <w:lvlJc w:val="left"/>
      <w:pPr>
        <w:ind w:left="10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555"/>
      </w:pPr>
      <w:rPr>
        <w:rFonts w:hint="default"/>
        <w:lang w:val="pt-PT" w:eastAsia="en-US" w:bidi="ar-SA"/>
      </w:rPr>
    </w:lvl>
  </w:abstractNum>
  <w:abstractNum w:abstractNumId="29" w15:restartNumberingAfterBreak="0">
    <w:nsid w:val="694B3376"/>
    <w:multiLevelType w:val="multilevel"/>
    <w:tmpl w:val="FA9E3EB0"/>
    <w:lvl w:ilvl="0">
      <w:start w:val="8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8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84"/>
      </w:pPr>
      <w:rPr>
        <w:rFonts w:hint="default"/>
        <w:lang w:val="pt-PT" w:eastAsia="en-US" w:bidi="ar-SA"/>
      </w:rPr>
    </w:lvl>
  </w:abstractNum>
  <w:abstractNum w:abstractNumId="30" w15:restartNumberingAfterBreak="0">
    <w:nsid w:val="7054264E"/>
    <w:multiLevelType w:val="multilevel"/>
    <w:tmpl w:val="3B382ABC"/>
    <w:lvl w:ilvl="0">
      <w:start w:val="10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1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16"/>
      </w:pPr>
      <w:rPr>
        <w:rFonts w:hint="default"/>
        <w:lang w:val="pt-PT" w:eastAsia="en-US" w:bidi="ar-SA"/>
      </w:rPr>
    </w:lvl>
  </w:abstractNum>
  <w:abstractNum w:abstractNumId="31" w15:restartNumberingAfterBreak="0">
    <w:nsid w:val="71552CDF"/>
    <w:multiLevelType w:val="multilevel"/>
    <w:tmpl w:val="EAB6FFDC"/>
    <w:lvl w:ilvl="0">
      <w:start w:val="1"/>
      <w:numFmt w:val="lowerLetter"/>
      <w:lvlText w:val="%1)"/>
      <w:lvlJc w:val="left"/>
      <w:pPr>
        <w:ind w:left="102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2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423"/>
      </w:pPr>
      <w:rPr>
        <w:rFonts w:hint="default"/>
        <w:lang w:val="pt-PT" w:eastAsia="en-US" w:bidi="ar-SA"/>
      </w:rPr>
    </w:lvl>
  </w:abstractNum>
  <w:abstractNum w:abstractNumId="32" w15:restartNumberingAfterBreak="0">
    <w:nsid w:val="744C6BD1"/>
    <w:multiLevelType w:val="multilevel"/>
    <w:tmpl w:val="6994CD1E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3"/>
      </w:pPr>
      <w:rPr>
        <w:rFonts w:hint="default"/>
        <w:lang w:val="pt-PT" w:eastAsia="en-US" w:bidi="ar-SA"/>
      </w:rPr>
    </w:lvl>
  </w:abstractNum>
  <w:abstractNum w:abstractNumId="33" w15:restartNumberingAfterBreak="0">
    <w:nsid w:val="758407F9"/>
    <w:multiLevelType w:val="multilevel"/>
    <w:tmpl w:val="A63A8A90"/>
    <w:lvl w:ilvl="0">
      <w:start w:val="13"/>
      <w:numFmt w:val="decimal"/>
      <w:lvlText w:val="%1"/>
      <w:lvlJc w:val="left"/>
      <w:pPr>
        <w:ind w:left="102" w:hanging="562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0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99"/>
      </w:pPr>
      <w:rPr>
        <w:rFonts w:hint="default"/>
        <w:lang w:val="pt-PT" w:eastAsia="en-US" w:bidi="ar-SA"/>
      </w:rPr>
    </w:lvl>
  </w:abstractNum>
  <w:abstractNum w:abstractNumId="34" w15:restartNumberingAfterBreak="0">
    <w:nsid w:val="7937068B"/>
    <w:multiLevelType w:val="multilevel"/>
    <w:tmpl w:val="7DD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090F8D"/>
    <w:multiLevelType w:val="hybridMultilevel"/>
    <w:tmpl w:val="6B90D912"/>
    <w:lvl w:ilvl="0" w:tplc="0CDA8126">
      <w:start w:val="1"/>
      <w:numFmt w:val="lowerLetter"/>
      <w:lvlText w:val="(%1)"/>
      <w:lvlJc w:val="left"/>
      <w:pPr>
        <w:ind w:left="426" w:hanging="325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0F56D2DA">
      <w:numFmt w:val="bullet"/>
      <w:lvlText w:val="•"/>
      <w:lvlJc w:val="left"/>
      <w:pPr>
        <w:ind w:left="1346" w:hanging="325"/>
      </w:pPr>
      <w:rPr>
        <w:rFonts w:hint="default"/>
        <w:lang w:val="pt-PT" w:eastAsia="en-US" w:bidi="ar-SA"/>
      </w:rPr>
    </w:lvl>
    <w:lvl w:ilvl="2" w:tplc="926CCA42">
      <w:numFmt w:val="bullet"/>
      <w:lvlText w:val="•"/>
      <w:lvlJc w:val="left"/>
      <w:pPr>
        <w:ind w:left="2273" w:hanging="325"/>
      </w:pPr>
      <w:rPr>
        <w:rFonts w:hint="default"/>
        <w:lang w:val="pt-PT" w:eastAsia="en-US" w:bidi="ar-SA"/>
      </w:rPr>
    </w:lvl>
    <w:lvl w:ilvl="3" w:tplc="CCF44EE8">
      <w:numFmt w:val="bullet"/>
      <w:lvlText w:val="•"/>
      <w:lvlJc w:val="left"/>
      <w:pPr>
        <w:ind w:left="3199" w:hanging="325"/>
      </w:pPr>
      <w:rPr>
        <w:rFonts w:hint="default"/>
        <w:lang w:val="pt-PT" w:eastAsia="en-US" w:bidi="ar-SA"/>
      </w:rPr>
    </w:lvl>
    <w:lvl w:ilvl="4" w:tplc="A104911E">
      <w:numFmt w:val="bullet"/>
      <w:lvlText w:val="•"/>
      <w:lvlJc w:val="left"/>
      <w:pPr>
        <w:ind w:left="4126" w:hanging="325"/>
      </w:pPr>
      <w:rPr>
        <w:rFonts w:hint="default"/>
        <w:lang w:val="pt-PT" w:eastAsia="en-US" w:bidi="ar-SA"/>
      </w:rPr>
    </w:lvl>
    <w:lvl w:ilvl="5" w:tplc="BDE22D48">
      <w:numFmt w:val="bullet"/>
      <w:lvlText w:val="•"/>
      <w:lvlJc w:val="left"/>
      <w:pPr>
        <w:ind w:left="5053" w:hanging="325"/>
      </w:pPr>
      <w:rPr>
        <w:rFonts w:hint="default"/>
        <w:lang w:val="pt-PT" w:eastAsia="en-US" w:bidi="ar-SA"/>
      </w:rPr>
    </w:lvl>
    <w:lvl w:ilvl="6" w:tplc="825A17BA">
      <w:numFmt w:val="bullet"/>
      <w:lvlText w:val="•"/>
      <w:lvlJc w:val="left"/>
      <w:pPr>
        <w:ind w:left="5979" w:hanging="325"/>
      </w:pPr>
      <w:rPr>
        <w:rFonts w:hint="default"/>
        <w:lang w:val="pt-PT" w:eastAsia="en-US" w:bidi="ar-SA"/>
      </w:rPr>
    </w:lvl>
    <w:lvl w:ilvl="7" w:tplc="99D87D5E">
      <w:numFmt w:val="bullet"/>
      <w:lvlText w:val="•"/>
      <w:lvlJc w:val="left"/>
      <w:pPr>
        <w:ind w:left="6906" w:hanging="325"/>
      </w:pPr>
      <w:rPr>
        <w:rFonts w:hint="default"/>
        <w:lang w:val="pt-PT" w:eastAsia="en-US" w:bidi="ar-SA"/>
      </w:rPr>
    </w:lvl>
    <w:lvl w:ilvl="8" w:tplc="0A36FD34">
      <w:numFmt w:val="bullet"/>
      <w:lvlText w:val="•"/>
      <w:lvlJc w:val="left"/>
      <w:pPr>
        <w:ind w:left="7833" w:hanging="325"/>
      </w:pPr>
      <w:rPr>
        <w:rFonts w:hint="default"/>
        <w:lang w:val="pt-PT" w:eastAsia="en-US" w:bidi="ar-SA"/>
      </w:rPr>
    </w:lvl>
  </w:abstractNum>
  <w:abstractNum w:abstractNumId="36" w15:restartNumberingAfterBreak="0">
    <w:nsid w:val="7DF856A1"/>
    <w:multiLevelType w:val="multilevel"/>
    <w:tmpl w:val="5D90EE98"/>
    <w:lvl w:ilvl="0">
      <w:start w:val="11"/>
      <w:numFmt w:val="decimal"/>
      <w:lvlText w:val="%1"/>
      <w:lvlJc w:val="left"/>
      <w:pPr>
        <w:ind w:left="702" w:hanging="600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70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6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816"/>
      </w:pPr>
      <w:rPr>
        <w:rFonts w:hint="default"/>
        <w:lang w:val="pt-PT" w:eastAsia="en-US" w:bidi="ar-SA"/>
      </w:rPr>
    </w:lvl>
  </w:abstractNum>
  <w:abstractNum w:abstractNumId="37" w15:restartNumberingAfterBreak="0">
    <w:nsid w:val="7F7A4686"/>
    <w:multiLevelType w:val="multilevel"/>
    <w:tmpl w:val="00FAC69C"/>
    <w:lvl w:ilvl="0">
      <w:start w:val="8"/>
      <w:numFmt w:val="decimal"/>
      <w:lvlText w:val="%1"/>
      <w:lvlJc w:val="left"/>
      <w:pPr>
        <w:ind w:left="102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48"/>
      </w:pPr>
      <w:rPr>
        <w:rFonts w:hint="default"/>
        <w:lang w:val="pt-PT" w:eastAsia="en-US" w:bidi="ar-SA"/>
      </w:rPr>
    </w:lvl>
  </w:abstractNum>
  <w:abstractNum w:abstractNumId="38" w15:restartNumberingAfterBreak="0">
    <w:nsid w:val="7F9E15A2"/>
    <w:multiLevelType w:val="hybridMultilevel"/>
    <w:tmpl w:val="5DDC5F44"/>
    <w:lvl w:ilvl="0" w:tplc="2910D602">
      <w:start w:val="1"/>
      <w:numFmt w:val="lowerLetter"/>
      <w:lvlText w:val="%1)"/>
      <w:lvlJc w:val="left"/>
      <w:pPr>
        <w:ind w:left="102" w:hanging="51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A5AA0E72">
      <w:numFmt w:val="bullet"/>
      <w:lvlText w:val="•"/>
      <w:lvlJc w:val="left"/>
      <w:pPr>
        <w:ind w:left="1058" w:hanging="512"/>
      </w:pPr>
      <w:rPr>
        <w:rFonts w:hint="default"/>
        <w:lang w:val="pt-PT" w:eastAsia="en-US" w:bidi="ar-SA"/>
      </w:rPr>
    </w:lvl>
    <w:lvl w:ilvl="2" w:tplc="860E709A">
      <w:numFmt w:val="bullet"/>
      <w:lvlText w:val="•"/>
      <w:lvlJc w:val="left"/>
      <w:pPr>
        <w:ind w:left="2017" w:hanging="512"/>
      </w:pPr>
      <w:rPr>
        <w:rFonts w:hint="default"/>
        <w:lang w:val="pt-PT" w:eastAsia="en-US" w:bidi="ar-SA"/>
      </w:rPr>
    </w:lvl>
    <w:lvl w:ilvl="3" w:tplc="6652DE4E">
      <w:numFmt w:val="bullet"/>
      <w:lvlText w:val="•"/>
      <w:lvlJc w:val="left"/>
      <w:pPr>
        <w:ind w:left="2975" w:hanging="512"/>
      </w:pPr>
      <w:rPr>
        <w:rFonts w:hint="default"/>
        <w:lang w:val="pt-PT" w:eastAsia="en-US" w:bidi="ar-SA"/>
      </w:rPr>
    </w:lvl>
    <w:lvl w:ilvl="4" w:tplc="1B1C5C5E">
      <w:numFmt w:val="bullet"/>
      <w:lvlText w:val="•"/>
      <w:lvlJc w:val="left"/>
      <w:pPr>
        <w:ind w:left="3934" w:hanging="512"/>
      </w:pPr>
      <w:rPr>
        <w:rFonts w:hint="default"/>
        <w:lang w:val="pt-PT" w:eastAsia="en-US" w:bidi="ar-SA"/>
      </w:rPr>
    </w:lvl>
    <w:lvl w:ilvl="5" w:tplc="07080C2A">
      <w:numFmt w:val="bullet"/>
      <w:lvlText w:val="•"/>
      <w:lvlJc w:val="left"/>
      <w:pPr>
        <w:ind w:left="4893" w:hanging="512"/>
      </w:pPr>
      <w:rPr>
        <w:rFonts w:hint="default"/>
        <w:lang w:val="pt-PT" w:eastAsia="en-US" w:bidi="ar-SA"/>
      </w:rPr>
    </w:lvl>
    <w:lvl w:ilvl="6" w:tplc="F11EBFDE">
      <w:numFmt w:val="bullet"/>
      <w:lvlText w:val="•"/>
      <w:lvlJc w:val="left"/>
      <w:pPr>
        <w:ind w:left="5851" w:hanging="512"/>
      </w:pPr>
      <w:rPr>
        <w:rFonts w:hint="default"/>
        <w:lang w:val="pt-PT" w:eastAsia="en-US" w:bidi="ar-SA"/>
      </w:rPr>
    </w:lvl>
    <w:lvl w:ilvl="7" w:tplc="59941DE6">
      <w:numFmt w:val="bullet"/>
      <w:lvlText w:val="•"/>
      <w:lvlJc w:val="left"/>
      <w:pPr>
        <w:ind w:left="6810" w:hanging="512"/>
      </w:pPr>
      <w:rPr>
        <w:rFonts w:hint="default"/>
        <w:lang w:val="pt-PT" w:eastAsia="en-US" w:bidi="ar-SA"/>
      </w:rPr>
    </w:lvl>
    <w:lvl w:ilvl="8" w:tplc="7520BD1C">
      <w:numFmt w:val="bullet"/>
      <w:lvlText w:val="•"/>
      <w:lvlJc w:val="left"/>
      <w:pPr>
        <w:ind w:left="7769" w:hanging="512"/>
      </w:pPr>
      <w:rPr>
        <w:rFonts w:hint="default"/>
        <w:lang w:val="pt-PT" w:eastAsia="en-US" w:bidi="ar-SA"/>
      </w:rPr>
    </w:lvl>
  </w:abstractNum>
  <w:num w:numId="1" w16cid:durableId="1901019140">
    <w:abstractNumId w:val="10"/>
  </w:num>
  <w:num w:numId="2" w16cid:durableId="329334535">
    <w:abstractNumId w:val="21"/>
  </w:num>
  <w:num w:numId="3" w16cid:durableId="2108111854">
    <w:abstractNumId w:val="5"/>
  </w:num>
  <w:num w:numId="4" w16cid:durableId="821897679">
    <w:abstractNumId w:val="3"/>
  </w:num>
  <w:num w:numId="5" w16cid:durableId="1708287127">
    <w:abstractNumId w:val="6"/>
  </w:num>
  <w:num w:numId="6" w16cid:durableId="203562135">
    <w:abstractNumId w:val="38"/>
  </w:num>
  <w:num w:numId="7" w16cid:durableId="2071420173">
    <w:abstractNumId w:val="20"/>
  </w:num>
  <w:num w:numId="8" w16cid:durableId="1798527348">
    <w:abstractNumId w:val="2"/>
  </w:num>
  <w:num w:numId="9" w16cid:durableId="613250969">
    <w:abstractNumId w:val="8"/>
  </w:num>
  <w:num w:numId="10" w16cid:durableId="30346186">
    <w:abstractNumId w:val="23"/>
  </w:num>
  <w:num w:numId="11" w16cid:durableId="322272124">
    <w:abstractNumId w:val="16"/>
  </w:num>
  <w:num w:numId="12" w16cid:durableId="632488456">
    <w:abstractNumId w:val="17"/>
  </w:num>
  <w:num w:numId="13" w16cid:durableId="1043017639">
    <w:abstractNumId w:val="27"/>
  </w:num>
  <w:num w:numId="14" w16cid:durableId="944072674">
    <w:abstractNumId w:val="35"/>
  </w:num>
  <w:num w:numId="15" w16cid:durableId="590939529">
    <w:abstractNumId w:val="9"/>
  </w:num>
  <w:num w:numId="16" w16cid:durableId="1723288884">
    <w:abstractNumId w:val="1"/>
  </w:num>
  <w:num w:numId="17" w16cid:durableId="606305290">
    <w:abstractNumId w:val="33"/>
  </w:num>
  <w:num w:numId="18" w16cid:durableId="1483620629">
    <w:abstractNumId w:val="18"/>
  </w:num>
  <w:num w:numId="19" w16cid:durableId="105390544">
    <w:abstractNumId w:val="31"/>
  </w:num>
  <w:num w:numId="20" w16cid:durableId="1152714108">
    <w:abstractNumId w:val="15"/>
  </w:num>
  <w:num w:numId="21" w16cid:durableId="421340544">
    <w:abstractNumId w:val="12"/>
  </w:num>
  <w:num w:numId="22" w16cid:durableId="896936294">
    <w:abstractNumId w:val="32"/>
  </w:num>
  <w:num w:numId="23" w16cid:durableId="439106983">
    <w:abstractNumId w:val="36"/>
  </w:num>
  <w:num w:numId="24" w16cid:durableId="969825452">
    <w:abstractNumId w:val="14"/>
  </w:num>
  <w:num w:numId="25" w16cid:durableId="236979369">
    <w:abstractNumId w:val="26"/>
  </w:num>
  <w:num w:numId="26" w16cid:durableId="1484079025">
    <w:abstractNumId w:val="30"/>
  </w:num>
  <w:num w:numId="27" w16cid:durableId="166215235">
    <w:abstractNumId w:val="29"/>
  </w:num>
  <w:num w:numId="28" w16cid:durableId="1743599418">
    <w:abstractNumId w:val="24"/>
  </w:num>
  <w:num w:numId="29" w16cid:durableId="448277794">
    <w:abstractNumId w:val="13"/>
  </w:num>
  <w:num w:numId="30" w16cid:durableId="445731019">
    <w:abstractNumId w:val="7"/>
  </w:num>
  <w:num w:numId="31" w16cid:durableId="610010070">
    <w:abstractNumId w:val="37"/>
  </w:num>
  <w:num w:numId="32" w16cid:durableId="951324808">
    <w:abstractNumId w:val="28"/>
  </w:num>
  <w:num w:numId="33" w16cid:durableId="449512952">
    <w:abstractNumId w:val="19"/>
  </w:num>
  <w:num w:numId="34" w16cid:durableId="1340428339">
    <w:abstractNumId w:val="25"/>
  </w:num>
  <w:num w:numId="35" w16cid:durableId="1603754988">
    <w:abstractNumId w:val="22"/>
  </w:num>
  <w:num w:numId="36" w16cid:durableId="454174775">
    <w:abstractNumId w:val="4"/>
  </w:num>
  <w:num w:numId="37" w16cid:durableId="1733380345">
    <w:abstractNumId w:val="0"/>
  </w:num>
  <w:num w:numId="38" w16cid:durableId="34240785">
    <w:abstractNumId w:val="34"/>
  </w:num>
  <w:num w:numId="39" w16cid:durableId="8175792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099"/>
    <w:rsid w:val="0000676A"/>
    <w:rsid w:val="000706B4"/>
    <w:rsid w:val="00077F16"/>
    <w:rsid w:val="000850DD"/>
    <w:rsid w:val="000959B0"/>
    <w:rsid w:val="000A33EB"/>
    <w:rsid w:val="000B361F"/>
    <w:rsid w:val="0010136A"/>
    <w:rsid w:val="00157944"/>
    <w:rsid w:val="00182810"/>
    <w:rsid w:val="0018625A"/>
    <w:rsid w:val="001873F0"/>
    <w:rsid w:val="0025554A"/>
    <w:rsid w:val="00282723"/>
    <w:rsid w:val="0028376D"/>
    <w:rsid w:val="002A60BD"/>
    <w:rsid w:val="002B5FC4"/>
    <w:rsid w:val="002D330A"/>
    <w:rsid w:val="00311FDA"/>
    <w:rsid w:val="0033307F"/>
    <w:rsid w:val="003370E5"/>
    <w:rsid w:val="00341F1E"/>
    <w:rsid w:val="003679B2"/>
    <w:rsid w:val="003A03B5"/>
    <w:rsid w:val="003B4372"/>
    <w:rsid w:val="003C1BDB"/>
    <w:rsid w:val="003D064B"/>
    <w:rsid w:val="003D17C1"/>
    <w:rsid w:val="004078E8"/>
    <w:rsid w:val="00422EE1"/>
    <w:rsid w:val="00486C1C"/>
    <w:rsid w:val="004D4253"/>
    <w:rsid w:val="004E34C4"/>
    <w:rsid w:val="004F44DE"/>
    <w:rsid w:val="005203F9"/>
    <w:rsid w:val="005247F4"/>
    <w:rsid w:val="0055108B"/>
    <w:rsid w:val="00553201"/>
    <w:rsid w:val="00563DEE"/>
    <w:rsid w:val="00593A6D"/>
    <w:rsid w:val="00594099"/>
    <w:rsid w:val="00594E3A"/>
    <w:rsid w:val="005A6692"/>
    <w:rsid w:val="005B1914"/>
    <w:rsid w:val="005C477D"/>
    <w:rsid w:val="00652CEE"/>
    <w:rsid w:val="00664F36"/>
    <w:rsid w:val="00697EC9"/>
    <w:rsid w:val="006A3474"/>
    <w:rsid w:val="006A7F7D"/>
    <w:rsid w:val="006C18B2"/>
    <w:rsid w:val="006C46AE"/>
    <w:rsid w:val="006E517E"/>
    <w:rsid w:val="006E67DC"/>
    <w:rsid w:val="00723F7C"/>
    <w:rsid w:val="007632C9"/>
    <w:rsid w:val="00772A80"/>
    <w:rsid w:val="00772AE3"/>
    <w:rsid w:val="0077708F"/>
    <w:rsid w:val="007A5EF5"/>
    <w:rsid w:val="007B5908"/>
    <w:rsid w:val="007C5C3F"/>
    <w:rsid w:val="00814796"/>
    <w:rsid w:val="00817A2F"/>
    <w:rsid w:val="008203E0"/>
    <w:rsid w:val="00822B6D"/>
    <w:rsid w:val="008246DB"/>
    <w:rsid w:val="00836FCA"/>
    <w:rsid w:val="008523AB"/>
    <w:rsid w:val="00853D5A"/>
    <w:rsid w:val="00860308"/>
    <w:rsid w:val="008711C5"/>
    <w:rsid w:val="00881DA0"/>
    <w:rsid w:val="008A139F"/>
    <w:rsid w:val="00902EC9"/>
    <w:rsid w:val="00942E82"/>
    <w:rsid w:val="00976742"/>
    <w:rsid w:val="00A2091C"/>
    <w:rsid w:val="00A24FA0"/>
    <w:rsid w:val="00A25E8F"/>
    <w:rsid w:val="00A26877"/>
    <w:rsid w:val="00A354BE"/>
    <w:rsid w:val="00A52D50"/>
    <w:rsid w:val="00A56D2D"/>
    <w:rsid w:val="00A75627"/>
    <w:rsid w:val="00A91DFC"/>
    <w:rsid w:val="00AF5EC1"/>
    <w:rsid w:val="00AF6B63"/>
    <w:rsid w:val="00B16DDB"/>
    <w:rsid w:val="00B27128"/>
    <w:rsid w:val="00B65EF3"/>
    <w:rsid w:val="00B7105C"/>
    <w:rsid w:val="00B90633"/>
    <w:rsid w:val="00BA30EF"/>
    <w:rsid w:val="00BC3387"/>
    <w:rsid w:val="00BC48A6"/>
    <w:rsid w:val="00C048AB"/>
    <w:rsid w:val="00C13A0E"/>
    <w:rsid w:val="00C14485"/>
    <w:rsid w:val="00C241FE"/>
    <w:rsid w:val="00C264DF"/>
    <w:rsid w:val="00C467A5"/>
    <w:rsid w:val="00C53473"/>
    <w:rsid w:val="00C91876"/>
    <w:rsid w:val="00CE14C6"/>
    <w:rsid w:val="00CF5F78"/>
    <w:rsid w:val="00D114BA"/>
    <w:rsid w:val="00D93C8E"/>
    <w:rsid w:val="00D97D42"/>
    <w:rsid w:val="00DB1011"/>
    <w:rsid w:val="00DC74B3"/>
    <w:rsid w:val="00DE7110"/>
    <w:rsid w:val="00E028A4"/>
    <w:rsid w:val="00E31F89"/>
    <w:rsid w:val="00E3400F"/>
    <w:rsid w:val="00E47708"/>
    <w:rsid w:val="00E57A1E"/>
    <w:rsid w:val="00E72264"/>
    <w:rsid w:val="00E8124B"/>
    <w:rsid w:val="00E8463C"/>
    <w:rsid w:val="00EC4A66"/>
    <w:rsid w:val="00EF44EB"/>
    <w:rsid w:val="00EF5F85"/>
    <w:rsid w:val="00F12BDD"/>
    <w:rsid w:val="00F15411"/>
    <w:rsid w:val="00F337FB"/>
    <w:rsid w:val="00F3762B"/>
    <w:rsid w:val="00F55220"/>
    <w:rsid w:val="00F61ED0"/>
    <w:rsid w:val="00F65412"/>
    <w:rsid w:val="00F80B6D"/>
    <w:rsid w:val="00FD00BF"/>
    <w:rsid w:val="00FE3661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E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077F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77F1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77F16"/>
    <w:rPr>
      <w:rFonts w:ascii="Times New Roman" w:eastAsia="Times New Roman" w:hAnsi="Times New Roman" w:cs="Times New Roman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77F1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77F16"/>
    <w:rPr>
      <w:rFonts w:ascii="Times New Roman" w:eastAsia="Times New Roman" w:hAnsi="Times New Roman" w:cs="Times New Roman"/>
      <w:b/>
      <w:bCs/>
      <w:kern w:val="0"/>
      <w:sz w:val="20"/>
      <w:szCs w:val="20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7F1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7F16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rmacors.com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hyperlink" Target="http://www.mormacors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EFBE1-D3ED-4104-87BF-B2D1A2212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1254</Words>
  <Characters>6775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Compras</cp:lastModifiedBy>
  <cp:revision>5</cp:revision>
  <cp:lastPrinted>2026-08-11T12:04:00Z</cp:lastPrinted>
  <dcterms:created xsi:type="dcterms:W3CDTF">2026-08-10T16:49:00Z</dcterms:created>
  <dcterms:modified xsi:type="dcterms:W3CDTF">2026-08-11T12:05:00Z</dcterms:modified>
</cp:coreProperties>
</file>