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E03AC" w:rsidRDefault="008316A9">
      <w:pPr>
        <w:ind w:left="993" w:hanging="993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ADITIVO CONTRATUAL Nº 04</w:t>
      </w:r>
    </w:p>
    <w:p w:rsidR="008E03AC" w:rsidRDefault="008316A9">
      <w:pPr>
        <w:spacing w:line="240" w:lineRule="auto"/>
        <w:ind w:leftChars="1399" w:left="3078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Aditamento de contrato nº 04</w:t>
      </w:r>
      <w:r w:rsidR="00B87071">
        <w:rPr>
          <w:rFonts w:ascii="Times New Roman" w:hAnsi="Times New Roman" w:cs="Times New Roman"/>
          <w:b/>
          <w:sz w:val="24"/>
          <w:szCs w:val="24"/>
        </w:rPr>
        <w:t xml:space="preserve"> do Contrato Original 20/2021, resultante do Edital de Dispensa 20/2021, celebrado entre o MUNICIPIO DE PLANALTO- RS e FELIPE ZILIO.</w:t>
      </w:r>
    </w:p>
    <w:p w:rsidR="008E03AC" w:rsidRDefault="00B87071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As partes acima qualificadas após parecer técnico resolve firmar termo aditivo ao contrato original com os seguintes termos:</w:t>
      </w:r>
    </w:p>
    <w:p w:rsidR="008316A9" w:rsidRDefault="00544952" w:rsidP="008316A9">
      <w:pPr>
        <w:ind w:firstLineChars="550" w:firstLine="132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CLÁUSULA I – Do PRAZO (a</w:t>
      </w:r>
      <w:r w:rsidR="00B87071">
        <w:rPr>
          <w:rFonts w:ascii="Times New Roman" w:hAnsi="Times New Roman" w:cs="Times New Roman"/>
          <w:b/>
          <w:sz w:val="24"/>
          <w:szCs w:val="24"/>
        </w:rPr>
        <w:t>lteração da cláusula quinta)</w:t>
      </w:r>
    </w:p>
    <w:p w:rsidR="008E03AC" w:rsidRPr="008316A9" w:rsidRDefault="00B87071" w:rsidP="008316A9">
      <w:pPr>
        <w:ind w:firstLineChars="550" w:firstLine="132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Fica prorrogado pelo período de 12 (doze) meses o prazo do co</w:t>
      </w:r>
      <w:r w:rsidR="008316A9">
        <w:rPr>
          <w:rFonts w:ascii="Times New Roman" w:hAnsi="Times New Roman" w:cs="Times New Roman"/>
          <w:bCs/>
          <w:sz w:val="24"/>
          <w:szCs w:val="24"/>
        </w:rPr>
        <w:t>ntrato, vigorando de 9 de março de 2025 até 8 de março de 2026</w:t>
      </w:r>
      <w:r>
        <w:rPr>
          <w:rFonts w:ascii="Times New Roman" w:hAnsi="Times New Roman" w:cs="Times New Roman"/>
          <w:bCs/>
          <w:sz w:val="24"/>
          <w:szCs w:val="24"/>
        </w:rPr>
        <w:t>.</w:t>
      </w:r>
    </w:p>
    <w:p w:rsidR="008E03AC" w:rsidRDefault="00B87071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="00544952">
        <w:rPr>
          <w:rFonts w:ascii="Times New Roman" w:hAnsi="Times New Roman" w:cs="Times New Roman"/>
          <w:b/>
          <w:bCs/>
          <w:sz w:val="24"/>
          <w:szCs w:val="24"/>
        </w:rPr>
        <w:t>CLÁUSULA II – Do Preço (</w:t>
      </w:r>
      <w:r>
        <w:rPr>
          <w:rFonts w:ascii="Times New Roman" w:hAnsi="Times New Roman" w:cs="Times New Roman"/>
          <w:b/>
          <w:bCs/>
          <w:sz w:val="24"/>
          <w:szCs w:val="24"/>
        </w:rPr>
        <w:t>alteração da cláusula terceira)</w:t>
      </w:r>
    </w:p>
    <w:p w:rsidR="00544952" w:rsidRDefault="00B87071">
      <w:pPr>
        <w:ind w:firstLine="708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ab/>
      </w:r>
      <w:r w:rsidR="00544952" w:rsidRPr="00544952">
        <w:rPr>
          <w:rFonts w:ascii="Times New Roman" w:hAnsi="Times New Roman" w:cs="Times New Roman"/>
          <w:bCs/>
          <w:sz w:val="24"/>
          <w:szCs w:val="24"/>
        </w:rPr>
        <w:t>Altera o valor do contrato que passa a vigorar já atualizado pelo índice do IPCA de referên</w:t>
      </w:r>
      <w:r w:rsidR="00544952">
        <w:rPr>
          <w:rFonts w:ascii="Times New Roman" w:hAnsi="Times New Roman" w:cs="Times New Roman"/>
          <w:bCs/>
          <w:sz w:val="24"/>
          <w:szCs w:val="24"/>
        </w:rPr>
        <w:t xml:space="preserve">cia jan/2025 acumulado em 4,56%, passando para </w:t>
      </w:r>
      <w:r w:rsidR="00544952">
        <w:rPr>
          <w:rFonts w:ascii="Times New Roman" w:hAnsi="Times New Roman" w:cs="Times New Roman"/>
          <w:bCs/>
          <w:sz w:val="24"/>
          <w:szCs w:val="24"/>
        </w:rPr>
        <w:t>R$ 4.</w:t>
      </w:r>
      <w:r w:rsidR="00544952">
        <w:rPr>
          <w:rFonts w:ascii="Times New Roman" w:hAnsi="Times New Roman" w:cs="Times New Roman"/>
          <w:bCs/>
          <w:sz w:val="24"/>
          <w:szCs w:val="24"/>
        </w:rPr>
        <w:t>773,04</w:t>
      </w:r>
      <w:r w:rsidR="00544952">
        <w:rPr>
          <w:rFonts w:ascii="Times New Roman" w:hAnsi="Times New Roman" w:cs="Times New Roman"/>
          <w:bCs/>
          <w:sz w:val="24"/>
          <w:szCs w:val="24"/>
        </w:rPr>
        <w:t xml:space="preserve"> (</w:t>
      </w:r>
      <w:r w:rsidR="00544952">
        <w:rPr>
          <w:rFonts w:ascii="Times New Roman" w:hAnsi="Times New Roman" w:cs="Times New Roman"/>
          <w:bCs/>
          <w:sz w:val="24"/>
          <w:szCs w:val="24"/>
        </w:rPr>
        <w:t>quatro mil, setecentos e setenta e três reais e quatro centavos</w:t>
      </w:r>
      <w:r w:rsidR="00544952">
        <w:rPr>
          <w:rFonts w:ascii="Times New Roman" w:hAnsi="Times New Roman" w:cs="Times New Roman"/>
          <w:bCs/>
          <w:sz w:val="24"/>
          <w:szCs w:val="24"/>
        </w:rPr>
        <w:t>)</w:t>
      </w:r>
    </w:p>
    <w:p w:rsidR="008E03AC" w:rsidRDefault="00B87071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>CLÁUSULA III – Das demais cláusulas</w:t>
      </w:r>
    </w:p>
    <w:p w:rsidR="008E03AC" w:rsidRDefault="00B87071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</w:t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>Permanecem inalteradas as demais cláusulas.</w:t>
      </w:r>
    </w:p>
    <w:p w:rsidR="008E03AC" w:rsidRDefault="00B87071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</w:t>
      </w:r>
      <w:r>
        <w:rPr>
          <w:rFonts w:ascii="Times New Roman" w:hAnsi="Times New Roman" w:cs="Times New Roman"/>
          <w:sz w:val="24"/>
          <w:szCs w:val="24"/>
        </w:rPr>
        <w:tab/>
        <w:t>E, assim, por estarem acordados,</w:t>
      </w:r>
      <w:r w:rsidR="00544952">
        <w:rPr>
          <w:rFonts w:ascii="Times New Roman" w:hAnsi="Times New Roman" w:cs="Times New Roman"/>
          <w:sz w:val="24"/>
          <w:szCs w:val="24"/>
        </w:rPr>
        <w:t xml:space="preserve"> ajustados e contratados, após </w:t>
      </w:r>
      <w:r>
        <w:rPr>
          <w:rFonts w:ascii="Times New Roman" w:hAnsi="Times New Roman" w:cs="Times New Roman"/>
          <w:sz w:val="24"/>
          <w:szCs w:val="24"/>
        </w:rPr>
        <w:t>lido e achado conforme, as partes firmam o presente aditivo, em das vias de igual teor e forma, para que surta seus efeitos legais e jurídicos, na presença de duas testemunhas que será arquivado na Secretaria de Administração da Prefeitura Municipal de Planalto</w:t>
      </w:r>
      <w:r w:rsidR="00544952">
        <w:rPr>
          <w:rFonts w:ascii="Times New Roman" w:hAnsi="Times New Roman" w:cs="Times New Roman"/>
          <w:sz w:val="24"/>
          <w:szCs w:val="24"/>
        </w:rPr>
        <w:t>/</w:t>
      </w:r>
      <w:r>
        <w:rPr>
          <w:rFonts w:ascii="Times New Roman" w:hAnsi="Times New Roman" w:cs="Times New Roman"/>
          <w:sz w:val="24"/>
          <w:szCs w:val="24"/>
        </w:rPr>
        <w:t>RS, conforme estabelecido no art. 60 da Lei Federal nº 8.666/93 e alterações posteriores.</w:t>
      </w:r>
    </w:p>
    <w:p w:rsidR="008E03AC" w:rsidRDefault="00544952" w:rsidP="00544952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Planalto, 05 de março de 2025</w:t>
      </w:r>
      <w:r w:rsidR="00B87071">
        <w:rPr>
          <w:rFonts w:ascii="Times New Roman" w:hAnsi="Times New Roman" w:cs="Times New Roman"/>
          <w:sz w:val="24"/>
          <w:szCs w:val="24"/>
        </w:rPr>
        <w:t>.</w:t>
      </w:r>
    </w:p>
    <w:p w:rsidR="008E03AC" w:rsidRDefault="008E03AC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544952" w:rsidRDefault="00544952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:rsidR="00544952" w:rsidRDefault="00544952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8E03AC" w:rsidRDefault="00B87071">
      <w:pPr>
        <w:pStyle w:val="SemEspaamen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MUNICIPIO DE PLANALTO                                FELIPE ZILIO</w:t>
      </w:r>
    </w:p>
    <w:p w:rsidR="008E03AC" w:rsidRDefault="00B87071">
      <w:pPr>
        <w:pStyle w:val="SemEspaamen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Contratante                                                                   Contratado</w:t>
      </w:r>
    </w:p>
    <w:p w:rsidR="008E03AC" w:rsidRDefault="008E03AC">
      <w:pPr>
        <w:pStyle w:val="SemEspaamento"/>
        <w:rPr>
          <w:rFonts w:ascii="Times New Roman" w:hAnsi="Times New Roman" w:cs="Times New Roman"/>
          <w:sz w:val="24"/>
          <w:szCs w:val="24"/>
        </w:rPr>
      </w:pPr>
    </w:p>
    <w:p w:rsidR="008E03AC" w:rsidRDefault="00B87071">
      <w:pPr>
        <w:pStyle w:val="SemEspaamen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Testemunhas:</w:t>
      </w:r>
    </w:p>
    <w:p w:rsidR="008E03AC" w:rsidRDefault="008E03AC">
      <w:pPr>
        <w:pStyle w:val="SemEspaamento"/>
        <w:rPr>
          <w:rFonts w:ascii="Times New Roman" w:hAnsi="Times New Roman" w:cs="Times New Roman"/>
          <w:sz w:val="24"/>
          <w:szCs w:val="24"/>
        </w:rPr>
      </w:pPr>
    </w:p>
    <w:p w:rsidR="008E03AC" w:rsidRDefault="008E03AC">
      <w:pPr>
        <w:pStyle w:val="SemEspaamento"/>
        <w:rPr>
          <w:rFonts w:ascii="Times New Roman" w:hAnsi="Times New Roman" w:cs="Times New Roman"/>
          <w:sz w:val="24"/>
          <w:szCs w:val="24"/>
        </w:rPr>
      </w:pPr>
    </w:p>
    <w:p w:rsidR="008E03AC" w:rsidRDefault="00B87071">
      <w:pPr>
        <w:pStyle w:val="SemEspaamen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       _______________________</w:t>
      </w:r>
    </w:p>
    <w:sectPr w:rsidR="008E03AC">
      <w:pgSz w:w="11906" w:h="16838"/>
      <w:pgMar w:top="3402" w:right="1701" w:bottom="0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E474F" w:rsidRDefault="007E474F">
      <w:pPr>
        <w:spacing w:line="240" w:lineRule="auto"/>
      </w:pPr>
      <w:r>
        <w:separator/>
      </w:r>
    </w:p>
  </w:endnote>
  <w:endnote w:type="continuationSeparator" w:id="0">
    <w:p w:rsidR="007E474F" w:rsidRDefault="007E474F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E474F" w:rsidRDefault="007E474F">
      <w:pPr>
        <w:spacing w:after="0"/>
      </w:pPr>
      <w:r>
        <w:separator/>
      </w:r>
    </w:p>
  </w:footnote>
  <w:footnote w:type="continuationSeparator" w:id="0">
    <w:p w:rsidR="007E474F" w:rsidRDefault="007E474F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95B6A"/>
    <w:rsid w:val="00095B6A"/>
    <w:rsid w:val="000A6E97"/>
    <w:rsid w:val="001946CE"/>
    <w:rsid w:val="003F4526"/>
    <w:rsid w:val="00544952"/>
    <w:rsid w:val="007E474F"/>
    <w:rsid w:val="008316A9"/>
    <w:rsid w:val="00832199"/>
    <w:rsid w:val="008E03AC"/>
    <w:rsid w:val="00B87071"/>
    <w:rsid w:val="00C14243"/>
    <w:rsid w:val="00D9387B"/>
    <w:rsid w:val="00DF5CBC"/>
    <w:rsid w:val="00FF07B5"/>
    <w:rsid w:val="00FF5671"/>
    <w:rsid w:val="0B6870C2"/>
    <w:rsid w:val="276B531F"/>
    <w:rsid w:val="290C46A4"/>
    <w:rsid w:val="308513C5"/>
    <w:rsid w:val="342A2FB1"/>
    <w:rsid w:val="478F1A03"/>
    <w:rsid w:val="529744AC"/>
    <w:rsid w:val="5A26072B"/>
    <w:rsid w:val="5FAC3D5E"/>
    <w:rsid w:val="764767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54E054"/>
  <w15:docId w15:val="{D098049A-299C-4E60-8D6F-0951E65DBE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200" w:line="276" w:lineRule="auto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emEspaamento">
    <w:name w:val="No Spacing"/>
    <w:uiPriority w:val="1"/>
    <w:qFormat/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1</Pages>
  <Words>245</Words>
  <Characters>1325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PrefeituraAS</dc:creator>
  <cp:lastModifiedBy>Licitação 3</cp:lastModifiedBy>
  <cp:revision>3</cp:revision>
  <cp:lastPrinted>2019-02-28T11:29:00Z</cp:lastPrinted>
  <dcterms:created xsi:type="dcterms:W3CDTF">2025-03-05T11:02:00Z</dcterms:created>
  <dcterms:modified xsi:type="dcterms:W3CDTF">2025-03-05T11:20:00Z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1046-11.2.0.11486</vt:lpwstr>
  </property>
  <property fmtid="{D5CDD505-2E9C-101B-9397-08002B2CF9AE}" pid="3" name="ICV">
    <vt:lpwstr>19CE57F51D844CF6ADBC037C9C9DB400</vt:lpwstr>
  </property>
</Properties>
</file>