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AD6296">
        <w:rPr>
          <w:rFonts w:ascii="Arial" w:hAnsi="Arial" w:cs="Arial"/>
          <w:sz w:val="24"/>
          <w:szCs w:val="24"/>
          <w:u w:val="none"/>
        </w:rPr>
        <w:t>45/2026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AD6296" w:rsidRDefault="002E19D0" w:rsidP="00AD6296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AD6296">
        <w:rPr>
          <w:rFonts w:ascii="Arial" w:hAnsi="Arial" w:cs="Arial"/>
          <w:b/>
          <w:sz w:val="24"/>
          <w:szCs w:val="24"/>
        </w:rPr>
        <w:t xml:space="preserve">GAMA </w:t>
      </w:r>
      <w:r w:rsidR="00AD6296" w:rsidRPr="00AD6296">
        <w:rPr>
          <w:rFonts w:ascii="Arial" w:hAnsi="Arial" w:cs="Arial"/>
          <w:b/>
          <w:sz w:val="24"/>
          <w:szCs w:val="24"/>
        </w:rPr>
        <w:t>PNEUS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AD6296" w:rsidRPr="00AD6296">
        <w:rPr>
          <w:rFonts w:ascii="Arial" w:hAnsi="Arial" w:cs="Arial"/>
          <w:sz w:val="24"/>
          <w:szCs w:val="24"/>
        </w:rPr>
        <w:t>55.623.647/0001-61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AD6296">
        <w:rPr>
          <w:rFonts w:ascii="Arial" w:hAnsi="Arial" w:cs="Arial"/>
          <w:sz w:val="24"/>
          <w:szCs w:val="24"/>
        </w:rPr>
        <w:t>Beco Bom Retiro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>Bairro Centro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>Boa Vista do Burica</w:t>
      </w:r>
      <w:r w:rsidR="00723067">
        <w:rPr>
          <w:rFonts w:ascii="Arial" w:hAnsi="Arial" w:cs="Arial"/>
          <w:sz w:val="24"/>
          <w:szCs w:val="24"/>
        </w:rPr>
        <w:t>/</w:t>
      </w:r>
      <w:r w:rsidR="009C6ED9">
        <w:rPr>
          <w:rFonts w:ascii="Arial" w:hAnsi="Arial" w:cs="Arial"/>
          <w:sz w:val="24"/>
          <w:szCs w:val="24"/>
        </w:rPr>
        <w:t>R</w:t>
      </w:r>
      <w:r w:rsidR="00723067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Sr. Bernardo Andres </w:t>
      </w:r>
      <w:r w:rsidR="00AD6296" w:rsidRPr="00AD6296">
        <w:rPr>
          <w:rFonts w:ascii="Arial" w:hAnsi="Arial" w:cs="Arial"/>
          <w:sz w:val="24"/>
          <w:szCs w:val="24"/>
        </w:rPr>
        <w:t>F</w:t>
      </w:r>
      <w:r w:rsidR="00AD6296" w:rsidRPr="00AD6296">
        <w:rPr>
          <w:rFonts w:ascii="Arial" w:hAnsi="Arial" w:cs="Arial"/>
          <w:sz w:val="24"/>
          <w:szCs w:val="24"/>
        </w:rPr>
        <w:t>lach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AD6296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63" w:type="dxa"/>
          </w:tcPr>
          <w:p w:rsidR="00077615" w:rsidRPr="00863C5F" w:rsidRDefault="00AD6296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0" w:type="dxa"/>
          </w:tcPr>
          <w:p w:rsidR="00AD6296" w:rsidRPr="00AD6296" w:rsidRDefault="00AD6296" w:rsidP="00AD629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6296">
              <w:rPr>
                <w:rFonts w:ascii="Arial" w:hAnsi="Arial" w:cs="Arial"/>
                <w:sz w:val="24"/>
                <w:szCs w:val="24"/>
              </w:rPr>
              <w:t>PNEU 175/70R13 COM AS SEGUINTES ESPECIFICAÇÕES MÍNIMAS:</w:t>
            </w:r>
          </w:p>
          <w:p w:rsidR="00AD6296" w:rsidRPr="00AD6296" w:rsidRDefault="00AD6296" w:rsidP="00AD629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6296">
              <w:rPr>
                <w:rFonts w:ascii="Arial" w:hAnsi="Arial" w:cs="Arial"/>
                <w:sz w:val="24"/>
                <w:szCs w:val="24"/>
              </w:rPr>
              <w:t>ÍNDICE DE CARGA 82, ÍNDICE DE VELOCIDADE T, APROVADO PELO</w:t>
            </w:r>
          </w:p>
          <w:p w:rsidR="00AD6296" w:rsidRPr="00AD6296" w:rsidRDefault="00AD6296" w:rsidP="00AD629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6296">
              <w:rPr>
                <w:rFonts w:ascii="Arial" w:hAnsi="Arial" w:cs="Arial"/>
                <w:sz w:val="24"/>
                <w:szCs w:val="24"/>
              </w:rPr>
              <w:t>INMETRO, GARANTIA DE 5 ANOS CONTRA DEFEITOS DE</w:t>
            </w:r>
          </w:p>
          <w:p w:rsidR="00077615" w:rsidRPr="00863C5F" w:rsidRDefault="00AD6296" w:rsidP="00AD629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6296">
              <w:rPr>
                <w:rFonts w:ascii="Arial" w:hAnsi="Arial" w:cs="Arial"/>
                <w:sz w:val="24"/>
                <w:szCs w:val="24"/>
              </w:rPr>
              <w:t>FABRICAÇÃO.</w:t>
            </w:r>
          </w:p>
        </w:tc>
        <w:tc>
          <w:tcPr>
            <w:tcW w:w="1276" w:type="dxa"/>
          </w:tcPr>
          <w:p w:rsidR="00AD6296" w:rsidRPr="00AD6296" w:rsidRDefault="00AD6296" w:rsidP="00AD629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296">
              <w:rPr>
                <w:rFonts w:ascii="Arial" w:hAnsi="Arial" w:cs="Arial"/>
                <w:sz w:val="24"/>
                <w:szCs w:val="24"/>
              </w:rPr>
              <w:t>LANDSPIDER -</w:t>
            </w:r>
          </w:p>
          <w:p w:rsidR="00077615" w:rsidRPr="00863C5F" w:rsidRDefault="00AD6296" w:rsidP="00AD629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296">
              <w:rPr>
                <w:rFonts w:ascii="Arial" w:hAnsi="Arial" w:cs="Arial"/>
                <w:sz w:val="24"/>
                <w:szCs w:val="24"/>
              </w:rPr>
              <w:t>CITYTRAXX</w:t>
            </w:r>
          </w:p>
        </w:tc>
        <w:tc>
          <w:tcPr>
            <w:tcW w:w="1496" w:type="dxa"/>
          </w:tcPr>
          <w:p w:rsidR="00077615" w:rsidRPr="00863C5F" w:rsidRDefault="00AD6296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AD6296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1591" w:type="dxa"/>
          </w:tcPr>
          <w:p w:rsidR="00077615" w:rsidRPr="00863C5F" w:rsidRDefault="00AD6296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R$1.000,00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AD6296" w:rsidP="0065465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R$1.000,00 (mil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AD6296" w:rsidRPr="00AD6296">
        <w:rPr>
          <w:rFonts w:ascii="Arial" w:hAnsi="Arial" w:cs="Arial"/>
          <w:b/>
          <w:sz w:val="24"/>
          <w:szCs w:val="24"/>
        </w:rPr>
        <w:t>R$1.000,00 (mil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lastRenderedPageBreak/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90 (noventa) dias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F875AE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90181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851C3D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6196" w:type="dxa"/>
          </w:tcPr>
          <w:p w:rsidR="007568F2" w:rsidRPr="00F875AE" w:rsidRDefault="00F875AE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90181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27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abril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90181F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b/>
          <w:sz w:val="24"/>
          <w:szCs w:val="24"/>
        </w:rPr>
        <w:t>GAMA PNEUS LTDA</w:t>
      </w:r>
      <w:bookmarkStart w:id="0" w:name="_GoBack"/>
      <w:bookmarkEnd w:id="0"/>
      <w:r w:rsidR="00CD3643">
        <w:rPr>
          <w:rFonts w:ascii="Arial" w:hAnsi="Arial" w:cs="Arial"/>
          <w:sz w:val="24"/>
          <w:szCs w:val="24"/>
        </w:rPr>
        <w:t xml:space="preserve"> </w:t>
      </w:r>
      <w:r w:rsidR="00C46E8D">
        <w:rPr>
          <w:rFonts w:ascii="Arial" w:hAnsi="Arial" w:cs="Arial"/>
          <w:sz w:val="24"/>
          <w:szCs w:val="24"/>
        </w:rPr>
        <w:t>CONTRATADA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8D5A3F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90181F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51191"/>
    <w:rsid w:val="002E19D0"/>
    <w:rsid w:val="002E2309"/>
    <w:rsid w:val="002E44B3"/>
    <w:rsid w:val="00321FCC"/>
    <w:rsid w:val="00334251"/>
    <w:rsid w:val="003350B3"/>
    <w:rsid w:val="00395C51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9335C"/>
    <w:rsid w:val="00AD561F"/>
    <w:rsid w:val="00AD6296"/>
    <w:rsid w:val="00AD6D22"/>
    <w:rsid w:val="00B03AFE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8C71DFD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8</Pages>
  <Words>1745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57</cp:revision>
  <cp:lastPrinted>2024-01-10T13:07:00Z</cp:lastPrinted>
  <dcterms:created xsi:type="dcterms:W3CDTF">2024-01-10T11:08:00Z</dcterms:created>
  <dcterms:modified xsi:type="dcterms:W3CDTF">2026-04-27T18:02:00Z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