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BC" w:rsidRPr="00600E69" w:rsidRDefault="002E19D0" w:rsidP="002E2309">
      <w:pPr>
        <w:pStyle w:val="Ttulo1"/>
        <w:spacing w:before="0" w:line="360" w:lineRule="auto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CONTRATO</w:t>
      </w:r>
      <w:r w:rsidRPr="00600E69">
        <w:rPr>
          <w:rFonts w:ascii="Arial" w:hAnsi="Arial" w:cs="Arial"/>
          <w:spacing w:val="-6"/>
          <w:sz w:val="24"/>
          <w:szCs w:val="24"/>
          <w:u w:val="none"/>
        </w:rPr>
        <w:t xml:space="preserve"> </w:t>
      </w:r>
      <w:r w:rsidR="001C6B10">
        <w:rPr>
          <w:rFonts w:ascii="Arial" w:hAnsi="Arial" w:cs="Arial"/>
          <w:sz w:val="24"/>
          <w:szCs w:val="24"/>
          <w:u w:val="none"/>
        </w:rPr>
        <w:t xml:space="preserve">Nº </w:t>
      </w:r>
      <w:r w:rsidR="00C73452">
        <w:rPr>
          <w:rFonts w:ascii="Arial" w:hAnsi="Arial" w:cs="Arial"/>
          <w:sz w:val="24"/>
          <w:szCs w:val="24"/>
          <w:u w:val="none"/>
        </w:rPr>
        <w:t>70/2026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1C6B10" w:rsidRDefault="005F260A" w:rsidP="001C6B10">
      <w:pPr>
        <w:ind w:left="340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LICITAÇÃO COMPARTILHADA </w:t>
      </w:r>
      <w:r w:rsidR="00600E69" w:rsidRPr="00535B3A">
        <w:rPr>
          <w:rFonts w:ascii="Arial" w:hAnsi="Arial" w:cs="Arial"/>
          <w:b/>
          <w:sz w:val="24"/>
          <w:szCs w:val="24"/>
        </w:rPr>
        <w:t>–</w:t>
      </w:r>
      <w:r w:rsidR="00252FD2">
        <w:rPr>
          <w:rFonts w:ascii="Arial" w:hAnsi="Arial" w:cs="Arial"/>
          <w:b/>
          <w:sz w:val="24"/>
          <w:szCs w:val="24"/>
        </w:rPr>
        <w:t xml:space="preserve"> </w:t>
      </w:r>
      <w:r w:rsidR="00E54707">
        <w:rPr>
          <w:rFonts w:ascii="Arial" w:hAnsi="Arial" w:cs="Arial"/>
          <w:b/>
          <w:sz w:val="24"/>
          <w:szCs w:val="24"/>
        </w:rPr>
        <w:t xml:space="preserve">Registro de preços para </w:t>
      </w:r>
      <w:r>
        <w:rPr>
          <w:rFonts w:ascii="Arial" w:hAnsi="Arial" w:cs="Arial"/>
          <w:b/>
          <w:sz w:val="24"/>
          <w:szCs w:val="24"/>
        </w:rPr>
        <w:t xml:space="preserve">futura e </w:t>
      </w:r>
      <w:r w:rsidR="001C6B10" w:rsidRPr="001C6B10">
        <w:rPr>
          <w:rFonts w:ascii="Arial" w:hAnsi="Arial" w:cs="Arial"/>
          <w:b/>
          <w:sz w:val="24"/>
          <w:szCs w:val="24"/>
        </w:rPr>
        <w:t>eventual AQUISIÇÃO DE MÁQUINAS</w:t>
      </w:r>
      <w:r w:rsidR="001C6B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PESADAS </w:t>
      </w:r>
      <w:r w:rsidR="00C050BE">
        <w:rPr>
          <w:rFonts w:ascii="Arial" w:hAnsi="Arial" w:cs="Arial"/>
          <w:b/>
          <w:sz w:val="24"/>
          <w:szCs w:val="24"/>
        </w:rPr>
        <w:t xml:space="preserve">– </w:t>
      </w:r>
      <w:r>
        <w:rPr>
          <w:rFonts w:ascii="Arial" w:hAnsi="Arial" w:cs="Arial"/>
          <w:b/>
          <w:sz w:val="24"/>
          <w:szCs w:val="24"/>
        </w:rPr>
        <w:t>Pregão Eletrônico 004</w:t>
      </w:r>
      <w:r w:rsidR="00600E69" w:rsidRPr="00535B3A">
        <w:rPr>
          <w:rFonts w:ascii="Arial" w:hAnsi="Arial" w:cs="Arial"/>
          <w:b/>
          <w:sz w:val="24"/>
          <w:szCs w:val="24"/>
        </w:rPr>
        <w:t>/202</w:t>
      </w:r>
      <w:r>
        <w:rPr>
          <w:rFonts w:ascii="Arial" w:hAnsi="Arial" w:cs="Arial"/>
          <w:b/>
          <w:sz w:val="24"/>
          <w:szCs w:val="24"/>
        </w:rPr>
        <w:t>5</w:t>
      </w:r>
      <w:r w:rsidR="00600E69" w:rsidRPr="00535B3A">
        <w:rPr>
          <w:rFonts w:ascii="Arial" w:hAnsi="Arial" w:cs="Arial"/>
          <w:b/>
          <w:sz w:val="24"/>
          <w:szCs w:val="24"/>
        </w:rPr>
        <w:t xml:space="preserve"> do </w:t>
      </w:r>
      <w:r w:rsidR="001C6B10" w:rsidRPr="001C6B10">
        <w:rPr>
          <w:rFonts w:ascii="Arial" w:hAnsi="Arial" w:cs="Arial"/>
          <w:b/>
          <w:sz w:val="24"/>
          <w:szCs w:val="24"/>
        </w:rPr>
        <w:t xml:space="preserve">Consorcio Intermunicipal </w:t>
      </w:r>
      <w:r>
        <w:rPr>
          <w:rFonts w:ascii="Arial" w:hAnsi="Arial" w:cs="Arial"/>
          <w:b/>
          <w:sz w:val="24"/>
          <w:szCs w:val="24"/>
        </w:rPr>
        <w:t xml:space="preserve"> do Médio Alto Uruguai – CIMAU.</w:t>
      </w:r>
    </w:p>
    <w:p w:rsidR="005F260A" w:rsidRDefault="005F260A" w:rsidP="001C6B10">
      <w:pPr>
        <w:ind w:left="3402"/>
        <w:jc w:val="both"/>
        <w:rPr>
          <w:rFonts w:ascii="Arial" w:hAnsi="Arial" w:cs="Arial"/>
          <w:b/>
          <w:sz w:val="24"/>
          <w:szCs w:val="24"/>
        </w:rPr>
      </w:pPr>
    </w:p>
    <w:p w:rsidR="005F260A" w:rsidRPr="00600E69" w:rsidRDefault="005F260A" w:rsidP="001C6B10">
      <w:pPr>
        <w:ind w:left="3402"/>
        <w:jc w:val="both"/>
        <w:rPr>
          <w:rFonts w:ascii="Arial" w:hAnsi="Arial" w:cs="Arial"/>
          <w:b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Contratante</w:t>
      </w:r>
      <w:r w:rsidRPr="00600E69">
        <w:rPr>
          <w:rFonts w:ascii="Arial" w:hAnsi="Arial" w:cs="Arial"/>
          <w:b/>
          <w:sz w:val="24"/>
          <w:szCs w:val="24"/>
        </w:rPr>
        <w:t xml:space="preserve">: </w:t>
      </w:r>
      <w:r w:rsidR="00087958" w:rsidRPr="00600E69">
        <w:rPr>
          <w:rFonts w:ascii="Arial" w:hAnsi="Arial" w:cs="Arial"/>
          <w:b/>
          <w:sz w:val="24"/>
          <w:szCs w:val="24"/>
        </w:rPr>
        <w:t>MUNICIPIO DE PLANALTO,</w:t>
      </w:r>
      <w:r w:rsidR="00087958" w:rsidRPr="00B62B77">
        <w:rPr>
          <w:rFonts w:ascii="Arial" w:hAnsi="Arial" w:cs="Arial"/>
          <w:sz w:val="24"/>
          <w:szCs w:val="24"/>
        </w:rPr>
        <w:t xml:space="preserve"> </w:t>
      </w:r>
      <w:r w:rsidR="00B62B77" w:rsidRPr="00B62B77">
        <w:rPr>
          <w:rFonts w:ascii="Arial" w:hAnsi="Arial" w:cs="Arial"/>
          <w:sz w:val="24"/>
          <w:szCs w:val="24"/>
        </w:rPr>
        <w:t xml:space="preserve">pessoa jurídica de direito público, </w:t>
      </w:r>
      <w:r w:rsidR="00B62B77">
        <w:rPr>
          <w:rFonts w:ascii="Arial" w:hAnsi="Arial" w:cs="Arial"/>
          <w:sz w:val="24"/>
          <w:szCs w:val="24"/>
        </w:rPr>
        <w:t>inscrita</w:t>
      </w:r>
      <w:r w:rsidR="00087958" w:rsidRPr="00600E69">
        <w:rPr>
          <w:rFonts w:ascii="Arial" w:hAnsi="Arial" w:cs="Arial"/>
          <w:sz w:val="24"/>
          <w:szCs w:val="24"/>
        </w:rPr>
        <w:t xml:space="preserve"> no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</w:t>
      </w:r>
      <w:r w:rsidR="00087958" w:rsidRPr="00600E69">
        <w:rPr>
          <w:rFonts w:ascii="Arial" w:hAnsi="Arial" w:cs="Arial"/>
          <w:sz w:val="24"/>
          <w:szCs w:val="24"/>
        </w:rPr>
        <w:t>CNPJ 87.612.891/0001-15,</w:t>
      </w:r>
      <w:r w:rsidR="00B62B77">
        <w:rPr>
          <w:rFonts w:ascii="Arial" w:hAnsi="Arial" w:cs="Arial"/>
          <w:sz w:val="24"/>
          <w:szCs w:val="24"/>
        </w:rPr>
        <w:t xml:space="preserve"> com endereço na Rua Humberto de Campos, nº 732, bairro Centro em Planalto/RS, neste ato representada</w:t>
      </w:r>
      <w:r w:rsidR="00087958" w:rsidRPr="00600E69">
        <w:rPr>
          <w:rFonts w:ascii="Arial" w:hAnsi="Arial" w:cs="Arial"/>
          <w:sz w:val="24"/>
          <w:szCs w:val="24"/>
        </w:rPr>
        <w:t xml:space="preserve"> pelo Prefeito Municipal,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Sr. CRISTIANO GNOATTO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B62B77">
        <w:rPr>
          <w:rFonts w:ascii="Arial" w:hAnsi="Arial" w:cs="Arial"/>
          <w:spacing w:val="-1"/>
          <w:sz w:val="24"/>
          <w:szCs w:val="24"/>
        </w:rPr>
        <w:t xml:space="preserve">inscrito no CPF sob o nº 636.783.570-91, </w:t>
      </w:r>
      <w:r w:rsidRPr="00600E69">
        <w:rPr>
          <w:rFonts w:ascii="Arial" w:hAnsi="Arial" w:cs="Arial"/>
          <w:sz w:val="24"/>
          <w:szCs w:val="24"/>
        </w:rPr>
        <w:t>doravante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B62B77">
        <w:rPr>
          <w:rFonts w:ascii="Arial" w:hAnsi="Arial" w:cs="Arial"/>
          <w:sz w:val="24"/>
          <w:szCs w:val="24"/>
        </w:rPr>
        <w:t>denominada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“</w:t>
      </w:r>
      <w:r w:rsidRPr="00600E69">
        <w:rPr>
          <w:rFonts w:ascii="Arial" w:hAnsi="Arial" w:cs="Arial"/>
          <w:b/>
          <w:sz w:val="24"/>
          <w:szCs w:val="24"/>
        </w:rPr>
        <w:t>CONTRATANTE</w:t>
      </w:r>
      <w:r w:rsidRPr="00600E69">
        <w:rPr>
          <w:rFonts w:ascii="Arial" w:hAnsi="Arial" w:cs="Arial"/>
          <w:sz w:val="24"/>
          <w:szCs w:val="24"/>
        </w:rPr>
        <w:t>”,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Contratado: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1C6B10" w:rsidRPr="001C6B10">
        <w:rPr>
          <w:rFonts w:ascii="Arial" w:hAnsi="Arial" w:cs="Arial"/>
          <w:b/>
          <w:sz w:val="24"/>
          <w:szCs w:val="24"/>
        </w:rPr>
        <w:t>GR</w:t>
      </w:r>
      <w:bookmarkStart w:id="0" w:name="_GoBack"/>
      <w:bookmarkEnd w:id="0"/>
      <w:r w:rsidR="001C6B10" w:rsidRPr="001C6B10">
        <w:rPr>
          <w:rFonts w:ascii="Arial" w:hAnsi="Arial" w:cs="Arial"/>
          <w:b/>
          <w:sz w:val="24"/>
          <w:szCs w:val="24"/>
        </w:rPr>
        <w:t>A ASSESSORIA E CONSULTORIA EM NEGOCIOS INTERNACIONAIS LTDA</w:t>
      </w:r>
      <w:r w:rsidRPr="00600E69">
        <w:rPr>
          <w:rFonts w:ascii="Arial" w:hAnsi="Arial" w:cs="Arial"/>
          <w:sz w:val="24"/>
          <w:szCs w:val="24"/>
        </w:rPr>
        <w:t>, inscrita no CNPJ nº</w:t>
      </w:r>
      <w:r w:rsidR="00CE3D31">
        <w:rPr>
          <w:rFonts w:ascii="Arial" w:hAnsi="Arial" w:cs="Arial"/>
          <w:sz w:val="24"/>
          <w:szCs w:val="24"/>
        </w:rPr>
        <w:t xml:space="preserve"> </w:t>
      </w:r>
      <w:r w:rsidR="001C6B10" w:rsidRPr="001C6B10">
        <w:rPr>
          <w:rFonts w:ascii="Arial" w:hAnsi="Arial" w:cs="Arial"/>
          <w:sz w:val="24"/>
          <w:szCs w:val="24"/>
        </w:rPr>
        <w:t>14.767.899/0001-87</w:t>
      </w:r>
      <w:r w:rsidR="00723067"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>pessoa jurídica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direito privado, </w:t>
      </w:r>
      <w:r w:rsidRPr="00CE3D31">
        <w:rPr>
          <w:rFonts w:ascii="Arial" w:hAnsi="Arial" w:cs="Arial"/>
          <w:sz w:val="24"/>
          <w:szCs w:val="24"/>
        </w:rPr>
        <w:t>com sede na</w:t>
      </w:r>
      <w:r w:rsidR="00DB4DB7" w:rsidRPr="00CE3D31">
        <w:rPr>
          <w:rFonts w:ascii="Arial" w:hAnsi="Arial" w:cs="Arial"/>
          <w:sz w:val="24"/>
          <w:szCs w:val="24"/>
        </w:rPr>
        <w:t xml:space="preserve"> </w:t>
      </w:r>
      <w:r w:rsidR="00300552">
        <w:rPr>
          <w:rFonts w:ascii="Arial" w:hAnsi="Arial" w:cs="Arial"/>
          <w:sz w:val="24"/>
          <w:szCs w:val="24"/>
        </w:rPr>
        <w:t>Rodovia RSC 453 K</w:t>
      </w:r>
      <w:r w:rsidR="00300552" w:rsidRPr="00300552">
        <w:rPr>
          <w:rFonts w:ascii="Arial" w:hAnsi="Arial" w:cs="Arial"/>
          <w:sz w:val="24"/>
          <w:szCs w:val="24"/>
        </w:rPr>
        <w:t>m 0,2</w:t>
      </w:r>
      <w:r w:rsidRPr="00600E69">
        <w:rPr>
          <w:rFonts w:ascii="Arial" w:hAnsi="Arial" w:cs="Arial"/>
          <w:sz w:val="24"/>
          <w:szCs w:val="24"/>
        </w:rPr>
        <w:t>,</w:t>
      </w:r>
      <w:r w:rsidR="00300552">
        <w:rPr>
          <w:rFonts w:ascii="Arial" w:hAnsi="Arial" w:cs="Arial"/>
          <w:sz w:val="24"/>
          <w:szCs w:val="24"/>
        </w:rPr>
        <w:t xml:space="preserve"> </w:t>
      </w:r>
      <w:r w:rsidR="005F260A">
        <w:rPr>
          <w:rFonts w:ascii="Arial" w:hAnsi="Arial" w:cs="Arial"/>
          <w:sz w:val="24"/>
          <w:szCs w:val="24"/>
        </w:rPr>
        <w:t xml:space="preserve">Distrito </w:t>
      </w:r>
      <w:r w:rsidR="00300552">
        <w:rPr>
          <w:rFonts w:ascii="Arial" w:hAnsi="Arial" w:cs="Arial"/>
          <w:sz w:val="24"/>
          <w:szCs w:val="24"/>
        </w:rPr>
        <w:t>I</w:t>
      </w:r>
      <w:r w:rsidR="00300552" w:rsidRPr="00300552">
        <w:rPr>
          <w:rFonts w:ascii="Arial" w:hAnsi="Arial" w:cs="Arial"/>
          <w:sz w:val="24"/>
          <w:szCs w:val="24"/>
        </w:rPr>
        <w:t>ndustrial</w:t>
      </w:r>
      <w:r w:rsidR="00300552">
        <w:rPr>
          <w:rFonts w:ascii="Arial" w:hAnsi="Arial" w:cs="Arial"/>
          <w:sz w:val="24"/>
          <w:szCs w:val="24"/>
        </w:rPr>
        <w:t xml:space="preserve">, </w:t>
      </w:r>
      <w:r w:rsidR="00300552" w:rsidRPr="00300552">
        <w:rPr>
          <w:rFonts w:ascii="Arial" w:hAnsi="Arial" w:cs="Arial"/>
          <w:sz w:val="24"/>
          <w:szCs w:val="24"/>
        </w:rPr>
        <w:t>Venâncio Aires</w:t>
      </w:r>
      <w:r w:rsidR="00300552">
        <w:rPr>
          <w:rFonts w:ascii="Arial" w:hAnsi="Arial" w:cs="Arial"/>
          <w:sz w:val="24"/>
          <w:szCs w:val="24"/>
        </w:rPr>
        <w:t>/RS,</w:t>
      </w:r>
      <w:r w:rsidRPr="00600E69">
        <w:rPr>
          <w:rFonts w:ascii="Arial" w:hAnsi="Arial" w:cs="Arial"/>
          <w:sz w:val="24"/>
          <w:szCs w:val="24"/>
        </w:rPr>
        <w:t xml:space="preserve"> neste ato representada </w:t>
      </w:r>
      <w:r w:rsidR="00723067">
        <w:rPr>
          <w:rFonts w:ascii="Arial" w:hAnsi="Arial" w:cs="Arial"/>
          <w:sz w:val="24"/>
          <w:szCs w:val="24"/>
        </w:rPr>
        <w:t>por seu representante legal</w:t>
      </w:r>
      <w:r w:rsidR="00CE3D31">
        <w:rPr>
          <w:rFonts w:ascii="Arial" w:hAnsi="Arial" w:cs="Arial"/>
          <w:sz w:val="24"/>
          <w:szCs w:val="24"/>
        </w:rPr>
        <w:t xml:space="preserve"> </w:t>
      </w:r>
      <w:r w:rsidR="00CE3D31" w:rsidRPr="00CE3D31">
        <w:rPr>
          <w:rFonts w:ascii="Arial" w:hAnsi="Arial" w:cs="Arial"/>
          <w:sz w:val="24"/>
          <w:szCs w:val="24"/>
        </w:rPr>
        <w:t xml:space="preserve">Sr. </w:t>
      </w:r>
      <w:r w:rsidR="00300552">
        <w:rPr>
          <w:rFonts w:ascii="Arial" w:hAnsi="Arial" w:cs="Arial"/>
          <w:sz w:val="24"/>
          <w:szCs w:val="24"/>
        </w:rPr>
        <w:t>Rene Luis Heck</w:t>
      </w:r>
      <w:r w:rsidRPr="00600E69">
        <w:rPr>
          <w:rFonts w:ascii="Arial" w:hAnsi="Arial" w:cs="Arial"/>
          <w:sz w:val="24"/>
          <w:szCs w:val="24"/>
        </w:rPr>
        <w:t xml:space="preserve">, doravante denominada </w:t>
      </w:r>
      <w:r w:rsidRPr="00600E69">
        <w:rPr>
          <w:rFonts w:ascii="Arial" w:hAnsi="Arial" w:cs="Arial"/>
          <w:b/>
          <w:sz w:val="24"/>
          <w:szCs w:val="24"/>
        </w:rPr>
        <w:t xml:space="preserve">“CONTRATADA”, </w:t>
      </w:r>
      <w:r w:rsidRPr="00600E69">
        <w:rPr>
          <w:rFonts w:ascii="Arial" w:hAnsi="Arial" w:cs="Arial"/>
          <w:sz w:val="24"/>
          <w:szCs w:val="24"/>
        </w:rPr>
        <w:t>firmam o presente contrato mediante as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condições: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84D44" w:rsidRDefault="0075588A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PRIMEIRA</w:t>
      </w:r>
      <w:r w:rsidR="00395C51">
        <w:rPr>
          <w:rFonts w:ascii="Arial" w:hAnsi="Arial" w:cs="Arial"/>
          <w:b/>
          <w:sz w:val="24"/>
          <w:szCs w:val="24"/>
        </w:rPr>
        <w:t xml:space="preserve"> – DA VINCULAÇÃO AO INSTRUMENTO CONVOCATÓRIO</w:t>
      </w:r>
    </w:p>
    <w:p w:rsidR="00395C51" w:rsidRPr="00600E69" w:rsidRDefault="00395C51" w:rsidP="00395C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</w:t>
      </w:r>
      <w:r>
        <w:rPr>
          <w:rFonts w:ascii="Arial" w:hAnsi="Arial" w:cs="Arial"/>
          <w:sz w:val="24"/>
          <w:szCs w:val="24"/>
        </w:rPr>
        <w:t xml:space="preserve">tem por </w:t>
      </w:r>
      <w:r w:rsidRPr="00E92594">
        <w:rPr>
          <w:rFonts w:ascii="Arial" w:hAnsi="Arial" w:cs="Arial"/>
          <w:sz w:val="24"/>
          <w:szCs w:val="24"/>
        </w:rPr>
        <w:t>objeto</w:t>
      </w:r>
      <w:r w:rsidR="00CE3D31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 xml:space="preserve"> </w:t>
      </w:r>
      <w:r w:rsidR="005F260A" w:rsidRPr="005F260A">
        <w:rPr>
          <w:rFonts w:ascii="Arial" w:hAnsi="Arial" w:cs="Arial"/>
          <w:sz w:val="24"/>
          <w:szCs w:val="24"/>
        </w:rPr>
        <w:t>Registro de preços para futura e eventual aquisição de máquinas pesadas</w:t>
      </w:r>
      <w:r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 xml:space="preserve">regula-se por suas cláusulas, pelo edital </w:t>
      </w:r>
      <w:r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b/>
          <w:sz w:val="24"/>
          <w:szCs w:val="24"/>
        </w:rPr>
        <w:t xml:space="preserve">Pregão Eletrônico </w:t>
      </w:r>
      <w:r w:rsidR="00E54707">
        <w:rPr>
          <w:rFonts w:ascii="Arial" w:hAnsi="Arial" w:cs="Arial"/>
          <w:b/>
          <w:sz w:val="24"/>
          <w:szCs w:val="24"/>
        </w:rPr>
        <w:t>0</w:t>
      </w:r>
      <w:r w:rsidR="005F260A">
        <w:rPr>
          <w:rFonts w:ascii="Arial" w:hAnsi="Arial" w:cs="Arial"/>
          <w:b/>
          <w:sz w:val="24"/>
          <w:szCs w:val="24"/>
        </w:rPr>
        <w:t>04/2025</w:t>
      </w:r>
      <w:r w:rsidRPr="00535B3A">
        <w:rPr>
          <w:rFonts w:ascii="Arial" w:hAnsi="Arial" w:cs="Arial"/>
          <w:b/>
          <w:sz w:val="24"/>
          <w:szCs w:val="24"/>
        </w:rPr>
        <w:t xml:space="preserve"> </w:t>
      </w:r>
      <w:r w:rsidR="005F260A" w:rsidRPr="005F260A">
        <w:rPr>
          <w:rFonts w:ascii="Arial" w:hAnsi="Arial" w:cs="Arial"/>
          <w:b/>
          <w:sz w:val="24"/>
          <w:szCs w:val="24"/>
        </w:rPr>
        <w:t>do Consorcio Intermunicipal</w:t>
      </w:r>
      <w:r w:rsidR="003979AD">
        <w:rPr>
          <w:rFonts w:ascii="Arial" w:hAnsi="Arial" w:cs="Arial"/>
          <w:b/>
          <w:sz w:val="24"/>
          <w:szCs w:val="24"/>
        </w:rPr>
        <w:t xml:space="preserve">  do Médio Alto Uruguai – CIMAU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pelos preceitos de direito público, aplicando-lhe, supletivamente, os princípios da teoria geral 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 disposições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direito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privado.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184D44" w:rsidP="00395C5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CLÁUSULA SEGUNDA</w:t>
      </w:r>
      <w:r w:rsidR="002E19D0"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DAS ESPECIFICIDADES E DO VALOR DA CONTRATAÇÃO</w:t>
      </w:r>
    </w:p>
    <w:p w:rsidR="009554BC" w:rsidRPr="00600E69" w:rsidRDefault="002E19D0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contratante pagará à contratada, conforme </w:t>
      </w:r>
      <w:r w:rsidRPr="00600E69">
        <w:rPr>
          <w:rFonts w:ascii="Arial" w:hAnsi="Arial" w:cs="Arial"/>
          <w:b/>
          <w:sz w:val="24"/>
          <w:szCs w:val="24"/>
        </w:rPr>
        <w:t xml:space="preserve">Ata de Registro de Preços </w:t>
      </w:r>
      <w:r w:rsidR="00300552">
        <w:rPr>
          <w:rFonts w:ascii="Arial" w:hAnsi="Arial" w:cs="Arial"/>
          <w:b/>
          <w:sz w:val="24"/>
          <w:szCs w:val="24"/>
        </w:rPr>
        <w:t xml:space="preserve">do Pregão Eletrônico </w:t>
      </w:r>
      <w:r w:rsidRPr="00600E69">
        <w:rPr>
          <w:rFonts w:ascii="Arial" w:hAnsi="Arial" w:cs="Arial"/>
          <w:b/>
          <w:sz w:val="24"/>
          <w:szCs w:val="24"/>
        </w:rPr>
        <w:t>nº 0</w:t>
      </w:r>
      <w:r w:rsidR="005F260A">
        <w:rPr>
          <w:rFonts w:ascii="Arial" w:hAnsi="Arial" w:cs="Arial"/>
          <w:b/>
          <w:sz w:val="24"/>
          <w:szCs w:val="24"/>
        </w:rPr>
        <w:t>04/2025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5F260A">
        <w:rPr>
          <w:rFonts w:ascii="Arial" w:hAnsi="Arial" w:cs="Arial"/>
          <w:b/>
          <w:sz w:val="24"/>
          <w:szCs w:val="24"/>
        </w:rPr>
        <w:t>do</w:t>
      </w:r>
      <w:r w:rsidR="00300552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C</w:t>
      </w:r>
      <w:r w:rsidR="009C6ED9">
        <w:rPr>
          <w:rFonts w:ascii="Arial" w:hAnsi="Arial" w:cs="Arial"/>
          <w:b/>
          <w:sz w:val="24"/>
          <w:szCs w:val="24"/>
        </w:rPr>
        <w:t>I</w:t>
      </w:r>
      <w:r w:rsidR="005F260A">
        <w:rPr>
          <w:rFonts w:ascii="Arial" w:hAnsi="Arial" w:cs="Arial"/>
          <w:b/>
          <w:sz w:val="24"/>
          <w:szCs w:val="24"/>
        </w:rPr>
        <w:t>MAU</w:t>
      </w:r>
      <w:r w:rsidRPr="00600E69">
        <w:rPr>
          <w:rFonts w:ascii="Arial" w:hAnsi="Arial" w:cs="Arial"/>
          <w:b/>
          <w:sz w:val="24"/>
          <w:szCs w:val="24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0"/>
        <w:gridCol w:w="4105"/>
        <w:gridCol w:w="1559"/>
        <w:gridCol w:w="2124"/>
      </w:tblGrid>
      <w:tr w:rsidR="00F9090D" w:rsidTr="001B0D3F">
        <w:tc>
          <w:tcPr>
            <w:tcW w:w="710" w:type="dxa"/>
          </w:tcPr>
          <w:p w:rsidR="00F9090D" w:rsidRPr="00F9090D" w:rsidRDefault="00F9090D" w:rsidP="00F9090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90D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4105" w:type="dxa"/>
          </w:tcPr>
          <w:p w:rsidR="00F9090D" w:rsidRPr="00F9090D" w:rsidRDefault="00F9090D" w:rsidP="001D691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90D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559" w:type="dxa"/>
          </w:tcPr>
          <w:p w:rsidR="00F9090D" w:rsidRPr="00F9090D" w:rsidRDefault="00F9090D" w:rsidP="00F9090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90D">
              <w:rPr>
                <w:rFonts w:ascii="Arial" w:hAnsi="Arial" w:cs="Arial"/>
                <w:b/>
                <w:sz w:val="24"/>
                <w:szCs w:val="24"/>
              </w:rPr>
              <w:t>Quantidade solicitada</w:t>
            </w:r>
          </w:p>
        </w:tc>
        <w:tc>
          <w:tcPr>
            <w:tcW w:w="2124" w:type="dxa"/>
          </w:tcPr>
          <w:p w:rsidR="00F9090D" w:rsidRPr="00F9090D" w:rsidRDefault="00F9090D" w:rsidP="00F9090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090D">
              <w:rPr>
                <w:rFonts w:ascii="Arial" w:hAnsi="Arial" w:cs="Arial"/>
                <w:b/>
                <w:sz w:val="24"/>
                <w:szCs w:val="24"/>
              </w:rPr>
              <w:t>Valor unitário</w:t>
            </w:r>
          </w:p>
        </w:tc>
      </w:tr>
      <w:tr w:rsidR="00D2470B" w:rsidRPr="00D2470B" w:rsidTr="001B0D3F">
        <w:tc>
          <w:tcPr>
            <w:tcW w:w="710" w:type="dxa"/>
          </w:tcPr>
          <w:p w:rsidR="00D2470B" w:rsidRPr="00D2470B" w:rsidRDefault="005F260A" w:rsidP="00D2470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4105" w:type="dxa"/>
          </w:tcPr>
          <w:p w:rsidR="005F260A" w:rsidRPr="005F260A" w:rsidRDefault="005F260A" w:rsidP="001D691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ROLO COMPACTADOR VIBRATÓRIO (B) COM PESO TOTAL E </w:t>
            </w:r>
            <w:r w:rsidRPr="005F260A">
              <w:rPr>
                <w:rFonts w:ascii="Arial" w:hAnsi="Arial" w:cs="Arial"/>
                <w:sz w:val="24"/>
                <w:szCs w:val="24"/>
              </w:rPr>
              <w:t>OPERACIONAL</w:t>
            </w:r>
            <w:r>
              <w:rPr>
                <w:rFonts w:ascii="Arial" w:hAnsi="Arial" w:cs="Arial"/>
                <w:sz w:val="24"/>
                <w:szCs w:val="24"/>
              </w:rPr>
              <w:t xml:space="preserve"> MÍNIMO DE 12.000KG E NO MÁXIMO 13.000 KG, NOVO, </w:t>
            </w:r>
            <w:r w:rsidRPr="005F260A">
              <w:rPr>
                <w:rFonts w:ascii="Arial" w:hAnsi="Arial" w:cs="Arial"/>
                <w:sz w:val="24"/>
                <w:szCs w:val="24"/>
              </w:rPr>
              <w:t>ANO E MODELO 202</w:t>
            </w:r>
            <w:r>
              <w:rPr>
                <w:rFonts w:ascii="Arial" w:hAnsi="Arial" w:cs="Arial"/>
                <w:sz w:val="24"/>
                <w:szCs w:val="24"/>
              </w:rPr>
              <w:t xml:space="preserve">4 OU SUPERIOR, COM AS SEGUINTES </w:t>
            </w:r>
            <w:r w:rsidRPr="005F260A">
              <w:rPr>
                <w:rFonts w:ascii="Arial" w:hAnsi="Arial" w:cs="Arial"/>
                <w:sz w:val="24"/>
                <w:szCs w:val="24"/>
              </w:rPr>
              <w:t>CARACTERÍSTICAS: COM CABINE FECHADA COM ARCONDICIONADO</w:t>
            </w:r>
          </w:p>
          <w:p w:rsidR="005F260A" w:rsidRPr="005F260A" w:rsidRDefault="005F260A" w:rsidP="001D691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260A">
              <w:rPr>
                <w:rFonts w:ascii="Arial" w:hAnsi="Arial" w:cs="Arial"/>
                <w:sz w:val="24"/>
                <w:szCs w:val="24"/>
              </w:rPr>
              <w:t>E PROTEÇÃO ROPS/FOPS, EQUIPADO COM MOTOR</w:t>
            </w:r>
          </w:p>
          <w:p w:rsidR="005F260A" w:rsidRPr="005F260A" w:rsidRDefault="005F260A" w:rsidP="001D691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260A">
              <w:rPr>
                <w:rFonts w:ascii="Arial" w:hAnsi="Arial" w:cs="Arial"/>
                <w:sz w:val="24"/>
                <w:szCs w:val="24"/>
              </w:rPr>
              <w:t>DIE</w:t>
            </w:r>
            <w:r w:rsidR="001D691D">
              <w:rPr>
                <w:rFonts w:ascii="Arial" w:hAnsi="Arial" w:cs="Arial"/>
                <w:sz w:val="24"/>
                <w:szCs w:val="24"/>
              </w:rPr>
              <w:t xml:space="preserve">SEL DE NO MÍNIMO 4 CILINDROS, </w:t>
            </w:r>
            <w:r w:rsidRPr="005F260A">
              <w:rPr>
                <w:rFonts w:ascii="Arial" w:hAnsi="Arial" w:cs="Arial"/>
                <w:sz w:val="24"/>
                <w:szCs w:val="24"/>
              </w:rPr>
              <w:t>TURBOALIMENTADO, COM</w:t>
            </w:r>
          </w:p>
          <w:p w:rsidR="005F260A" w:rsidRPr="005F260A" w:rsidRDefault="005F260A" w:rsidP="001D691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260A">
              <w:rPr>
                <w:rFonts w:ascii="Arial" w:hAnsi="Arial" w:cs="Arial"/>
                <w:sz w:val="24"/>
                <w:szCs w:val="24"/>
              </w:rPr>
              <w:t xml:space="preserve">POTÊNCIA MÍNIMA DE 130 HP </w:t>
            </w:r>
            <w:r>
              <w:rPr>
                <w:rFonts w:ascii="Arial" w:hAnsi="Arial" w:cs="Arial"/>
                <w:sz w:val="24"/>
                <w:szCs w:val="24"/>
              </w:rPr>
              <w:t xml:space="preserve">E NO MÁXIMO 140HP, ATENDENDO AO </w:t>
            </w:r>
            <w:r w:rsidRPr="005F260A">
              <w:rPr>
                <w:rFonts w:ascii="Arial" w:hAnsi="Arial" w:cs="Arial"/>
                <w:sz w:val="24"/>
                <w:szCs w:val="24"/>
              </w:rPr>
              <w:t>PADRÃO DE</w:t>
            </w:r>
            <w:r>
              <w:rPr>
                <w:rFonts w:ascii="Arial" w:hAnsi="Arial" w:cs="Arial"/>
                <w:sz w:val="24"/>
                <w:szCs w:val="24"/>
              </w:rPr>
              <w:t xml:space="preserve"> EMISSÕES TIER III, TRANSMISSÃO </w:t>
            </w:r>
            <w:r w:rsidR="001D691D">
              <w:rPr>
                <w:rFonts w:ascii="Arial" w:hAnsi="Arial" w:cs="Arial"/>
                <w:sz w:val="24"/>
                <w:szCs w:val="24"/>
              </w:rPr>
              <w:t xml:space="preserve">HIDROSTÁTICA COM </w:t>
            </w:r>
            <w:r w:rsidRPr="005F260A">
              <w:rPr>
                <w:rFonts w:ascii="Arial" w:hAnsi="Arial" w:cs="Arial"/>
                <w:sz w:val="24"/>
                <w:szCs w:val="24"/>
              </w:rPr>
              <w:t xml:space="preserve">MÍNIMO DE 2 VELOCIDADES, CILINDRO LISO ACOMPANHADO </w:t>
            </w:r>
            <w:r>
              <w:rPr>
                <w:rFonts w:ascii="Arial" w:hAnsi="Arial" w:cs="Arial"/>
                <w:sz w:val="24"/>
                <w:szCs w:val="24"/>
              </w:rPr>
              <w:t xml:space="preserve">DE KIT </w:t>
            </w:r>
            <w:r w:rsidRPr="005F260A">
              <w:rPr>
                <w:rFonts w:ascii="Arial" w:hAnsi="Arial" w:cs="Arial"/>
                <w:sz w:val="24"/>
                <w:szCs w:val="24"/>
              </w:rPr>
              <w:t xml:space="preserve">CAPAS </w:t>
            </w:r>
            <w:r w:rsidRPr="005F260A">
              <w:rPr>
                <w:rFonts w:ascii="Arial" w:hAnsi="Arial" w:cs="Arial"/>
                <w:sz w:val="24"/>
                <w:szCs w:val="24"/>
              </w:rPr>
              <w:lastRenderedPageBreak/>
              <w:t xml:space="preserve">TIPO PÉ DE CARNEIRO, COM </w:t>
            </w:r>
            <w:r>
              <w:rPr>
                <w:rFonts w:ascii="Arial" w:hAnsi="Arial" w:cs="Arial"/>
                <w:sz w:val="24"/>
                <w:szCs w:val="24"/>
              </w:rPr>
              <w:t xml:space="preserve">LARGURA MÍNIMA DE 2.130 MM </w:t>
            </w:r>
            <w:r w:rsidRPr="005F260A">
              <w:rPr>
                <w:rFonts w:ascii="Arial" w:hAnsi="Arial" w:cs="Arial"/>
                <w:sz w:val="24"/>
                <w:szCs w:val="24"/>
              </w:rPr>
              <w:t>E DIÂMETRO MÍNIMO DE 1.500 MM, COM TRAÇÃO NAS RODAS</w:t>
            </w:r>
          </w:p>
          <w:p w:rsidR="005F260A" w:rsidRPr="005F260A" w:rsidRDefault="005F260A" w:rsidP="001D691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260A">
              <w:rPr>
                <w:rFonts w:ascii="Arial" w:hAnsi="Arial" w:cs="Arial"/>
                <w:sz w:val="24"/>
                <w:szCs w:val="24"/>
              </w:rPr>
              <w:t>TRASEIRAS E NO CILINDRO DIA</w:t>
            </w:r>
            <w:r>
              <w:rPr>
                <w:rFonts w:ascii="Arial" w:hAnsi="Arial" w:cs="Arial"/>
                <w:sz w:val="24"/>
                <w:szCs w:val="24"/>
              </w:rPr>
              <w:t xml:space="preserve">NTEIRO, CAPACIDADE DE SUBIDA EM </w:t>
            </w:r>
            <w:r w:rsidRPr="005F260A">
              <w:rPr>
                <w:rFonts w:ascii="Arial" w:hAnsi="Arial" w:cs="Arial"/>
                <w:sz w:val="24"/>
                <w:szCs w:val="24"/>
              </w:rPr>
              <w:t xml:space="preserve">RAMPA DE NO MÍNIMO 40%, </w:t>
            </w:r>
            <w:r>
              <w:rPr>
                <w:rFonts w:ascii="Arial" w:hAnsi="Arial" w:cs="Arial"/>
                <w:sz w:val="24"/>
                <w:szCs w:val="24"/>
              </w:rPr>
              <w:t xml:space="preserve">FREQUÊNCIA DE VIBRAÇÃO VERTICAL </w:t>
            </w:r>
            <w:r w:rsidRPr="005F260A">
              <w:rPr>
                <w:rFonts w:ascii="Arial" w:hAnsi="Arial" w:cs="Arial"/>
                <w:sz w:val="24"/>
                <w:szCs w:val="24"/>
              </w:rPr>
              <w:t>DE 33 HZ EM ALTA E 33 HZ EM BAIXA, AMPLITUDE NOMINAL MÍNIMA</w:t>
            </w:r>
          </w:p>
          <w:p w:rsidR="00D2470B" w:rsidRPr="00D2470B" w:rsidRDefault="005F260A" w:rsidP="001D691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260A">
              <w:rPr>
                <w:rFonts w:ascii="Arial" w:hAnsi="Arial" w:cs="Arial"/>
                <w:sz w:val="24"/>
                <w:szCs w:val="24"/>
              </w:rPr>
              <w:t>DE 0,9 MM EM FREQUÊNCIA BAI</w:t>
            </w:r>
            <w:r>
              <w:rPr>
                <w:rFonts w:ascii="Arial" w:hAnsi="Arial" w:cs="Arial"/>
                <w:sz w:val="24"/>
                <w:szCs w:val="24"/>
              </w:rPr>
              <w:t xml:space="preserve">XA E 1,8 MM EM FREQUÊNCIA ALTA, </w:t>
            </w:r>
            <w:r w:rsidRPr="005F260A">
              <w:rPr>
                <w:rFonts w:ascii="Arial" w:hAnsi="Arial" w:cs="Arial"/>
                <w:sz w:val="24"/>
                <w:szCs w:val="24"/>
              </w:rPr>
              <w:t>FORÇA CENTRÍFUGA MÍNIMA DE 27</w:t>
            </w:r>
            <w:r>
              <w:rPr>
                <w:rFonts w:ascii="Arial" w:hAnsi="Arial" w:cs="Arial"/>
                <w:sz w:val="24"/>
                <w:szCs w:val="24"/>
              </w:rPr>
              <w:t xml:space="preserve">0 KN EM ALTA E 150 KN EM BAIXA, </w:t>
            </w:r>
            <w:r w:rsidRPr="005F260A">
              <w:rPr>
                <w:rFonts w:ascii="Arial" w:hAnsi="Arial" w:cs="Arial"/>
                <w:sz w:val="24"/>
                <w:szCs w:val="24"/>
              </w:rPr>
              <w:t>IMPACTO DINÂMICO MÍNIMO DE</w:t>
            </w:r>
            <w:r w:rsidR="001D691D">
              <w:rPr>
                <w:rFonts w:ascii="Arial" w:hAnsi="Arial" w:cs="Arial"/>
                <w:sz w:val="24"/>
                <w:szCs w:val="24"/>
              </w:rPr>
              <w:t xml:space="preserve"> 38.000 KGF EM ALTA E MÍNIMO DE </w:t>
            </w:r>
            <w:r w:rsidRPr="005F260A">
              <w:rPr>
                <w:rFonts w:ascii="Arial" w:hAnsi="Arial" w:cs="Arial"/>
                <w:sz w:val="24"/>
                <w:szCs w:val="24"/>
              </w:rPr>
              <w:t>22.500 KGF EM BAIXA, TANQU</w:t>
            </w:r>
            <w:r>
              <w:rPr>
                <w:rFonts w:ascii="Arial" w:hAnsi="Arial" w:cs="Arial"/>
                <w:sz w:val="24"/>
                <w:szCs w:val="24"/>
              </w:rPr>
              <w:t xml:space="preserve">E DE COMBUSTÍVEL COM CAPACIDADE </w:t>
            </w:r>
            <w:r w:rsidRPr="005F260A">
              <w:rPr>
                <w:rFonts w:ascii="Arial" w:hAnsi="Arial" w:cs="Arial"/>
                <w:sz w:val="24"/>
                <w:szCs w:val="24"/>
              </w:rPr>
              <w:t>MÍNIMA DE 230 LITROS.</w:t>
            </w:r>
          </w:p>
        </w:tc>
        <w:tc>
          <w:tcPr>
            <w:tcW w:w="1559" w:type="dxa"/>
          </w:tcPr>
          <w:p w:rsidR="00D2470B" w:rsidRPr="00D2470B" w:rsidRDefault="005F260A" w:rsidP="00D2470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01</w:t>
            </w:r>
          </w:p>
        </w:tc>
        <w:tc>
          <w:tcPr>
            <w:tcW w:w="2124" w:type="dxa"/>
          </w:tcPr>
          <w:p w:rsidR="00D2470B" w:rsidRPr="00D2470B" w:rsidRDefault="005F260A" w:rsidP="00D2470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5F260A">
              <w:rPr>
                <w:rFonts w:ascii="Arial" w:hAnsi="Arial" w:cs="Arial"/>
                <w:sz w:val="24"/>
                <w:szCs w:val="24"/>
              </w:rPr>
              <w:t>512.500,00</w:t>
            </w:r>
          </w:p>
        </w:tc>
      </w:tr>
      <w:tr w:rsidR="005C5E18" w:rsidTr="00AC5D5E">
        <w:tc>
          <w:tcPr>
            <w:tcW w:w="8498" w:type="dxa"/>
            <w:gridSpan w:val="4"/>
          </w:tcPr>
          <w:p w:rsidR="005C5E18" w:rsidRPr="00F9090D" w:rsidRDefault="005F260A" w:rsidP="001D691D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</w:t>
            </w:r>
            <w:r w:rsidRPr="005F260A">
              <w:rPr>
                <w:rFonts w:ascii="Arial" w:hAnsi="Arial" w:cs="Arial"/>
                <w:b/>
                <w:sz w:val="24"/>
                <w:szCs w:val="24"/>
              </w:rPr>
              <w:t>512.500,00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(</w:t>
            </w:r>
            <w:r w:rsidR="003979AD">
              <w:rPr>
                <w:rFonts w:ascii="Arial" w:hAnsi="Arial" w:cs="Arial"/>
                <w:b/>
                <w:sz w:val="24"/>
                <w:szCs w:val="24"/>
              </w:rPr>
              <w:t>quinhentos e doze mil e quinhentos reais)</w:t>
            </w:r>
          </w:p>
        </w:tc>
      </w:tr>
    </w:tbl>
    <w:p w:rsidR="009554BC" w:rsidRPr="00600E69" w:rsidRDefault="009554BC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84D44" w:rsidRDefault="00184D44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TERCEIRA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DOS CRITÉRIOS E DO PAGAMENTO</w:t>
      </w:r>
    </w:p>
    <w:p w:rsidR="009554BC" w:rsidRPr="00863C5F" w:rsidRDefault="00863C5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Pelo fornecimento dos produtos a contratada receberá o valor total </w:t>
      </w:r>
      <w:r w:rsidR="003979AD" w:rsidRPr="003979AD">
        <w:rPr>
          <w:rFonts w:ascii="Arial" w:hAnsi="Arial" w:cs="Arial"/>
          <w:b/>
          <w:sz w:val="24"/>
          <w:szCs w:val="24"/>
        </w:rPr>
        <w:t>R$512.500,00 (quinhentos e doze mil e quinhentos reais)</w:t>
      </w:r>
      <w:r w:rsidR="004A2601">
        <w:rPr>
          <w:rFonts w:ascii="Arial" w:hAnsi="Arial" w:cs="Arial"/>
          <w:b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que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serão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pagos de acordo com o cronograma de pagamentos da Fazenda Municipal,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após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entrega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produto,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mediante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apresentação da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nota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fiscal,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deduzidos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os tributos</w:t>
      </w:r>
      <w:r w:rsidR="002E19D0"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lastRenderedPageBreak/>
        <w:t>legais.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Primeiro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pagamento será efetuado mediante Crédito em Conta Corrente Bancária,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através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transferência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bancária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contas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boleto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bancário,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proporcional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efetivamente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entregue.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Segundo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 caso de incorreção nos documentos apresentados, inclusive na Nota Fiscal,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 os mesmos restituídos à adjudicatária para as correções necessárias, não respondendo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 contratante por quaisquer encargos resultantes de atrasos na liquidação dos pagamentos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correspondentes e o prazo de pagamento será contado da data de reapresentação do documento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corretamente preenchido.</w:t>
      </w:r>
    </w:p>
    <w:p w:rsidR="009554BC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Terceiro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O fornecimento do produtos </w:t>
      </w:r>
      <w:r w:rsidR="009E2A08">
        <w:rPr>
          <w:rFonts w:ascii="Arial" w:hAnsi="Arial" w:cs="Arial"/>
          <w:sz w:val="24"/>
          <w:szCs w:val="24"/>
        </w:rPr>
        <w:t>será</w:t>
      </w:r>
      <w:r w:rsidRPr="00600E69">
        <w:rPr>
          <w:rFonts w:ascii="Arial" w:hAnsi="Arial" w:cs="Arial"/>
          <w:sz w:val="24"/>
          <w:szCs w:val="24"/>
        </w:rPr>
        <w:t xml:space="preserve"> de acordo com a necessidade do Município,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solicitação.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Quatro.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E76A2A" w:rsidRPr="00E76A2A">
        <w:rPr>
          <w:rFonts w:ascii="Arial" w:hAnsi="Arial" w:cs="Arial"/>
          <w:color w:val="000000" w:themeColor="text1"/>
          <w:sz w:val="24"/>
          <w:szCs w:val="24"/>
        </w:rPr>
        <w:t xml:space="preserve">A entrega do equipamento deverá se dar no prazo máximo de 30 (trinta) dias a contar da emissão da respectiva ordem de fornecimento </w:t>
      </w:r>
      <w:r w:rsidR="007D2AF9">
        <w:rPr>
          <w:sz w:val="24"/>
          <w:szCs w:val="24"/>
        </w:rPr>
        <w:t>e a contratação tem c</w:t>
      </w:r>
      <w:r w:rsidR="003979AD">
        <w:rPr>
          <w:sz w:val="24"/>
          <w:szCs w:val="24"/>
        </w:rPr>
        <w:t>omo prazo final o dia 31/12/2026</w:t>
      </w:r>
      <w:r w:rsidRPr="00600E69">
        <w:rPr>
          <w:rFonts w:ascii="Arial" w:hAnsi="Arial" w:cs="Arial"/>
          <w:sz w:val="24"/>
          <w:szCs w:val="24"/>
        </w:rPr>
        <w:t xml:space="preserve">. O prazo poderá ser prorrogado </w:t>
      </w:r>
      <w:r w:rsidR="003979AD">
        <w:rPr>
          <w:rFonts w:ascii="Arial" w:hAnsi="Arial" w:cs="Arial"/>
          <w:sz w:val="24"/>
          <w:szCs w:val="24"/>
        </w:rPr>
        <w:t>nos termos da lei 14.133/2021</w:t>
      </w:r>
      <w:r w:rsidRPr="00600E69">
        <w:rPr>
          <w:rFonts w:ascii="Arial" w:hAnsi="Arial" w:cs="Arial"/>
          <w:sz w:val="24"/>
          <w:szCs w:val="24"/>
        </w:rPr>
        <w:t>.</w:t>
      </w:r>
    </w:p>
    <w:p w:rsidR="00184D44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pacing w:val="1"/>
          <w:sz w:val="24"/>
          <w:szCs w:val="24"/>
        </w:rPr>
      </w:pPr>
      <w:r w:rsidRPr="005C5E18">
        <w:rPr>
          <w:rFonts w:ascii="Arial" w:hAnsi="Arial" w:cs="Arial"/>
          <w:b/>
          <w:sz w:val="24"/>
          <w:szCs w:val="24"/>
        </w:rPr>
        <w:t xml:space="preserve">Parágrafo Quinto. </w:t>
      </w:r>
      <w:r w:rsidRPr="005C5E18">
        <w:rPr>
          <w:rFonts w:ascii="Arial" w:hAnsi="Arial" w:cs="Arial"/>
          <w:sz w:val="24"/>
          <w:szCs w:val="24"/>
        </w:rPr>
        <w:t xml:space="preserve">A contratada deverá </w:t>
      </w:r>
      <w:r w:rsidR="005C5E18" w:rsidRPr="005C5E18">
        <w:rPr>
          <w:rFonts w:ascii="Arial" w:hAnsi="Arial" w:cs="Arial"/>
          <w:sz w:val="24"/>
          <w:szCs w:val="24"/>
        </w:rPr>
        <w:t>cumprir com todos os requisitos constantes no edital da licitação.</w:t>
      </w:r>
      <w:r w:rsidRPr="005C5E18">
        <w:rPr>
          <w:rFonts w:ascii="Arial" w:hAnsi="Arial" w:cs="Arial"/>
          <w:spacing w:val="1"/>
          <w:sz w:val="24"/>
          <w:szCs w:val="24"/>
        </w:rPr>
        <w:t xml:space="preserve"> </w:t>
      </w:r>
    </w:p>
    <w:p w:rsidR="003979AD" w:rsidRPr="003979AD" w:rsidRDefault="003979AD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5C5E18">
        <w:rPr>
          <w:rFonts w:ascii="Arial" w:hAnsi="Arial" w:cs="Arial"/>
          <w:b/>
          <w:sz w:val="24"/>
          <w:szCs w:val="24"/>
        </w:rPr>
        <w:t>Parágrafo</w:t>
      </w:r>
      <w:r>
        <w:rPr>
          <w:rFonts w:ascii="Arial" w:hAnsi="Arial" w:cs="Arial"/>
          <w:b/>
          <w:sz w:val="24"/>
          <w:szCs w:val="24"/>
        </w:rPr>
        <w:t xml:space="preserve"> Sexto.</w:t>
      </w:r>
      <w:r>
        <w:rPr>
          <w:rFonts w:ascii="Arial" w:hAnsi="Arial" w:cs="Arial"/>
          <w:sz w:val="24"/>
          <w:szCs w:val="24"/>
        </w:rPr>
        <w:t xml:space="preserve"> A forma de pagamento será de uma entrada no valor de R$380.000,00 </w:t>
      </w:r>
      <w:r w:rsidR="00C73452">
        <w:rPr>
          <w:rFonts w:ascii="Arial" w:hAnsi="Arial" w:cs="Arial"/>
          <w:sz w:val="24"/>
          <w:szCs w:val="24"/>
        </w:rPr>
        <w:t xml:space="preserve">paga em 15 dias após a assinatura do contrato, </w:t>
      </w:r>
      <w:r>
        <w:rPr>
          <w:rFonts w:ascii="Arial" w:hAnsi="Arial" w:cs="Arial"/>
          <w:sz w:val="24"/>
          <w:szCs w:val="24"/>
        </w:rPr>
        <w:t>e mais 3 parcelas de R$44.166,00 cada uma, a primeira vencendo em 14 de agosto de 2026, a segunda em 15 de setembro de 2026 e a terceira em 15 de outubro de 2026.</w:t>
      </w:r>
    </w:p>
    <w:p w:rsidR="009B3894" w:rsidRPr="00600E69" w:rsidRDefault="009B3894" w:rsidP="009B3894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spacing w:val="-1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CLÁUSULA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QUARTA</w:t>
      </w:r>
      <w:r w:rsidR="00395C51">
        <w:rPr>
          <w:rFonts w:ascii="Arial" w:hAnsi="Arial" w:cs="Arial"/>
          <w:sz w:val="24"/>
          <w:szCs w:val="24"/>
          <w:u w:val="none"/>
        </w:rPr>
        <w:t xml:space="preserve"> – DA VIGÊNCIA CONTRATUAL</w:t>
      </w:r>
      <w:r w:rsidR="002E19D0" w:rsidRPr="00600E69">
        <w:rPr>
          <w:rFonts w:ascii="Arial" w:hAnsi="Arial" w:cs="Arial"/>
          <w:spacing w:val="-1"/>
          <w:sz w:val="24"/>
          <w:szCs w:val="24"/>
          <w:u w:val="none"/>
        </w:rPr>
        <w:t xml:space="preserve"> </w:t>
      </w:r>
    </w:p>
    <w:p w:rsidR="009554BC" w:rsidRPr="00600E69" w:rsidRDefault="002E19D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O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presente</w:t>
      </w:r>
      <w:r w:rsidRPr="00600E69">
        <w:rPr>
          <w:rFonts w:ascii="Arial" w:hAnsi="Arial" w:cs="Arial"/>
          <w:spacing w:val="-3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contrato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terá vigência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="003979AD">
        <w:rPr>
          <w:rFonts w:ascii="Arial" w:hAnsi="Arial" w:cs="Arial"/>
          <w:sz w:val="24"/>
          <w:szCs w:val="24"/>
          <w:u w:val="none"/>
        </w:rPr>
        <w:t>até 31/12/2026</w:t>
      </w:r>
      <w:r w:rsidR="00E370B0">
        <w:rPr>
          <w:rFonts w:ascii="Arial" w:hAnsi="Arial" w:cs="Arial"/>
          <w:sz w:val="24"/>
          <w:szCs w:val="24"/>
          <w:u w:val="none"/>
        </w:rPr>
        <w:t>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b/>
          <w:sz w:val="24"/>
          <w:szCs w:val="24"/>
        </w:rPr>
        <w:t>Único</w:t>
      </w:r>
      <w:r w:rsidR="00E370B0">
        <w:rPr>
          <w:rFonts w:ascii="Arial" w:hAnsi="Arial" w:cs="Arial"/>
          <w:sz w:val="24"/>
          <w:szCs w:val="24"/>
        </w:rPr>
        <w:t>.</w:t>
      </w:r>
      <w:r w:rsidR="00E370B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adquirir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inferior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até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25%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àquela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indicada neste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QUINTA</w:t>
      </w:r>
      <w:r w:rsidR="00395C51">
        <w:rPr>
          <w:rFonts w:ascii="Arial" w:hAnsi="Arial" w:cs="Arial"/>
          <w:b/>
          <w:sz w:val="24"/>
          <w:szCs w:val="24"/>
        </w:rPr>
        <w:t xml:space="preserve"> – DA VALIDADE DA ARP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lastRenderedPageBreak/>
        <w:t>Considerando o prazo de valid</w:t>
      </w:r>
      <w:r>
        <w:rPr>
          <w:rFonts w:ascii="Arial" w:hAnsi="Arial" w:cs="Arial"/>
          <w:sz w:val="24"/>
          <w:szCs w:val="24"/>
        </w:rPr>
        <w:t xml:space="preserve">ade estabelecido na </w:t>
      </w:r>
      <w:r w:rsidRPr="00600E69">
        <w:rPr>
          <w:rFonts w:ascii="Arial" w:hAnsi="Arial" w:cs="Arial"/>
          <w:sz w:val="24"/>
          <w:szCs w:val="24"/>
        </w:rPr>
        <w:t xml:space="preserve">Ata </w:t>
      </w:r>
      <w:r>
        <w:rPr>
          <w:rFonts w:ascii="Arial" w:hAnsi="Arial" w:cs="Arial"/>
          <w:sz w:val="24"/>
          <w:szCs w:val="24"/>
        </w:rPr>
        <w:t>d</w:t>
      </w:r>
      <w:r w:rsidRPr="00600E69">
        <w:rPr>
          <w:rFonts w:ascii="Arial" w:hAnsi="Arial" w:cs="Arial"/>
          <w:sz w:val="24"/>
          <w:szCs w:val="24"/>
        </w:rPr>
        <w:t>a qual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Município </w:t>
      </w:r>
      <w:r>
        <w:rPr>
          <w:rFonts w:ascii="Arial" w:hAnsi="Arial" w:cs="Arial"/>
          <w:sz w:val="24"/>
          <w:szCs w:val="24"/>
        </w:rPr>
        <w:t xml:space="preserve">está formalizando o presente instrumento, e de acordo com o previsto na legislação pertinente, reajustamento de preços e reequilíbrios deverão correr por conta do órgão que procedeu com o processo de licitação, devendo este informar aos municípios contratantes a ocorrência de tais eventos.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SEXTA – DAS HIPÓTESES DE RESCISÃO</w:t>
      </w:r>
    </w:p>
    <w:p w:rsidR="00E370B0" w:rsidRPr="00600E69" w:rsidRDefault="00E370B0" w:rsidP="00E370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rescindido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seguintes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casos: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amigavelmente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 acordo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partes;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unilateralmente,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desde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seja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comunicada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previamente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mínimo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30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dias;</w:t>
      </w:r>
    </w:p>
    <w:p w:rsidR="00E370B0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artigos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nº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14.133</w:t>
      </w:r>
      <w:r w:rsidRPr="00600E69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21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alterações posteriores.</w:t>
      </w:r>
    </w:p>
    <w:p w:rsidR="00E370B0" w:rsidRPr="00055286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055286">
        <w:rPr>
          <w:rFonts w:ascii="Arial" w:hAnsi="Arial" w:cs="Arial"/>
          <w:b/>
          <w:sz w:val="24"/>
          <w:szCs w:val="24"/>
        </w:rPr>
        <w:t>Parágrafo Único.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z w:val="24"/>
          <w:szCs w:val="24"/>
        </w:rPr>
        <w:t xml:space="preserve"> Administração, se julgar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 xml:space="preserve">justificadamente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optar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não efetuar contratação proveniente da referida</w:t>
      </w:r>
      <w:r w:rsidRPr="00600E69">
        <w:rPr>
          <w:rFonts w:ascii="Arial" w:hAnsi="Arial" w:cs="Arial"/>
          <w:sz w:val="24"/>
          <w:szCs w:val="24"/>
        </w:rPr>
        <w:t xml:space="preserve"> Ata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 iniciar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procedimento licitatório para o mesmo objeto, visando o melhor ao atendimento do interesse público.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395C51" w:rsidP="00395C51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37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SÉTIMA – DA DOTAÇÃO ORÇAMENTÁRIA</w:t>
      </w:r>
    </w:p>
    <w:p w:rsidR="005A497A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3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despesas</w:t>
      </w:r>
      <w:r w:rsidRPr="00600E69">
        <w:rPr>
          <w:rFonts w:ascii="Arial" w:hAnsi="Arial" w:cs="Arial"/>
          <w:spacing w:val="3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3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correrão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 xml:space="preserve">dotação </w:t>
      </w:r>
      <w:r w:rsidRPr="00600E69">
        <w:rPr>
          <w:rFonts w:ascii="Arial" w:hAnsi="Arial" w:cs="Arial"/>
          <w:sz w:val="24"/>
          <w:szCs w:val="24"/>
        </w:rPr>
        <w:t xml:space="preserve">orçamentária </w:t>
      </w:r>
      <w:r w:rsidR="005A497A">
        <w:rPr>
          <w:rFonts w:ascii="Arial" w:hAnsi="Arial" w:cs="Arial"/>
          <w:sz w:val="24"/>
          <w:szCs w:val="24"/>
        </w:rPr>
        <w:t>abaixo descrita: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50"/>
        <w:gridCol w:w="6101"/>
        <w:gridCol w:w="1539"/>
      </w:tblGrid>
      <w:tr w:rsidR="005A497A" w:rsidTr="005C5E18">
        <w:trPr>
          <w:trHeight w:val="389"/>
        </w:trPr>
        <w:tc>
          <w:tcPr>
            <w:tcW w:w="750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P/A</w:t>
            </w:r>
          </w:p>
        </w:tc>
        <w:tc>
          <w:tcPr>
            <w:tcW w:w="6101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Conta Despesa</w:t>
            </w:r>
          </w:p>
        </w:tc>
        <w:tc>
          <w:tcPr>
            <w:tcW w:w="1539" w:type="dxa"/>
          </w:tcPr>
          <w:p w:rsidR="005A497A" w:rsidRPr="007568F2" w:rsidRDefault="003979AD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Fonte</w:t>
            </w:r>
          </w:p>
        </w:tc>
      </w:tr>
      <w:tr w:rsidR="007568F2" w:rsidTr="005C5E18">
        <w:tc>
          <w:tcPr>
            <w:tcW w:w="750" w:type="dxa"/>
          </w:tcPr>
          <w:p w:rsidR="007568F2" w:rsidRPr="005C5E18" w:rsidRDefault="00300552" w:rsidP="003979AD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203</w:t>
            </w:r>
            <w:r w:rsidR="003979AD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101" w:type="dxa"/>
          </w:tcPr>
          <w:p w:rsidR="007568F2" w:rsidRPr="005C5E18" w:rsidRDefault="003979AD" w:rsidP="003979AD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4490.52.40.00.00.00</w:t>
            </w:r>
          </w:p>
        </w:tc>
        <w:tc>
          <w:tcPr>
            <w:tcW w:w="1539" w:type="dxa"/>
          </w:tcPr>
          <w:p w:rsidR="007568F2" w:rsidRPr="005C5E18" w:rsidRDefault="003979AD" w:rsidP="003979AD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1755</w:t>
            </w:r>
          </w:p>
        </w:tc>
      </w:tr>
    </w:tbl>
    <w:p w:rsidR="00FE6A5C" w:rsidRDefault="00FE6A5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OITAVA – DOS DIREITOS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Constitui direito do contratante receber o objeto nas condições avençadas, e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valor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forma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determinada</w:t>
      </w:r>
      <w:r w:rsidR="00002880">
        <w:rPr>
          <w:rFonts w:ascii="Arial" w:hAnsi="Arial" w:cs="Arial"/>
          <w:sz w:val="24"/>
          <w:szCs w:val="24"/>
        </w:rPr>
        <w:t xml:space="preserve">, sendo que ambos deverão seguir estritamente todas as obrigações constantes no edital </w:t>
      </w:r>
      <w:r w:rsidR="00411F1D">
        <w:rPr>
          <w:rFonts w:ascii="Arial" w:hAnsi="Arial" w:cs="Arial"/>
          <w:sz w:val="24"/>
          <w:szCs w:val="24"/>
        </w:rPr>
        <w:t xml:space="preserve">do respectivo pregão eletrônico </w:t>
      </w:r>
      <w:r w:rsidR="00002880">
        <w:rPr>
          <w:rFonts w:ascii="Arial" w:hAnsi="Arial" w:cs="Arial"/>
          <w:sz w:val="24"/>
          <w:szCs w:val="24"/>
        </w:rPr>
        <w:t xml:space="preserve">no que diz respeito ao forneciemnto do produto. </w:t>
      </w: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832F6">
        <w:rPr>
          <w:rFonts w:ascii="Arial" w:hAnsi="Arial" w:cs="Arial"/>
          <w:b/>
          <w:sz w:val="24"/>
          <w:szCs w:val="24"/>
        </w:rPr>
        <w:t>CLÁUSULA NONA</w:t>
      </w:r>
      <w:r>
        <w:rPr>
          <w:rFonts w:ascii="Arial" w:hAnsi="Arial" w:cs="Arial"/>
          <w:b/>
          <w:sz w:val="24"/>
          <w:szCs w:val="24"/>
        </w:rPr>
        <w:t xml:space="preserve"> – DA LEGISLAÇÃO E DO PROCESSO LICITATÓRIO</w:t>
      </w:r>
    </w:p>
    <w:p w:rsidR="007568F2" w:rsidRDefault="00E370B0" w:rsidP="007568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é regido pela Lei nº </w:t>
      </w:r>
      <w:r>
        <w:rPr>
          <w:rFonts w:ascii="Arial" w:hAnsi="Arial" w:cs="Arial"/>
          <w:sz w:val="24"/>
          <w:szCs w:val="24"/>
        </w:rPr>
        <w:t>14.133/2021</w:t>
      </w:r>
      <w:r w:rsidRPr="00600E69">
        <w:rPr>
          <w:rFonts w:ascii="Arial" w:hAnsi="Arial" w:cs="Arial"/>
          <w:sz w:val="24"/>
          <w:szCs w:val="24"/>
        </w:rPr>
        <w:t xml:space="preserve"> e suas alterações.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Ficam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fazendo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integrantes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fixadas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licitação,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modalidade</w:t>
      </w:r>
      <w:r w:rsidR="003979AD">
        <w:rPr>
          <w:rFonts w:ascii="Arial" w:hAnsi="Arial" w:cs="Arial"/>
          <w:sz w:val="24"/>
          <w:szCs w:val="24"/>
        </w:rPr>
        <w:t xml:space="preserve"> de Pregão Eletrônico nº 004/2025</w:t>
      </w:r>
      <w:r>
        <w:rPr>
          <w:rFonts w:ascii="Arial" w:hAnsi="Arial" w:cs="Arial"/>
          <w:sz w:val="24"/>
          <w:szCs w:val="24"/>
        </w:rPr>
        <w:t xml:space="preserve">, que deu origem a Ata de Registro </w:t>
      </w:r>
      <w:r w:rsidR="007D2AF9">
        <w:rPr>
          <w:rFonts w:ascii="Arial" w:hAnsi="Arial" w:cs="Arial"/>
          <w:sz w:val="24"/>
          <w:szCs w:val="24"/>
        </w:rPr>
        <w:t xml:space="preserve">de Preços </w:t>
      </w:r>
      <w:r>
        <w:rPr>
          <w:rFonts w:ascii="Arial" w:hAnsi="Arial" w:cs="Arial"/>
          <w:spacing w:val="1"/>
          <w:sz w:val="24"/>
          <w:szCs w:val="24"/>
        </w:rPr>
        <w:t xml:space="preserve">do </w:t>
      </w:r>
      <w:r w:rsidR="003979AD" w:rsidRPr="005F260A">
        <w:rPr>
          <w:rFonts w:ascii="Arial" w:hAnsi="Arial" w:cs="Arial"/>
          <w:b/>
          <w:sz w:val="24"/>
          <w:szCs w:val="24"/>
        </w:rPr>
        <w:t>do Consorcio Intermunicipal  do Médio Alto Uruguai – CIMAU</w:t>
      </w:r>
      <w:r w:rsidR="00300552">
        <w:rPr>
          <w:rFonts w:ascii="Arial" w:hAnsi="Arial" w:cs="Arial"/>
          <w:b/>
          <w:sz w:val="24"/>
          <w:szCs w:val="24"/>
        </w:rPr>
        <w:t>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DÉCIMA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 DA EXECUÇÃO DO CONTRATO</w:t>
      </w:r>
    </w:p>
    <w:p w:rsidR="00E370B0" w:rsidRPr="00600E69" w:rsidRDefault="00E76A2A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sz w:val="24"/>
          <w:szCs w:val="24"/>
        </w:rPr>
        <w:t xml:space="preserve"> </w:t>
      </w:r>
      <w:r w:rsidRPr="00E76A2A">
        <w:rPr>
          <w:rFonts w:ascii="Arial" w:hAnsi="Arial" w:cs="Arial"/>
          <w:b/>
          <w:sz w:val="24"/>
          <w:szCs w:val="24"/>
        </w:rPr>
        <w:t>Primeiro.</w:t>
      </w:r>
      <w:r>
        <w:rPr>
          <w:rFonts w:ascii="Arial" w:hAnsi="Arial" w:cs="Arial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sz w:val="24"/>
          <w:szCs w:val="24"/>
        </w:rPr>
        <w:t>A contratada deverá manter durante toda a execução do contrato as obrigações</w:t>
      </w:r>
      <w:r w:rsidR="00E370B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sz w:val="24"/>
          <w:szCs w:val="24"/>
        </w:rPr>
        <w:t>por</w:t>
      </w:r>
      <w:r w:rsidR="00E370B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sz w:val="24"/>
          <w:szCs w:val="24"/>
        </w:rPr>
        <w:t>ele</w:t>
      </w:r>
      <w:r w:rsidR="00E370B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sz w:val="24"/>
          <w:szCs w:val="24"/>
        </w:rPr>
        <w:t>assumidas.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E76A2A">
        <w:rPr>
          <w:rFonts w:ascii="Arial" w:hAnsi="Arial" w:cs="Arial"/>
          <w:b/>
          <w:sz w:val="24"/>
          <w:szCs w:val="24"/>
        </w:rPr>
        <w:t>Segundo</w:t>
      </w:r>
      <w:r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presente contrato decorre e se vincula ao edital e ata de registro de preços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respectivos em todos os seus termos, condições, requisitos e obrigações, sendo que a 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 observar rigorosamente o que dispõe este contrato e o edital respectivo, sendo que caso 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observe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disposições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poderão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lhe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aplicada</w:t>
      </w:r>
      <w:r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licitações.</w:t>
      </w:r>
    </w:p>
    <w:p w:rsidR="00E76A2A" w:rsidRPr="00E76A2A" w:rsidRDefault="00E76A2A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Terceiro. </w:t>
      </w:r>
      <w:r>
        <w:rPr>
          <w:rFonts w:ascii="Arial" w:hAnsi="Arial" w:cs="Arial"/>
          <w:sz w:val="24"/>
          <w:szCs w:val="24"/>
        </w:rPr>
        <w:t>Os</w:t>
      </w:r>
      <w:r w:rsidRPr="00E76A2A">
        <w:rPr>
          <w:rFonts w:ascii="Arial" w:hAnsi="Arial" w:cs="Arial"/>
          <w:sz w:val="24"/>
          <w:szCs w:val="24"/>
        </w:rPr>
        <w:t xml:space="preserve"> equipamentos deverão ter garantia de fábrica de 12 (doze) meses a contar da entrega</w:t>
      </w:r>
      <w:r w:rsidRPr="00E76A2A">
        <w:rPr>
          <w:rFonts w:ascii="Arial" w:hAnsi="Arial" w:cs="Arial"/>
          <w:b/>
          <w:sz w:val="24"/>
          <w:szCs w:val="24"/>
        </w:rPr>
        <w:t>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PRIMEIRA – DAS PENALIDADES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contratuais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z w:val="24"/>
          <w:szCs w:val="24"/>
        </w:rPr>
        <w:t>s artigos 155 e 156 da Lei 14.133/2021.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0759D">
        <w:rPr>
          <w:rFonts w:ascii="Arial" w:hAnsi="Arial" w:cs="Arial"/>
          <w:b/>
          <w:sz w:val="24"/>
          <w:szCs w:val="24"/>
        </w:rPr>
        <w:t xml:space="preserve">Parágrafo </w:t>
      </w:r>
      <w:r w:rsidR="007568F2" w:rsidRPr="0010759D">
        <w:rPr>
          <w:rFonts w:ascii="Arial" w:hAnsi="Arial" w:cs="Arial"/>
          <w:b/>
          <w:sz w:val="24"/>
          <w:szCs w:val="24"/>
        </w:rPr>
        <w:t>Primeiro</w:t>
      </w:r>
      <w:r w:rsidRPr="0010759D">
        <w:rPr>
          <w:rFonts w:ascii="Arial" w:hAnsi="Arial" w:cs="Arial"/>
          <w:b/>
          <w:sz w:val="24"/>
          <w:szCs w:val="24"/>
        </w:rPr>
        <w:t xml:space="preserve">. </w:t>
      </w:r>
      <w:r w:rsidRPr="00600E69">
        <w:rPr>
          <w:rFonts w:ascii="Arial" w:hAnsi="Arial" w:cs="Arial"/>
          <w:sz w:val="24"/>
          <w:szCs w:val="24"/>
        </w:rPr>
        <w:t xml:space="preserve">Além do previsto no </w:t>
      </w:r>
      <w:r w:rsidRPr="00600E69">
        <w:rPr>
          <w:rFonts w:ascii="Arial" w:hAnsi="Arial" w:cs="Arial"/>
          <w:i/>
          <w:sz w:val="24"/>
          <w:szCs w:val="24"/>
        </w:rPr>
        <w:t xml:space="preserve">caput </w:t>
      </w:r>
      <w:r w:rsidRPr="00600E69">
        <w:rPr>
          <w:rFonts w:ascii="Arial" w:hAnsi="Arial" w:cs="Arial"/>
          <w:sz w:val="24"/>
          <w:szCs w:val="24"/>
        </w:rPr>
        <w:t xml:space="preserve">desta cláusula, </w:t>
      </w:r>
      <w:r>
        <w:rPr>
          <w:rFonts w:ascii="Arial" w:hAnsi="Arial" w:cs="Arial"/>
          <w:sz w:val="24"/>
          <w:szCs w:val="24"/>
        </w:rPr>
        <w:t>também deverá ser observado o disposto nos arts. 137</w:t>
      </w:r>
      <w:r w:rsidR="00AE5A1E">
        <w:rPr>
          <w:rFonts w:ascii="Arial" w:hAnsi="Arial" w:cs="Arial"/>
          <w:sz w:val="24"/>
          <w:szCs w:val="24"/>
        </w:rPr>
        <w:t xml:space="preserve"> à 139 da Lei Federal 14.133/21 e no Edital do Órgão gerenciador da contração, além de seus anexos.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Segundo</w:t>
      </w:r>
      <w:r w:rsidR="007568F2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Nenhum pagamento será efetuado pela Administração enquanto estiver pendente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 liquidação qualquer obrigação financeira que for imposta ao fornecedor em virtude de penalidade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inadimplência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contratual.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lastRenderedPageBreak/>
        <w:t>CLÁUSULA</w:t>
      </w:r>
      <w:r w:rsidRPr="00600E69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5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SEGUNDA – DO FORO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Fica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eleito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Comarca 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Planalto/</w:t>
      </w:r>
      <w:r w:rsidRPr="00600E69">
        <w:rPr>
          <w:rFonts w:ascii="Arial" w:hAnsi="Arial" w:cs="Arial"/>
          <w:sz w:val="24"/>
          <w:szCs w:val="24"/>
        </w:rPr>
        <w:t>RS,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dirimir</w:t>
      </w:r>
      <w:r w:rsidR="00A16C45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eventuais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dúvidas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 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E,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estarem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assim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justas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contratadas,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lavrou-se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duas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vias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igual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forma,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 após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lido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achado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conforme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é assinado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pelas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surta seus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efeitos.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1D076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Planalto/</w:t>
      </w:r>
      <w:r w:rsidR="002E19D0" w:rsidRPr="00600E69">
        <w:rPr>
          <w:rFonts w:ascii="Arial" w:hAnsi="Arial" w:cs="Arial"/>
          <w:sz w:val="24"/>
          <w:szCs w:val="24"/>
        </w:rPr>
        <w:t>RS,</w:t>
      </w:r>
      <w:r w:rsidR="002E19D0"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="003979AD">
        <w:rPr>
          <w:rFonts w:ascii="Arial" w:hAnsi="Arial" w:cs="Arial"/>
          <w:sz w:val="24"/>
          <w:szCs w:val="24"/>
        </w:rPr>
        <w:t>09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</w:t>
      </w:r>
      <w:r w:rsidR="002E19D0"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3979AD">
        <w:rPr>
          <w:rFonts w:ascii="Arial" w:hAnsi="Arial" w:cs="Arial"/>
          <w:sz w:val="24"/>
          <w:szCs w:val="24"/>
        </w:rPr>
        <w:t>junho</w:t>
      </w:r>
      <w:r w:rsidR="002E19D0" w:rsidRPr="00600E69">
        <w:rPr>
          <w:rFonts w:ascii="Arial" w:hAnsi="Arial" w:cs="Arial"/>
          <w:sz w:val="24"/>
          <w:szCs w:val="24"/>
        </w:rPr>
        <w:t xml:space="preserve"> de</w:t>
      </w:r>
      <w:r w:rsidRPr="00600E69">
        <w:rPr>
          <w:rFonts w:ascii="Arial" w:hAnsi="Arial" w:cs="Arial"/>
          <w:spacing w:val="53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202</w:t>
      </w:r>
      <w:r w:rsidR="003979AD">
        <w:rPr>
          <w:rFonts w:ascii="Arial" w:hAnsi="Arial" w:cs="Arial"/>
          <w:sz w:val="24"/>
          <w:szCs w:val="24"/>
        </w:rPr>
        <w:t>6</w:t>
      </w:r>
      <w:r w:rsidR="002E19D0" w:rsidRPr="00600E69">
        <w:rPr>
          <w:rFonts w:ascii="Arial" w:hAnsi="Arial" w:cs="Arial"/>
          <w:sz w:val="24"/>
          <w:szCs w:val="24"/>
        </w:rPr>
        <w:t>.</w:t>
      </w:r>
    </w:p>
    <w:p w:rsidR="009B3894" w:rsidRDefault="009B389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00552" w:rsidRPr="00600E69" w:rsidRDefault="00300552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C815D0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9B3894" w:rsidRDefault="009B3894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  <w:sectPr w:rsidR="009B3894" w:rsidSect="00863C5F">
          <w:headerReference w:type="default" r:id="rId7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9554BC" w:rsidRPr="00600E69" w:rsidRDefault="001D076C" w:rsidP="00300552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MUNICÍPIO DE PLANALTO</w:t>
      </w:r>
    </w:p>
    <w:p w:rsidR="009554BC" w:rsidRDefault="002E19D0" w:rsidP="00300552">
      <w:pPr>
        <w:pStyle w:val="Corpodetexto"/>
        <w:ind w:left="0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CONTRATANTE</w:t>
      </w:r>
    </w:p>
    <w:p w:rsidR="00300552" w:rsidRDefault="00300552" w:rsidP="00300552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300552" w:rsidRDefault="00300552" w:rsidP="00300552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300552" w:rsidRDefault="00300552" w:rsidP="00300552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300552" w:rsidRDefault="00300552" w:rsidP="00300552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300552" w:rsidRDefault="00300552" w:rsidP="00300552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300552" w:rsidRPr="00300552" w:rsidRDefault="00300552" w:rsidP="00300552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  <w:r w:rsidRPr="00300552">
        <w:rPr>
          <w:rFonts w:ascii="Arial" w:hAnsi="Arial" w:cs="Arial"/>
          <w:b/>
          <w:sz w:val="24"/>
          <w:szCs w:val="24"/>
        </w:rPr>
        <w:t xml:space="preserve">GRA ASSESSORIA E CONSULTORIA </w:t>
      </w:r>
    </w:p>
    <w:p w:rsidR="00300552" w:rsidRPr="00300552" w:rsidRDefault="00300552" w:rsidP="00300552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  <w:r w:rsidRPr="00300552">
        <w:rPr>
          <w:rFonts w:ascii="Arial" w:hAnsi="Arial" w:cs="Arial"/>
          <w:b/>
          <w:sz w:val="24"/>
          <w:szCs w:val="24"/>
        </w:rPr>
        <w:t>EM NEGOCIOS INTERNACIONAIS LTDA</w:t>
      </w:r>
    </w:p>
    <w:p w:rsidR="00300552" w:rsidRPr="00600E69" w:rsidRDefault="00300552" w:rsidP="00300552">
      <w:pPr>
        <w:pStyle w:val="Corpodetex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CONTRATADA</w:t>
      </w:r>
    </w:p>
    <w:p w:rsidR="00E370B0" w:rsidRDefault="00E370B0" w:rsidP="0058200D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</w:p>
    <w:p w:rsidR="00423986" w:rsidRDefault="00423986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300552" w:rsidRPr="003979AD" w:rsidRDefault="00300552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554BC" w:rsidRPr="003979AD" w:rsidRDefault="002E19D0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79AD">
        <w:rPr>
          <w:rFonts w:ascii="Arial" w:hAnsi="Arial" w:cs="Arial"/>
          <w:sz w:val="24"/>
          <w:szCs w:val="24"/>
        </w:rPr>
        <w:t>Testemunhas</w:t>
      </w:r>
      <w:r w:rsidR="00423986" w:rsidRPr="003979AD">
        <w:rPr>
          <w:rFonts w:ascii="Arial" w:hAnsi="Arial" w:cs="Arial"/>
          <w:sz w:val="24"/>
          <w:szCs w:val="24"/>
        </w:rPr>
        <w:t>:</w:t>
      </w:r>
    </w:p>
    <w:p w:rsidR="00077615" w:rsidRPr="003979AD" w:rsidRDefault="00077615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77615" w:rsidRPr="003979AD" w:rsidRDefault="00077615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B3894" w:rsidRPr="003979AD" w:rsidRDefault="009B3894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  <w:sectPr w:rsidR="009B3894" w:rsidRPr="003979AD" w:rsidSect="009B3894">
          <w:type w:val="continuous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077615" w:rsidRPr="003979AD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979AD">
        <w:rPr>
          <w:rFonts w:ascii="Arial" w:hAnsi="Arial" w:cs="Arial"/>
          <w:sz w:val="24"/>
          <w:szCs w:val="24"/>
        </w:rPr>
        <w:t>_____________________________</w:t>
      </w:r>
    </w:p>
    <w:p w:rsidR="00077615" w:rsidRPr="003979AD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979AD">
        <w:rPr>
          <w:rFonts w:ascii="Arial" w:hAnsi="Arial" w:cs="Arial"/>
          <w:sz w:val="24"/>
          <w:szCs w:val="24"/>
        </w:rPr>
        <w:t>NOME:</w:t>
      </w:r>
    </w:p>
    <w:p w:rsidR="00077615" w:rsidRPr="003979AD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979AD">
        <w:rPr>
          <w:rFonts w:ascii="Arial" w:hAnsi="Arial" w:cs="Arial"/>
          <w:sz w:val="24"/>
          <w:szCs w:val="24"/>
        </w:rPr>
        <w:t>CPF:</w:t>
      </w:r>
    </w:p>
    <w:p w:rsidR="00077615" w:rsidRPr="003979AD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979AD">
        <w:rPr>
          <w:rFonts w:ascii="Arial" w:hAnsi="Arial" w:cs="Arial"/>
          <w:sz w:val="24"/>
          <w:szCs w:val="24"/>
        </w:rPr>
        <w:t>_____________________________</w:t>
      </w:r>
    </w:p>
    <w:p w:rsidR="00077615" w:rsidRPr="003979AD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979AD">
        <w:rPr>
          <w:rFonts w:ascii="Arial" w:hAnsi="Arial" w:cs="Arial"/>
          <w:sz w:val="24"/>
          <w:szCs w:val="24"/>
        </w:rPr>
        <w:t>NOME:</w:t>
      </w:r>
    </w:p>
    <w:p w:rsidR="009B3894" w:rsidRPr="003979AD" w:rsidRDefault="00C46E8D" w:rsidP="00C46E8D">
      <w:pPr>
        <w:jc w:val="both"/>
        <w:rPr>
          <w:rFonts w:ascii="Arial" w:hAnsi="Arial" w:cs="Arial"/>
          <w:sz w:val="24"/>
          <w:szCs w:val="24"/>
        </w:rPr>
        <w:sectPr w:rsidR="009B3894" w:rsidRPr="003979AD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 w:rsidRPr="003979AD">
        <w:rPr>
          <w:rFonts w:ascii="Arial" w:hAnsi="Arial" w:cs="Arial"/>
          <w:sz w:val="24"/>
          <w:szCs w:val="24"/>
        </w:rPr>
        <w:t>CPF:</w:t>
      </w:r>
    </w:p>
    <w:p w:rsidR="009554BC" w:rsidRPr="003979AD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sectPr w:rsidR="009554BC" w:rsidRPr="003979AD" w:rsidSect="009B3894">
      <w:type w:val="continuous"/>
      <w:pgSz w:w="11910" w:h="16840"/>
      <w:pgMar w:top="3402" w:right="1701" w:bottom="1418" w:left="1701" w:header="751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9DB" w:rsidRDefault="003159DB">
      <w:r>
        <w:separator/>
      </w:r>
    </w:p>
  </w:endnote>
  <w:endnote w:type="continuationSeparator" w:id="0">
    <w:p w:rsidR="003159DB" w:rsidRDefault="00315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9DB" w:rsidRDefault="003159DB">
      <w:r>
        <w:separator/>
      </w:r>
    </w:p>
  </w:footnote>
  <w:footnote w:type="continuationSeparator" w:id="0">
    <w:p w:rsidR="003159DB" w:rsidRDefault="003159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4BC" w:rsidRDefault="00A22BBF">
    <w:pPr>
      <w:pStyle w:val="Corpodetexto"/>
      <w:spacing w:line="14" w:lineRule="auto"/>
      <w:ind w:left="0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6734175</wp:posOffset>
              </wp:positionH>
              <wp:positionV relativeFrom="page">
                <wp:posOffset>464185</wp:posOffset>
              </wp:positionV>
              <wp:extent cx="14732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554BC" w:rsidRDefault="009554BC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0.25pt;margin-top:36.55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" filled="f" stroked="f">
              <v:textbox inset="0,0,0,0">
                <w:txbxContent>
                  <w:p w:rsidR="009554BC" w:rsidRDefault="009554BC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3F98"/>
    <w:multiLevelType w:val="multilevel"/>
    <w:tmpl w:val="DCA8C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E862AB"/>
    <w:multiLevelType w:val="hybridMultilevel"/>
    <w:tmpl w:val="23467D9C"/>
    <w:lvl w:ilvl="0" w:tplc="382C533C">
      <w:start w:val="1"/>
      <w:numFmt w:val="lowerLetter"/>
      <w:lvlText w:val="%1)"/>
      <w:lvlJc w:val="left"/>
      <w:pPr>
        <w:ind w:left="354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F3580252">
      <w:numFmt w:val="bullet"/>
      <w:lvlText w:val="•"/>
      <w:lvlJc w:val="left"/>
      <w:pPr>
        <w:ind w:left="1258" w:hanging="233"/>
      </w:pPr>
      <w:rPr>
        <w:rFonts w:hint="default"/>
        <w:lang w:val="pt-PT" w:eastAsia="en-US" w:bidi="ar-SA"/>
      </w:rPr>
    </w:lvl>
    <w:lvl w:ilvl="2" w:tplc="60309692">
      <w:numFmt w:val="bullet"/>
      <w:lvlText w:val="•"/>
      <w:lvlJc w:val="left"/>
      <w:pPr>
        <w:ind w:left="2157" w:hanging="233"/>
      </w:pPr>
      <w:rPr>
        <w:rFonts w:hint="default"/>
        <w:lang w:val="pt-PT" w:eastAsia="en-US" w:bidi="ar-SA"/>
      </w:rPr>
    </w:lvl>
    <w:lvl w:ilvl="3" w:tplc="08AAE5C0">
      <w:numFmt w:val="bullet"/>
      <w:lvlText w:val="•"/>
      <w:lvlJc w:val="left"/>
      <w:pPr>
        <w:ind w:left="3055" w:hanging="233"/>
      </w:pPr>
      <w:rPr>
        <w:rFonts w:hint="default"/>
        <w:lang w:val="pt-PT" w:eastAsia="en-US" w:bidi="ar-SA"/>
      </w:rPr>
    </w:lvl>
    <w:lvl w:ilvl="4" w:tplc="83943D1E">
      <w:numFmt w:val="bullet"/>
      <w:lvlText w:val="•"/>
      <w:lvlJc w:val="left"/>
      <w:pPr>
        <w:ind w:left="3954" w:hanging="233"/>
      </w:pPr>
      <w:rPr>
        <w:rFonts w:hint="default"/>
        <w:lang w:val="pt-PT" w:eastAsia="en-US" w:bidi="ar-SA"/>
      </w:rPr>
    </w:lvl>
    <w:lvl w:ilvl="5" w:tplc="F8C08C5A">
      <w:numFmt w:val="bullet"/>
      <w:lvlText w:val="•"/>
      <w:lvlJc w:val="left"/>
      <w:pPr>
        <w:ind w:left="4853" w:hanging="233"/>
      </w:pPr>
      <w:rPr>
        <w:rFonts w:hint="default"/>
        <w:lang w:val="pt-PT" w:eastAsia="en-US" w:bidi="ar-SA"/>
      </w:rPr>
    </w:lvl>
    <w:lvl w:ilvl="6" w:tplc="C5F60D9A">
      <w:numFmt w:val="bullet"/>
      <w:lvlText w:val="•"/>
      <w:lvlJc w:val="left"/>
      <w:pPr>
        <w:ind w:left="5751" w:hanging="233"/>
      </w:pPr>
      <w:rPr>
        <w:rFonts w:hint="default"/>
        <w:lang w:val="pt-PT" w:eastAsia="en-US" w:bidi="ar-SA"/>
      </w:rPr>
    </w:lvl>
    <w:lvl w:ilvl="7" w:tplc="15D60366">
      <w:numFmt w:val="bullet"/>
      <w:lvlText w:val="•"/>
      <w:lvlJc w:val="left"/>
      <w:pPr>
        <w:ind w:left="6650" w:hanging="233"/>
      </w:pPr>
      <w:rPr>
        <w:rFonts w:hint="default"/>
        <w:lang w:val="pt-PT" w:eastAsia="en-US" w:bidi="ar-SA"/>
      </w:rPr>
    </w:lvl>
    <w:lvl w:ilvl="8" w:tplc="E29C3F74">
      <w:numFmt w:val="bullet"/>
      <w:lvlText w:val="•"/>
      <w:lvlJc w:val="left"/>
      <w:pPr>
        <w:ind w:left="7549" w:hanging="233"/>
      </w:pPr>
      <w:rPr>
        <w:rFonts w:hint="default"/>
        <w:lang w:val="pt-PT" w:eastAsia="en-US" w:bidi="ar-SA"/>
      </w:rPr>
    </w:lvl>
  </w:abstractNum>
  <w:abstractNum w:abstractNumId="2" w15:restartNumberingAfterBreak="0">
    <w:nsid w:val="235078DD"/>
    <w:multiLevelType w:val="hybridMultilevel"/>
    <w:tmpl w:val="3612B966"/>
    <w:lvl w:ilvl="0" w:tplc="CE5C545C">
      <w:start w:val="1"/>
      <w:numFmt w:val="decimal"/>
      <w:lvlText w:val="3.1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C6E6D"/>
    <w:multiLevelType w:val="hybridMultilevel"/>
    <w:tmpl w:val="9EE68E8A"/>
    <w:lvl w:ilvl="0" w:tplc="C0E4918C">
      <w:start w:val="1"/>
      <w:numFmt w:val="lowerLetter"/>
      <w:lvlText w:val="%1)"/>
      <w:lvlJc w:val="left"/>
      <w:pPr>
        <w:ind w:left="1062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E320C294">
      <w:numFmt w:val="bullet"/>
      <w:lvlText w:val="•"/>
      <w:lvlJc w:val="left"/>
      <w:pPr>
        <w:ind w:left="1888" w:hanging="233"/>
      </w:pPr>
      <w:rPr>
        <w:rFonts w:hint="default"/>
        <w:lang w:val="pt-PT" w:eastAsia="en-US" w:bidi="ar-SA"/>
      </w:rPr>
    </w:lvl>
    <w:lvl w:ilvl="2" w:tplc="64765F74">
      <w:numFmt w:val="bullet"/>
      <w:lvlText w:val="•"/>
      <w:lvlJc w:val="left"/>
      <w:pPr>
        <w:ind w:left="2717" w:hanging="233"/>
      </w:pPr>
      <w:rPr>
        <w:rFonts w:hint="default"/>
        <w:lang w:val="pt-PT" w:eastAsia="en-US" w:bidi="ar-SA"/>
      </w:rPr>
    </w:lvl>
    <w:lvl w:ilvl="3" w:tplc="456C8C46">
      <w:numFmt w:val="bullet"/>
      <w:lvlText w:val="•"/>
      <w:lvlJc w:val="left"/>
      <w:pPr>
        <w:ind w:left="3545" w:hanging="233"/>
      </w:pPr>
      <w:rPr>
        <w:rFonts w:hint="default"/>
        <w:lang w:val="pt-PT" w:eastAsia="en-US" w:bidi="ar-SA"/>
      </w:rPr>
    </w:lvl>
    <w:lvl w:ilvl="4" w:tplc="005ABADA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6649C82">
      <w:numFmt w:val="bullet"/>
      <w:lvlText w:val="•"/>
      <w:lvlJc w:val="left"/>
      <w:pPr>
        <w:ind w:left="5203" w:hanging="233"/>
      </w:pPr>
      <w:rPr>
        <w:rFonts w:hint="default"/>
        <w:lang w:val="pt-PT" w:eastAsia="en-US" w:bidi="ar-SA"/>
      </w:rPr>
    </w:lvl>
    <w:lvl w:ilvl="6" w:tplc="9262526A">
      <w:numFmt w:val="bullet"/>
      <w:lvlText w:val="•"/>
      <w:lvlJc w:val="left"/>
      <w:pPr>
        <w:ind w:left="6031" w:hanging="233"/>
      </w:pPr>
      <w:rPr>
        <w:rFonts w:hint="default"/>
        <w:lang w:val="pt-PT" w:eastAsia="en-US" w:bidi="ar-SA"/>
      </w:rPr>
    </w:lvl>
    <w:lvl w:ilvl="7" w:tplc="01EAE3FE">
      <w:numFmt w:val="bullet"/>
      <w:lvlText w:val="•"/>
      <w:lvlJc w:val="left"/>
      <w:pPr>
        <w:ind w:left="6860" w:hanging="233"/>
      </w:pPr>
      <w:rPr>
        <w:rFonts w:hint="default"/>
        <w:lang w:val="pt-PT" w:eastAsia="en-US" w:bidi="ar-SA"/>
      </w:rPr>
    </w:lvl>
    <w:lvl w:ilvl="8" w:tplc="12B8947A">
      <w:numFmt w:val="bullet"/>
      <w:lvlText w:val="•"/>
      <w:lvlJc w:val="left"/>
      <w:pPr>
        <w:ind w:left="7689" w:hanging="233"/>
      </w:pPr>
      <w:rPr>
        <w:rFonts w:hint="default"/>
        <w:lang w:val="pt-PT" w:eastAsia="en-US" w:bidi="ar-SA"/>
      </w:rPr>
    </w:lvl>
  </w:abstractNum>
  <w:abstractNum w:abstractNumId="4" w15:restartNumberingAfterBreak="0">
    <w:nsid w:val="4DC07EA1"/>
    <w:multiLevelType w:val="hybridMultilevel"/>
    <w:tmpl w:val="8BCEC236"/>
    <w:lvl w:ilvl="0" w:tplc="2BAA8BCA">
      <w:start w:val="12"/>
      <w:numFmt w:val="lowerLetter"/>
      <w:lvlText w:val="%1)"/>
      <w:lvlJc w:val="left"/>
      <w:pPr>
        <w:ind w:left="122" w:hanging="16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30E2B25A">
      <w:numFmt w:val="bullet"/>
      <w:lvlText w:val="•"/>
      <w:lvlJc w:val="left"/>
      <w:pPr>
        <w:ind w:left="1042" w:hanging="166"/>
      </w:pPr>
      <w:rPr>
        <w:rFonts w:hint="default"/>
        <w:lang w:val="pt-PT" w:eastAsia="en-US" w:bidi="ar-SA"/>
      </w:rPr>
    </w:lvl>
    <w:lvl w:ilvl="2" w:tplc="C3ECAB2A">
      <w:numFmt w:val="bullet"/>
      <w:lvlText w:val="•"/>
      <w:lvlJc w:val="left"/>
      <w:pPr>
        <w:ind w:left="1965" w:hanging="166"/>
      </w:pPr>
      <w:rPr>
        <w:rFonts w:hint="default"/>
        <w:lang w:val="pt-PT" w:eastAsia="en-US" w:bidi="ar-SA"/>
      </w:rPr>
    </w:lvl>
    <w:lvl w:ilvl="3" w:tplc="1F22C482">
      <w:numFmt w:val="bullet"/>
      <w:lvlText w:val="•"/>
      <w:lvlJc w:val="left"/>
      <w:pPr>
        <w:ind w:left="2887" w:hanging="166"/>
      </w:pPr>
      <w:rPr>
        <w:rFonts w:hint="default"/>
        <w:lang w:val="pt-PT" w:eastAsia="en-US" w:bidi="ar-SA"/>
      </w:rPr>
    </w:lvl>
    <w:lvl w:ilvl="4" w:tplc="3ABCB2B4">
      <w:numFmt w:val="bullet"/>
      <w:lvlText w:val="•"/>
      <w:lvlJc w:val="left"/>
      <w:pPr>
        <w:ind w:left="3810" w:hanging="166"/>
      </w:pPr>
      <w:rPr>
        <w:rFonts w:hint="default"/>
        <w:lang w:val="pt-PT" w:eastAsia="en-US" w:bidi="ar-SA"/>
      </w:rPr>
    </w:lvl>
    <w:lvl w:ilvl="5" w:tplc="13726BC8">
      <w:numFmt w:val="bullet"/>
      <w:lvlText w:val="•"/>
      <w:lvlJc w:val="left"/>
      <w:pPr>
        <w:ind w:left="4733" w:hanging="166"/>
      </w:pPr>
      <w:rPr>
        <w:rFonts w:hint="default"/>
        <w:lang w:val="pt-PT" w:eastAsia="en-US" w:bidi="ar-SA"/>
      </w:rPr>
    </w:lvl>
    <w:lvl w:ilvl="6" w:tplc="488C9216">
      <w:numFmt w:val="bullet"/>
      <w:lvlText w:val="•"/>
      <w:lvlJc w:val="left"/>
      <w:pPr>
        <w:ind w:left="5655" w:hanging="166"/>
      </w:pPr>
      <w:rPr>
        <w:rFonts w:hint="default"/>
        <w:lang w:val="pt-PT" w:eastAsia="en-US" w:bidi="ar-SA"/>
      </w:rPr>
    </w:lvl>
    <w:lvl w:ilvl="7" w:tplc="CC60235E">
      <w:numFmt w:val="bullet"/>
      <w:lvlText w:val="•"/>
      <w:lvlJc w:val="left"/>
      <w:pPr>
        <w:ind w:left="6578" w:hanging="166"/>
      </w:pPr>
      <w:rPr>
        <w:rFonts w:hint="default"/>
        <w:lang w:val="pt-PT" w:eastAsia="en-US" w:bidi="ar-SA"/>
      </w:rPr>
    </w:lvl>
    <w:lvl w:ilvl="8" w:tplc="511E7258">
      <w:numFmt w:val="bullet"/>
      <w:lvlText w:val="•"/>
      <w:lvlJc w:val="left"/>
      <w:pPr>
        <w:ind w:left="7501" w:hanging="166"/>
      </w:pPr>
      <w:rPr>
        <w:rFonts w:hint="default"/>
        <w:lang w:val="pt-PT" w:eastAsia="en-US" w:bidi="ar-SA"/>
      </w:rPr>
    </w:lvl>
  </w:abstractNum>
  <w:abstractNum w:abstractNumId="5" w15:restartNumberingAfterBreak="0">
    <w:nsid w:val="53373021"/>
    <w:multiLevelType w:val="multilevel"/>
    <w:tmpl w:val="9278874C"/>
    <w:lvl w:ilvl="0">
      <w:start w:val="8"/>
      <w:numFmt w:val="decimal"/>
      <w:lvlText w:val="%1"/>
      <w:lvlJc w:val="left"/>
      <w:pPr>
        <w:ind w:left="122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2" w:hanging="332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2" w:hanging="502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87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502"/>
      </w:pPr>
      <w:rPr>
        <w:rFonts w:hint="default"/>
        <w:lang w:val="pt-PT" w:eastAsia="en-US" w:bidi="ar-SA"/>
      </w:rPr>
    </w:lvl>
  </w:abstractNum>
  <w:abstractNum w:abstractNumId="6" w15:restartNumberingAfterBreak="0">
    <w:nsid w:val="66BF062A"/>
    <w:multiLevelType w:val="hybridMultilevel"/>
    <w:tmpl w:val="9392C872"/>
    <w:lvl w:ilvl="0" w:tplc="5D5E4848">
      <w:start w:val="1"/>
      <w:numFmt w:val="lowerLetter"/>
      <w:lvlText w:val="%1)"/>
      <w:lvlJc w:val="left"/>
      <w:pPr>
        <w:ind w:left="830" w:hanging="348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1" w:tplc="FD5ECD96">
      <w:numFmt w:val="bullet"/>
      <w:lvlText w:val="•"/>
      <w:lvlJc w:val="left"/>
      <w:pPr>
        <w:ind w:left="1690" w:hanging="348"/>
      </w:pPr>
      <w:rPr>
        <w:rFonts w:hint="default"/>
        <w:lang w:val="pt-PT" w:eastAsia="en-US" w:bidi="ar-SA"/>
      </w:rPr>
    </w:lvl>
    <w:lvl w:ilvl="2" w:tplc="968E6D2C">
      <w:numFmt w:val="bullet"/>
      <w:lvlText w:val="•"/>
      <w:lvlJc w:val="left"/>
      <w:pPr>
        <w:ind w:left="2541" w:hanging="348"/>
      </w:pPr>
      <w:rPr>
        <w:rFonts w:hint="default"/>
        <w:lang w:val="pt-PT" w:eastAsia="en-US" w:bidi="ar-SA"/>
      </w:rPr>
    </w:lvl>
    <w:lvl w:ilvl="3" w:tplc="955C8B12">
      <w:numFmt w:val="bullet"/>
      <w:lvlText w:val="•"/>
      <w:lvlJc w:val="left"/>
      <w:pPr>
        <w:ind w:left="3391" w:hanging="348"/>
      </w:pPr>
      <w:rPr>
        <w:rFonts w:hint="default"/>
        <w:lang w:val="pt-PT" w:eastAsia="en-US" w:bidi="ar-SA"/>
      </w:rPr>
    </w:lvl>
    <w:lvl w:ilvl="4" w:tplc="AC5A93E8">
      <w:numFmt w:val="bullet"/>
      <w:lvlText w:val="•"/>
      <w:lvlJc w:val="left"/>
      <w:pPr>
        <w:ind w:left="4242" w:hanging="348"/>
      </w:pPr>
      <w:rPr>
        <w:rFonts w:hint="default"/>
        <w:lang w:val="pt-PT" w:eastAsia="en-US" w:bidi="ar-SA"/>
      </w:rPr>
    </w:lvl>
    <w:lvl w:ilvl="5" w:tplc="97D070FC">
      <w:numFmt w:val="bullet"/>
      <w:lvlText w:val="•"/>
      <w:lvlJc w:val="left"/>
      <w:pPr>
        <w:ind w:left="5093" w:hanging="348"/>
      </w:pPr>
      <w:rPr>
        <w:rFonts w:hint="default"/>
        <w:lang w:val="pt-PT" w:eastAsia="en-US" w:bidi="ar-SA"/>
      </w:rPr>
    </w:lvl>
    <w:lvl w:ilvl="6" w:tplc="DD8A9340">
      <w:numFmt w:val="bullet"/>
      <w:lvlText w:val="•"/>
      <w:lvlJc w:val="left"/>
      <w:pPr>
        <w:ind w:left="5943" w:hanging="348"/>
      </w:pPr>
      <w:rPr>
        <w:rFonts w:hint="default"/>
        <w:lang w:val="pt-PT" w:eastAsia="en-US" w:bidi="ar-SA"/>
      </w:rPr>
    </w:lvl>
    <w:lvl w:ilvl="7" w:tplc="94C84130">
      <w:numFmt w:val="bullet"/>
      <w:lvlText w:val="•"/>
      <w:lvlJc w:val="left"/>
      <w:pPr>
        <w:ind w:left="6794" w:hanging="348"/>
      </w:pPr>
      <w:rPr>
        <w:rFonts w:hint="default"/>
        <w:lang w:val="pt-PT" w:eastAsia="en-US" w:bidi="ar-SA"/>
      </w:rPr>
    </w:lvl>
    <w:lvl w:ilvl="8" w:tplc="2254640A">
      <w:numFmt w:val="bullet"/>
      <w:lvlText w:val="•"/>
      <w:lvlJc w:val="left"/>
      <w:pPr>
        <w:ind w:left="7645" w:hanging="348"/>
      </w:pPr>
      <w:rPr>
        <w:rFonts w:hint="default"/>
        <w:lang w:val="pt-PT" w:eastAsia="en-US" w:bidi="ar-SA"/>
      </w:rPr>
    </w:lvl>
  </w:abstractNum>
  <w:abstractNum w:abstractNumId="7" w15:restartNumberingAfterBreak="0">
    <w:nsid w:val="792834B2"/>
    <w:multiLevelType w:val="multilevel"/>
    <w:tmpl w:val="D5FA6B74"/>
    <w:lvl w:ilvl="0">
      <w:start w:val="4"/>
      <w:numFmt w:val="decimal"/>
      <w:lvlText w:val="%1"/>
      <w:lvlJc w:val="left"/>
      <w:pPr>
        <w:ind w:left="122" w:hanging="38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389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5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7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389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4BC"/>
    <w:rsid w:val="00000741"/>
    <w:rsid w:val="00002880"/>
    <w:rsid w:val="000516A9"/>
    <w:rsid w:val="00077615"/>
    <w:rsid w:val="000838ED"/>
    <w:rsid w:val="00087958"/>
    <w:rsid w:val="000C201A"/>
    <w:rsid w:val="001230EF"/>
    <w:rsid w:val="00184D44"/>
    <w:rsid w:val="001B0D3F"/>
    <w:rsid w:val="001C6B10"/>
    <w:rsid w:val="001D076C"/>
    <w:rsid w:val="001D691D"/>
    <w:rsid w:val="001E6C76"/>
    <w:rsid w:val="00251191"/>
    <w:rsid w:val="00252FD2"/>
    <w:rsid w:val="002705B8"/>
    <w:rsid w:val="002C5DFB"/>
    <w:rsid w:val="002E19D0"/>
    <w:rsid w:val="002E2309"/>
    <w:rsid w:val="00300552"/>
    <w:rsid w:val="003159DB"/>
    <w:rsid w:val="00334251"/>
    <w:rsid w:val="003464F9"/>
    <w:rsid w:val="00346F8A"/>
    <w:rsid w:val="00395C51"/>
    <w:rsid w:val="003979AD"/>
    <w:rsid w:val="004017D4"/>
    <w:rsid w:val="00407FD3"/>
    <w:rsid w:val="00411F1D"/>
    <w:rsid w:val="004127B5"/>
    <w:rsid w:val="00423986"/>
    <w:rsid w:val="00482947"/>
    <w:rsid w:val="004A2601"/>
    <w:rsid w:val="004A7A54"/>
    <w:rsid w:val="004B4872"/>
    <w:rsid w:val="004D1CC7"/>
    <w:rsid w:val="00535B3A"/>
    <w:rsid w:val="00561677"/>
    <w:rsid w:val="0058200D"/>
    <w:rsid w:val="005A497A"/>
    <w:rsid w:val="005C5E18"/>
    <w:rsid w:val="005F260A"/>
    <w:rsid w:val="00600E69"/>
    <w:rsid w:val="006074A7"/>
    <w:rsid w:val="00637D03"/>
    <w:rsid w:val="006B146D"/>
    <w:rsid w:val="006B22F6"/>
    <w:rsid w:val="00723067"/>
    <w:rsid w:val="0075588A"/>
    <w:rsid w:val="007568F2"/>
    <w:rsid w:val="007D269B"/>
    <w:rsid w:val="007D2AF9"/>
    <w:rsid w:val="008036A6"/>
    <w:rsid w:val="00863C5F"/>
    <w:rsid w:val="008D51D6"/>
    <w:rsid w:val="008E10AF"/>
    <w:rsid w:val="008E5055"/>
    <w:rsid w:val="00920484"/>
    <w:rsid w:val="009554BC"/>
    <w:rsid w:val="00966155"/>
    <w:rsid w:val="009B3894"/>
    <w:rsid w:val="009C6ED9"/>
    <w:rsid w:val="009E2A08"/>
    <w:rsid w:val="00A16C45"/>
    <w:rsid w:val="00A22BBF"/>
    <w:rsid w:val="00A9335C"/>
    <w:rsid w:val="00AA4341"/>
    <w:rsid w:val="00AD561F"/>
    <w:rsid w:val="00AE5A1E"/>
    <w:rsid w:val="00B03AFE"/>
    <w:rsid w:val="00B36A0E"/>
    <w:rsid w:val="00B43496"/>
    <w:rsid w:val="00B62B77"/>
    <w:rsid w:val="00B7552F"/>
    <w:rsid w:val="00B90983"/>
    <w:rsid w:val="00C050BE"/>
    <w:rsid w:val="00C46E8D"/>
    <w:rsid w:val="00C6147D"/>
    <w:rsid w:val="00C73452"/>
    <w:rsid w:val="00C815D0"/>
    <w:rsid w:val="00CA06C5"/>
    <w:rsid w:val="00CA61B0"/>
    <w:rsid w:val="00CB12DB"/>
    <w:rsid w:val="00CE3D31"/>
    <w:rsid w:val="00D2470B"/>
    <w:rsid w:val="00D30F7D"/>
    <w:rsid w:val="00D51661"/>
    <w:rsid w:val="00DB4DB7"/>
    <w:rsid w:val="00E370B0"/>
    <w:rsid w:val="00E54707"/>
    <w:rsid w:val="00E76A2A"/>
    <w:rsid w:val="00F61B18"/>
    <w:rsid w:val="00F875AE"/>
    <w:rsid w:val="00F9090D"/>
    <w:rsid w:val="00FE6A5C"/>
    <w:rsid w:val="00F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9D5E9E"/>
  <w15:docId w15:val="{2CE8E75F-EE52-4206-8A98-7F4DDE7D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100"/>
      <w:ind w:left="1187"/>
      <w:jc w:val="center"/>
      <w:outlineLvl w:val="0"/>
    </w:pPr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45" w:lineRule="exact"/>
      <w:ind w:left="60"/>
    </w:pPr>
    <w:rPr>
      <w:rFonts w:ascii="Calibri" w:eastAsia="Calibri" w:hAnsi="Calibri" w:cs="Calibri"/>
    </w:rPr>
  </w:style>
  <w:style w:type="paragraph" w:styleId="PargrafodaLista">
    <w:name w:val="List Paragraph"/>
    <w:basedOn w:val="Normal"/>
    <w:uiPriority w:val="1"/>
    <w:qFormat/>
    <w:pPr>
      <w:ind w:left="122"/>
    </w:pPr>
  </w:style>
  <w:style w:type="paragraph" w:customStyle="1" w:styleId="TableParagraph">
    <w:name w:val="Table Paragraph"/>
    <w:basedOn w:val="Normal"/>
    <w:uiPriority w:val="1"/>
    <w:qFormat/>
    <w:pPr>
      <w:spacing w:before="86"/>
    </w:pPr>
  </w:style>
  <w:style w:type="table" w:styleId="Tabelacomgrade">
    <w:name w:val="Table Grid"/>
    <w:basedOn w:val="Tabelanormal"/>
    <w:uiPriority w:val="39"/>
    <w:rsid w:val="0007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184D44"/>
    <w:rPr>
      <w:rFonts w:ascii="Arial MT" w:eastAsia="Arial MT" w:hAnsi="Arial MT" w:cs="Arial MT"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01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01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3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7</Pages>
  <Words>1326</Words>
  <Characters>7162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</dc:creator>
  <cp:lastModifiedBy>User</cp:lastModifiedBy>
  <cp:revision>33</cp:revision>
  <cp:lastPrinted>2024-10-28T12:49:00Z</cp:lastPrinted>
  <dcterms:created xsi:type="dcterms:W3CDTF">2024-04-18T18:49:00Z</dcterms:created>
  <dcterms:modified xsi:type="dcterms:W3CDTF">2026-06-10T11:38:00Z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2024-01-10T00:00:00Z</vt:filetime>
  </property>
</Properties>
</file>