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C96" w:rsidRPr="00787FD2" w:rsidRDefault="00BB7C96" w:rsidP="00787FD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CONTRATO Nº </w:t>
      </w:r>
      <w:r w:rsidR="00262F2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116/2026</w:t>
      </w:r>
    </w:p>
    <w:p w:rsidR="00B672FE" w:rsidRPr="00787FD2" w:rsidRDefault="00B672FE" w:rsidP="00787FD2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GoBack"/>
      <w:bookmarkEnd w:id="0"/>
    </w:p>
    <w:p w:rsidR="00A779F8" w:rsidRPr="00DE4007" w:rsidRDefault="00A779F8" w:rsidP="00A779F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E4007">
        <w:rPr>
          <w:rFonts w:ascii="Arial" w:hAnsi="Arial" w:cs="Arial"/>
          <w:sz w:val="24"/>
          <w:szCs w:val="24"/>
        </w:rPr>
        <w:t>Contrato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que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entre</w:t>
      </w:r>
      <w:r w:rsidRPr="00DE4007">
        <w:rPr>
          <w:rFonts w:ascii="Arial" w:hAnsi="Arial" w:cs="Arial"/>
          <w:spacing w:val="-7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si</w:t>
      </w:r>
      <w:r w:rsidRPr="00DE4007">
        <w:rPr>
          <w:rFonts w:ascii="Arial" w:hAnsi="Arial" w:cs="Arial"/>
          <w:spacing w:val="-10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celebram,</w:t>
      </w:r>
      <w:r w:rsidRPr="00DE4007">
        <w:rPr>
          <w:rFonts w:ascii="Arial" w:hAnsi="Arial" w:cs="Arial"/>
          <w:spacing w:val="-9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de</w:t>
      </w:r>
      <w:r w:rsidRPr="00DE4007">
        <w:rPr>
          <w:rFonts w:ascii="Arial" w:hAnsi="Arial" w:cs="Arial"/>
          <w:spacing w:val="-7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um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lado</w:t>
      </w:r>
      <w:r w:rsidRPr="00DE4007">
        <w:rPr>
          <w:rFonts w:ascii="Arial" w:hAnsi="Arial" w:cs="Arial"/>
          <w:spacing w:val="-10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o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F94399">
        <w:rPr>
          <w:rFonts w:ascii="Arial" w:hAnsi="Arial" w:cs="Arial"/>
          <w:b/>
          <w:sz w:val="24"/>
          <w:szCs w:val="24"/>
        </w:rPr>
        <w:t>MUNICÍPIO</w:t>
      </w:r>
      <w:r w:rsidRPr="00F94399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F94399">
        <w:rPr>
          <w:rFonts w:ascii="Arial" w:hAnsi="Arial" w:cs="Arial"/>
          <w:b/>
          <w:sz w:val="24"/>
          <w:szCs w:val="24"/>
        </w:rPr>
        <w:t>DE</w:t>
      </w:r>
      <w:r w:rsidRPr="00F94399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F94399">
        <w:rPr>
          <w:rFonts w:ascii="Arial" w:hAnsi="Arial" w:cs="Arial"/>
          <w:b/>
          <w:sz w:val="24"/>
          <w:szCs w:val="24"/>
        </w:rPr>
        <w:t>PLANALTO</w:t>
      </w:r>
      <w:r w:rsidRPr="00DE4007">
        <w:rPr>
          <w:rFonts w:ascii="Arial" w:hAnsi="Arial" w:cs="Arial"/>
          <w:sz w:val="24"/>
          <w:szCs w:val="24"/>
        </w:rPr>
        <w:t>,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Estado</w:t>
      </w:r>
      <w:r w:rsidRPr="00DE4007">
        <w:rPr>
          <w:rFonts w:ascii="Arial" w:hAnsi="Arial" w:cs="Arial"/>
          <w:spacing w:val="-1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do</w:t>
      </w:r>
      <w:r w:rsidRPr="00DE4007">
        <w:rPr>
          <w:rFonts w:ascii="Arial" w:hAnsi="Arial" w:cs="Arial"/>
          <w:spacing w:val="-7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Rio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Grande</w:t>
      </w:r>
      <w:r w:rsidRPr="00DE4007">
        <w:rPr>
          <w:rFonts w:ascii="Arial" w:hAnsi="Arial" w:cs="Arial"/>
          <w:spacing w:val="-7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do</w:t>
      </w:r>
      <w:r w:rsidRPr="00DE4007">
        <w:rPr>
          <w:rFonts w:ascii="Arial" w:hAnsi="Arial" w:cs="Arial"/>
          <w:spacing w:val="-8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Sul,</w:t>
      </w:r>
      <w:r w:rsidRPr="00DE4007">
        <w:rPr>
          <w:rFonts w:ascii="Arial" w:hAnsi="Arial" w:cs="Arial"/>
          <w:spacing w:val="-60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 xml:space="preserve">com endereço da Prefeitura na Rua Humberto de Campos, </w:t>
      </w:r>
      <w:r w:rsidR="009F53E3">
        <w:rPr>
          <w:rFonts w:ascii="Arial" w:hAnsi="Arial" w:cs="Arial"/>
          <w:sz w:val="24"/>
          <w:szCs w:val="24"/>
        </w:rPr>
        <w:t xml:space="preserve">nº </w:t>
      </w:r>
      <w:r w:rsidRPr="00DE4007">
        <w:rPr>
          <w:rFonts w:ascii="Arial" w:hAnsi="Arial" w:cs="Arial"/>
          <w:sz w:val="24"/>
          <w:szCs w:val="24"/>
        </w:rPr>
        <w:t>732, Plan</w:t>
      </w:r>
      <w:r w:rsidR="004D1C5E">
        <w:rPr>
          <w:rFonts w:ascii="Arial" w:hAnsi="Arial" w:cs="Arial"/>
          <w:sz w:val="24"/>
          <w:szCs w:val="24"/>
        </w:rPr>
        <w:t>alto/RS, inscrito no CNPJ sob n</w:t>
      </w:r>
      <w:r w:rsidRPr="00DE4007">
        <w:rPr>
          <w:rFonts w:ascii="Arial" w:hAnsi="Arial" w:cs="Arial"/>
          <w:sz w:val="24"/>
          <w:szCs w:val="24"/>
        </w:rPr>
        <w:t>º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87.612.891/0001-15, neste ato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representado pelo PREFEITO MUNICIPAL, Sr. Cristiano Gnoatto,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doravante</w:t>
      </w:r>
      <w:r w:rsidRPr="00DE4007">
        <w:rPr>
          <w:rFonts w:ascii="Arial" w:hAnsi="Arial" w:cs="Arial"/>
          <w:spacing w:val="-12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denominado</w:t>
      </w:r>
      <w:r w:rsidRPr="00DE4007">
        <w:rPr>
          <w:rFonts w:ascii="Arial" w:hAnsi="Arial" w:cs="Arial"/>
          <w:spacing w:val="-12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CONTRATANTE</w:t>
      </w:r>
      <w:r w:rsidRPr="00DE4007">
        <w:rPr>
          <w:rFonts w:ascii="Arial" w:hAnsi="Arial" w:cs="Arial"/>
          <w:spacing w:val="-1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ou</w:t>
      </w:r>
      <w:r w:rsidRPr="00DE4007">
        <w:rPr>
          <w:rFonts w:ascii="Arial" w:hAnsi="Arial" w:cs="Arial"/>
          <w:spacing w:val="-1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simplesmente</w:t>
      </w:r>
      <w:r w:rsidRPr="00DE4007">
        <w:rPr>
          <w:rFonts w:ascii="Arial" w:hAnsi="Arial" w:cs="Arial"/>
          <w:spacing w:val="-1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MUNICÍPIO,</w:t>
      </w:r>
      <w:r w:rsidRPr="00DE4007">
        <w:rPr>
          <w:rFonts w:ascii="Arial" w:hAnsi="Arial" w:cs="Arial"/>
          <w:spacing w:val="-1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e</w:t>
      </w:r>
      <w:r w:rsidRPr="00DE4007">
        <w:rPr>
          <w:rFonts w:ascii="Arial" w:hAnsi="Arial" w:cs="Arial"/>
          <w:spacing w:val="-14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a</w:t>
      </w:r>
      <w:r w:rsidRPr="00DE4007">
        <w:rPr>
          <w:rFonts w:ascii="Arial" w:hAnsi="Arial" w:cs="Arial"/>
          <w:spacing w:val="-1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Empresa</w:t>
      </w:r>
      <w:r w:rsidRPr="004A4765">
        <w:rPr>
          <w:rFonts w:ascii="Arial" w:hAnsi="Arial" w:cs="Arial"/>
          <w:b/>
          <w:sz w:val="24"/>
          <w:szCs w:val="24"/>
        </w:rPr>
        <w:t xml:space="preserve"> </w:t>
      </w:r>
      <w:r w:rsidR="00547D81" w:rsidRPr="00224909">
        <w:rPr>
          <w:rFonts w:ascii="Arial" w:hAnsi="Arial" w:cs="Arial"/>
          <w:b/>
          <w:sz w:val="24"/>
          <w:szCs w:val="24"/>
        </w:rPr>
        <w:t xml:space="preserve">RÁDIO E TV UMBU LTDA, </w:t>
      </w:r>
      <w:r w:rsidR="00547D81" w:rsidRPr="00224909">
        <w:rPr>
          <w:rFonts w:ascii="Arial" w:hAnsi="Arial" w:cs="Arial"/>
          <w:sz w:val="24"/>
          <w:szCs w:val="24"/>
        </w:rPr>
        <w:t xml:space="preserve">pessoa jurídica de direito privado, inscrita  no CNPJ sob nº 89.294.565/0001-32, com sede na Rua Princesa Isabel, s/nº, Passo Fundo/RS, neste ato representada pelos Senhores </w:t>
      </w:r>
      <w:r w:rsidR="00262F2D">
        <w:rPr>
          <w:rFonts w:ascii="Arial" w:hAnsi="Arial" w:cs="Arial"/>
          <w:sz w:val="24"/>
          <w:szCs w:val="24"/>
        </w:rPr>
        <w:t>Mauro Sérgio Vanin</w:t>
      </w:r>
      <w:r w:rsidR="00547D81" w:rsidRPr="00224909">
        <w:rPr>
          <w:rFonts w:ascii="Arial" w:hAnsi="Arial" w:cs="Arial"/>
          <w:sz w:val="24"/>
          <w:szCs w:val="24"/>
        </w:rPr>
        <w:t xml:space="preserve">, brasileiro, casado, </w:t>
      </w:r>
      <w:r w:rsidR="00262F2D">
        <w:rPr>
          <w:rFonts w:ascii="Arial" w:hAnsi="Arial" w:cs="Arial"/>
          <w:sz w:val="24"/>
          <w:szCs w:val="24"/>
        </w:rPr>
        <w:t>administrador de empresas</w:t>
      </w:r>
      <w:r w:rsidR="00547D81" w:rsidRPr="00224909">
        <w:rPr>
          <w:rFonts w:ascii="Arial" w:hAnsi="Arial" w:cs="Arial"/>
          <w:sz w:val="24"/>
          <w:szCs w:val="24"/>
        </w:rPr>
        <w:t xml:space="preserve">, inscrito no CPF nº </w:t>
      </w:r>
      <w:r w:rsidR="00262F2D">
        <w:rPr>
          <w:rFonts w:ascii="Arial" w:hAnsi="Arial" w:cs="Arial"/>
          <w:sz w:val="24"/>
          <w:szCs w:val="24"/>
        </w:rPr>
        <w:t>582.188.230-34</w:t>
      </w:r>
      <w:r w:rsidR="00547D81" w:rsidRPr="00224909">
        <w:rPr>
          <w:rFonts w:ascii="Arial" w:hAnsi="Arial" w:cs="Arial"/>
          <w:sz w:val="24"/>
          <w:szCs w:val="24"/>
        </w:rPr>
        <w:t xml:space="preserve">, e </w:t>
      </w:r>
      <w:r w:rsidR="00262F2D">
        <w:rPr>
          <w:rFonts w:ascii="Arial" w:hAnsi="Arial" w:cs="Arial"/>
          <w:sz w:val="24"/>
          <w:szCs w:val="24"/>
        </w:rPr>
        <w:t>Douglas André Wendland</w:t>
      </w:r>
      <w:r w:rsidR="00547D81" w:rsidRPr="00224909">
        <w:rPr>
          <w:rFonts w:ascii="Arial" w:hAnsi="Arial" w:cs="Arial"/>
          <w:sz w:val="24"/>
          <w:szCs w:val="24"/>
        </w:rPr>
        <w:t>, brasileiro, casado, administrador de empresa</w:t>
      </w:r>
      <w:r w:rsidR="00262F2D">
        <w:rPr>
          <w:rFonts w:ascii="Arial" w:hAnsi="Arial" w:cs="Arial"/>
          <w:sz w:val="24"/>
          <w:szCs w:val="24"/>
        </w:rPr>
        <w:t>s</w:t>
      </w:r>
      <w:r w:rsidR="00547D81" w:rsidRPr="00224909">
        <w:rPr>
          <w:rFonts w:ascii="Arial" w:hAnsi="Arial" w:cs="Arial"/>
          <w:sz w:val="24"/>
          <w:szCs w:val="24"/>
        </w:rPr>
        <w:t xml:space="preserve">, inscrito no CPF nº </w:t>
      </w:r>
      <w:r w:rsidR="00262F2D">
        <w:rPr>
          <w:rFonts w:ascii="Arial" w:hAnsi="Arial" w:cs="Arial"/>
          <w:sz w:val="24"/>
          <w:szCs w:val="24"/>
        </w:rPr>
        <w:t>623.158.890-49</w:t>
      </w:r>
      <w:r w:rsidR="00B17CB3">
        <w:rPr>
          <w:rFonts w:ascii="Arial" w:hAnsi="Arial" w:cs="Arial"/>
          <w:sz w:val="24"/>
          <w:szCs w:val="24"/>
        </w:rPr>
        <w:t xml:space="preserve">, </w:t>
      </w:r>
      <w:r w:rsidRPr="00DE4007">
        <w:rPr>
          <w:rFonts w:ascii="Arial" w:hAnsi="Arial" w:cs="Arial"/>
          <w:sz w:val="24"/>
          <w:szCs w:val="24"/>
        </w:rPr>
        <w:t>doravante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denominada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simplesmente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CONTRATADA, mediante</w:t>
      </w:r>
      <w:r w:rsidRPr="00DE4007">
        <w:rPr>
          <w:rFonts w:ascii="Arial" w:hAnsi="Arial" w:cs="Arial"/>
          <w:spacing w:val="6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sujeição</w:t>
      </w:r>
      <w:r w:rsidRPr="00DE4007">
        <w:rPr>
          <w:rFonts w:ascii="Arial" w:hAnsi="Arial" w:cs="Arial"/>
          <w:spacing w:val="6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mútua</w:t>
      </w:r>
      <w:r w:rsidRPr="00DE4007">
        <w:rPr>
          <w:rFonts w:ascii="Arial" w:hAnsi="Arial" w:cs="Arial"/>
          <w:spacing w:val="6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as normas constantes</w:t>
      </w:r>
      <w:r w:rsidRPr="00DE4007">
        <w:rPr>
          <w:rFonts w:ascii="Arial" w:hAnsi="Arial" w:cs="Arial"/>
          <w:spacing w:val="63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 xml:space="preserve">da  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 xml:space="preserve">Lei  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="00B17CB3">
        <w:rPr>
          <w:rFonts w:ascii="Arial" w:hAnsi="Arial" w:cs="Arial"/>
          <w:sz w:val="24"/>
          <w:szCs w:val="24"/>
        </w:rPr>
        <w:t xml:space="preserve">n.º 14.133/2021, </w:t>
      </w:r>
      <w:r w:rsidRPr="00DE4007">
        <w:rPr>
          <w:rFonts w:ascii="Arial" w:hAnsi="Arial" w:cs="Arial"/>
          <w:sz w:val="24"/>
          <w:szCs w:val="24"/>
        </w:rPr>
        <w:t xml:space="preserve">no </w:t>
      </w:r>
      <w:r>
        <w:rPr>
          <w:rFonts w:ascii="Arial" w:hAnsi="Arial" w:cs="Arial"/>
          <w:sz w:val="24"/>
          <w:szCs w:val="24"/>
        </w:rPr>
        <w:t xml:space="preserve">Processo de </w:t>
      </w:r>
      <w:r w:rsidR="00833E68">
        <w:rPr>
          <w:rFonts w:ascii="Arial" w:hAnsi="Arial" w:cs="Arial"/>
          <w:sz w:val="24"/>
          <w:szCs w:val="24"/>
        </w:rPr>
        <w:t>Inexiginilidade</w:t>
      </w:r>
      <w:r w:rsidR="001D233A">
        <w:rPr>
          <w:rFonts w:ascii="Arial" w:hAnsi="Arial" w:cs="Arial"/>
          <w:sz w:val="24"/>
          <w:szCs w:val="24"/>
        </w:rPr>
        <w:t xml:space="preserve"> de Licitação</w:t>
      </w:r>
      <w:r w:rsidRPr="00DE4007">
        <w:rPr>
          <w:rFonts w:ascii="Arial" w:hAnsi="Arial" w:cs="Arial"/>
          <w:sz w:val="24"/>
          <w:szCs w:val="24"/>
        </w:rPr>
        <w:t xml:space="preserve"> nº </w:t>
      </w:r>
      <w:r w:rsidR="00262F2D">
        <w:rPr>
          <w:rFonts w:ascii="Arial" w:hAnsi="Arial" w:cs="Arial"/>
          <w:b/>
          <w:sz w:val="24"/>
          <w:szCs w:val="24"/>
        </w:rPr>
        <w:t>13/2026</w:t>
      </w:r>
      <w:r w:rsidRPr="00DE4007">
        <w:rPr>
          <w:rFonts w:ascii="Arial" w:hAnsi="Arial" w:cs="Arial"/>
          <w:b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e nas condições expressas nas cláusulas a</w:t>
      </w:r>
      <w:r w:rsidRPr="00DE4007">
        <w:rPr>
          <w:rFonts w:ascii="Arial" w:hAnsi="Arial" w:cs="Arial"/>
          <w:spacing w:val="1"/>
          <w:sz w:val="24"/>
          <w:szCs w:val="24"/>
        </w:rPr>
        <w:t xml:space="preserve"> </w:t>
      </w:r>
      <w:r w:rsidRPr="00DE4007">
        <w:rPr>
          <w:rFonts w:ascii="Arial" w:hAnsi="Arial" w:cs="Arial"/>
          <w:sz w:val="24"/>
          <w:szCs w:val="24"/>
        </w:rPr>
        <w:t>seguir:</w:t>
      </w: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87FD2">
        <w:rPr>
          <w:rFonts w:ascii="Arial" w:hAnsi="Arial" w:cs="Arial"/>
          <w:b/>
          <w:bCs/>
          <w:sz w:val="24"/>
          <w:szCs w:val="24"/>
        </w:rPr>
        <w:t>CLÁUSULA PRIMEIRA – DO OBJETO</w:t>
      </w:r>
    </w:p>
    <w:p w:rsidR="00FB7DEB" w:rsidRDefault="00330D68" w:rsidP="003A25E9">
      <w:pPr>
        <w:pStyle w:val="PargrafodaLista"/>
        <w:numPr>
          <w:ilvl w:val="1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D1C5E">
        <w:rPr>
          <w:rFonts w:ascii="Arial" w:hAnsi="Arial" w:cs="Arial"/>
          <w:sz w:val="24"/>
          <w:szCs w:val="24"/>
        </w:rPr>
        <w:t xml:space="preserve">O objeto do presente contrato é a </w:t>
      </w:r>
      <w:r w:rsidR="00262F2D">
        <w:rPr>
          <w:rFonts w:ascii="Arial" w:eastAsia="Arial" w:hAnsi="Arial" w:cs="Arial"/>
          <w:color w:val="000000"/>
          <w:sz w:val="24"/>
          <w:szCs w:val="24"/>
        </w:rPr>
        <w:t>veiculação de material publicitário durante o mês de setembro de 2026, em emissora de televisão com ampla abrangência regional, com o objetivo de divulgar as festividades da semana farroupilha do Município de Planalto/RS</w:t>
      </w:r>
      <w:r w:rsidR="00E253F3">
        <w:rPr>
          <w:rFonts w:ascii="Arial" w:hAnsi="Arial" w:cs="Arial"/>
          <w:sz w:val="24"/>
          <w:szCs w:val="24"/>
        </w:rPr>
        <w:t xml:space="preserve">. </w:t>
      </w:r>
      <w:r w:rsidR="00EB39FE" w:rsidRPr="00EB39FE">
        <w:rPr>
          <w:rFonts w:ascii="Arial" w:hAnsi="Arial" w:cs="Arial"/>
          <w:sz w:val="24"/>
          <w:szCs w:val="24"/>
        </w:rPr>
        <w:t>O serviço deverá ser prestado conforme dispõe a tabela abaixo</w:t>
      </w:r>
      <w:r w:rsidR="00EB39FE">
        <w:rPr>
          <w:rFonts w:ascii="Arial" w:hAnsi="Arial" w:cs="Arial"/>
          <w:sz w:val="24"/>
          <w:szCs w:val="24"/>
        </w:rPr>
        <w:t>:</w:t>
      </w:r>
    </w:p>
    <w:p w:rsidR="00262F2D" w:rsidRPr="00262F2D" w:rsidRDefault="00262F2D" w:rsidP="00262F2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8931" w:type="dxa"/>
        <w:tblInd w:w="-5" w:type="dxa"/>
        <w:tblLook w:val="04A0" w:firstRow="1" w:lastRow="0" w:firstColumn="1" w:lastColumn="0" w:noHBand="0" w:noVBand="1"/>
      </w:tblPr>
      <w:tblGrid>
        <w:gridCol w:w="710"/>
        <w:gridCol w:w="851"/>
        <w:gridCol w:w="992"/>
        <w:gridCol w:w="4535"/>
        <w:gridCol w:w="1843"/>
      </w:tblGrid>
      <w:tr w:rsidR="00EB39FE" w:rsidTr="00EB39FE">
        <w:tc>
          <w:tcPr>
            <w:tcW w:w="710" w:type="dxa"/>
          </w:tcPr>
          <w:p w:rsidR="00EB39FE" w:rsidRPr="00CE4FA0" w:rsidRDefault="00EB39FE" w:rsidP="004D1C5E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E4FA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851" w:type="dxa"/>
          </w:tcPr>
          <w:p w:rsidR="00EB39FE" w:rsidRPr="00CE4FA0" w:rsidRDefault="00EB39FE" w:rsidP="004D1C5E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 w:rsidRPr="00CE4FA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Un</w:t>
            </w:r>
            <w:proofErr w:type="spellEnd"/>
          </w:p>
        </w:tc>
        <w:tc>
          <w:tcPr>
            <w:tcW w:w="992" w:type="dxa"/>
          </w:tcPr>
          <w:p w:rsidR="00EB39FE" w:rsidRPr="00CE4FA0" w:rsidRDefault="00EB39FE" w:rsidP="00E253F3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E4FA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Qtde</w:t>
            </w:r>
          </w:p>
        </w:tc>
        <w:tc>
          <w:tcPr>
            <w:tcW w:w="4535" w:type="dxa"/>
          </w:tcPr>
          <w:p w:rsidR="00EB39FE" w:rsidRPr="00CE4FA0" w:rsidRDefault="00EB39FE" w:rsidP="004D1C5E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E4FA0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843" w:type="dxa"/>
          </w:tcPr>
          <w:p w:rsidR="00EB39FE" w:rsidRPr="00CE4FA0" w:rsidRDefault="00EB39FE" w:rsidP="00CE4FA0">
            <w:pPr>
              <w:spacing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Valor Total</w:t>
            </w:r>
          </w:p>
        </w:tc>
      </w:tr>
      <w:tr w:rsidR="00EB39FE" w:rsidTr="00EB39FE">
        <w:tc>
          <w:tcPr>
            <w:tcW w:w="710" w:type="dxa"/>
          </w:tcPr>
          <w:p w:rsidR="00EB39FE" w:rsidRPr="00CE4FA0" w:rsidRDefault="00EB39FE" w:rsidP="004D1C5E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CE4FA0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851" w:type="dxa"/>
          </w:tcPr>
          <w:p w:rsidR="00EB39FE" w:rsidRPr="00CE4FA0" w:rsidRDefault="00EB39FE" w:rsidP="004D1C5E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Un</w:t>
            </w:r>
            <w:proofErr w:type="spellEnd"/>
          </w:p>
        </w:tc>
        <w:tc>
          <w:tcPr>
            <w:tcW w:w="992" w:type="dxa"/>
          </w:tcPr>
          <w:p w:rsidR="00EB39FE" w:rsidRPr="00CE4FA0" w:rsidRDefault="00EB39FE" w:rsidP="00E253F3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535" w:type="dxa"/>
          </w:tcPr>
          <w:p w:rsidR="00EB39FE" w:rsidRPr="00CE4FA0" w:rsidRDefault="003A25E9" w:rsidP="003A25E9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S</w:t>
            </w:r>
            <w:r w:rsidRPr="003A25E9">
              <w:rPr>
                <w:rFonts w:ascii="Arial" w:hAnsi="Arial" w:cs="Arial"/>
                <w:color w:val="000000"/>
                <w:sz w:val="24"/>
                <w:szCs w:val="24"/>
              </w:rPr>
              <w:t>erviço de veiculação de publicidade em televisão</w:t>
            </w:r>
            <w:r w:rsidR="00EB39FE" w:rsidRPr="00EB39FE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durante o mês de setembro</w:t>
            </w:r>
            <w:r w:rsidR="00262F2D">
              <w:rPr>
                <w:rFonts w:ascii="Arial" w:hAnsi="Arial" w:cs="Arial"/>
                <w:color w:val="000000"/>
                <w:sz w:val="24"/>
                <w:szCs w:val="24"/>
              </w:rPr>
              <w:t xml:space="preserve"> de </w:t>
            </w:r>
            <w:r w:rsidR="00262F2D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2026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EB39FE" w:rsidRPr="00EB39FE">
              <w:rPr>
                <w:rFonts w:ascii="Arial" w:hAnsi="Arial" w:cs="Arial"/>
                <w:color w:val="000000"/>
                <w:sz w:val="24"/>
                <w:szCs w:val="24"/>
              </w:rPr>
              <w:t xml:space="preserve"> conforme cronograma constante no TR.</w:t>
            </w:r>
          </w:p>
        </w:tc>
        <w:tc>
          <w:tcPr>
            <w:tcW w:w="1843" w:type="dxa"/>
          </w:tcPr>
          <w:p w:rsidR="00EB39FE" w:rsidRPr="00CE4FA0" w:rsidRDefault="00EB39FE" w:rsidP="00262F2D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R</w:t>
            </w:r>
            <w:r w:rsidR="003A25E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$</w:t>
            </w:r>
            <w:r w:rsidR="00262F2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19.687,00</w:t>
            </w:r>
          </w:p>
        </w:tc>
      </w:tr>
      <w:tr w:rsidR="00262F2D" w:rsidTr="00E20751">
        <w:tc>
          <w:tcPr>
            <w:tcW w:w="8931" w:type="dxa"/>
            <w:gridSpan w:val="5"/>
          </w:tcPr>
          <w:p w:rsidR="00262F2D" w:rsidRPr="00262F2D" w:rsidRDefault="00262F2D" w:rsidP="00262F2D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  <w:r w:rsidRPr="00262F2D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Valor Total: R$19.687,00 (dezenove mil, seiscentos e oitenta e sete reais)</w:t>
            </w:r>
          </w:p>
        </w:tc>
      </w:tr>
    </w:tbl>
    <w:p w:rsidR="00D24FAC" w:rsidRPr="003D2D29" w:rsidRDefault="00D24FAC" w:rsidP="003D2D2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61E71" w:rsidRPr="00787FD2" w:rsidRDefault="00861E71" w:rsidP="00787FD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87FD2">
        <w:rPr>
          <w:rFonts w:ascii="Arial" w:hAnsi="Arial" w:cs="Arial"/>
          <w:b/>
          <w:bCs/>
          <w:sz w:val="24"/>
          <w:szCs w:val="24"/>
        </w:rPr>
        <w:t>CLÁUSULA SEGUNDA – DO PREÇO, CONDIÇÕES DE PAGAMENTO E REAJUSTE</w:t>
      </w:r>
    </w:p>
    <w:p w:rsidR="00D55910" w:rsidRDefault="00861E71" w:rsidP="00D559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8616B">
        <w:rPr>
          <w:rFonts w:ascii="Arial" w:hAnsi="Arial" w:cs="Arial"/>
          <w:b/>
          <w:sz w:val="24"/>
          <w:szCs w:val="24"/>
        </w:rPr>
        <w:t>2.1.</w:t>
      </w:r>
      <w:r w:rsidRPr="00787FD2">
        <w:rPr>
          <w:rFonts w:ascii="Arial" w:hAnsi="Arial" w:cs="Arial"/>
          <w:sz w:val="24"/>
          <w:szCs w:val="24"/>
        </w:rPr>
        <w:t xml:space="preserve"> A Contrata</w:t>
      </w:r>
      <w:r w:rsidR="00864A5F">
        <w:rPr>
          <w:rFonts w:ascii="Arial" w:hAnsi="Arial" w:cs="Arial"/>
          <w:sz w:val="24"/>
          <w:szCs w:val="24"/>
        </w:rPr>
        <w:t>da</w:t>
      </w:r>
      <w:r w:rsidR="00864A5F" w:rsidRPr="00886359">
        <w:rPr>
          <w:rFonts w:ascii="Arial" w:hAnsi="Arial" w:cs="Arial"/>
          <w:sz w:val="24"/>
          <w:szCs w:val="24"/>
        </w:rPr>
        <w:t xml:space="preserve"> receberá o valor de </w:t>
      </w:r>
      <w:r w:rsidR="00262F2D" w:rsidRPr="00262F2D">
        <w:rPr>
          <w:rFonts w:ascii="Arial" w:eastAsia="Times New Roman" w:hAnsi="Arial" w:cs="Arial"/>
          <w:b/>
          <w:sz w:val="24"/>
          <w:szCs w:val="24"/>
          <w:lang w:eastAsia="pt-BR"/>
        </w:rPr>
        <w:t>R$19.687,00 (dezenove mil, seiscentos e oitenta e sete reais)</w:t>
      </w:r>
      <w:r w:rsidR="00B672FE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262F2D" w:rsidRPr="00262F2D" w:rsidRDefault="00262F2D" w:rsidP="00262F2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62F2D">
        <w:rPr>
          <w:rFonts w:ascii="Arial" w:eastAsia="Times New Roman" w:hAnsi="Arial" w:cs="Arial"/>
          <w:b/>
          <w:sz w:val="24"/>
          <w:szCs w:val="24"/>
          <w:lang w:eastAsia="pt-BR"/>
        </w:rPr>
        <w:t>2.2.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gramStart"/>
      <w:r w:rsidRPr="00262F2D">
        <w:rPr>
          <w:rFonts w:ascii="Arial" w:eastAsia="Times New Roman" w:hAnsi="Arial" w:cs="Arial"/>
          <w:sz w:val="24"/>
          <w:szCs w:val="24"/>
          <w:lang w:eastAsia="pt-BR"/>
        </w:rPr>
        <w:t>Os</w:t>
      </w:r>
      <w:proofErr w:type="gramEnd"/>
      <w:r w:rsidRPr="00262F2D">
        <w:rPr>
          <w:rFonts w:ascii="Arial" w:eastAsia="Times New Roman" w:hAnsi="Arial" w:cs="Arial"/>
          <w:sz w:val="24"/>
          <w:szCs w:val="24"/>
          <w:lang w:eastAsia="pt-BR"/>
        </w:rPr>
        <w:t xml:space="preserve"> pagamentos serão realizados em até 30 (trinta) dias, respeitadas as regras de cronologia de entregas, mediante Nota Fiscal em nome do Município de Planalto/RS. </w:t>
      </w:r>
    </w:p>
    <w:p w:rsidR="00262F2D" w:rsidRPr="00262F2D" w:rsidRDefault="00262F2D" w:rsidP="00262F2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62F2D">
        <w:rPr>
          <w:rFonts w:ascii="Arial" w:eastAsia="Times New Roman" w:hAnsi="Arial" w:cs="Arial"/>
          <w:b/>
          <w:sz w:val="24"/>
          <w:szCs w:val="24"/>
          <w:lang w:eastAsia="pt-BR"/>
        </w:rPr>
        <w:t>2.3.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gramStart"/>
      <w:r w:rsidRPr="00262F2D">
        <w:rPr>
          <w:rFonts w:ascii="Arial" w:eastAsia="Times New Roman" w:hAnsi="Arial" w:cs="Arial"/>
          <w:sz w:val="24"/>
          <w:szCs w:val="24"/>
          <w:lang w:eastAsia="pt-BR"/>
        </w:rPr>
        <w:t>Na</w:t>
      </w:r>
      <w:proofErr w:type="gramEnd"/>
      <w:r w:rsidRPr="00262F2D">
        <w:rPr>
          <w:rFonts w:ascii="Arial" w:eastAsia="Times New Roman" w:hAnsi="Arial" w:cs="Arial"/>
          <w:sz w:val="24"/>
          <w:szCs w:val="24"/>
          <w:lang w:eastAsia="pt-BR"/>
        </w:rPr>
        <w:t xml:space="preserve"> nota fiscal obrigatoriamente deverá constar: a modalidade de licitação, o número do contrato ou Ata e número da ordem de compras.  </w:t>
      </w:r>
    </w:p>
    <w:p w:rsidR="00262F2D" w:rsidRPr="00262F2D" w:rsidRDefault="00262F2D" w:rsidP="00262F2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62F2D">
        <w:rPr>
          <w:rFonts w:ascii="Arial" w:eastAsia="Times New Roman" w:hAnsi="Arial" w:cs="Arial"/>
          <w:b/>
          <w:sz w:val="24"/>
          <w:szCs w:val="24"/>
          <w:lang w:eastAsia="pt-BR"/>
        </w:rPr>
        <w:t>2.4.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262F2D">
        <w:rPr>
          <w:rFonts w:ascii="Arial" w:eastAsia="Times New Roman" w:hAnsi="Arial" w:cs="Arial"/>
          <w:sz w:val="24"/>
          <w:szCs w:val="24"/>
          <w:lang w:eastAsia="pt-BR"/>
        </w:rPr>
        <w:t>O pagamento será efetuado em conta corrente específica da CONTRATADA, vinculada ao CNPJ ou CPF da mesma.</w:t>
      </w:r>
    </w:p>
    <w:p w:rsidR="00262F2D" w:rsidRPr="00262F2D" w:rsidRDefault="00262F2D" w:rsidP="00262F2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62F2D">
        <w:rPr>
          <w:rFonts w:ascii="Arial" w:eastAsia="Times New Roman" w:hAnsi="Arial" w:cs="Arial"/>
          <w:b/>
          <w:sz w:val="24"/>
          <w:szCs w:val="24"/>
          <w:lang w:eastAsia="pt-BR"/>
        </w:rPr>
        <w:t>2.5.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gramStart"/>
      <w:r w:rsidRPr="00262F2D">
        <w:rPr>
          <w:rFonts w:ascii="Arial" w:eastAsia="Times New Roman" w:hAnsi="Arial" w:cs="Arial"/>
          <w:sz w:val="24"/>
          <w:szCs w:val="24"/>
          <w:lang w:eastAsia="pt-BR"/>
        </w:rPr>
        <w:t>Ocorrendo</w:t>
      </w:r>
      <w:proofErr w:type="gramEnd"/>
      <w:r w:rsidRPr="00262F2D">
        <w:rPr>
          <w:rFonts w:ascii="Arial" w:eastAsia="Times New Roman" w:hAnsi="Arial" w:cs="Arial"/>
          <w:sz w:val="24"/>
          <w:szCs w:val="24"/>
          <w:lang w:eastAsia="pt-BR"/>
        </w:rPr>
        <w:t xml:space="preserve"> atraso no pagamento, os valores serão corrigidos monetariamente pelo índice IPCA do período, ou outro índice que vier a substituí-lo, e a Administração compensará a contratada com juros de 0,5% ao mês, pro rata.</w:t>
      </w:r>
    </w:p>
    <w:p w:rsidR="00262F2D" w:rsidRPr="00262F2D" w:rsidRDefault="00262F2D" w:rsidP="00262F2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62F2D">
        <w:rPr>
          <w:rFonts w:ascii="Arial" w:eastAsia="Times New Roman" w:hAnsi="Arial" w:cs="Arial"/>
          <w:b/>
          <w:sz w:val="24"/>
          <w:szCs w:val="24"/>
          <w:lang w:eastAsia="pt-BR"/>
        </w:rPr>
        <w:t>2.6.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gramStart"/>
      <w:r w:rsidRPr="00262F2D">
        <w:rPr>
          <w:rFonts w:ascii="Arial" w:eastAsia="Times New Roman" w:hAnsi="Arial" w:cs="Arial"/>
          <w:sz w:val="24"/>
          <w:szCs w:val="24"/>
          <w:lang w:eastAsia="pt-BR"/>
        </w:rPr>
        <w:t>Serão</w:t>
      </w:r>
      <w:proofErr w:type="gramEnd"/>
      <w:r w:rsidRPr="00262F2D">
        <w:rPr>
          <w:rFonts w:ascii="Arial" w:eastAsia="Times New Roman" w:hAnsi="Arial" w:cs="Arial"/>
          <w:sz w:val="24"/>
          <w:szCs w:val="24"/>
          <w:lang w:eastAsia="pt-BR"/>
        </w:rPr>
        <w:t xml:space="preserve"> processadas as retenções tributárias e previdenciárias nos termos da legislação que regula a matéria.</w:t>
      </w:r>
    </w:p>
    <w:p w:rsidR="00262F2D" w:rsidRPr="00262F2D" w:rsidRDefault="00262F2D" w:rsidP="00262F2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62F2D">
        <w:rPr>
          <w:rFonts w:ascii="Arial" w:eastAsia="Times New Roman" w:hAnsi="Arial" w:cs="Arial"/>
          <w:b/>
          <w:sz w:val="24"/>
          <w:szCs w:val="24"/>
          <w:lang w:eastAsia="pt-BR"/>
        </w:rPr>
        <w:t>2.7.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gramStart"/>
      <w:r w:rsidRPr="00262F2D">
        <w:rPr>
          <w:rFonts w:ascii="Arial" w:eastAsia="Times New Roman" w:hAnsi="Arial" w:cs="Arial"/>
          <w:sz w:val="24"/>
          <w:szCs w:val="24"/>
          <w:lang w:eastAsia="pt-BR"/>
        </w:rPr>
        <w:t>Não</w:t>
      </w:r>
      <w:proofErr w:type="gramEnd"/>
      <w:r w:rsidRPr="00262F2D">
        <w:rPr>
          <w:rFonts w:ascii="Arial" w:eastAsia="Times New Roman" w:hAnsi="Arial" w:cs="Arial"/>
          <w:sz w:val="24"/>
          <w:szCs w:val="24"/>
          <w:lang w:eastAsia="pt-BR"/>
        </w:rPr>
        <w:t xml:space="preserve"> será efetuado qualquer pagamento à CONTRATADA enquanto houver pendência de liquidação da obrigação financeira em virtude de penalidade ou inadimplência contratual.</w:t>
      </w:r>
    </w:p>
    <w:p w:rsidR="008D4DB8" w:rsidRPr="00262F2D" w:rsidRDefault="00262F2D" w:rsidP="00262F2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62F2D">
        <w:rPr>
          <w:rFonts w:ascii="Arial" w:eastAsia="Times New Roman" w:hAnsi="Arial" w:cs="Arial"/>
          <w:b/>
          <w:sz w:val="24"/>
          <w:szCs w:val="24"/>
          <w:lang w:eastAsia="pt-BR"/>
        </w:rPr>
        <w:t>2.8.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gramStart"/>
      <w:r w:rsidRPr="00262F2D">
        <w:rPr>
          <w:rFonts w:ascii="Arial" w:eastAsia="Times New Roman" w:hAnsi="Arial" w:cs="Arial"/>
          <w:sz w:val="24"/>
          <w:szCs w:val="24"/>
          <w:lang w:eastAsia="pt-BR"/>
        </w:rPr>
        <w:t>No</w:t>
      </w:r>
      <w:proofErr w:type="gramEnd"/>
      <w:r w:rsidRPr="00262F2D">
        <w:rPr>
          <w:rFonts w:ascii="Arial" w:eastAsia="Times New Roman" w:hAnsi="Arial" w:cs="Arial"/>
          <w:sz w:val="24"/>
          <w:szCs w:val="24"/>
          <w:lang w:eastAsia="pt-BR"/>
        </w:rPr>
        <w:t xml:space="preserve"> caso de incorreção da nota fiscal, a mesma será devolvida e o prazo para pagamento contar-se-á da data de reapresentação da mesma.</w:t>
      </w:r>
    </w:p>
    <w:p w:rsidR="00262F2D" w:rsidRPr="00787FD2" w:rsidRDefault="00262F2D" w:rsidP="00262F2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TERCEIRA – DO PRAZO DE VIGÊNCIA E ENTREGA DO OBJETO</w:t>
      </w:r>
    </w:p>
    <w:p w:rsidR="003D78D0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lastRenderedPageBreak/>
        <w:t>3.1.</w:t>
      </w: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C53088" w:rsidRPr="00C53088">
        <w:rPr>
          <w:rFonts w:ascii="Arial" w:eastAsia="Times New Roman" w:hAnsi="Arial" w:cs="Arial"/>
          <w:sz w:val="24"/>
          <w:szCs w:val="24"/>
          <w:lang w:eastAsia="pt-BR"/>
        </w:rPr>
        <w:t>A presente contratação será prevista por 30 (trinta) dias a contar da assinatura ou até o esgotamento das quantidades licitadas. Caso ainda exista objeto inicialmente licitado, o mesmo poderá ser prorrogado na forma da lei.</w:t>
      </w:r>
    </w:p>
    <w:p w:rsidR="008D4DB8" w:rsidRDefault="004A5F0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3.2</w:t>
      </w:r>
      <w:r w:rsidR="00847D2C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  <w:r w:rsidR="00D55910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C53088" w:rsidRPr="00C53088">
        <w:rPr>
          <w:rFonts w:ascii="Arial" w:eastAsia="Times New Roman" w:hAnsi="Arial" w:cs="Arial"/>
          <w:sz w:val="24"/>
          <w:szCs w:val="24"/>
          <w:lang w:eastAsia="pt-BR"/>
        </w:rPr>
        <w:t>A prestação dos serviços deverá ocorrer com qualidade e de acordo com as especificações exigi</w:t>
      </w:r>
      <w:r w:rsidR="00C53088">
        <w:rPr>
          <w:rFonts w:ascii="Arial" w:eastAsia="Times New Roman" w:hAnsi="Arial" w:cs="Arial"/>
          <w:sz w:val="24"/>
          <w:szCs w:val="24"/>
          <w:lang w:eastAsia="pt-BR"/>
        </w:rPr>
        <w:t>das no instrumento convocatório.</w:t>
      </w:r>
    </w:p>
    <w:p w:rsidR="00EF6C1F" w:rsidRPr="00787FD2" w:rsidRDefault="00EF6C1F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QUARTA - DOS RECURSOS</w:t>
      </w:r>
    </w:p>
    <w:p w:rsidR="00B672FE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943E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4.1.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As despesas decorrentes da execução do presente Contrato correrão por conta da seguinte dotação orçamentária:</w:t>
      </w:r>
    </w:p>
    <w:tbl>
      <w:tblPr>
        <w:tblW w:w="8477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64"/>
        <w:gridCol w:w="7313"/>
      </w:tblGrid>
      <w:tr w:rsidR="00DB7E51" w:rsidRPr="00787FD2" w:rsidTr="00D72494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E71" w:rsidRPr="00787FD2" w:rsidRDefault="00861E71" w:rsidP="00787FD2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87FD2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861E71" w:rsidRPr="00787FD2" w:rsidRDefault="00861E71" w:rsidP="00787FD2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87FD2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787FD2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E71" w:rsidRDefault="00C53088" w:rsidP="00B672FE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2003</w:t>
            </w:r>
          </w:p>
          <w:p w:rsidR="00C53088" w:rsidRDefault="00C53088" w:rsidP="00B672FE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3390.39.92.00.00.00</w:t>
            </w:r>
          </w:p>
          <w:p w:rsidR="00C53088" w:rsidRPr="00787FD2" w:rsidRDefault="00C53088" w:rsidP="00B672FE">
            <w:pPr>
              <w:spacing w:after="0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1500.0001</w:t>
            </w:r>
          </w:p>
        </w:tc>
      </w:tr>
    </w:tbl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QUINTA – DAS RESPONSABILIDADES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5.1.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Entregar o objeto conforme especificações e em consonância com a proposta de preços; 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5.2.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Manter, durante toda a execução do contrato, em compatibilidade com as obrigações assumidas, todas as condições de habilitação e qualificação exigidas na licitação;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5.3.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Providenciar a imediata correção das deficiências e/ou irregularidades apontadas pelo CONTRATANTE, inclusive a substituição do objeto, se este for entregue em desacordo com o solicitado;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5.4.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Arcar com eventuais prejuízos causados ao CONTRATANTE e/ou a terceiros, provocados por ineficiência ou irregularidade cometida na execução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5.5.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Arcar com todas as despesas com </w:t>
      </w:r>
      <w:r w:rsidR="005C00E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impressão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taxas, impostos ou quaisquer outros acréscimos legais, que correrão por conta exclusiva do Contratado;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5.6.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CONTRATADA é obrigada a reparar, corrigir, remover, reconstruir ou substituir, às suas expensas, no total ou em parte, o objeto do contrato em que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se verificarem vícios, defeitos ou incorreções resultantes do fornecimento do objeto.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5.7.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 preço ajustado na Cláusula Segunda inclui todos e quaisquer encargos trabalhistas e previdenciários, fiscais e comerciais, resultantes da execução do contrato, </w:t>
      </w:r>
      <w:r w:rsidR="00645DC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conforme dispõe a Lei 14.133/2021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5.8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 CONTRATADA assumirá integral responsabilidade por danos causados ao Município ou a terceiros, decorrentes da má execução do fornecimento de mercadorias ora contratado, inclusive quanto a acidentes</w:t>
      </w:r>
      <w:r w:rsidR="00F63872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mortes, perdas ou destruição.</w:t>
      </w:r>
    </w:p>
    <w:p w:rsidR="00F63872" w:rsidRPr="00787FD2" w:rsidRDefault="00F63872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SEXTA - DAS PENALIDADES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6.1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Manter comportamento inadequado: afastamento do certame e suspensão do direito de licitar e contratar com a Administração pelo prazo de até 1 ano;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6.2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Deixar de manter a proposta (recusa injustificada para contratar): suspensão do direito de licitar e contratar com a Administração pelo prazo de até 1 ano e multa de até 10% sobre o valor do último lance ofertado;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6.3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Executar o contrato com irregularidades, passíveis de correção durante a execução e sem prejuízo ao resultado: advertência;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6.4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Executar o contrato com atraso injustificado, até o limite de 03(três) dias, após os quais será considerado como inexecução contratual: multa diária de 0,5% sobre o valor atualizado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6.5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Inexecução parcial do contrato: suspensão do direito de licitar e contratar com a Administração pelo prazo de até 2 anos e multa de até 8% sobre o valor correspondente ao montante não adimplido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6.6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Inexecução total do contrato: suspensão do direito de licitar e contratar com a Administração pelo prazo de até 2 anos e multa de até 10% sobre o valor atualizado do contrato;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6.7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23340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Causar prejuízo material resultante diretamente de execução contratual: declaração de inidoneidade cumulada com a suspensão do direito de licitar e </w:t>
      </w:r>
      <w:r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contratar com a Administração Pública pelo prazo de até 2 anos e multa de até 10 % sobre o valor atualizado do contrato.</w:t>
      </w:r>
    </w:p>
    <w:p w:rsidR="008D4DB8" w:rsidRPr="00787FD2" w:rsidRDefault="0023340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3340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6.8</w:t>
      </w:r>
      <w:r w:rsidR="00C8616B" w:rsidRPr="0023340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As penalidades serão registradas no cadastro da contratada, quando for o caso.</w:t>
      </w:r>
    </w:p>
    <w:p w:rsidR="008D4DB8" w:rsidRDefault="0023340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6.9</w:t>
      </w:r>
      <w:r w:rsidR="00C8616B" w:rsidRPr="00C8616B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.</w:t>
      </w:r>
      <w:r w:rsidR="008D4DB8" w:rsidRPr="00787FD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Nenhum pagamento será efetuado pela Administração enquanto pendente de liquidação qualquer obrigação financeira que for imposta ao fornecedor em virtude de penalidade ou inadimplência contratual.</w:t>
      </w:r>
    </w:p>
    <w:p w:rsidR="00C53088" w:rsidRDefault="00C5308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C53088" w:rsidRPr="00787FD2" w:rsidRDefault="00C53088" w:rsidP="00C5308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CLÁUSULA SÉTIMA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–</w:t>
      </w: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DAS OBRIGAÇÕES</w:t>
      </w:r>
    </w:p>
    <w:p w:rsidR="00C53088" w:rsidRPr="00C53088" w:rsidRDefault="00C53088" w:rsidP="00C5308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5308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Da Contratante:</w:t>
      </w:r>
    </w:p>
    <w:p w:rsidR="00C53088" w:rsidRPr="00C53088" w:rsidRDefault="00C53088" w:rsidP="00C5308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5308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</w:t>
      </w:r>
      <w:r w:rsidRPr="00C5308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testar nas notas fiscais/faturas a efetiva entrega do objeto desta licitação;</w:t>
      </w:r>
    </w:p>
    <w:p w:rsidR="00C53088" w:rsidRPr="00C53088" w:rsidRDefault="00C53088" w:rsidP="00C5308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5308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b)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</w:t>
      </w:r>
      <w:r w:rsidRPr="00C5308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plicar à empresa vencedora penalidades, quando for o caso;</w:t>
      </w:r>
    </w:p>
    <w:p w:rsidR="00C53088" w:rsidRPr="00C53088" w:rsidRDefault="00C53088" w:rsidP="00C5308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5308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c)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</w:t>
      </w:r>
      <w:r w:rsidRPr="00C5308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restar à CONTRATADA toda e qualquer informação por esta solicitada, necessária à perfeita execução do Contrato;</w:t>
      </w:r>
    </w:p>
    <w:p w:rsidR="00C53088" w:rsidRPr="00C53088" w:rsidRDefault="00C53088" w:rsidP="00C5308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5308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</w:t>
      </w:r>
      <w:r w:rsidRPr="00C5308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fetuar o pagamento à CONTRATADA conforme disposto no edital, após a entrega da nota fiscal no setor competente;</w:t>
      </w:r>
    </w:p>
    <w:p w:rsidR="00C53088" w:rsidRPr="00C53088" w:rsidRDefault="00C53088" w:rsidP="00C5308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5308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e)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</w:t>
      </w:r>
      <w:r w:rsidRPr="00C5308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otificar, por escrito, à CONTRATADA da aplicação de qualquer sanção.</w:t>
      </w:r>
    </w:p>
    <w:p w:rsidR="00C53088" w:rsidRPr="00C53088" w:rsidRDefault="00C53088" w:rsidP="00C5308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C53088" w:rsidRPr="00C53088" w:rsidRDefault="00C53088" w:rsidP="00C5308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5308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Da Promitente Fornecedora.</w:t>
      </w:r>
    </w:p>
    <w:p w:rsidR="00C53088" w:rsidRPr="00C53088" w:rsidRDefault="00C53088" w:rsidP="00C5308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5308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</w:t>
      </w:r>
      <w:r w:rsidRPr="00C5308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C53088" w:rsidRPr="00C53088" w:rsidRDefault="00C53088" w:rsidP="00C5308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5308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b)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</w:t>
      </w:r>
      <w:r w:rsidRPr="00C5308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vitar o emprego de acessórios impróprios ou de qualidade inferior, não podendo tal fato ser invocado para justificar cobrança adicional a qualquer título; </w:t>
      </w:r>
    </w:p>
    <w:p w:rsidR="00C53088" w:rsidRPr="00C53088" w:rsidRDefault="00C53088" w:rsidP="00C5308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5308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c)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</w:t>
      </w:r>
      <w:r w:rsidRPr="00C5308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esponsabilizar-se por todo e qualquer dano ou prejuízo causados por seus empregados, ou representantes, direta e indiretamente, ao adquirente ou a terceiros, inclusive aos defeitos, constatáveis nos prazos da garantia, mesmo </w:t>
      </w:r>
      <w:r w:rsidRPr="00C53088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 xml:space="preserve">expirado o prazo; </w:t>
      </w:r>
    </w:p>
    <w:p w:rsidR="00C53088" w:rsidRPr="00C53088" w:rsidRDefault="00C53088" w:rsidP="00C5308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5308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d)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</w:t>
      </w:r>
      <w:r w:rsidRPr="00C5308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fetuar o fornecimento dentro das especificações e/ou condições constantes da Proposta Vencedora, bem como do Edital e seus Anexos, devendo a entrega se dar no Município de Planalto, conforme disposto no presente Termo de Referência; </w:t>
      </w:r>
    </w:p>
    <w:p w:rsidR="00C53088" w:rsidRPr="00C53088" w:rsidRDefault="00C53088" w:rsidP="00C5308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5308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e)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</w:t>
      </w:r>
      <w:r w:rsidRPr="00C5308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esignar profissional responsável pela entrega dos produtos;</w:t>
      </w:r>
    </w:p>
    <w:p w:rsidR="00C53088" w:rsidRPr="00C53088" w:rsidRDefault="00C53088" w:rsidP="00C5308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5308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f)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</w:t>
      </w:r>
      <w:r w:rsidRPr="00C5308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C53088" w:rsidRPr="00C53088" w:rsidRDefault="00C53088" w:rsidP="00C5308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5308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g)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</w:t>
      </w:r>
      <w:r w:rsidRPr="00C5308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rcar com todas as despesas relativas à entrega dos produtos, inclusive, as relativas ao seu transporte.</w:t>
      </w:r>
    </w:p>
    <w:p w:rsidR="00C53088" w:rsidRPr="00C53088" w:rsidRDefault="00C53088" w:rsidP="00C5308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81D5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h)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</w:t>
      </w:r>
      <w:r w:rsidRPr="00C5308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bservar as normas legais de segurança que está sujeita a atividade de distribuição dos produtos contratados. </w:t>
      </w:r>
    </w:p>
    <w:p w:rsidR="00C53088" w:rsidRPr="00C53088" w:rsidRDefault="00C53088" w:rsidP="00C5308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81D5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i)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n</w:t>
      </w:r>
      <w:r w:rsidRPr="00C5308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ão empregar menores de 18 anos em trabalho noturno, perigoso ou insalubre, bem como a não empregar menores de 16 anos em qualquer trabalho, salvo na condição de aprendiz, a partir de 14 anos. </w:t>
      </w:r>
    </w:p>
    <w:p w:rsidR="00C53088" w:rsidRPr="00C53088" w:rsidRDefault="00C53088" w:rsidP="00C5308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81D5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j)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</w:t>
      </w:r>
      <w:r w:rsidRPr="00C5308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anter durante toda a execução deste as obrigações por ela assumidas, todas as condições de habilitação e qualificação exigidas no processo de contratação, conforme Lei nº 14.133/2021. </w:t>
      </w:r>
    </w:p>
    <w:p w:rsidR="00C53088" w:rsidRPr="00C53088" w:rsidRDefault="00C53088" w:rsidP="00C5308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81D5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k)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m</w:t>
      </w:r>
      <w:r w:rsidRPr="00C5308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anter sempre atualizados os seus dados cadastrais, contrato social ou do estatuto, conforme o caso, principalmente em caso de modificação de endereço.</w:t>
      </w:r>
    </w:p>
    <w:p w:rsidR="00C53088" w:rsidRPr="00C53088" w:rsidRDefault="00C53088" w:rsidP="00C5308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81D53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l)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a</w:t>
      </w:r>
      <w:r w:rsidRPr="00C5308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ceitar, nas mesmas condições contratuais, os acréscimos ou supressões que se fizerem necessários, por conveniência da Administração, dentro do limite permitido pelo artigo 125 da Lei nº 14.133/2021, sobre o valor inicial atualizado do contratado. </w:t>
      </w:r>
    </w:p>
    <w:p w:rsidR="00C53088" w:rsidRPr="00C53088" w:rsidRDefault="00C53088" w:rsidP="00C5308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m) r</w:t>
      </w:r>
      <w:r w:rsidRPr="00C5308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esponder direta e exclusivamente pela execução do contrato de fornecimento, não podendo, em nenhuma hipótese, transferir a responsabilidade pelo fornecimento do produto a terceiros, sem o expresso consentimento da </w:t>
      </w:r>
      <w:r w:rsidRPr="00C53088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Contratante;</w:t>
      </w:r>
    </w:p>
    <w:p w:rsidR="00C53088" w:rsidRDefault="00C53088" w:rsidP="00C5308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n)  c</w:t>
      </w:r>
      <w:r w:rsidRPr="00C5308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umprir com as demais obrigações constantes no Edital.</w:t>
      </w:r>
    </w:p>
    <w:p w:rsidR="003D78D0" w:rsidRPr="00787FD2" w:rsidRDefault="003D78D0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CLÁUSULA </w:t>
      </w:r>
      <w:r w:rsidR="00C5308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OITAVA</w:t>
      </w: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- DOS CASOS DE RESCISÃO</w:t>
      </w:r>
    </w:p>
    <w:p w:rsidR="008D4DB8" w:rsidRPr="00787FD2" w:rsidRDefault="00C5308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8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.1.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O presente contrato poderá ser rescindido:</w:t>
      </w:r>
    </w:p>
    <w:p w:rsidR="008D4DB8" w:rsidRPr="00787FD2" w:rsidRDefault="00C5308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8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.1.1.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Por ato unilateral da Administração nos casos enumerados </w:t>
      </w:r>
      <w:r w:rsidR="00B42D25">
        <w:rPr>
          <w:rFonts w:ascii="Arial" w:eastAsia="Times New Roman" w:hAnsi="Arial" w:cs="Arial"/>
          <w:sz w:val="24"/>
          <w:szCs w:val="24"/>
          <w:lang w:eastAsia="pt-BR"/>
        </w:rPr>
        <w:t>pela Lei 14.133/2021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e, no caso de descumprimento de qualquer das cláusulas deste Contrato;</w:t>
      </w:r>
    </w:p>
    <w:p w:rsidR="008D4DB8" w:rsidRPr="00787FD2" w:rsidRDefault="00C5308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8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.1.2.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Por acordo entre as partes, desde que haja conveniência para a CONTRATANTE.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CLÁUSULA </w:t>
      </w:r>
      <w:r w:rsidR="00C5308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NONA</w:t>
      </w: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– DA VINCULAÇÃO</w:t>
      </w:r>
    </w:p>
    <w:p w:rsidR="008D4DB8" w:rsidRPr="00787FD2" w:rsidRDefault="00C5308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9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.1.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O presente contrato acha-se estritamente vinculado ao </w:t>
      </w:r>
      <w:r w:rsidR="00DB7E51">
        <w:rPr>
          <w:rFonts w:ascii="Arial" w:eastAsia="Times New Roman" w:hAnsi="Arial" w:cs="Arial"/>
          <w:sz w:val="24"/>
          <w:szCs w:val="24"/>
          <w:lang w:eastAsia="pt-BR"/>
        </w:rPr>
        <w:t xml:space="preserve">Processo de </w:t>
      </w:r>
      <w:r w:rsidR="00875AFB">
        <w:rPr>
          <w:rFonts w:ascii="Arial" w:eastAsia="Times New Roman" w:hAnsi="Arial" w:cs="Arial"/>
          <w:sz w:val="24"/>
          <w:szCs w:val="24"/>
          <w:lang w:eastAsia="pt-BR"/>
        </w:rPr>
        <w:t>In</w:t>
      </w:r>
      <w:r w:rsidR="00081D53">
        <w:rPr>
          <w:rFonts w:ascii="Arial" w:eastAsia="Times New Roman" w:hAnsi="Arial" w:cs="Arial"/>
          <w:sz w:val="24"/>
          <w:szCs w:val="24"/>
          <w:lang w:eastAsia="pt-BR"/>
        </w:rPr>
        <w:t>exigibilidade de Licitação nº 13/2026</w:t>
      </w:r>
      <w:r w:rsidR="00E5729C">
        <w:rPr>
          <w:rFonts w:ascii="Arial" w:eastAsia="Times New Roman" w:hAnsi="Arial" w:cs="Arial"/>
          <w:sz w:val="24"/>
          <w:szCs w:val="24"/>
          <w:lang w:eastAsia="pt-BR"/>
        </w:rPr>
        <w:t>, ao TR e ETP que o instruem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 à proposta da CONTRATADA.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CLÁUSULA </w:t>
      </w:r>
      <w:r w:rsidR="00C5308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DÉCIMA</w:t>
      </w: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– DAS DISPOSIÇÕES GERAIS</w:t>
      </w:r>
    </w:p>
    <w:p w:rsidR="008D4DB8" w:rsidRPr="00787FD2" w:rsidRDefault="00C5308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10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.1.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Situações não previstas expr</w:t>
      </w:r>
      <w:r w:rsidR="00E5729C">
        <w:rPr>
          <w:rFonts w:ascii="Arial" w:eastAsia="Times New Roman" w:hAnsi="Arial" w:cs="Arial"/>
          <w:sz w:val="24"/>
          <w:szCs w:val="24"/>
          <w:lang w:eastAsia="pt-BR"/>
        </w:rPr>
        <w:t xml:space="preserve">essamente neste instrumento, e 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caso incidentes, regular-se-ão p</w:t>
      </w:r>
      <w:r w:rsidR="00B42D25">
        <w:rPr>
          <w:rFonts w:ascii="Arial" w:eastAsia="Times New Roman" w:hAnsi="Arial" w:cs="Arial"/>
          <w:sz w:val="24"/>
          <w:szCs w:val="24"/>
          <w:lang w:eastAsia="pt-BR"/>
        </w:rPr>
        <w:t>elo contido na Lei Federal nº 14.133/2021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, e alterações subsequentes.</w:t>
      </w:r>
    </w:p>
    <w:p w:rsidR="008D4DB8" w:rsidRPr="00787FD2" w:rsidRDefault="00C5308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10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.2.</w:t>
      </w:r>
      <w:r w:rsidR="00F270F9">
        <w:rPr>
          <w:rFonts w:ascii="Arial" w:eastAsia="Times New Roman" w:hAnsi="Arial" w:cs="Arial"/>
          <w:sz w:val="24"/>
          <w:szCs w:val="24"/>
          <w:lang w:eastAsia="pt-BR"/>
        </w:rPr>
        <w:t xml:space="preserve"> O Município se reserva 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o direito de </w:t>
      </w:r>
      <w:r w:rsidR="00F270F9">
        <w:rPr>
          <w:rFonts w:ascii="Arial" w:eastAsia="Times New Roman" w:hAnsi="Arial" w:cs="Arial"/>
          <w:sz w:val="24"/>
          <w:szCs w:val="24"/>
          <w:lang w:eastAsia="pt-BR"/>
        </w:rPr>
        <w:t>acrescer suprimir o objeto contratado, visando o melhor atendimento do interesse público.</w:t>
      </w: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CLÁUSULA DÉCIMA</w:t>
      </w:r>
      <w:r w:rsidR="00C5308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PRIMEIRA</w:t>
      </w:r>
      <w:r w:rsidRPr="00787F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- DO FORO</w:t>
      </w:r>
    </w:p>
    <w:p w:rsidR="008D4DB8" w:rsidRPr="00787FD2" w:rsidRDefault="00C5308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11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.1.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As partes elegem o Foro da cidade de Planalto/RS, com renúncia a qualquer outro, por mais privilegiado que seja, para dirimir as questões judiciais relativas ou resultantes do presente Contrato.</w:t>
      </w:r>
    </w:p>
    <w:p w:rsidR="008D4DB8" w:rsidRPr="00787FD2" w:rsidRDefault="00C5308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11</w:t>
      </w:r>
      <w:r w:rsidR="008D4DB8" w:rsidRPr="00C8616B">
        <w:rPr>
          <w:rFonts w:ascii="Arial" w:eastAsia="Times New Roman" w:hAnsi="Arial" w:cs="Arial"/>
          <w:b/>
          <w:sz w:val="24"/>
          <w:szCs w:val="24"/>
          <w:lang w:eastAsia="pt-BR"/>
        </w:rPr>
        <w:t>.2.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E por estarem assim, justos e contra</w:t>
      </w:r>
      <w:r w:rsidR="00B672FE">
        <w:rPr>
          <w:rFonts w:ascii="Arial" w:eastAsia="Times New Roman" w:hAnsi="Arial" w:cs="Arial"/>
          <w:sz w:val="24"/>
          <w:szCs w:val="24"/>
          <w:lang w:eastAsia="pt-BR"/>
        </w:rPr>
        <w:t>tados, firmam o presente em duas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vias de igual teor e forma, na presença de duas testemunhas instrumentárias, para 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lastRenderedPageBreak/>
        <w:t>que produza os jurídicos e desejados efeitos.</w:t>
      </w:r>
    </w:p>
    <w:p w:rsidR="00FB7DEB" w:rsidRPr="00787FD2" w:rsidRDefault="00FB7DEB" w:rsidP="00B672FE">
      <w:pPr>
        <w:rPr>
          <w:rFonts w:ascii="Arial" w:eastAsia="Times New Roman" w:hAnsi="Arial" w:cs="Arial"/>
          <w:sz w:val="24"/>
          <w:szCs w:val="24"/>
          <w:lang w:eastAsia="pt-BR"/>
        </w:rPr>
      </w:pPr>
    </w:p>
    <w:p w:rsidR="008D4DB8" w:rsidRPr="00787FD2" w:rsidRDefault="00C8616B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Planalto</w:t>
      </w:r>
      <w:r w:rsidR="003D78D0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/RS, </w:t>
      </w:r>
      <w:r w:rsidR="00963F07">
        <w:rPr>
          <w:rFonts w:ascii="Arial" w:eastAsia="Times New Roman" w:hAnsi="Arial" w:cs="Arial"/>
          <w:sz w:val="24"/>
          <w:szCs w:val="24"/>
          <w:lang w:eastAsia="pt-BR"/>
        </w:rPr>
        <w:t>28</w:t>
      </w:r>
      <w:r w:rsidR="009B3219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1877A0">
        <w:rPr>
          <w:rFonts w:ascii="Arial" w:eastAsia="Times New Roman" w:hAnsi="Arial" w:cs="Arial"/>
          <w:sz w:val="24"/>
          <w:szCs w:val="24"/>
          <w:lang w:eastAsia="pt-BR"/>
        </w:rPr>
        <w:t>agosto</w:t>
      </w:r>
      <w:r w:rsidR="00081D53">
        <w:rPr>
          <w:rFonts w:ascii="Arial" w:eastAsia="Times New Roman" w:hAnsi="Arial" w:cs="Arial"/>
          <w:sz w:val="24"/>
          <w:szCs w:val="24"/>
          <w:lang w:eastAsia="pt-BR"/>
        </w:rPr>
        <w:t xml:space="preserve"> de 2026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B7DEB" w:rsidRPr="00787FD2" w:rsidRDefault="00FB7DEB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963F07" w:rsidRDefault="008D4DB8" w:rsidP="00963F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_</w:t>
      </w:r>
      <w:r w:rsidR="00963F07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_________________________     </w:t>
      </w:r>
    </w:p>
    <w:p w:rsidR="00C8616B" w:rsidRPr="000773F3" w:rsidRDefault="00C8616B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773F3">
        <w:rPr>
          <w:rFonts w:ascii="Arial" w:eastAsia="Times New Roman" w:hAnsi="Arial" w:cs="Arial"/>
          <w:b/>
          <w:sz w:val="24"/>
          <w:szCs w:val="24"/>
          <w:lang w:eastAsia="pt-BR"/>
        </w:rPr>
        <w:t>CRISTIANO GNOATTO</w:t>
      </w:r>
    </w:p>
    <w:p w:rsidR="003D78D0" w:rsidRPr="00787FD2" w:rsidRDefault="00C8616B" w:rsidP="00AD0B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PREFEITO MUNICIPAL</w:t>
      </w:r>
      <w:r w:rsidR="008D4DB8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      </w:t>
      </w:r>
      <w:r w:rsidR="003D78D0"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       </w:t>
      </w: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81D53" w:rsidRDefault="00081D53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D0B17" w:rsidRDefault="00AD0B17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7D81" w:rsidRDefault="00547D81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_________________________     </w:t>
      </w:r>
    </w:p>
    <w:p w:rsidR="00081D53" w:rsidRPr="00081D53" w:rsidRDefault="00081D53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81D53">
        <w:rPr>
          <w:rFonts w:ascii="Arial" w:hAnsi="Arial" w:cs="Arial"/>
          <w:b/>
          <w:sz w:val="24"/>
          <w:szCs w:val="24"/>
        </w:rPr>
        <w:t xml:space="preserve">MAURO SÉRGIO VANIN </w:t>
      </w:r>
    </w:p>
    <w:p w:rsidR="00547D81" w:rsidRDefault="00547D81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PROCURADOR DA CONTRATADA</w:t>
      </w:r>
    </w:p>
    <w:p w:rsidR="00547D81" w:rsidRDefault="00547D81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47D81" w:rsidRDefault="00547D81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81D53" w:rsidRDefault="00081D53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47D81" w:rsidRDefault="00547D81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547D81" w:rsidRDefault="00547D81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 xml:space="preserve">_________________________     </w:t>
      </w:r>
    </w:p>
    <w:p w:rsidR="00081D53" w:rsidRPr="00081D53" w:rsidRDefault="00081D53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81D53">
        <w:rPr>
          <w:rFonts w:ascii="Arial" w:hAnsi="Arial" w:cs="Arial"/>
          <w:b/>
          <w:sz w:val="24"/>
          <w:szCs w:val="24"/>
        </w:rPr>
        <w:t xml:space="preserve">DOUGLAS ANDRÉ WENDLAND </w:t>
      </w:r>
    </w:p>
    <w:p w:rsidR="00547D81" w:rsidRPr="00CC113B" w:rsidRDefault="00547D81" w:rsidP="00547D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PROCURADOR DA CONTRATADA</w:t>
      </w:r>
    </w:p>
    <w:p w:rsidR="008D4DB8" w:rsidRDefault="008D4DB8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081D53" w:rsidRPr="00787FD2" w:rsidRDefault="00081D53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Testemunhas: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_________________________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Nome:</w:t>
      </w:r>
    </w:p>
    <w:p w:rsidR="00D72494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CPF:</w:t>
      </w:r>
    </w:p>
    <w:p w:rsidR="00D72494" w:rsidRDefault="00D72494" w:rsidP="00D7249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87FD2">
        <w:rPr>
          <w:rFonts w:ascii="Arial" w:eastAsia="Times New Roman" w:hAnsi="Arial" w:cs="Arial"/>
          <w:sz w:val="24"/>
          <w:szCs w:val="24"/>
          <w:lang w:eastAsia="pt-BR"/>
        </w:rPr>
        <w:t>_________________________</w:t>
      </w:r>
    </w:p>
    <w:p w:rsidR="00D72494" w:rsidRDefault="00D72494" w:rsidP="00D7249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Nome:</w:t>
      </w:r>
    </w:p>
    <w:p w:rsidR="00D72494" w:rsidRPr="00787FD2" w:rsidRDefault="00D72494" w:rsidP="00787FD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CPF:</w:t>
      </w:r>
    </w:p>
    <w:p w:rsidR="00BB7C96" w:rsidRPr="00787FD2" w:rsidRDefault="00BB7C96" w:rsidP="00787FD2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sectPr w:rsidR="00BB7C96" w:rsidRPr="00787FD2" w:rsidSect="00787FD2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F625E"/>
    <w:multiLevelType w:val="multilevel"/>
    <w:tmpl w:val="F11A00B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1C7154A8"/>
    <w:multiLevelType w:val="multilevel"/>
    <w:tmpl w:val="F0626D62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 w15:restartNumberingAfterBreak="0">
    <w:nsid w:val="1D9E78AA"/>
    <w:multiLevelType w:val="hybridMultilevel"/>
    <w:tmpl w:val="D9229E5E"/>
    <w:lvl w:ilvl="0" w:tplc="1DD85F6C">
      <w:numFmt w:val="bullet"/>
      <w:lvlText w:val="●"/>
      <w:lvlJc w:val="left"/>
      <w:pPr>
        <w:ind w:left="306" w:hanging="166"/>
      </w:pPr>
      <w:rPr>
        <w:rFonts w:ascii="Calibri" w:eastAsia="Calibri" w:hAnsi="Calibri" w:cs="Calibri" w:hint="default"/>
        <w:i/>
        <w:w w:val="99"/>
        <w:sz w:val="20"/>
        <w:szCs w:val="20"/>
        <w:lang w:val="pt-PT" w:eastAsia="pt-PT" w:bidi="pt-PT"/>
      </w:rPr>
    </w:lvl>
    <w:lvl w:ilvl="1" w:tplc="330EF44A">
      <w:numFmt w:val="bullet"/>
      <w:lvlText w:val="•"/>
      <w:lvlJc w:val="left"/>
      <w:pPr>
        <w:ind w:left="1234" w:hanging="166"/>
      </w:pPr>
      <w:rPr>
        <w:rFonts w:hint="default"/>
        <w:lang w:val="pt-PT" w:eastAsia="pt-PT" w:bidi="pt-PT"/>
      </w:rPr>
    </w:lvl>
    <w:lvl w:ilvl="2" w:tplc="65504C92">
      <w:numFmt w:val="bullet"/>
      <w:lvlText w:val="•"/>
      <w:lvlJc w:val="left"/>
      <w:pPr>
        <w:ind w:left="2168" w:hanging="166"/>
      </w:pPr>
      <w:rPr>
        <w:rFonts w:hint="default"/>
        <w:lang w:val="pt-PT" w:eastAsia="pt-PT" w:bidi="pt-PT"/>
      </w:rPr>
    </w:lvl>
    <w:lvl w:ilvl="3" w:tplc="FB929550">
      <w:numFmt w:val="bullet"/>
      <w:lvlText w:val="•"/>
      <w:lvlJc w:val="left"/>
      <w:pPr>
        <w:ind w:left="3102" w:hanging="166"/>
      </w:pPr>
      <w:rPr>
        <w:rFonts w:hint="default"/>
        <w:lang w:val="pt-PT" w:eastAsia="pt-PT" w:bidi="pt-PT"/>
      </w:rPr>
    </w:lvl>
    <w:lvl w:ilvl="4" w:tplc="A134AF5C">
      <w:numFmt w:val="bullet"/>
      <w:lvlText w:val="•"/>
      <w:lvlJc w:val="left"/>
      <w:pPr>
        <w:ind w:left="4036" w:hanging="166"/>
      </w:pPr>
      <w:rPr>
        <w:rFonts w:hint="default"/>
        <w:lang w:val="pt-PT" w:eastAsia="pt-PT" w:bidi="pt-PT"/>
      </w:rPr>
    </w:lvl>
    <w:lvl w:ilvl="5" w:tplc="DC5A12D6">
      <w:numFmt w:val="bullet"/>
      <w:lvlText w:val="•"/>
      <w:lvlJc w:val="left"/>
      <w:pPr>
        <w:ind w:left="4970" w:hanging="166"/>
      </w:pPr>
      <w:rPr>
        <w:rFonts w:hint="default"/>
        <w:lang w:val="pt-PT" w:eastAsia="pt-PT" w:bidi="pt-PT"/>
      </w:rPr>
    </w:lvl>
    <w:lvl w:ilvl="6" w:tplc="FF9EE65C">
      <w:numFmt w:val="bullet"/>
      <w:lvlText w:val="•"/>
      <w:lvlJc w:val="left"/>
      <w:pPr>
        <w:ind w:left="5904" w:hanging="166"/>
      </w:pPr>
      <w:rPr>
        <w:rFonts w:hint="default"/>
        <w:lang w:val="pt-PT" w:eastAsia="pt-PT" w:bidi="pt-PT"/>
      </w:rPr>
    </w:lvl>
    <w:lvl w:ilvl="7" w:tplc="1B6ED430">
      <w:numFmt w:val="bullet"/>
      <w:lvlText w:val="•"/>
      <w:lvlJc w:val="left"/>
      <w:pPr>
        <w:ind w:left="6838" w:hanging="166"/>
      </w:pPr>
      <w:rPr>
        <w:rFonts w:hint="default"/>
        <w:lang w:val="pt-PT" w:eastAsia="pt-PT" w:bidi="pt-PT"/>
      </w:rPr>
    </w:lvl>
    <w:lvl w:ilvl="8" w:tplc="CC86A74A">
      <w:numFmt w:val="bullet"/>
      <w:lvlText w:val="•"/>
      <w:lvlJc w:val="left"/>
      <w:pPr>
        <w:ind w:left="7772" w:hanging="166"/>
      </w:pPr>
      <w:rPr>
        <w:rFonts w:hint="default"/>
        <w:lang w:val="pt-PT" w:eastAsia="pt-PT" w:bidi="pt-PT"/>
      </w:rPr>
    </w:lvl>
  </w:abstractNum>
  <w:abstractNum w:abstractNumId="3" w15:restartNumberingAfterBreak="0">
    <w:nsid w:val="2D1F30AD"/>
    <w:multiLevelType w:val="hybridMultilevel"/>
    <w:tmpl w:val="43B03D68"/>
    <w:lvl w:ilvl="0" w:tplc="50589BC6">
      <w:start w:val="1"/>
      <w:numFmt w:val="lowerLetter"/>
      <w:lvlText w:val="%1)"/>
      <w:lvlJc w:val="left"/>
      <w:pPr>
        <w:ind w:left="860" w:hanging="348"/>
      </w:pPr>
      <w:rPr>
        <w:rFonts w:hint="default"/>
        <w:b/>
        <w:bCs/>
        <w:spacing w:val="-8"/>
        <w:w w:val="100"/>
        <w:lang w:val="pt-PT" w:eastAsia="pt-PT" w:bidi="pt-PT"/>
      </w:rPr>
    </w:lvl>
    <w:lvl w:ilvl="1" w:tplc="9D626376">
      <w:numFmt w:val="bullet"/>
      <w:lvlText w:val="•"/>
      <w:lvlJc w:val="left"/>
      <w:pPr>
        <w:ind w:left="1738" w:hanging="348"/>
      </w:pPr>
      <w:rPr>
        <w:rFonts w:hint="default"/>
        <w:lang w:val="pt-PT" w:eastAsia="pt-PT" w:bidi="pt-PT"/>
      </w:rPr>
    </w:lvl>
    <w:lvl w:ilvl="2" w:tplc="17FA55A0">
      <w:numFmt w:val="bullet"/>
      <w:lvlText w:val="•"/>
      <w:lvlJc w:val="left"/>
      <w:pPr>
        <w:ind w:left="2616" w:hanging="348"/>
      </w:pPr>
      <w:rPr>
        <w:rFonts w:hint="default"/>
        <w:lang w:val="pt-PT" w:eastAsia="pt-PT" w:bidi="pt-PT"/>
      </w:rPr>
    </w:lvl>
    <w:lvl w:ilvl="3" w:tplc="53F42FE6">
      <w:numFmt w:val="bullet"/>
      <w:lvlText w:val="•"/>
      <w:lvlJc w:val="left"/>
      <w:pPr>
        <w:ind w:left="3494" w:hanging="348"/>
      </w:pPr>
      <w:rPr>
        <w:rFonts w:hint="default"/>
        <w:lang w:val="pt-PT" w:eastAsia="pt-PT" w:bidi="pt-PT"/>
      </w:rPr>
    </w:lvl>
    <w:lvl w:ilvl="4" w:tplc="E8D254D2">
      <w:numFmt w:val="bullet"/>
      <w:lvlText w:val="•"/>
      <w:lvlJc w:val="left"/>
      <w:pPr>
        <w:ind w:left="4372" w:hanging="348"/>
      </w:pPr>
      <w:rPr>
        <w:rFonts w:hint="default"/>
        <w:lang w:val="pt-PT" w:eastAsia="pt-PT" w:bidi="pt-PT"/>
      </w:rPr>
    </w:lvl>
    <w:lvl w:ilvl="5" w:tplc="80C44E6E">
      <w:numFmt w:val="bullet"/>
      <w:lvlText w:val="•"/>
      <w:lvlJc w:val="left"/>
      <w:pPr>
        <w:ind w:left="5250" w:hanging="348"/>
      </w:pPr>
      <w:rPr>
        <w:rFonts w:hint="default"/>
        <w:lang w:val="pt-PT" w:eastAsia="pt-PT" w:bidi="pt-PT"/>
      </w:rPr>
    </w:lvl>
    <w:lvl w:ilvl="6" w:tplc="395E598A">
      <w:numFmt w:val="bullet"/>
      <w:lvlText w:val="•"/>
      <w:lvlJc w:val="left"/>
      <w:pPr>
        <w:ind w:left="6128" w:hanging="348"/>
      </w:pPr>
      <w:rPr>
        <w:rFonts w:hint="default"/>
        <w:lang w:val="pt-PT" w:eastAsia="pt-PT" w:bidi="pt-PT"/>
      </w:rPr>
    </w:lvl>
    <w:lvl w:ilvl="7" w:tplc="8F2C140E">
      <w:numFmt w:val="bullet"/>
      <w:lvlText w:val="•"/>
      <w:lvlJc w:val="left"/>
      <w:pPr>
        <w:ind w:left="7006" w:hanging="348"/>
      </w:pPr>
      <w:rPr>
        <w:rFonts w:hint="default"/>
        <w:lang w:val="pt-PT" w:eastAsia="pt-PT" w:bidi="pt-PT"/>
      </w:rPr>
    </w:lvl>
    <w:lvl w:ilvl="8" w:tplc="D0644BCE">
      <w:numFmt w:val="bullet"/>
      <w:lvlText w:val="•"/>
      <w:lvlJc w:val="left"/>
      <w:pPr>
        <w:ind w:left="7884" w:hanging="348"/>
      </w:pPr>
      <w:rPr>
        <w:rFonts w:hint="default"/>
        <w:lang w:val="pt-PT" w:eastAsia="pt-PT" w:bidi="pt-PT"/>
      </w:rPr>
    </w:lvl>
  </w:abstractNum>
  <w:abstractNum w:abstractNumId="4" w15:restartNumberingAfterBreak="0">
    <w:nsid w:val="38A13DEF"/>
    <w:multiLevelType w:val="hybridMultilevel"/>
    <w:tmpl w:val="96A47C50"/>
    <w:lvl w:ilvl="0" w:tplc="61464C9C">
      <w:start w:val="1"/>
      <w:numFmt w:val="bullet"/>
      <w:lvlText w:val=""/>
      <w:lvlJc w:val="left"/>
      <w:pPr>
        <w:ind w:left="1635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5" w15:restartNumberingAfterBreak="0">
    <w:nsid w:val="41D42D20"/>
    <w:multiLevelType w:val="multilevel"/>
    <w:tmpl w:val="C582BE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B072315"/>
    <w:multiLevelType w:val="multilevel"/>
    <w:tmpl w:val="7A80E8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7" w15:restartNumberingAfterBreak="0">
    <w:nsid w:val="71C13762"/>
    <w:multiLevelType w:val="hybridMultilevel"/>
    <w:tmpl w:val="D4D0D37C"/>
    <w:lvl w:ilvl="0" w:tplc="61464C9C">
      <w:start w:val="1"/>
      <w:numFmt w:val="bullet"/>
      <w:lvlText w:val=""/>
      <w:lvlJc w:val="left"/>
      <w:pPr>
        <w:ind w:left="1211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C96"/>
    <w:rsid w:val="00000187"/>
    <w:rsid w:val="00004581"/>
    <w:rsid w:val="0001171F"/>
    <w:rsid w:val="00017D2D"/>
    <w:rsid w:val="0002014B"/>
    <w:rsid w:val="00027E63"/>
    <w:rsid w:val="00031786"/>
    <w:rsid w:val="00031AD9"/>
    <w:rsid w:val="00032187"/>
    <w:rsid w:val="00044402"/>
    <w:rsid w:val="000563EB"/>
    <w:rsid w:val="00067822"/>
    <w:rsid w:val="00071019"/>
    <w:rsid w:val="00075825"/>
    <w:rsid w:val="000773F3"/>
    <w:rsid w:val="00081D53"/>
    <w:rsid w:val="00090F9C"/>
    <w:rsid w:val="000943E3"/>
    <w:rsid w:val="000A0A45"/>
    <w:rsid w:val="000B0258"/>
    <w:rsid w:val="000B7EDD"/>
    <w:rsid w:val="000C2782"/>
    <w:rsid w:val="000E2DD7"/>
    <w:rsid w:val="000E4DEA"/>
    <w:rsid w:val="000F385E"/>
    <w:rsid w:val="00103548"/>
    <w:rsid w:val="00112DF5"/>
    <w:rsid w:val="00120885"/>
    <w:rsid w:val="001413B2"/>
    <w:rsid w:val="00146CB2"/>
    <w:rsid w:val="00151B67"/>
    <w:rsid w:val="00160CB7"/>
    <w:rsid w:val="001619BA"/>
    <w:rsid w:val="00166C33"/>
    <w:rsid w:val="001854BD"/>
    <w:rsid w:val="001877A0"/>
    <w:rsid w:val="001951E2"/>
    <w:rsid w:val="001971C7"/>
    <w:rsid w:val="001A2E8A"/>
    <w:rsid w:val="001A3362"/>
    <w:rsid w:val="001A3B28"/>
    <w:rsid w:val="001B379F"/>
    <w:rsid w:val="001B5BF8"/>
    <w:rsid w:val="001C22D2"/>
    <w:rsid w:val="001D233A"/>
    <w:rsid w:val="001E1C6C"/>
    <w:rsid w:val="00200AF4"/>
    <w:rsid w:val="002060A2"/>
    <w:rsid w:val="002205BA"/>
    <w:rsid w:val="00221471"/>
    <w:rsid w:val="00233407"/>
    <w:rsid w:val="00235A02"/>
    <w:rsid w:val="00255402"/>
    <w:rsid w:val="00260E2F"/>
    <w:rsid w:val="00261EB1"/>
    <w:rsid w:val="00262F2D"/>
    <w:rsid w:val="00273718"/>
    <w:rsid w:val="00285193"/>
    <w:rsid w:val="002A34C6"/>
    <w:rsid w:val="002A3AC3"/>
    <w:rsid w:val="002B0C03"/>
    <w:rsid w:val="002D0363"/>
    <w:rsid w:val="002D769A"/>
    <w:rsid w:val="002F4BC1"/>
    <w:rsid w:val="00310F70"/>
    <w:rsid w:val="00317DF7"/>
    <w:rsid w:val="00325992"/>
    <w:rsid w:val="00330D68"/>
    <w:rsid w:val="00333591"/>
    <w:rsid w:val="0036540D"/>
    <w:rsid w:val="00397C44"/>
    <w:rsid w:val="003A25E9"/>
    <w:rsid w:val="003A4136"/>
    <w:rsid w:val="003B79D2"/>
    <w:rsid w:val="003D2D29"/>
    <w:rsid w:val="003D78D0"/>
    <w:rsid w:val="003E1C5C"/>
    <w:rsid w:val="003E7FE7"/>
    <w:rsid w:val="0042264A"/>
    <w:rsid w:val="00425D60"/>
    <w:rsid w:val="004664C9"/>
    <w:rsid w:val="0046690E"/>
    <w:rsid w:val="0048602F"/>
    <w:rsid w:val="00493444"/>
    <w:rsid w:val="00496250"/>
    <w:rsid w:val="004A5F04"/>
    <w:rsid w:val="004C048E"/>
    <w:rsid w:val="004C0C3D"/>
    <w:rsid w:val="004C6F13"/>
    <w:rsid w:val="004D1C5E"/>
    <w:rsid w:val="004E3C0E"/>
    <w:rsid w:val="004E6BF2"/>
    <w:rsid w:val="004F144F"/>
    <w:rsid w:val="004F1C22"/>
    <w:rsid w:val="004F1D59"/>
    <w:rsid w:val="00507743"/>
    <w:rsid w:val="00515C42"/>
    <w:rsid w:val="00516D6D"/>
    <w:rsid w:val="00520522"/>
    <w:rsid w:val="00536CBF"/>
    <w:rsid w:val="00543F47"/>
    <w:rsid w:val="00547D81"/>
    <w:rsid w:val="0055155C"/>
    <w:rsid w:val="0055435D"/>
    <w:rsid w:val="005546A2"/>
    <w:rsid w:val="005625D8"/>
    <w:rsid w:val="0057413B"/>
    <w:rsid w:val="00586851"/>
    <w:rsid w:val="005A06A1"/>
    <w:rsid w:val="005A316C"/>
    <w:rsid w:val="005A325C"/>
    <w:rsid w:val="005A59C1"/>
    <w:rsid w:val="005B4B3F"/>
    <w:rsid w:val="005B6B19"/>
    <w:rsid w:val="005C00E0"/>
    <w:rsid w:val="005C178A"/>
    <w:rsid w:val="005C21A9"/>
    <w:rsid w:val="005C79E3"/>
    <w:rsid w:val="005D26B7"/>
    <w:rsid w:val="005D7D84"/>
    <w:rsid w:val="005E192F"/>
    <w:rsid w:val="005E1A6F"/>
    <w:rsid w:val="005F257F"/>
    <w:rsid w:val="006162E0"/>
    <w:rsid w:val="00621688"/>
    <w:rsid w:val="00645DC4"/>
    <w:rsid w:val="00654D10"/>
    <w:rsid w:val="006560CA"/>
    <w:rsid w:val="00657855"/>
    <w:rsid w:val="00662E0D"/>
    <w:rsid w:val="0067485C"/>
    <w:rsid w:val="006817F7"/>
    <w:rsid w:val="00684E2D"/>
    <w:rsid w:val="00686FF8"/>
    <w:rsid w:val="00697511"/>
    <w:rsid w:val="006B0434"/>
    <w:rsid w:val="006B734B"/>
    <w:rsid w:val="006C452B"/>
    <w:rsid w:val="006D3E3E"/>
    <w:rsid w:val="006E1B14"/>
    <w:rsid w:val="006F686E"/>
    <w:rsid w:val="00710F1A"/>
    <w:rsid w:val="00711BEF"/>
    <w:rsid w:val="007179A1"/>
    <w:rsid w:val="00720002"/>
    <w:rsid w:val="00721ED3"/>
    <w:rsid w:val="00747B31"/>
    <w:rsid w:val="00755851"/>
    <w:rsid w:val="00756951"/>
    <w:rsid w:val="007627AB"/>
    <w:rsid w:val="007775AE"/>
    <w:rsid w:val="0078618F"/>
    <w:rsid w:val="00787FD2"/>
    <w:rsid w:val="00792C60"/>
    <w:rsid w:val="00795A4D"/>
    <w:rsid w:val="007A4B5A"/>
    <w:rsid w:val="007A547C"/>
    <w:rsid w:val="007B76BE"/>
    <w:rsid w:val="007C0B8C"/>
    <w:rsid w:val="007C36EE"/>
    <w:rsid w:val="007D21CA"/>
    <w:rsid w:val="007D526B"/>
    <w:rsid w:val="007D5511"/>
    <w:rsid w:val="007D6BA7"/>
    <w:rsid w:val="007E3142"/>
    <w:rsid w:val="007E5A36"/>
    <w:rsid w:val="007E69E6"/>
    <w:rsid w:val="007F36EF"/>
    <w:rsid w:val="007F6DD4"/>
    <w:rsid w:val="00811130"/>
    <w:rsid w:val="0083076B"/>
    <w:rsid w:val="00831D1D"/>
    <w:rsid w:val="0083380D"/>
    <w:rsid w:val="00833E68"/>
    <w:rsid w:val="00845A63"/>
    <w:rsid w:val="00847D2C"/>
    <w:rsid w:val="00861E0D"/>
    <w:rsid w:val="00861E71"/>
    <w:rsid w:val="00864550"/>
    <w:rsid w:val="00864A5F"/>
    <w:rsid w:val="00875AFB"/>
    <w:rsid w:val="008822A9"/>
    <w:rsid w:val="00883A25"/>
    <w:rsid w:val="00886359"/>
    <w:rsid w:val="008A0255"/>
    <w:rsid w:val="008A4B42"/>
    <w:rsid w:val="008B7D1B"/>
    <w:rsid w:val="008C70DB"/>
    <w:rsid w:val="008D4DB8"/>
    <w:rsid w:val="008F76C5"/>
    <w:rsid w:val="00925D0E"/>
    <w:rsid w:val="0093478A"/>
    <w:rsid w:val="00943451"/>
    <w:rsid w:val="0095617C"/>
    <w:rsid w:val="00963F07"/>
    <w:rsid w:val="00990C61"/>
    <w:rsid w:val="00994E7B"/>
    <w:rsid w:val="009A0885"/>
    <w:rsid w:val="009B2556"/>
    <w:rsid w:val="009B3219"/>
    <w:rsid w:val="009C3607"/>
    <w:rsid w:val="009C513E"/>
    <w:rsid w:val="009E1E64"/>
    <w:rsid w:val="009F53E3"/>
    <w:rsid w:val="009F62DF"/>
    <w:rsid w:val="009F6BE2"/>
    <w:rsid w:val="00A049A8"/>
    <w:rsid w:val="00A05FFA"/>
    <w:rsid w:val="00A101E4"/>
    <w:rsid w:val="00A266D1"/>
    <w:rsid w:val="00A37118"/>
    <w:rsid w:val="00A401C7"/>
    <w:rsid w:val="00A47B5D"/>
    <w:rsid w:val="00A52ECE"/>
    <w:rsid w:val="00A533D0"/>
    <w:rsid w:val="00A56086"/>
    <w:rsid w:val="00A5722E"/>
    <w:rsid w:val="00A71E06"/>
    <w:rsid w:val="00A730F1"/>
    <w:rsid w:val="00A7421A"/>
    <w:rsid w:val="00A779F8"/>
    <w:rsid w:val="00A77D86"/>
    <w:rsid w:val="00A77E74"/>
    <w:rsid w:val="00A91202"/>
    <w:rsid w:val="00A9248E"/>
    <w:rsid w:val="00A9308E"/>
    <w:rsid w:val="00AB3DD5"/>
    <w:rsid w:val="00AD0B17"/>
    <w:rsid w:val="00AE57A5"/>
    <w:rsid w:val="00AF2236"/>
    <w:rsid w:val="00AF52E3"/>
    <w:rsid w:val="00B107F8"/>
    <w:rsid w:val="00B12F0E"/>
    <w:rsid w:val="00B176CE"/>
    <w:rsid w:val="00B17CB3"/>
    <w:rsid w:val="00B42D25"/>
    <w:rsid w:val="00B45F29"/>
    <w:rsid w:val="00B51706"/>
    <w:rsid w:val="00B622C3"/>
    <w:rsid w:val="00B672FE"/>
    <w:rsid w:val="00B677AC"/>
    <w:rsid w:val="00B738F2"/>
    <w:rsid w:val="00B7406A"/>
    <w:rsid w:val="00B91385"/>
    <w:rsid w:val="00BA615E"/>
    <w:rsid w:val="00BA6354"/>
    <w:rsid w:val="00BB7C96"/>
    <w:rsid w:val="00BF5B9C"/>
    <w:rsid w:val="00BF69FA"/>
    <w:rsid w:val="00C01775"/>
    <w:rsid w:val="00C021EC"/>
    <w:rsid w:val="00C054B8"/>
    <w:rsid w:val="00C07454"/>
    <w:rsid w:val="00C10B86"/>
    <w:rsid w:val="00C12DD1"/>
    <w:rsid w:val="00C178B8"/>
    <w:rsid w:val="00C3722F"/>
    <w:rsid w:val="00C47AFD"/>
    <w:rsid w:val="00C503F6"/>
    <w:rsid w:val="00C526E7"/>
    <w:rsid w:val="00C53088"/>
    <w:rsid w:val="00C535B5"/>
    <w:rsid w:val="00C55EB6"/>
    <w:rsid w:val="00C61976"/>
    <w:rsid w:val="00C82083"/>
    <w:rsid w:val="00C82385"/>
    <w:rsid w:val="00C8616B"/>
    <w:rsid w:val="00C904C3"/>
    <w:rsid w:val="00C97831"/>
    <w:rsid w:val="00CB057A"/>
    <w:rsid w:val="00CB14BA"/>
    <w:rsid w:val="00CC3A50"/>
    <w:rsid w:val="00CC5074"/>
    <w:rsid w:val="00CD0BF8"/>
    <w:rsid w:val="00CE4FA0"/>
    <w:rsid w:val="00D24FAC"/>
    <w:rsid w:val="00D4173A"/>
    <w:rsid w:val="00D43223"/>
    <w:rsid w:val="00D5514D"/>
    <w:rsid w:val="00D55910"/>
    <w:rsid w:val="00D5758D"/>
    <w:rsid w:val="00D72494"/>
    <w:rsid w:val="00D750A1"/>
    <w:rsid w:val="00D81711"/>
    <w:rsid w:val="00D84B9B"/>
    <w:rsid w:val="00D86E2C"/>
    <w:rsid w:val="00D90E42"/>
    <w:rsid w:val="00D92B60"/>
    <w:rsid w:val="00DA07BC"/>
    <w:rsid w:val="00DA2462"/>
    <w:rsid w:val="00DB7E51"/>
    <w:rsid w:val="00DD6064"/>
    <w:rsid w:val="00DE7B2A"/>
    <w:rsid w:val="00DF074D"/>
    <w:rsid w:val="00DF1F4E"/>
    <w:rsid w:val="00DF62F0"/>
    <w:rsid w:val="00E0193B"/>
    <w:rsid w:val="00E052DF"/>
    <w:rsid w:val="00E07677"/>
    <w:rsid w:val="00E07774"/>
    <w:rsid w:val="00E12602"/>
    <w:rsid w:val="00E14584"/>
    <w:rsid w:val="00E15041"/>
    <w:rsid w:val="00E20017"/>
    <w:rsid w:val="00E253F3"/>
    <w:rsid w:val="00E37435"/>
    <w:rsid w:val="00E45358"/>
    <w:rsid w:val="00E47ABD"/>
    <w:rsid w:val="00E50E79"/>
    <w:rsid w:val="00E56926"/>
    <w:rsid w:val="00E57188"/>
    <w:rsid w:val="00E5729C"/>
    <w:rsid w:val="00E67329"/>
    <w:rsid w:val="00E677CA"/>
    <w:rsid w:val="00E77636"/>
    <w:rsid w:val="00EA0A1F"/>
    <w:rsid w:val="00EA5906"/>
    <w:rsid w:val="00EB39FE"/>
    <w:rsid w:val="00EC005F"/>
    <w:rsid w:val="00EC1BC2"/>
    <w:rsid w:val="00EC3FCB"/>
    <w:rsid w:val="00EF6C1F"/>
    <w:rsid w:val="00F23F33"/>
    <w:rsid w:val="00F270F9"/>
    <w:rsid w:val="00F35E13"/>
    <w:rsid w:val="00F36AA6"/>
    <w:rsid w:val="00F4547D"/>
    <w:rsid w:val="00F63872"/>
    <w:rsid w:val="00F63CA4"/>
    <w:rsid w:val="00F6461B"/>
    <w:rsid w:val="00F675D1"/>
    <w:rsid w:val="00F912C5"/>
    <w:rsid w:val="00FB16A4"/>
    <w:rsid w:val="00FB2567"/>
    <w:rsid w:val="00FB7DEB"/>
    <w:rsid w:val="00FC3C0D"/>
    <w:rsid w:val="00FD08A5"/>
    <w:rsid w:val="00FD3055"/>
    <w:rsid w:val="00FD4B9C"/>
    <w:rsid w:val="00FE2E29"/>
    <w:rsid w:val="00FE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831BA"/>
  <w15:chartTrackingRefBased/>
  <w15:docId w15:val="{2539E923-6495-4CFE-B524-D36199F7C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088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43223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rsid w:val="00D43223"/>
    <w:rPr>
      <w:rFonts w:ascii="Tahoma" w:hAnsi="Tahoma" w:cs="Tahoma"/>
      <w:sz w:val="16"/>
      <w:szCs w:val="16"/>
      <w:lang w:eastAsia="en-US"/>
    </w:rPr>
  </w:style>
  <w:style w:type="paragraph" w:styleId="SemEspaamento">
    <w:name w:val="No Spacing"/>
    <w:uiPriority w:val="1"/>
    <w:qFormat/>
    <w:rsid w:val="001B379F"/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7627AB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627AB"/>
    <w:pPr>
      <w:widowControl w:val="0"/>
      <w:autoSpaceDE w:val="0"/>
      <w:autoSpaceDN w:val="0"/>
      <w:spacing w:after="0" w:line="240" w:lineRule="auto"/>
      <w:ind w:left="107"/>
    </w:pPr>
    <w:rPr>
      <w:rFonts w:cs="Calibri"/>
      <w:lang w:val="pt-PT" w:eastAsia="pt-PT" w:bidi="pt-PT"/>
    </w:rPr>
  </w:style>
  <w:style w:type="paragraph" w:styleId="Corpodetexto">
    <w:name w:val="Body Text"/>
    <w:basedOn w:val="Normal"/>
    <w:link w:val="CorpodetextoChar"/>
    <w:uiPriority w:val="1"/>
    <w:qFormat/>
    <w:rsid w:val="00C8616B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8616B"/>
    <w:rPr>
      <w:rFonts w:ascii="Tahoma" w:eastAsia="Tahoma" w:hAnsi="Tahoma" w:cs="Tahoma"/>
      <w:lang w:val="pt-PT" w:eastAsia="en-US"/>
    </w:rPr>
  </w:style>
  <w:style w:type="paragraph" w:styleId="PargrafodaLista">
    <w:name w:val="List Paragraph"/>
    <w:basedOn w:val="Normal"/>
    <w:uiPriority w:val="34"/>
    <w:qFormat/>
    <w:rsid w:val="003D2D29"/>
    <w:pPr>
      <w:ind w:left="720"/>
      <w:contextualSpacing/>
    </w:pPr>
  </w:style>
  <w:style w:type="table" w:styleId="Tabelacomgrade">
    <w:name w:val="Table Grid"/>
    <w:basedOn w:val="Tabelanormal"/>
    <w:uiPriority w:val="59"/>
    <w:rsid w:val="00146C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1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ECBDD0-9F25-4D4C-BC4F-E0B984718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8</Pages>
  <Words>1798</Words>
  <Characters>9711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</dc:creator>
  <cp:keywords/>
  <dc:description/>
  <cp:lastModifiedBy>Licitação 3</cp:lastModifiedBy>
  <cp:revision>16</cp:revision>
  <cp:lastPrinted>2025-04-01T11:02:00Z</cp:lastPrinted>
  <dcterms:created xsi:type="dcterms:W3CDTF">2024-04-01T19:52:00Z</dcterms:created>
  <dcterms:modified xsi:type="dcterms:W3CDTF">2026-08-28T11:26:00Z</dcterms:modified>
</cp:coreProperties>
</file>