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1C" w:rsidRDefault="000A621C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Nº </w:t>
      </w:r>
      <w:r w:rsidR="00FA5D9F">
        <w:rPr>
          <w:rFonts w:ascii="Arial" w:hAnsi="Arial" w:cs="Arial"/>
          <w:b/>
        </w:rPr>
        <w:t>18</w:t>
      </w:r>
      <w:r w:rsidR="00843A40">
        <w:rPr>
          <w:rFonts w:ascii="Arial" w:hAnsi="Arial" w:cs="Arial"/>
          <w:b/>
        </w:rPr>
        <w:t>/2026</w:t>
      </w:r>
    </w:p>
    <w:p w:rsidR="004450C3" w:rsidRPr="004450C3" w:rsidRDefault="004450C3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</w:p>
    <w:p w:rsidR="00427A1C" w:rsidRPr="004450C3" w:rsidRDefault="009474A4" w:rsidP="004450C3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b/>
          <w:sz w:val="24"/>
          <w:szCs w:val="24"/>
        </w:rPr>
        <w:t>CONTRATO DE AQUISIÇÃO DE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GÊNEROS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ALIMENTÍCIOS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DA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AGRICULTURA FAMILIAR PARA</w:t>
      </w:r>
      <w:r w:rsidR="004450C3">
        <w:rPr>
          <w:rFonts w:ascii="Arial" w:hAnsi="Arial" w:cs="Arial"/>
          <w:b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ALIMENTAÇÃO ESCOLAR</w:t>
      </w:r>
      <w:r w:rsidR="004450C3">
        <w:rPr>
          <w:rFonts w:ascii="Arial" w:hAnsi="Arial" w:cs="Arial"/>
          <w:b/>
          <w:sz w:val="24"/>
          <w:szCs w:val="24"/>
        </w:rPr>
        <w:t>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</w:p>
    <w:p w:rsidR="00427A1C" w:rsidRPr="004450C3" w:rsidRDefault="007F131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Que fazem, o</w:t>
      </w:r>
      <w:r w:rsidR="009474A4" w:rsidRPr="004450C3">
        <w:rPr>
          <w:rFonts w:ascii="Arial" w:hAnsi="Arial" w:cs="Arial"/>
        </w:rPr>
        <w:t xml:space="preserve"> </w:t>
      </w:r>
      <w:r w:rsidR="004450C3" w:rsidRPr="004450C3">
        <w:rPr>
          <w:rFonts w:ascii="Arial" w:hAnsi="Arial" w:cs="Arial"/>
          <w:b/>
        </w:rPr>
        <w:t>MUNICÍPIO DE PLANALTO/RS</w:t>
      </w:r>
      <w:r w:rsidR="009474A4" w:rsidRPr="004450C3">
        <w:rPr>
          <w:rFonts w:ascii="Arial" w:hAnsi="Arial" w:cs="Arial"/>
        </w:rPr>
        <w:t>, pessoa jurídica de direito público, com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sede administrativa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com sede na Rua Humberto de Campos, 732, inscrita no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CNPJ sob o nº 87.612.891/0001-15, neste ato representado por seu Prefeito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813BC6">
        <w:rPr>
          <w:rFonts w:ascii="Arial" w:hAnsi="Arial" w:cs="Arial"/>
        </w:rPr>
        <w:t>Municipal</w:t>
      </w:r>
      <w:r w:rsidR="00B12B03">
        <w:rPr>
          <w:rFonts w:ascii="Arial" w:hAnsi="Arial" w:cs="Arial"/>
        </w:rPr>
        <w:t xml:space="preserve">, </w:t>
      </w:r>
      <w:r w:rsidR="009474A4" w:rsidRPr="004450C3">
        <w:rPr>
          <w:rFonts w:ascii="Arial" w:hAnsi="Arial" w:cs="Arial"/>
        </w:rPr>
        <w:t>Sr.</w:t>
      </w:r>
      <w:r w:rsidR="009474A4" w:rsidRPr="004450C3">
        <w:rPr>
          <w:rFonts w:ascii="Arial" w:hAnsi="Arial" w:cs="Arial"/>
          <w:spacing w:val="15"/>
        </w:rPr>
        <w:t xml:space="preserve"> </w:t>
      </w:r>
      <w:r w:rsidR="00B12B03">
        <w:rPr>
          <w:rFonts w:ascii="Arial" w:hAnsi="Arial" w:cs="Arial"/>
        </w:rPr>
        <w:t>CRISTIANO GNOATTO</w:t>
      </w:r>
      <w:r w:rsidR="009474A4" w:rsidRPr="004450C3">
        <w:rPr>
          <w:rFonts w:ascii="Arial" w:hAnsi="Arial" w:cs="Arial"/>
        </w:rPr>
        <w:t>,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9474A4" w:rsidRPr="004450C3">
        <w:rPr>
          <w:rFonts w:ascii="Arial" w:hAnsi="Arial" w:cs="Arial"/>
        </w:rPr>
        <w:t>doravante</w:t>
      </w:r>
      <w:r w:rsidR="009474A4" w:rsidRPr="004450C3">
        <w:rPr>
          <w:rFonts w:ascii="Arial" w:hAnsi="Arial" w:cs="Arial"/>
          <w:spacing w:val="16"/>
        </w:rPr>
        <w:t xml:space="preserve"> </w:t>
      </w:r>
      <w:r w:rsidR="009474A4" w:rsidRPr="004450C3">
        <w:rPr>
          <w:rFonts w:ascii="Arial" w:hAnsi="Arial" w:cs="Arial"/>
        </w:rPr>
        <w:t>denominado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A21758">
        <w:rPr>
          <w:rFonts w:ascii="Arial" w:hAnsi="Arial" w:cs="Arial"/>
          <w:b/>
        </w:rPr>
        <w:t xml:space="preserve">CONTRATANTE </w:t>
      </w:r>
      <w:r w:rsidR="00E42389" w:rsidRPr="003038AA">
        <w:rPr>
          <w:rFonts w:ascii="Arial" w:hAnsi="Arial" w:cs="Arial"/>
        </w:rPr>
        <w:t>e</w:t>
      </w:r>
      <w:r w:rsidR="00E42389">
        <w:rPr>
          <w:rFonts w:ascii="Arial" w:hAnsi="Arial" w:cs="Arial"/>
        </w:rPr>
        <w:t xml:space="preserve"> </w:t>
      </w:r>
      <w:r w:rsidR="00FA5D9F" w:rsidRPr="00FA5D9F">
        <w:rPr>
          <w:rFonts w:ascii="Arial" w:hAnsi="Arial" w:cs="Arial"/>
          <w:b/>
        </w:rPr>
        <w:t xml:space="preserve">COOPERATIVA DOS PRODUTORES RURAIS DA AGRICULTURA FAMILIAR DE FREDERICO WESTPHALEN </w:t>
      </w:r>
      <w:r w:rsidR="00E056C0">
        <w:rPr>
          <w:rFonts w:ascii="Arial" w:hAnsi="Arial" w:cs="Arial"/>
        </w:rPr>
        <w:t>pessoa jurídica</w:t>
      </w:r>
      <w:r w:rsidR="00E056C0" w:rsidRPr="004450C3">
        <w:rPr>
          <w:rFonts w:ascii="Arial" w:hAnsi="Arial" w:cs="Arial"/>
        </w:rPr>
        <w:t xml:space="preserve"> de</w:t>
      </w:r>
      <w:r w:rsidR="00E056C0" w:rsidRPr="004450C3">
        <w:rPr>
          <w:rFonts w:ascii="Arial" w:hAnsi="Arial" w:cs="Arial"/>
          <w:spacing w:val="1"/>
        </w:rPr>
        <w:t xml:space="preserve"> </w:t>
      </w:r>
      <w:r w:rsidR="00E056C0" w:rsidRPr="004450C3">
        <w:rPr>
          <w:rFonts w:ascii="Arial" w:hAnsi="Arial" w:cs="Arial"/>
        </w:rPr>
        <w:t>direito privado,</w:t>
      </w:r>
      <w:r w:rsidR="00E056C0" w:rsidRPr="004450C3">
        <w:rPr>
          <w:rFonts w:ascii="Arial" w:hAnsi="Arial" w:cs="Arial"/>
          <w:spacing w:val="1"/>
        </w:rPr>
        <w:t xml:space="preserve"> </w:t>
      </w:r>
      <w:r w:rsidR="00E056C0" w:rsidRPr="004450C3">
        <w:rPr>
          <w:rFonts w:ascii="Arial" w:hAnsi="Arial" w:cs="Arial"/>
        </w:rPr>
        <w:t>com</w:t>
      </w:r>
      <w:r w:rsidR="00E056C0" w:rsidRPr="004450C3">
        <w:rPr>
          <w:rFonts w:ascii="Arial" w:hAnsi="Arial" w:cs="Arial"/>
          <w:spacing w:val="75"/>
        </w:rPr>
        <w:t xml:space="preserve"> </w:t>
      </w:r>
      <w:r w:rsidR="00E056C0" w:rsidRPr="004450C3">
        <w:rPr>
          <w:rFonts w:ascii="Arial" w:hAnsi="Arial" w:cs="Arial"/>
        </w:rPr>
        <w:t>sede</w:t>
      </w:r>
      <w:r w:rsidR="00E056C0" w:rsidRPr="004450C3">
        <w:rPr>
          <w:rFonts w:ascii="Arial" w:hAnsi="Arial" w:cs="Arial"/>
          <w:spacing w:val="-73"/>
        </w:rPr>
        <w:t xml:space="preserve"> </w:t>
      </w:r>
      <w:r w:rsidR="00E056C0" w:rsidRPr="004450C3">
        <w:rPr>
          <w:rFonts w:ascii="Arial" w:hAnsi="Arial" w:cs="Arial"/>
        </w:rPr>
        <w:t>na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cidade</w:t>
      </w:r>
      <w:r w:rsidR="00E056C0" w:rsidRPr="004450C3">
        <w:rPr>
          <w:rFonts w:ascii="Arial" w:hAnsi="Arial" w:cs="Arial"/>
          <w:spacing w:val="19"/>
        </w:rPr>
        <w:t xml:space="preserve"> </w:t>
      </w:r>
      <w:r w:rsidR="00E056C0" w:rsidRPr="004450C3">
        <w:rPr>
          <w:rFonts w:ascii="Arial" w:hAnsi="Arial" w:cs="Arial"/>
        </w:rPr>
        <w:t>de</w:t>
      </w:r>
      <w:r w:rsidR="00E056C0">
        <w:rPr>
          <w:rFonts w:ascii="Arial" w:hAnsi="Arial" w:cs="Arial"/>
        </w:rPr>
        <w:t xml:space="preserve"> </w:t>
      </w:r>
      <w:r w:rsidR="009F38EF">
        <w:rPr>
          <w:rFonts w:ascii="Arial" w:hAnsi="Arial" w:cs="Arial"/>
        </w:rPr>
        <w:t>F</w:t>
      </w:r>
      <w:r w:rsidR="009F38EF" w:rsidRPr="009F38EF">
        <w:rPr>
          <w:rFonts w:ascii="Arial" w:hAnsi="Arial" w:cs="Arial"/>
        </w:rPr>
        <w:t>rederico Westphalen</w:t>
      </w:r>
      <w:r w:rsidR="00E056C0">
        <w:rPr>
          <w:rFonts w:ascii="Arial" w:hAnsi="Arial" w:cs="Arial"/>
        </w:rPr>
        <w:t>/RS,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na</w:t>
      </w:r>
      <w:r w:rsidR="00E056C0" w:rsidRPr="004450C3">
        <w:rPr>
          <w:rFonts w:ascii="Arial" w:hAnsi="Arial" w:cs="Arial"/>
          <w:spacing w:val="19"/>
        </w:rPr>
        <w:t xml:space="preserve"> </w:t>
      </w:r>
      <w:r w:rsidR="00E056C0">
        <w:rPr>
          <w:rFonts w:ascii="Arial" w:hAnsi="Arial" w:cs="Arial"/>
        </w:rPr>
        <w:t xml:space="preserve">Rua </w:t>
      </w:r>
      <w:r w:rsidR="009F38EF">
        <w:rPr>
          <w:rFonts w:ascii="Arial" w:hAnsi="Arial" w:cs="Arial"/>
        </w:rPr>
        <w:t>José Canellas</w:t>
      </w:r>
      <w:r w:rsidR="00E056C0" w:rsidRPr="004450C3">
        <w:rPr>
          <w:rFonts w:ascii="Arial" w:hAnsi="Arial" w:cs="Arial"/>
        </w:rPr>
        <w:t>,</w:t>
      </w:r>
      <w:r w:rsidR="009F38EF">
        <w:rPr>
          <w:rFonts w:ascii="Arial" w:hAnsi="Arial" w:cs="Arial"/>
        </w:rPr>
        <w:t xml:space="preserve"> nº 1</w:t>
      </w:r>
      <w:r w:rsidR="00E056C0">
        <w:rPr>
          <w:rFonts w:ascii="Arial" w:hAnsi="Arial" w:cs="Arial"/>
        </w:rPr>
        <w:t xml:space="preserve">77, Bairro </w:t>
      </w:r>
      <w:r w:rsidR="009F38EF">
        <w:rPr>
          <w:rFonts w:ascii="Arial" w:hAnsi="Arial" w:cs="Arial"/>
        </w:rPr>
        <w:t>Centro</w:t>
      </w:r>
      <w:r w:rsidR="00E056C0">
        <w:rPr>
          <w:rFonts w:ascii="Arial" w:hAnsi="Arial" w:cs="Arial"/>
        </w:rPr>
        <w:t>,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inscrita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no</w:t>
      </w:r>
      <w:r w:rsidR="00E056C0" w:rsidRPr="004450C3">
        <w:rPr>
          <w:rFonts w:ascii="Arial" w:hAnsi="Arial" w:cs="Arial"/>
          <w:spacing w:val="18"/>
        </w:rPr>
        <w:t xml:space="preserve"> </w:t>
      </w:r>
      <w:r w:rsidR="00E056C0">
        <w:rPr>
          <w:rFonts w:ascii="Arial" w:hAnsi="Arial" w:cs="Arial"/>
        </w:rPr>
        <w:t>CNPJ</w:t>
      </w:r>
      <w:r w:rsidR="00E056C0" w:rsidRPr="004450C3">
        <w:rPr>
          <w:rFonts w:ascii="Arial" w:hAnsi="Arial" w:cs="Arial"/>
          <w:spacing w:val="17"/>
        </w:rPr>
        <w:t xml:space="preserve"> </w:t>
      </w:r>
      <w:r w:rsidR="00E056C0" w:rsidRPr="004450C3">
        <w:rPr>
          <w:rFonts w:ascii="Arial" w:hAnsi="Arial" w:cs="Arial"/>
        </w:rPr>
        <w:t>sob</w:t>
      </w:r>
      <w:r w:rsidR="00E056C0" w:rsidRPr="004450C3">
        <w:rPr>
          <w:rFonts w:ascii="Arial" w:hAnsi="Arial" w:cs="Arial"/>
          <w:spacing w:val="-72"/>
        </w:rPr>
        <w:t xml:space="preserve"> </w:t>
      </w:r>
      <w:r w:rsidR="00E056C0">
        <w:rPr>
          <w:rFonts w:ascii="Arial" w:hAnsi="Arial" w:cs="Arial"/>
        </w:rPr>
        <w:t xml:space="preserve">n.º </w:t>
      </w:r>
      <w:r w:rsidR="009F38EF" w:rsidRPr="009F38EF">
        <w:rPr>
          <w:rFonts w:ascii="Arial" w:hAnsi="Arial" w:cs="Arial"/>
        </w:rPr>
        <w:t>10.378.011/0001-63</w:t>
      </w:r>
      <w:r w:rsidR="00E056C0">
        <w:rPr>
          <w:rFonts w:ascii="Arial" w:hAnsi="Arial" w:cs="Arial"/>
        </w:rPr>
        <w:t>,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neste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ato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representado</w:t>
      </w:r>
      <w:r w:rsidR="00E056C0" w:rsidRPr="004450C3">
        <w:rPr>
          <w:rFonts w:ascii="Arial" w:hAnsi="Arial" w:cs="Arial"/>
          <w:spacing w:val="37"/>
        </w:rPr>
        <w:t xml:space="preserve"> </w:t>
      </w:r>
      <w:r w:rsidR="00E056C0" w:rsidRPr="004450C3">
        <w:rPr>
          <w:rFonts w:ascii="Arial" w:hAnsi="Arial" w:cs="Arial"/>
        </w:rPr>
        <w:t>por</w:t>
      </w:r>
      <w:r w:rsidR="00E056C0" w:rsidRPr="004450C3">
        <w:rPr>
          <w:rFonts w:ascii="Arial" w:hAnsi="Arial" w:cs="Arial"/>
          <w:spacing w:val="36"/>
        </w:rPr>
        <w:t xml:space="preserve"> </w:t>
      </w:r>
      <w:r w:rsidR="00E056C0" w:rsidRPr="004450C3">
        <w:rPr>
          <w:rFonts w:ascii="Arial" w:hAnsi="Arial" w:cs="Arial"/>
        </w:rPr>
        <w:t>seu</w:t>
      </w:r>
      <w:r w:rsidR="00E056C0" w:rsidRPr="004450C3">
        <w:rPr>
          <w:rFonts w:ascii="Arial" w:hAnsi="Arial" w:cs="Arial"/>
          <w:spacing w:val="33"/>
        </w:rPr>
        <w:t xml:space="preserve"> </w:t>
      </w:r>
      <w:r w:rsidR="00E056C0" w:rsidRPr="004450C3">
        <w:rPr>
          <w:rFonts w:ascii="Arial" w:hAnsi="Arial" w:cs="Arial"/>
        </w:rPr>
        <w:t>representante</w:t>
      </w:r>
      <w:r w:rsidR="00E056C0" w:rsidRPr="004450C3">
        <w:rPr>
          <w:rFonts w:ascii="Arial" w:hAnsi="Arial" w:cs="Arial"/>
          <w:spacing w:val="34"/>
        </w:rPr>
        <w:t xml:space="preserve"> </w:t>
      </w:r>
      <w:r w:rsidR="00E056C0" w:rsidRPr="004450C3">
        <w:rPr>
          <w:rFonts w:ascii="Arial" w:hAnsi="Arial" w:cs="Arial"/>
        </w:rPr>
        <w:t>legal</w:t>
      </w:r>
      <w:r w:rsidR="00E056C0" w:rsidRPr="004450C3">
        <w:rPr>
          <w:rFonts w:ascii="Arial" w:hAnsi="Arial" w:cs="Arial"/>
          <w:spacing w:val="36"/>
        </w:rPr>
        <w:t xml:space="preserve"> </w:t>
      </w:r>
      <w:r w:rsidR="00E056C0" w:rsidRPr="004450C3">
        <w:rPr>
          <w:rFonts w:ascii="Arial" w:hAnsi="Arial" w:cs="Arial"/>
        </w:rPr>
        <w:t>Sr.</w:t>
      </w:r>
      <w:r w:rsidR="00E056C0">
        <w:rPr>
          <w:rFonts w:ascii="Arial" w:hAnsi="Arial" w:cs="Arial"/>
        </w:rPr>
        <w:t xml:space="preserve"> </w:t>
      </w:r>
      <w:r w:rsidR="009F38EF">
        <w:rPr>
          <w:rFonts w:ascii="Arial" w:hAnsi="Arial" w:cs="Arial"/>
        </w:rPr>
        <w:t>Vanderlei Zonta</w:t>
      </w:r>
      <w:r w:rsidR="00E056C0" w:rsidRPr="004450C3">
        <w:rPr>
          <w:rFonts w:ascii="Arial" w:hAnsi="Arial" w:cs="Arial"/>
          <w:b/>
        </w:rPr>
        <w:t>,</w:t>
      </w:r>
      <w:r w:rsidR="00E056C0" w:rsidRPr="004450C3">
        <w:rPr>
          <w:rFonts w:ascii="Arial" w:hAnsi="Arial" w:cs="Arial"/>
          <w:b/>
          <w:spacing w:val="76"/>
        </w:rPr>
        <w:t xml:space="preserve"> </w:t>
      </w:r>
      <w:r w:rsidR="00E056C0">
        <w:rPr>
          <w:rFonts w:ascii="Arial" w:hAnsi="Arial" w:cs="Arial"/>
        </w:rPr>
        <w:t>doravante denominado</w:t>
      </w:r>
      <w:r w:rsidR="00E056C0" w:rsidRPr="004450C3">
        <w:rPr>
          <w:rFonts w:ascii="Arial" w:hAnsi="Arial" w:cs="Arial"/>
        </w:rPr>
        <w:t xml:space="preserve"> </w:t>
      </w:r>
      <w:r w:rsidR="00E056C0">
        <w:rPr>
          <w:rFonts w:ascii="Arial" w:hAnsi="Arial" w:cs="Arial"/>
          <w:b/>
        </w:rPr>
        <w:t>CONTRATADO</w:t>
      </w:r>
      <w:r w:rsidR="009474A4" w:rsidRPr="004450C3">
        <w:rPr>
          <w:rFonts w:ascii="Arial" w:hAnsi="Arial" w:cs="Arial"/>
        </w:rPr>
        <w:t>, as partes acima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qualificadas celebram, entre si, por este instrumento de contrato, mediante as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seguintes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cláusulas e condições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que seguem: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PRIMEIRA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 objeto desta contratação é AQUISIÇÃO DE GENEROS ALIMENTICIOS 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42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46"/>
        </w:rPr>
        <w:t xml:space="preserve"> </w:t>
      </w:r>
      <w:r w:rsidRPr="004450C3">
        <w:rPr>
          <w:rFonts w:ascii="Arial" w:hAnsi="Arial" w:cs="Arial"/>
        </w:rPr>
        <w:t>EMPREENDEDOR</w:t>
      </w:r>
      <w:r w:rsidRPr="004450C3">
        <w:rPr>
          <w:rFonts w:ascii="Arial" w:hAnsi="Arial" w:cs="Arial"/>
          <w:spacing w:val="44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RURAL</w:t>
      </w:r>
      <w:r w:rsidRPr="004450C3">
        <w:rPr>
          <w:rFonts w:ascii="Arial" w:hAnsi="Arial" w:cs="Arial"/>
          <w:spacing w:val="45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A</w:t>
      </w:r>
      <w:r w:rsidR="006921E5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MERENDA ESCOLAR DA REDE DE ENSINO MUNICIPAL, para o atendimento 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normas do Programa Nacional de Alimentação Escolar/PNAE, de acordo com a</w:t>
      </w:r>
      <w:r w:rsidRPr="004450C3">
        <w:rPr>
          <w:rFonts w:ascii="Arial" w:hAnsi="Arial" w:cs="Arial"/>
          <w:spacing w:val="1"/>
        </w:rPr>
        <w:t xml:space="preserve"> </w:t>
      </w:r>
      <w:r w:rsidR="00843A40">
        <w:rPr>
          <w:rFonts w:ascii="Arial" w:hAnsi="Arial" w:cs="Arial"/>
        </w:rPr>
        <w:t>chamada pública n.º 03/</w:t>
      </w:r>
      <w:r w:rsidR="00435F85">
        <w:rPr>
          <w:rFonts w:ascii="Arial" w:hAnsi="Arial" w:cs="Arial"/>
        </w:rPr>
        <w:t>2025</w:t>
      </w:r>
      <w:r w:rsidR="00843A40">
        <w:rPr>
          <w:rFonts w:ascii="Arial" w:hAnsi="Arial" w:cs="Arial"/>
        </w:rPr>
        <w:t>, Processo nº 138</w:t>
      </w:r>
      <w:r w:rsidR="00435F85">
        <w:rPr>
          <w:rFonts w:ascii="Arial" w:hAnsi="Arial" w:cs="Arial"/>
        </w:rPr>
        <w:t>/2025</w:t>
      </w:r>
      <w:r w:rsidRPr="004450C3">
        <w:rPr>
          <w:rFonts w:ascii="Arial" w:hAnsi="Arial" w:cs="Arial"/>
        </w:rPr>
        <w:t>, o qual fica fazendo 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anexação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transcrição.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lastRenderedPageBreak/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6921E5">
        <w:rPr>
          <w:rFonts w:ascii="Arial" w:hAnsi="Arial" w:cs="Arial"/>
        </w:rPr>
        <w:t>SEGUNDA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 Familiar ao CONTRATANTE conforme descrito no Projeto de 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Instrumento.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TERCEIRA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limite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individual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 Empreendedor Familiar Rural será de até R$ 40.000,00 (quarenta mil reais)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Declaração de Aptidão ao PRONAF – DAP por ano civil, referente à sua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produção,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conforme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legislação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Programa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Nacional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Escolar.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QUARTA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deverão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informar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Ministério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Desenvolvimento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Agrário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individuais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participantes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71"/>
        </w:rPr>
        <w:t xml:space="preserve"> </w:t>
      </w:r>
      <w:r w:rsidRPr="004450C3">
        <w:rPr>
          <w:rFonts w:ascii="Arial" w:hAnsi="Arial" w:cs="Arial"/>
        </w:rPr>
        <w:t>Projeto</w:t>
      </w:r>
      <w:r w:rsidRPr="004450C3">
        <w:rPr>
          <w:rFonts w:ascii="Arial" w:hAnsi="Arial" w:cs="Arial"/>
          <w:spacing w:val="6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Agricultura</w:t>
      </w:r>
      <w:r w:rsidR="00A21758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Familiar para Alimentação Escolar, em no máximo 30 dias após a assinatura do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contrato, por meio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ferramenta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disponibilizada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MDA.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QUINTA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início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imediatamente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recebimento da Ordem de Fornecimento, expedida pelo Departamento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Compras,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 prazo do fornecimento até</w:t>
      </w:r>
      <w:r w:rsidRPr="004450C3">
        <w:rPr>
          <w:rFonts w:ascii="Arial" w:hAnsi="Arial" w:cs="Arial"/>
          <w:spacing w:val="-1"/>
        </w:rPr>
        <w:t xml:space="preserve"> </w:t>
      </w:r>
      <w:r w:rsidR="00843A40" w:rsidRPr="004450C3">
        <w:rPr>
          <w:rFonts w:ascii="Arial" w:hAnsi="Arial" w:cs="Arial"/>
        </w:rPr>
        <w:t>31</w:t>
      </w:r>
      <w:r w:rsidR="00843A40" w:rsidRPr="004450C3">
        <w:rPr>
          <w:rFonts w:ascii="Arial" w:hAnsi="Arial" w:cs="Arial"/>
          <w:spacing w:val="-1"/>
        </w:rPr>
        <w:t xml:space="preserve"> </w:t>
      </w:r>
      <w:r w:rsidR="00843A40" w:rsidRPr="004450C3">
        <w:rPr>
          <w:rFonts w:ascii="Arial" w:hAnsi="Arial" w:cs="Arial"/>
        </w:rPr>
        <w:t>de</w:t>
      </w:r>
      <w:r w:rsidR="00843A40" w:rsidRPr="004450C3">
        <w:rPr>
          <w:rFonts w:ascii="Arial" w:hAnsi="Arial" w:cs="Arial"/>
          <w:spacing w:val="-1"/>
        </w:rPr>
        <w:t xml:space="preserve"> </w:t>
      </w:r>
      <w:r w:rsidR="00843A40">
        <w:rPr>
          <w:rFonts w:ascii="Arial" w:hAnsi="Arial" w:cs="Arial"/>
        </w:rPr>
        <w:t>julho</w:t>
      </w:r>
      <w:r w:rsidR="00843A40" w:rsidRPr="004450C3">
        <w:rPr>
          <w:rFonts w:ascii="Arial" w:hAnsi="Arial" w:cs="Arial"/>
          <w:spacing w:val="-3"/>
        </w:rPr>
        <w:t xml:space="preserve"> </w:t>
      </w:r>
      <w:r w:rsidR="00843A40" w:rsidRPr="004450C3">
        <w:rPr>
          <w:rFonts w:ascii="Arial" w:hAnsi="Arial" w:cs="Arial"/>
        </w:rPr>
        <w:t>de</w:t>
      </w:r>
      <w:r w:rsidR="00843A40" w:rsidRPr="004450C3">
        <w:rPr>
          <w:rFonts w:ascii="Arial" w:hAnsi="Arial" w:cs="Arial"/>
          <w:spacing w:val="-1"/>
        </w:rPr>
        <w:t xml:space="preserve"> </w:t>
      </w:r>
      <w:r w:rsidR="00843A40">
        <w:rPr>
          <w:rFonts w:ascii="Arial" w:hAnsi="Arial" w:cs="Arial"/>
        </w:rPr>
        <w:t>2026</w:t>
      </w:r>
      <w:r w:rsidRPr="004450C3">
        <w:rPr>
          <w:rFonts w:ascii="Arial" w:hAnsi="Arial" w:cs="Arial"/>
        </w:rPr>
        <w:t>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 entrega dos gêneros alimentícios deverá ser feita nos locais, dias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quantidades de acordo c</w:t>
      </w:r>
      <w:r w:rsidR="00435F85">
        <w:rPr>
          <w:rFonts w:ascii="Arial" w:hAnsi="Arial" w:cs="Arial"/>
          <w:sz w:val="24"/>
          <w:szCs w:val="24"/>
        </w:rPr>
        <w:t xml:space="preserve">om a chamada pública </w:t>
      </w:r>
      <w:r w:rsidR="00843A40">
        <w:rPr>
          <w:rFonts w:ascii="Arial" w:hAnsi="Arial" w:cs="Arial"/>
          <w:sz w:val="24"/>
          <w:szCs w:val="24"/>
        </w:rPr>
        <w:t>n.º 03</w:t>
      </w:r>
      <w:r w:rsidR="00435F85">
        <w:rPr>
          <w:rFonts w:ascii="Arial" w:hAnsi="Arial" w:cs="Arial"/>
          <w:sz w:val="24"/>
          <w:szCs w:val="24"/>
        </w:rPr>
        <w:t>/2025</w:t>
      </w:r>
      <w:r w:rsidRPr="004450C3">
        <w:rPr>
          <w:rFonts w:ascii="Arial" w:hAnsi="Arial" w:cs="Arial"/>
          <w:sz w:val="24"/>
          <w:szCs w:val="24"/>
        </w:rPr>
        <w:t xml:space="preserve"> e Termo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Referência.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435F85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emissão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notas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deverá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ser</w:t>
      </w:r>
      <w:r w:rsidRPr="004450C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conforme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4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gêneros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alimentícios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dar-se-á</w:t>
      </w:r>
      <w:r w:rsidRPr="004450C3">
        <w:rPr>
          <w:rFonts w:ascii="Arial" w:hAnsi="Arial" w:cs="Arial"/>
          <w:spacing w:val="4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Termo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Fiscais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Venda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lastRenderedPageBreak/>
        <w:t>pessoa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responsável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alimentação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 local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hortaliças deverão estar frescas, inteiras e sãs, no ponto de maturação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adequado para consumo, as folhas deverão se apresentar intactas, 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sujidades ou corpos firmes, deverão estar isentas de: estranhos aderidos à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superfície externa, sem parasitos, larvas ou outros animais nos produtos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embalagens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umidade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externa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anormal,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isentas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odor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sabor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estranhos.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 pagamento será realizado até 30 dias após a última entrega do mês,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respeitando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ordem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cronológica,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através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transferência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bancária,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documento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fornecimento efetuado, vedada qualquer antecipação de pagamento, 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cada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faturamento.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No processo de pagamento o grupo formal deverá anexar também a nota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 de origem dos produtos, ou seja, nota fiscal do produtor associado,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vez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que o grupo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formal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é produtor.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  <w:b w:val="0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SEXTA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fornecimento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receberá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valores:</w:t>
      </w:r>
    </w:p>
    <w:p w:rsidR="00427A1C" w:rsidRPr="005A4726" w:rsidRDefault="00362040" w:rsidP="00290AF7">
      <w:pPr>
        <w:pStyle w:val="PargrafodaLista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Grupo formal</w:t>
      </w:r>
      <w:r w:rsidR="009474A4" w:rsidRPr="004450C3">
        <w:rPr>
          <w:rFonts w:ascii="Arial" w:hAnsi="Arial" w:cs="Arial"/>
          <w:b/>
          <w:sz w:val="24"/>
          <w:szCs w:val="24"/>
        </w:rPr>
        <w:t>:</w:t>
      </w:r>
      <w:r w:rsidR="009474A4"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Pelo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fornecimento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gêneros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alimentícios,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nos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quantitativos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descritos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no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Projeto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de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Venda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de</w:t>
      </w:r>
      <w:r w:rsidR="009474A4"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Gêneros Alimentícios da Agricultura Familiar, o (a) CONTRATADO (A) receberá</w:t>
      </w:r>
      <w:r w:rsidR="009474A4"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o</w:t>
      </w:r>
      <w:r w:rsidR="009474A4"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9474A4" w:rsidRPr="004450C3">
        <w:rPr>
          <w:rFonts w:ascii="Arial" w:hAnsi="Arial" w:cs="Arial"/>
          <w:sz w:val="24"/>
          <w:szCs w:val="24"/>
        </w:rPr>
        <w:t>valor total de</w:t>
      </w:r>
      <w:r w:rsidR="009474A4"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="00290AF7" w:rsidRPr="00290AF7">
        <w:rPr>
          <w:rFonts w:ascii="Arial" w:hAnsi="Arial" w:cs="Arial"/>
          <w:b/>
          <w:sz w:val="24"/>
          <w:szCs w:val="24"/>
        </w:rPr>
        <w:t>R$9.092,50 (nove mil e noventa e dois reais e cinquenta centavos)</w:t>
      </w:r>
      <w:bookmarkStart w:id="0" w:name="_GoBack"/>
      <w:bookmarkEnd w:id="0"/>
      <w:r w:rsidR="00A161A9">
        <w:rPr>
          <w:rFonts w:ascii="Arial" w:hAnsi="Arial" w:cs="Arial"/>
          <w:b/>
          <w:sz w:val="24"/>
          <w:szCs w:val="24"/>
        </w:rPr>
        <w:t>.</w:t>
      </w:r>
    </w:p>
    <w:p w:rsidR="007A55E4" w:rsidRDefault="007A55E4" w:rsidP="007A55E4">
      <w:pPr>
        <w:pStyle w:val="PargrafodaLista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10"/>
        <w:gridCol w:w="830"/>
        <w:gridCol w:w="816"/>
        <w:gridCol w:w="3291"/>
        <w:gridCol w:w="1378"/>
        <w:gridCol w:w="1591"/>
      </w:tblGrid>
      <w:tr w:rsidR="007B3E9C" w:rsidTr="00A0293C">
        <w:tc>
          <w:tcPr>
            <w:tcW w:w="710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30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816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291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378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Valor Unit.</w:t>
            </w:r>
          </w:p>
        </w:tc>
        <w:tc>
          <w:tcPr>
            <w:tcW w:w="1591" w:type="dxa"/>
          </w:tcPr>
          <w:p w:rsidR="007B3E9C" w:rsidRPr="008C4AFD" w:rsidRDefault="007B3E9C" w:rsidP="008C4AFD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4AFD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134078" w:rsidTr="00A0293C">
        <w:tc>
          <w:tcPr>
            <w:tcW w:w="710" w:type="dxa"/>
          </w:tcPr>
          <w:p w:rsidR="00134078" w:rsidRPr="008C4AFD" w:rsidRDefault="004A207B" w:rsidP="008C4AF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30" w:type="dxa"/>
          </w:tcPr>
          <w:p w:rsidR="00134078" w:rsidRPr="008C4AFD" w:rsidRDefault="004A207B" w:rsidP="008C4AF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</w:t>
            </w:r>
          </w:p>
        </w:tc>
        <w:tc>
          <w:tcPr>
            <w:tcW w:w="816" w:type="dxa"/>
          </w:tcPr>
          <w:p w:rsidR="00134078" w:rsidRPr="008C4AFD" w:rsidRDefault="004A207B" w:rsidP="008C4AF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134078" w:rsidRPr="008C4AFD" w:rsidRDefault="004A207B" w:rsidP="006E24F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207B">
              <w:rPr>
                <w:rFonts w:ascii="Arial" w:hAnsi="Arial" w:cs="Arial"/>
                <w:sz w:val="24"/>
                <w:szCs w:val="24"/>
              </w:rPr>
              <w:t xml:space="preserve">Aipim: sem casca embalada com rótulo nutricional: tipo branca ou amarela: de 1º qualidade, para consumo humano, raízes grandes, no </w:t>
            </w:r>
            <w:r w:rsidRPr="004A207B">
              <w:rPr>
                <w:rFonts w:ascii="Arial" w:hAnsi="Arial" w:cs="Arial"/>
                <w:sz w:val="24"/>
                <w:szCs w:val="24"/>
              </w:rPr>
              <w:lastRenderedPageBreak/>
              <w:t>grau normal de evolução, tamanho uniforme, fresca, sem casca inteira, sem rupturas ou defeitos, não fibrosa, livre de terra e corpos estranhos.</w:t>
            </w:r>
          </w:p>
        </w:tc>
        <w:tc>
          <w:tcPr>
            <w:tcW w:w="1378" w:type="dxa"/>
          </w:tcPr>
          <w:p w:rsidR="00134078" w:rsidRPr="008C4AFD" w:rsidRDefault="004A207B" w:rsidP="009438CE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R$9,25</w:t>
            </w:r>
          </w:p>
        </w:tc>
        <w:tc>
          <w:tcPr>
            <w:tcW w:w="1591" w:type="dxa"/>
          </w:tcPr>
          <w:p w:rsidR="00134078" w:rsidRPr="008C4AFD" w:rsidRDefault="004A207B" w:rsidP="009438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R$1.387,50</w:t>
            </w:r>
          </w:p>
        </w:tc>
      </w:tr>
      <w:tr w:rsidR="004A207B" w:rsidTr="00A0293C">
        <w:tc>
          <w:tcPr>
            <w:tcW w:w="710" w:type="dxa"/>
          </w:tcPr>
          <w:p w:rsidR="004A207B" w:rsidRDefault="004A207B" w:rsidP="008C4AFD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30" w:type="dxa"/>
          </w:tcPr>
          <w:p w:rsidR="004A207B" w:rsidRPr="008C4AFD" w:rsidRDefault="004A207B" w:rsidP="008C4AFD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</w:t>
            </w:r>
          </w:p>
        </w:tc>
        <w:tc>
          <w:tcPr>
            <w:tcW w:w="816" w:type="dxa"/>
          </w:tcPr>
          <w:p w:rsidR="004A207B" w:rsidRPr="008C4AFD" w:rsidRDefault="004A207B" w:rsidP="008C4AFD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4A207B" w:rsidRPr="008C4AFD" w:rsidRDefault="004A207B" w:rsidP="006E24F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207B">
              <w:rPr>
                <w:rFonts w:ascii="Arial" w:hAnsi="Arial" w:cs="Arial"/>
                <w:sz w:val="24"/>
                <w:szCs w:val="24"/>
              </w:rPr>
              <w:t>Geleia natural de frutas: geleia Natural de morango, uva ou figo. Embalagens de 1 kg.</w:t>
            </w:r>
          </w:p>
        </w:tc>
        <w:tc>
          <w:tcPr>
            <w:tcW w:w="1378" w:type="dxa"/>
          </w:tcPr>
          <w:p w:rsidR="004A207B" w:rsidRPr="008C4AFD" w:rsidRDefault="004A207B" w:rsidP="009438CE">
            <w:pPr>
              <w:tabs>
                <w:tab w:val="left" w:pos="9074"/>
              </w:tabs>
              <w:spacing w:line="360" w:lineRule="auto"/>
              <w:ind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R$30,82</w:t>
            </w:r>
          </w:p>
        </w:tc>
        <w:tc>
          <w:tcPr>
            <w:tcW w:w="1591" w:type="dxa"/>
          </w:tcPr>
          <w:p w:rsidR="004A207B" w:rsidRPr="008C4AFD" w:rsidRDefault="004A207B" w:rsidP="009438C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R$7.705,00</w:t>
            </w:r>
          </w:p>
        </w:tc>
      </w:tr>
      <w:tr w:rsidR="007B3E9C" w:rsidTr="00A0293C">
        <w:tc>
          <w:tcPr>
            <w:tcW w:w="8616" w:type="dxa"/>
            <w:gridSpan w:val="6"/>
          </w:tcPr>
          <w:p w:rsidR="007B3E9C" w:rsidRPr="007A55E4" w:rsidRDefault="004A207B" w:rsidP="00134078">
            <w:pPr>
              <w:pStyle w:val="PargrafodaLista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VALOR TOTAL: R$9.092,50 (nove mil e noventa e dois reais e cinquenta centavos) </w:t>
            </w:r>
          </w:p>
        </w:tc>
      </w:tr>
    </w:tbl>
    <w:p w:rsidR="00A21758" w:rsidRDefault="00A21758" w:rsidP="00A21758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A21758" w:rsidRDefault="009474A4" w:rsidP="00A21758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  <w:r w:rsidRPr="00A21758">
        <w:rPr>
          <w:rFonts w:ascii="Arial" w:hAnsi="Arial" w:cs="Arial"/>
          <w:b/>
        </w:rPr>
        <w:t>CLÁUSULA</w:t>
      </w:r>
      <w:r w:rsidRPr="00A21758">
        <w:rPr>
          <w:rFonts w:ascii="Arial" w:hAnsi="Arial" w:cs="Arial"/>
          <w:b/>
          <w:spacing w:val="-3"/>
        </w:rPr>
        <w:t xml:space="preserve"> </w:t>
      </w:r>
      <w:r w:rsidR="006921E5">
        <w:rPr>
          <w:rFonts w:ascii="Arial" w:hAnsi="Arial" w:cs="Arial"/>
          <w:b/>
        </w:rPr>
        <w:t>SÉTIMA</w:t>
      </w:r>
      <w:r w:rsidR="005B2D07">
        <w:rPr>
          <w:rFonts w:ascii="Arial" w:hAnsi="Arial" w:cs="Arial"/>
          <w:b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 valor mencionado na cláusula sexta estão incluídas as despesas com frete,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humanos e materiais, assim como com os encargos fiscais, sociais,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comerciais,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trabalhistas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previdenciários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quaisquer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despesas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necessárias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cumprimento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obrigações</w:t>
      </w:r>
      <w:r w:rsidRPr="004450C3">
        <w:rPr>
          <w:rFonts w:ascii="Arial" w:hAnsi="Arial" w:cs="Arial"/>
          <w:spacing w:val="-8"/>
        </w:rPr>
        <w:t xml:space="preserve"> </w:t>
      </w:r>
      <w:r w:rsidRPr="004450C3">
        <w:rPr>
          <w:rFonts w:ascii="Arial" w:hAnsi="Arial" w:cs="Arial"/>
        </w:rPr>
        <w:t>decorrentes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OITAVA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despesas decorrentes do presente contrato correrão à conta das seguintes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dotações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orçamentárias: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7275"/>
      </w:tblGrid>
      <w:tr w:rsidR="00427A1C" w:rsidRPr="004450C3">
        <w:trPr>
          <w:trHeight w:val="579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843A40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2013</w:t>
            </w:r>
            <w:r w:rsidRPr="004450C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FEDERAL-ENSINO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FUNDAMENTAL</w:t>
            </w:r>
          </w:p>
          <w:p w:rsidR="00427A1C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  <w:tr w:rsidR="00427A1C" w:rsidRPr="004450C3">
        <w:trPr>
          <w:trHeight w:val="580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843A40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2016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INFANTIL</w:t>
            </w:r>
          </w:p>
          <w:p w:rsidR="00427A1C" w:rsidRPr="004450C3" w:rsidRDefault="00843A40" w:rsidP="00843A40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</w:tbl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NONA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CONTRATANTE, após receber os documentos descritos na cláusula quinta,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lastRenderedPageBreak/>
        <w:t>alínea “b”,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 tramitação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Processo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 instrução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liquidação,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efetuará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correspondente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mês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anterior.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Não será efetuado qualquer pagamento ao CONTRATADO enquanto houver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pendência de liquidação da obrigação financeira em virtude de penalidade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inadimplência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DÉCIMA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não seguir 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forma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liberação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 do CONTRATADO FORNECEDOR, deverá pagar multa de 2%, mais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juros de 0,1% ao dia, sobre o valor da parcela vencida. Ressalvados os casos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quando não efetivados os repasses mensais de recursos do FNDE em tempo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hábil.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ONZE: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Nos casos de inadimplência da CONTRATA</w:t>
      </w:r>
      <w:r w:rsidR="00DF5CC1">
        <w:rPr>
          <w:rFonts w:ascii="Arial" w:hAnsi="Arial" w:cs="Arial"/>
        </w:rPr>
        <w:t>NTE, proceder-se-á conforme o §</w:t>
      </w:r>
      <w:r w:rsidRPr="004450C3">
        <w:rPr>
          <w:rFonts w:ascii="Arial" w:hAnsi="Arial" w:cs="Arial"/>
        </w:rPr>
        <w:t>1º,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art.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20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16/06/2009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demais legislações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relacionadas: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Deixar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manter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proposta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(recusa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injustificada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contratar):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suspensão do direito de licitar e contratar 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1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 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5%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 valor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último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lance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ofertado;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irregularidades, passíveis de correção durante 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 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prejuízo ao resultado: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advertência;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atraso injustificado, até o limite de 03(três) dias,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 uma única ocasião, após os quais será considerado como inexecução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contratual: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diária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0,5%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 atualizado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Inexecução parcial do contrato: suspensão do direito de licitar e contratar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2 anos</w:t>
      </w:r>
      <w:r w:rsidRPr="004450C3">
        <w:rPr>
          <w:rFonts w:ascii="Arial" w:hAnsi="Arial" w:cs="Arial"/>
          <w:spacing w:val="7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 multa de até 8% sobre 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montante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adimplido do contrato;</w:t>
      </w:r>
    </w:p>
    <w:p w:rsid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lastRenderedPageBreak/>
        <w:t>Inexecução total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contrato: suspensão do direito de</w:t>
      </w:r>
      <w:r w:rsidRPr="00955E67">
        <w:rPr>
          <w:rFonts w:ascii="Arial" w:hAnsi="Arial" w:cs="Arial"/>
          <w:spacing w:val="75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licitar e contratar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com a Administração pelo prazo de até 2 anos e multa de até 10% sobre 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-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contrato;</w:t>
      </w:r>
    </w:p>
    <w:p w:rsidR="00427A1C" w:rsidRP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Causar prejuízo material resultante diretamente de execução contratual: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declaração de inidoneidade cumulada com a suspensão do direito de licitar e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contratar com a Administração Pública pelo prazo de até 2 anos e multa de até</w:t>
      </w:r>
      <w:r w:rsidRPr="00955E67">
        <w:rPr>
          <w:rFonts w:ascii="Arial" w:hAnsi="Arial" w:cs="Arial"/>
          <w:spacing w:val="-7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10</w:t>
      </w:r>
      <w:r w:rsidRPr="00955E67">
        <w:rPr>
          <w:rFonts w:ascii="Arial" w:hAnsi="Arial" w:cs="Arial"/>
          <w:spacing w:val="-4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% sobre o</w:t>
      </w:r>
      <w:r w:rsidRPr="00955E67">
        <w:rPr>
          <w:rFonts w:ascii="Arial" w:hAnsi="Arial" w:cs="Arial"/>
          <w:spacing w:val="-3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penalidades serão registradas no cadastro da contratada, quando for 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Nenhum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pagamento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será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efetuado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Administração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enquanto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pendente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liquidação qualquer obrigação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financeira que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 imposta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fornecedor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virtude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penalidade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inadimplência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DOZE: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CONTRATADO FORNECEDOR deverá guardar pelo prazo de 05 (cinco) anos,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cópias das Notas Fiscais de Venda, ou congêneres, dos produtos participantes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 Projeto de Venda de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 Escolar, 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disposição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TREZE: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guardar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prazo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7"/>
        </w:rPr>
        <w:t xml:space="preserve"> </w:t>
      </w:r>
      <w:r w:rsidRPr="004450C3">
        <w:rPr>
          <w:rFonts w:ascii="Arial" w:hAnsi="Arial" w:cs="Arial"/>
        </w:rPr>
        <w:t>05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(cinco)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anos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as Notas Fiscais de Compra, os Termos de Recebimento, apresentados nas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prestações de contas, bem como o Projeto de Venda de Gêneros 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Escolar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documentos</w:t>
      </w:r>
      <w:r w:rsidRPr="004450C3">
        <w:rPr>
          <w:rFonts w:ascii="Arial" w:hAnsi="Arial" w:cs="Arial"/>
          <w:spacing w:val="75"/>
        </w:rPr>
        <w:t xml:space="preserve"> </w:t>
      </w:r>
      <w:r w:rsidRPr="004450C3">
        <w:rPr>
          <w:rFonts w:ascii="Arial" w:hAnsi="Arial" w:cs="Arial"/>
        </w:rPr>
        <w:t>anexos,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 disposição para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</w:rPr>
        <w:t>QUATORZE: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exclusiva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responsabilidade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ressarcimento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causados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terceiros,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lastRenderedPageBreak/>
        <w:t>decorrentes de sua culpa ou dolo na execução do contrato, não excluindo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reduzindo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esta responsabilidade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à fiscalização.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QUINZE: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37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razão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supremacia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públicos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sobre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particulares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poderá: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modificar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melhor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adequação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às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finalidades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interesse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público, respeitando 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direitos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rescindir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contrato,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nos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casos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infração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inaptidão 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fiscalizar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aplicar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sanções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motivadas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inexecução</w:t>
      </w:r>
      <w:r w:rsidRPr="004450C3">
        <w:rPr>
          <w:rFonts w:ascii="Arial" w:hAnsi="Arial" w:cs="Arial"/>
          <w:spacing w:val="-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total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parcial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ajuste.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Sempre que a CONTRATANTE alterar ou rescindir o contrato sem culpa 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CONTRATADO, deve respeitar o equilíbrio econômico-financeiro, garantindo-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lhe o aumento da remuneração respectiva ou a indenização por despesas já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realizadas.</w:t>
      </w:r>
    </w:p>
    <w:p w:rsidR="00955E67" w:rsidRPr="004450C3" w:rsidRDefault="00955E6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DEZESSEIS: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multa aplicada após regular processo administrativo poderá ser descontada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 pagamentos eventualmente devidos pelo CONTRATANTE ou, quando for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caso,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cobrada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judicialmente.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  <w:spacing w:val="-3"/>
        </w:rPr>
        <w:t>DEZESSETE: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fiscalização do presente contrato ficará a cargo da Secretaria Municipal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Educação, da Entidade Executora, do Conselho de Alimentação Escolar – CAE 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Entidades designadas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FNDE.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DEZOITO: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lastRenderedPageBreak/>
        <w:t xml:space="preserve">O presente contrato rege-se, ainda, pela chamada pública n.º </w:t>
      </w:r>
      <w:r w:rsidR="00843A40">
        <w:rPr>
          <w:rFonts w:ascii="Arial" w:hAnsi="Arial" w:cs="Arial"/>
        </w:rPr>
        <w:t>03/2025</w:t>
      </w:r>
      <w:r w:rsidRPr="004450C3">
        <w:rPr>
          <w:rFonts w:ascii="Arial" w:hAnsi="Arial" w:cs="Arial"/>
        </w:rPr>
        <w:t>, 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Resolução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CD/FNDE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26,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17/06/2013,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16/06/2009, em todos os seus termos, a qual será aplicada, também, onde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 for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omisso.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DEZENOVE: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 poderá ser aditado a qualquer tempo, mediante acordo formal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partes, resguardada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suas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condições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essenciais.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bookmarkStart w:id="1" w:name="CLÁUSULA_VINTE:"/>
      <w:bookmarkEnd w:id="1"/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6"/>
        </w:rPr>
        <w:t xml:space="preserve"> </w:t>
      </w:r>
      <w:r w:rsidR="002D711A">
        <w:rPr>
          <w:rFonts w:ascii="Arial" w:hAnsi="Arial" w:cs="Arial"/>
        </w:rPr>
        <w:t>VINTE: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comunicações com origem neste contrato deverão ser formais e expressas,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meio de carta, que somente terá validade se enviada mediante registro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recebimento, por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E-MAIL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WHATSAPP.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="006921E5">
        <w:rPr>
          <w:rFonts w:ascii="Arial" w:hAnsi="Arial" w:cs="Arial"/>
        </w:rPr>
        <w:t xml:space="preserve"> </w:t>
      </w:r>
      <w:r w:rsidR="002D711A">
        <w:rPr>
          <w:rFonts w:ascii="Arial" w:hAnsi="Arial" w:cs="Arial"/>
        </w:rPr>
        <w:t>VINTE E UM: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Contrato, desde que observada a formalização preliminar à sua efetivação,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por carta, consoante Cláusula Vinte, poderá ser rescindido, de pleno direito,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 de notificação ou interpelação judicial ou extrajudicial, 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casos: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acordo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partes;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inobservância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condições;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previstos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lei.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DOIS: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A vigência da chamada pública é até </w:t>
      </w:r>
      <w:r w:rsidR="00843A40">
        <w:rPr>
          <w:rFonts w:ascii="Arial" w:hAnsi="Arial" w:cs="Arial"/>
          <w:b/>
        </w:rPr>
        <w:t>31 de julho de 2026</w:t>
      </w:r>
      <w:r w:rsidRPr="004450C3">
        <w:rPr>
          <w:rFonts w:ascii="Arial" w:hAnsi="Arial" w:cs="Arial"/>
          <w:b/>
        </w:rPr>
        <w:t xml:space="preserve"> </w:t>
      </w:r>
      <w:r w:rsidRPr="004450C3">
        <w:rPr>
          <w:rFonts w:ascii="Arial" w:hAnsi="Arial" w:cs="Arial"/>
        </w:rPr>
        <w:t>ou até que tenha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saldo para a entrega dos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escolar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TRÊS: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lastRenderedPageBreak/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competente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Comarca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Planalto/RS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dirimir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qualquer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controvérsia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que se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originar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C00021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por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estarem</w:t>
      </w:r>
      <w:r w:rsidRPr="004450C3">
        <w:rPr>
          <w:rFonts w:ascii="Arial" w:hAnsi="Arial" w:cs="Arial"/>
          <w:spacing w:val="32"/>
        </w:rPr>
        <w:t xml:space="preserve"> </w:t>
      </w:r>
      <w:r w:rsidRPr="004450C3">
        <w:rPr>
          <w:rFonts w:ascii="Arial" w:hAnsi="Arial" w:cs="Arial"/>
        </w:rPr>
        <w:t>assim,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justos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30"/>
        </w:rPr>
        <w:t xml:space="preserve"> </w:t>
      </w:r>
      <w:r w:rsidRPr="004450C3">
        <w:rPr>
          <w:rFonts w:ascii="Arial" w:hAnsi="Arial" w:cs="Arial"/>
        </w:rPr>
        <w:t>contratados,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assinam</w:t>
      </w:r>
      <w:r w:rsidRPr="004450C3">
        <w:rPr>
          <w:rFonts w:ascii="Arial" w:hAnsi="Arial" w:cs="Arial"/>
          <w:spacing w:val="3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instrumento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-5"/>
        </w:rPr>
        <w:t xml:space="preserve"> </w:t>
      </w:r>
      <w:r w:rsidR="00134078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vias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igual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teor 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forma,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na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presença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testemunhas.</w:t>
      </w:r>
    </w:p>
    <w:p w:rsidR="00C00021" w:rsidRPr="004450C3" w:rsidRDefault="00C00021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955E67">
        <w:rPr>
          <w:rFonts w:ascii="Arial" w:hAnsi="Arial" w:cs="Arial"/>
        </w:rPr>
        <w:t>Planalto/RS,</w:t>
      </w:r>
      <w:r w:rsidR="00955E67" w:rsidRPr="00955E67">
        <w:rPr>
          <w:rFonts w:ascii="Arial" w:hAnsi="Arial" w:cs="Arial"/>
        </w:rPr>
        <w:t xml:space="preserve"> </w:t>
      </w:r>
      <w:r w:rsidR="003A477B">
        <w:rPr>
          <w:rFonts w:ascii="Arial" w:hAnsi="Arial" w:cs="Arial"/>
        </w:rPr>
        <w:t>25</w:t>
      </w:r>
      <w:r w:rsidR="00B12B03">
        <w:rPr>
          <w:rFonts w:ascii="Arial" w:hAnsi="Arial" w:cs="Arial"/>
        </w:rPr>
        <w:t xml:space="preserve"> de </w:t>
      </w:r>
      <w:r w:rsidR="00843A40">
        <w:rPr>
          <w:rFonts w:ascii="Arial" w:hAnsi="Arial" w:cs="Arial"/>
        </w:rPr>
        <w:t>fevereiro</w:t>
      </w:r>
      <w:r w:rsidR="00B12B03">
        <w:rPr>
          <w:rFonts w:ascii="Arial" w:hAnsi="Arial" w:cs="Arial"/>
        </w:rPr>
        <w:t xml:space="preserve"> </w:t>
      </w:r>
      <w:r w:rsidRPr="00955E67">
        <w:rPr>
          <w:rFonts w:ascii="Arial" w:hAnsi="Arial" w:cs="Arial"/>
        </w:rPr>
        <w:t>de</w:t>
      </w:r>
      <w:r w:rsidRPr="00955E67">
        <w:rPr>
          <w:rFonts w:ascii="Arial" w:hAnsi="Arial" w:cs="Arial"/>
          <w:spacing w:val="-2"/>
        </w:rPr>
        <w:t xml:space="preserve"> </w:t>
      </w:r>
      <w:r w:rsidR="00843A40">
        <w:rPr>
          <w:rFonts w:ascii="Arial" w:hAnsi="Arial" w:cs="Arial"/>
        </w:rPr>
        <w:t>2026</w:t>
      </w:r>
      <w:r w:rsidRPr="00955E67">
        <w:rPr>
          <w:rFonts w:ascii="Arial" w:hAnsi="Arial" w:cs="Arial"/>
        </w:rPr>
        <w:t>.</w:t>
      </w:r>
    </w:p>
    <w:p w:rsidR="00300B27" w:rsidRPr="00955E67" w:rsidRDefault="00300B2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EF74BD" w:rsidRPr="004450C3" w:rsidRDefault="00EF74BD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C165F3" w:rsidRDefault="00B12B03" w:rsidP="006921E5">
      <w:pPr>
        <w:pStyle w:val="Corpodetexto"/>
        <w:ind w:left="0" w:right="1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CRISTIANO GNOATTO</w:t>
      </w:r>
    </w:p>
    <w:p w:rsidR="006921E5" w:rsidRPr="001D45BB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1D45BB">
        <w:rPr>
          <w:rFonts w:ascii="Arial" w:hAnsi="Arial" w:cs="Arial"/>
        </w:rPr>
        <w:t>PREFEITO</w:t>
      </w:r>
      <w:r w:rsidRPr="001D45BB">
        <w:rPr>
          <w:rFonts w:ascii="Arial" w:hAnsi="Arial" w:cs="Arial"/>
          <w:spacing w:val="-4"/>
        </w:rPr>
        <w:t xml:space="preserve"> </w:t>
      </w:r>
      <w:r w:rsidRPr="001D45BB">
        <w:rPr>
          <w:rFonts w:ascii="Arial" w:hAnsi="Arial" w:cs="Arial"/>
        </w:rPr>
        <w:t>MUNICIPAL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EF74BD" w:rsidRDefault="00EF74BD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05095A" w:rsidRDefault="004A207B" w:rsidP="006921E5">
      <w:pPr>
        <w:pStyle w:val="Corpodetexto"/>
        <w:ind w:left="0"/>
        <w:jc w:val="both"/>
        <w:rPr>
          <w:rFonts w:ascii="Arial" w:hAnsi="Arial" w:cs="Arial"/>
          <w:b/>
        </w:rPr>
      </w:pPr>
      <w:r w:rsidRPr="00FA5D9F">
        <w:rPr>
          <w:rFonts w:ascii="Arial" w:hAnsi="Arial" w:cs="Arial"/>
          <w:b/>
        </w:rPr>
        <w:t>COOPERATIVA DOS PRODUTORES RURAIS DA AGRICULTURA FAMILIAR DE FREDERICO WESTPHALEN</w:t>
      </w:r>
      <w:r w:rsidR="006921E5" w:rsidRPr="0005095A">
        <w:rPr>
          <w:rFonts w:ascii="Arial" w:hAnsi="Arial" w:cs="Arial"/>
          <w:b/>
        </w:rPr>
        <w:tab/>
      </w: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Testemunhas:</w:t>
      </w:r>
    </w:p>
    <w:p w:rsidR="00EF74BD" w:rsidRDefault="00EF74BD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427A1C" w:rsidRPr="004450C3" w:rsidRDefault="00427A1C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sectPr w:rsidR="00427A1C" w:rsidRPr="004450C3" w:rsidSect="004450C3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2E9E"/>
    <w:multiLevelType w:val="multilevel"/>
    <w:tmpl w:val="16BA54F8"/>
    <w:lvl w:ilvl="0">
      <w:start w:val="1"/>
      <w:numFmt w:val="decimal"/>
      <w:lvlText w:val="%1."/>
      <w:lvlJc w:val="left"/>
      <w:pPr>
        <w:ind w:left="869" w:hanging="34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526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4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9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8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7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7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6" w:hanging="526"/>
      </w:pPr>
      <w:rPr>
        <w:rFonts w:hint="default"/>
        <w:lang w:val="pt-PT" w:eastAsia="en-US" w:bidi="ar-SA"/>
      </w:rPr>
    </w:lvl>
  </w:abstractNum>
  <w:abstractNum w:abstractNumId="1" w15:restartNumberingAfterBreak="0">
    <w:nsid w:val="09E376D0"/>
    <w:multiLevelType w:val="hybridMultilevel"/>
    <w:tmpl w:val="890AC696"/>
    <w:lvl w:ilvl="0" w:tplc="DF242BE4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EBEF85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2B2FA7E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476ED124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FF52846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C8C0E076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9146AD36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A0D6C590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AF8C31B2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A587355"/>
    <w:multiLevelType w:val="hybridMultilevel"/>
    <w:tmpl w:val="9C8AF200"/>
    <w:lvl w:ilvl="0" w:tplc="A2A88F4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492A3444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6ECDEE8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2D707044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7DC8D18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655AC9B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31CA5ECA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C2804A44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642DF5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D1D36F7"/>
    <w:multiLevelType w:val="hybridMultilevel"/>
    <w:tmpl w:val="AE5CA52E"/>
    <w:lvl w:ilvl="0" w:tplc="7B06131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A8B488BA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BF606DEE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DD94F936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28A0E9A8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9774AE0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014C3316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39A0FAA6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42008E8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4" w15:restartNumberingAfterBreak="0">
    <w:nsid w:val="0D8F5C1A"/>
    <w:multiLevelType w:val="multilevel"/>
    <w:tmpl w:val="2C6E075A"/>
    <w:lvl w:ilvl="0">
      <w:start w:val="19"/>
      <w:numFmt w:val="decimal"/>
      <w:lvlText w:val="%1"/>
      <w:lvlJc w:val="left"/>
      <w:pPr>
        <w:ind w:left="161" w:hanging="5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52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52"/>
      </w:pPr>
      <w:rPr>
        <w:rFonts w:hint="default"/>
        <w:lang w:val="pt-PT" w:eastAsia="en-US" w:bidi="ar-SA"/>
      </w:rPr>
    </w:lvl>
  </w:abstractNum>
  <w:abstractNum w:abstractNumId="5" w15:restartNumberingAfterBreak="0">
    <w:nsid w:val="14E84746"/>
    <w:multiLevelType w:val="hybridMultilevel"/>
    <w:tmpl w:val="1194BB2A"/>
    <w:lvl w:ilvl="0" w:tplc="AE1E32B8">
      <w:start w:val="8"/>
      <w:numFmt w:val="decimal"/>
      <w:lvlText w:val="%1"/>
      <w:lvlJc w:val="left"/>
      <w:pPr>
        <w:ind w:left="161" w:hanging="27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 w:tplc="3692D802">
      <w:numFmt w:val="bullet"/>
      <w:lvlText w:val="•"/>
      <w:lvlJc w:val="left"/>
      <w:pPr>
        <w:ind w:left="1030" w:hanging="274"/>
      </w:pPr>
      <w:rPr>
        <w:rFonts w:hint="default"/>
        <w:lang w:val="pt-PT" w:eastAsia="en-US" w:bidi="ar-SA"/>
      </w:rPr>
    </w:lvl>
    <w:lvl w:ilvl="2" w:tplc="59CC7250">
      <w:numFmt w:val="bullet"/>
      <w:lvlText w:val="•"/>
      <w:lvlJc w:val="left"/>
      <w:pPr>
        <w:ind w:left="1901" w:hanging="274"/>
      </w:pPr>
      <w:rPr>
        <w:rFonts w:hint="default"/>
        <w:lang w:val="pt-PT" w:eastAsia="en-US" w:bidi="ar-SA"/>
      </w:rPr>
    </w:lvl>
    <w:lvl w:ilvl="3" w:tplc="E03CFA76">
      <w:numFmt w:val="bullet"/>
      <w:lvlText w:val="•"/>
      <w:lvlJc w:val="left"/>
      <w:pPr>
        <w:ind w:left="2771" w:hanging="274"/>
      </w:pPr>
      <w:rPr>
        <w:rFonts w:hint="default"/>
        <w:lang w:val="pt-PT" w:eastAsia="en-US" w:bidi="ar-SA"/>
      </w:rPr>
    </w:lvl>
    <w:lvl w:ilvl="4" w:tplc="3E0CD1F2">
      <w:numFmt w:val="bullet"/>
      <w:lvlText w:val="•"/>
      <w:lvlJc w:val="left"/>
      <w:pPr>
        <w:ind w:left="3642" w:hanging="274"/>
      </w:pPr>
      <w:rPr>
        <w:rFonts w:hint="default"/>
        <w:lang w:val="pt-PT" w:eastAsia="en-US" w:bidi="ar-SA"/>
      </w:rPr>
    </w:lvl>
    <w:lvl w:ilvl="5" w:tplc="C6FC33C0">
      <w:numFmt w:val="bullet"/>
      <w:lvlText w:val="•"/>
      <w:lvlJc w:val="left"/>
      <w:pPr>
        <w:ind w:left="4513" w:hanging="274"/>
      </w:pPr>
      <w:rPr>
        <w:rFonts w:hint="default"/>
        <w:lang w:val="pt-PT" w:eastAsia="en-US" w:bidi="ar-SA"/>
      </w:rPr>
    </w:lvl>
    <w:lvl w:ilvl="6" w:tplc="B4AA8C72">
      <w:numFmt w:val="bullet"/>
      <w:lvlText w:val="•"/>
      <w:lvlJc w:val="left"/>
      <w:pPr>
        <w:ind w:left="5383" w:hanging="274"/>
      </w:pPr>
      <w:rPr>
        <w:rFonts w:hint="default"/>
        <w:lang w:val="pt-PT" w:eastAsia="en-US" w:bidi="ar-SA"/>
      </w:rPr>
    </w:lvl>
    <w:lvl w:ilvl="7" w:tplc="53F0844C">
      <w:numFmt w:val="bullet"/>
      <w:lvlText w:val="•"/>
      <w:lvlJc w:val="left"/>
      <w:pPr>
        <w:ind w:left="6254" w:hanging="274"/>
      </w:pPr>
      <w:rPr>
        <w:rFonts w:hint="default"/>
        <w:lang w:val="pt-PT" w:eastAsia="en-US" w:bidi="ar-SA"/>
      </w:rPr>
    </w:lvl>
    <w:lvl w:ilvl="8" w:tplc="D2A22C4E">
      <w:numFmt w:val="bullet"/>
      <w:lvlText w:val="•"/>
      <w:lvlJc w:val="left"/>
      <w:pPr>
        <w:ind w:left="7124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16236B93"/>
    <w:multiLevelType w:val="hybridMultilevel"/>
    <w:tmpl w:val="700619D6"/>
    <w:lvl w:ilvl="0" w:tplc="7AE897A4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EADC918A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EB9E9F0A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B220D62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AE765F0C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BEE63020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C1E8942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FEAE269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B78CAEC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7" w15:restartNumberingAfterBreak="0">
    <w:nsid w:val="1A5F638E"/>
    <w:multiLevelType w:val="hybridMultilevel"/>
    <w:tmpl w:val="87AC44B2"/>
    <w:lvl w:ilvl="0" w:tplc="E1A40890">
      <w:start w:val="1"/>
      <w:numFmt w:val="lowerLetter"/>
      <w:lvlText w:val="%1)"/>
      <w:lvlJc w:val="left"/>
      <w:pPr>
        <w:ind w:left="161" w:hanging="416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974C68C">
      <w:numFmt w:val="bullet"/>
      <w:lvlText w:val="•"/>
      <w:lvlJc w:val="left"/>
      <w:pPr>
        <w:ind w:left="1030" w:hanging="416"/>
      </w:pPr>
      <w:rPr>
        <w:rFonts w:hint="default"/>
        <w:lang w:val="pt-PT" w:eastAsia="en-US" w:bidi="ar-SA"/>
      </w:rPr>
    </w:lvl>
    <w:lvl w:ilvl="2" w:tplc="5C8E3E56">
      <w:numFmt w:val="bullet"/>
      <w:lvlText w:val="•"/>
      <w:lvlJc w:val="left"/>
      <w:pPr>
        <w:ind w:left="1901" w:hanging="416"/>
      </w:pPr>
      <w:rPr>
        <w:rFonts w:hint="default"/>
        <w:lang w:val="pt-PT" w:eastAsia="en-US" w:bidi="ar-SA"/>
      </w:rPr>
    </w:lvl>
    <w:lvl w:ilvl="3" w:tplc="C2C0B1D8">
      <w:numFmt w:val="bullet"/>
      <w:lvlText w:val="•"/>
      <w:lvlJc w:val="left"/>
      <w:pPr>
        <w:ind w:left="2771" w:hanging="416"/>
      </w:pPr>
      <w:rPr>
        <w:rFonts w:hint="default"/>
        <w:lang w:val="pt-PT" w:eastAsia="en-US" w:bidi="ar-SA"/>
      </w:rPr>
    </w:lvl>
    <w:lvl w:ilvl="4" w:tplc="457E4194">
      <w:numFmt w:val="bullet"/>
      <w:lvlText w:val="•"/>
      <w:lvlJc w:val="left"/>
      <w:pPr>
        <w:ind w:left="3642" w:hanging="416"/>
      </w:pPr>
      <w:rPr>
        <w:rFonts w:hint="default"/>
        <w:lang w:val="pt-PT" w:eastAsia="en-US" w:bidi="ar-SA"/>
      </w:rPr>
    </w:lvl>
    <w:lvl w:ilvl="5" w:tplc="2D22D8EA">
      <w:numFmt w:val="bullet"/>
      <w:lvlText w:val="•"/>
      <w:lvlJc w:val="left"/>
      <w:pPr>
        <w:ind w:left="4513" w:hanging="416"/>
      </w:pPr>
      <w:rPr>
        <w:rFonts w:hint="default"/>
        <w:lang w:val="pt-PT" w:eastAsia="en-US" w:bidi="ar-SA"/>
      </w:rPr>
    </w:lvl>
    <w:lvl w:ilvl="6" w:tplc="462EBC70">
      <w:numFmt w:val="bullet"/>
      <w:lvlText w:val="•"/>
      <w:lvlJc w:val="left"/>
      <w:pPr>
        <w:ind w:left="5383" w:hanging="416"/>
      </w:pPr>
      <w:rPr>
        <w:rFonts w:hint="default"/>
        <w:lang w:val="pt-PT" w:eastAsia="en-US" w:bidi="ar-SA"/>
      </w:rPr>
    </w:lvl>
    <w:lvl w:ilvl="7" w:tplc="A8485F24">
      <w:numFmt w:val="bullet"/>
      <w:lvlText w:val="•"/>
      <w:lvlJc w:val="left"/>
      <w:pPr>
        <w:ind w:left="6254" w:hanging="416"/>
      </w:pPr>
      <w:rPr>
        <w:rFonts w:hint="default"/>
        <w:lang w:val="pt-PT" w:eastAsia="en-US" w:bidi="ar-SA"/>
      </w:rPr>
    </w:lvl>
    <w:lvl w:ilvl="8" w:tplc="81B47286">
      <w:numFmt w:val="bullet"/>
      <w:lvlText w:val="•"/>
      <w:lvlJc w:val="left"/>
      <w:pPr>
        <w:ind w:left="7124" w:hanging="416"/>
      </w:pPr>
      <w:rPr>
        <w:rFonts w:hint="default"/>
        <w:lang w:val="pt-PT" w:eastAsia="en-US" w:bidi="ar-SA"/>
      </w:rPr>
    </w:lvl>
  </w:abstractNum>
  <w:abstractNum w:abstractNumId="8" w15:restartNumberingAfterBreak="0">
    <w:nsid w:val="1F391349"/>
    <w:multiLevelType w:val="hybridMultilevel"/>
    <w:tmpl w:val="38547780"/>
    <w:lvl w:ilvl="0" w:tplc="FD960618">
      <w:start w:val="1"/>
      <w:numFmt w:val="lowerLetter"/>
      <w:lvlText w:val="%1)"/>
      <w:lvlJc w:val="left"/>
      <w:pPr>
        <w:ind w:left="161" w:hanging="37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0274814C">
      <w:numFmt w:val="bullet"/>
      <w:lvlText w:val="•"/>
      <w:lvlJc w:val="left"/>
      <w:pPr>
        <w:ind w:left="1030" w:hanging="370"/>
      </w:pPr>
      <w:rPr>
        <w:rFonts w:hint="default"/>
        <w:lang w:val="pt-PT" w:eastAsia="en-US" w:bidi="ar-SA"/>
      </w:rPr>
    </w:lvl>
    <w:lvl w:ilvl="2" w:tplc="DF2AFBE2">
      <w:numFmt w:val="bullet"/>
      <w:lvlText w:val="•"/>
      <w:lvlJc w:val="left"/>
      <w:pPr>
        <w:ind w:left="1901" w:hanging="370"/>
      </w:pPr>
      <w:rPr>
        <w:rFonts w:hint="default"/>
        <w:lang w:val="pt-PT" w:eastAsia="en-US" w:bidi="ar-SA"/>
      </w:rPr>
    </w:lvl>
    <w:lvl w:ilvl="3" w:tplc="CAC45254">
      <w:numFmt w:val="bullet"/>
      <w:lvlText w:val="•"/>
      <w:lvlJc w:val="left"/>
      <w:pPr>
        <w:ind w:left="2771" w:hanging="370"/>
      </w:pPr>
      <w:rPr>
        <w:rFonts w:hint="default"/>
        <w:lang w:val="pt-PT" w:eastAsia="en-US" w:bidi="ar-SA"/>
      </w:rPr>
    </w:lvl>
    <w:lvl w:ilvl="4" w:tplc="C43E027E">
      <w:numFmt w:val="bullet"/>
      <w:lvlText w:val="•"/>
      <w:lvlJc w:val="left"/>
      <w:pPr>
        <w:ind w:left="3642" w:hanging="370"/>
      </w:pPr>
      <w:rPr>
        <w:rFonts w:hint="default"/>
        <w:lang w:val="pt-PT" w:eastAsia="en-US" w:bidi="ar-SA"/>
      </w:rPr>
    </w:lvl>
    <w:lvl w:ilvl="5" w:tplc="058C11B2">
      <w:numFmt w:val="bullet"/>
      <w:lvlText w:val="•"/>
      <w:lvlJc w:val="left"/>
      <w:pPr>
        <w:ind w:left="4513" w:hanging="370"/>
      </w:pPr>
      <w:rPr>
        <w:rFonts w:hint="default"/>
        <w:lang w:val="pt-PT" w:eastAsia="en-US" w:bidi="ar-SA"/>
      </w:rPr>
    </w:lvl>
    <w:lvl w:ilvl="6" w:tplc="54E06DE2">
      <w:numFmt w:val="bullet"/>
      <w:lvlText w:val="•"/>
      <w:lvlJc w:val="left"/>
      <w:pPr>
        <w:ind w:left="5383" w:hanging="370"/>
      </w:pPr>
      <w:rPr>
        <w:rFonts w:hint="default"/>
        <w:lang w:val="pt-PT" w:eastAsia="en-US" w:bidi="ar-SA"/>
      </w:rPr>
    </w:lvl>
    <w:lvl w:ilvl="7" w:tplc="FC5C05EE">
      <w:numFmt w:val="bullet"/>
      <w:lvlText w:val="•"/>
      <w:lvlJc w:val="left"/>
      <w:pPr>
        <w:ind w:left="6254" w:hanging="370"/>
      </w:pPr>
      <w:rPr>
        <w:rFonts w:hint="default"/>
        <w:lang w:val="pt-PT" w:eastAsia="en-US" w:bidi="ar-SA"/>
      </w:rPr>
    </w:lvl>
    <w:lvl w:ilvl="8" w:tplc="E73C7FA4">
      <w:numFmt w:val="bullet"/>
      <w:lvlText w:val="•"/>
      <w:lvlJc w:val="left"/>
      <w:pPr>
        <w:ind w:left="7124" w:hanging="370"/>
      </w:pPr>
      <w:rPr>
        <w:rFonts w:hint="default"/>
        <w:lang w:val="pt-PT" w:eastAsia="en-US" w:bidi="ar-SA"/>
      </w:rPr>
    </w:lvl>
  </w:abstractNum>
  <w:abstractNum w:abstractNumId="9" w15:restartNumberingAfterBreak="0">
    <w:nsid w:val="207C6A40"/>
    <w:multiLevelType w:val="hybridMultilevel"/>
    <w:tmpl w:val="C2909E96"/>
    <w:lvl w:ilvl="0" w:tplc="632C2AE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454C0232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70E222D2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43EAE43E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DED8AD24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EF0645D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D4C2CB0E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94E476F8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83B4FFD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10" w15:restartNumberingAfterBreak="0">
    <w:nsid w:val="28AD2108"/>
    <w:multiLevelType w:val="hybridMultilevel"/>
    <w:tmpl w:val="D2267848"/>
    <w:lvl w:ilvl="0" w:tplc="C6BA711E">
      <w:numFmt w:val="bullet"/>
      <w:lvlText w:val="-"/>
      <w:lvlJc w:val="left"/>
      <w:pPr>
        <w:ind w:left="161" w:hanging="161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63612E4">
      <w:numFmt w:val="bullet"/>
      <w:lvlText w:val="•"/>
      <w:lvlJc w:val="left"/>
      <w:pPr>
        <w:ind w:left="1030" w:hanging="161"/>
      </w:pPr>
      <w:rPr>
        <w:rFonts w:hint="default"/>
        <w:lang w:val="pt-PT" w:eastAsia="en-US" w:bidi="ar-SA"/>
      </w:rPr>
    </w:lvl>
    <w:lvl w:ilvl="2" w:tplc="34FABD4C">
      <w:numFmt w:val="bullet"/>
      <w:lvlText w:val="•"/>
      <w:lvlJc w:val="left"/>
      <w:pPr>
        <w:ind w:left="1901" w:hanging="161"/>
      </w:pPr>
      <w:rPr>
        <w:rFonts w:hint="default"/>
        <w:lang w:val="pt-PT" w:eastAsia="en-US" w:bidi="ar-SA"/>
      </w:rPr>
    </w:lvl>
    <w:lvl w:ilvl="3" w:tplc="BFD4992C">
      <w:numFmt w:val="bullet"/>
      <w:lvlText w:val="•"/>
      <w:lvlJc w:val="left"/>
      <w:pPr>
        <w:ind w:left="2771" w:hanging="161"/>
      </w:pPr>
      <w:rPr>
        <w:rFonts w:hint="default"/>
        <w:lang w:val="pt-PT" w:eastAsia="en-US" w:bidi="ar-SA"/>
      </w:rPr>
    </w:lvl>
    <w:lvl w:ilvl="4" w:tplc="C0A04376">
      <w:numFmt w:val="bullet"/>
      <w:lvlText w:val="•"/>
      <w:lvlJc w:val="left"/>
      <w:pPr>
        <w:ind w:left="3642" w:hanging="161"/>
      </w:pPr>
      <w:rPr>
        <w:rFonts w:hint="default"/>
        <w:lang w:val="pt-PT" w:eastAsia="en-US" w:bidi="ar-SA"/>
      </w:rPr>
    </w:lvl>
    <w:lvl w:ilvl="5" w:tplc="80E44EE2">
      <w:numFmt w:val="bullet"/>
      <w:lvlText w:val="•"/>
      <w:lvlJc w:val="left"/>
      <w:pPr>
        <w:ind w:left="4513" w:hanging="161"/>
      </w:pPr>
      <w:rPr>
        <w:rFonts w:hint="default"/>
        <w:lang w:val="pt-PT" w:eastAsia="en-US" w:bidi="ar-SA"/>
      </w:rPr>
    </w:lvl>
    <w:lvl w:ilvl="6" w:tplc="9CBC4390">
      <w:numFmt w:val="bullet"/>
      <w:lvlText w:val="•"/>
      <w:lvlJc w:val="left"/>
      <w:pPr>
        <w:ind w:left="5383" w:hanging="161"/>
      </w:pPr>
      <w:rPr>
        <w:rFonts w:hint="default"/>
        <w:lang w:val="pt-PT" w:eastAsia="en-US" w:bidi="ar-SA"/>
      </w:rPr>
    </w:lvl>
    <w:lvl w:ilvl="7" w:tplc="55841246">
      <w:numFmt w:val="bullet"/>
      <w:lvlText w:val="•"/>
      <w:lvlJc w:val="left"/>
      <w:pPr>
        <w:ind w:left="6254" w:hanging="161"/>
      </w:pPr>
      <w:rPr>
        <w:rFonts w:hint="default"/>
        <w:lang w:val="pt-PT" w:eastAsia="en-US" w:bidi="ar-SA"/>
      </w:rPr>
    </w:lvl>
    <w:lvl w:ilvl="8" w:tplc="67905568">
      <w:numFmt w:val="bullet"/>
      <w:lvlText w:val="•"/>
      <w:lvlJc w:val="left"/>
      <w:pPr>
        <w:ind w:left="7124" w:hanging="161"/>
      </w:pPr>
      <w:rPr>
        <w:rFonts w:hint="default"/>
        <w:lang w:val="pt-PT" w:eastAsia="en-US" w:bidi="ar-SA"/>
      </w:rPr>
    </w:lvl>
  </w:abstractNum>
  <w:abstractNum w:abstractNumId="11" w15:restartNumberingAfterBreak="0">
    <w:nsid w:val="2B564C9A"/>
    <w:multiLevelType w:val="multilevel"/>
    <w:tmpl w:val="89AAD9FA"/>
    <w:lvl w:ilvl="0">
      <w:start w:val="7"/>
      <w:numFmt w:val="decimal"/>
      <w:lvlText w:val="%1"/>
      <w:lvlJc w:val="left"/>
      <w:pPr>
        <w:ind w:left="161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23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423"/>
      </w:pPr>
      <w:rPr>
        <w:rFonts w:hint="default"/>
        <w:lang w:val="pt-PT" w:eastAsia="en-US" w:bidi="ar-SA"/>
      </w:rPr>
    </w:lvl>
  </w:abstractNum>
  <w:abstractNum w:abstractNumId="12" w15:restartNumberingAfterBreak="0">
    <w:nsid w:val="312E6B22"/>
    <w:multiLevelType w:val="hybridMultilevel"/>
    <w:tmpl w:val="808295EC"/>
    <w:lvl w:ilvl="0" w:tplc="0A8AC13C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D686869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D081C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43A0F5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F6F6E01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DF8221F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99AA8964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9C664A6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15861B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13" w15:restartNumberingAfterBreak="0">
    <w:nsid w:val="338812FA"/>
    <w:multiLevelType w:val="hybridMultilevel"/>
    <w:tmpl w:val="C776913C"/>
    <w:lvl w:ilvl="0" w:tplc="3A8C8C2E">
      <w:start w:val="1"/>
      <w:numFmt w:val="lowerLetter"/>
      <w:lvlText w:val="%1)"/>
      <w:lvlJc w:val="left"/>
      <w:pPr>
        <w:ind w:left="452" w:hanging="291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2D9E60CE">
      <w:numFmt w:val="bullet"/>
      <w:lvlText w:val="•"/>
      <w:lvlJc w:val="left"/>
      <w:pPr>
        <w:ind w:left="1300" w:hanging="291"/>
      </w:pPr>
      <w:rPr>
        <w:rFonts w:hint="default"/>
        <w:lang w:val="pt-PT" w:eastAsia="en-US" w:bidi="ar-SA"/>
      </w:rPr>
    </w:lvl>
    <w:lvl w:ilvl="2" w:tplc="58A8B4D6">
      <w:numFmt w:val="bullet"/>
      <w:lvlText w:val="•"/>
      <w:lvlJc w:val="left"/>
      <w:pPr>
        <w:ind w:left="2141" w:hanging="291"/>
      </w:pPr>
      <w:rPr>
        <w:rFonts w:hint="default"/>
        <w:lang w:val="pt-PT" w:eastAsia="en-US" w:bidi="ar-SA"/>
      </w:rPr>
    </w:lvl>
    <w:lvl w:ilvl="3" w:tplc="01706054">
      <w:numFmt w:val="bullet"/>
      <w:lvlText w:val="•"/>
      <w:lvlJc w:val="left"/>
      <w:pPr>
        <w:ind w:left="2981" w:hanging="291"/>
      </w:pPr>
      <w:rPr>
        <w:rFonts w:hint="default"/>
        <w:lang w:val="pt-PT" w:eastAsia="en-US" w:bidi="ar-SA"/>
      </w:rPr>
    </w:lvl>
    <w:lvl w:ilvl="4" w:tplc="C9D8F1F2">
      <w:numFmt w:val="bullet"/>
      <w:lvlText w:val="•"/>
      <w:lvlJc w:val="left"/>
      <w:pPr>
        <w:ind w:left="3822" w:hanging="291"/>
      </w:pPr>
      <w:rPr>
        <w:rFonts w:hint="default"/>
        <w:lang w:val="pt-PT" w:eastAsia="en-US" w:bidi="ar-SA"/>
      </w:rPr>
    </w:lvl>
    <w:lvl w:ilvl="5" w:tplc="6E4A8782">
      <w:numFmt w:val="bullet"/>
      <w:lvlText w:val="•"/>
      <w:lvlJc w:val="left"/>
      <w:pPr>
        <w:ind w:left="4663" w:hanging="291"/>
      </w:pPr>
      <w:rPr>
        <w:rFonts w:hint="default"/>
        <w:lang w:val="pt-PT" w:eastAsia="en-US" w:bidi="ar-SA"/>
      </w:rPr>
    </w:lvl>
    <w:lvl w:ilvl="6" w:tplc="0A244942">
      <w:numFmt w:val="bullet"/>
      <w:lvlText w:val="•"/>
      <w:lvlJc w:val="left"/>
      <w:pPr>
        <w:ind w:left="5503" w:hanging="291"/>
      </w:pPr>
      <w:rPr>
        <w:rFonts w:hint="default"/>
        <w:lang w:val="pt-PT" w:eastAsia="en-US" w:bidi="ar-SA"/>
      </w:rPr>
    </w:lvl>
    <w:lvl w:ilvl="7" w:tplc="EFD673A0">
      <w:numFmt w:val="bullet"/>
      <w:lvlText w:val="•"/>
      <w:lvlJc w:val="left"/>
      <w:pPr>
        <w:ind w:left="6344" w:hanging="291"/>
      </w:pPr>
      <w:rPr>
        <w:rFonts w:hint="default"/>
        <w:lang w:val="pt-PT" w:eastAsia="en-US" w:bidi="ar-SA"/>
      </w:rPr>
    </w:lvl>
    <w:lvl w:ilvl="8" w:tplc="60DE8318">
      <w:numFmt w:val="bullet"/>
      <w:lvlText w:val="•"/>
      <w:lvlJc w:val="left"/>
      <w:pPr>
        <w:ind w:left="7184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338D6385"/>
    <w:multiLevelType w:val="hybridMultilevel"/>
    <w:tmpl w:val="6EE0FA5E"/>
    <w:lvl w:ilvl="0" w:tplc="941696FE">
      <w:start w:val="1"/>
      <w:numFmt w:val="lowerLetter"/>
      <w:lvlText w:val="%1)"/>
      <w:lvlJc w:val="left"/>
      <w:pPr>
        <w:ind w:left="161" w:hanging="348"/>
        <w:jc w:val="righ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FC76F10C">
      <w:numFmt w:val="bullet"/>
      <w:lvlText w:val="•"/>
      <w:lvlJc w:val="left"/>
      <w:pPr>
        <w:ind w:left="1030" w:hanging="348"/>
      </w:pPr>
      <w:rPr>
        <w:rFonts w:hint="default"/>
        <w:lang w:val="pt-PT" w:eastAsia="en-US" w:bidi="ar-SA"/>
      </w:rPr>
    </w:lvl>
    <w:lvl w:ilvl="2" w:tplc="FDA2F90C">
      <w:numFmt w:val="bullet"/>
      <w:lvlText w:val="•"/>
      <w:lvlJc w:val="left"/>
      <w:pPr>
        <w:ind w:left="1901" w:hanging="348"/>
      </w:pPr>
      <w:rPr>
        <w:rFonts w:hint="default"/>
        <w:lang w:val="pt-PT" w:eastAsia="en-US" w:bidi="ar-SA"/>
      </w:rPr>
    </w:lvl>
    <w:lvl w:ilvl="3" w:tplc="EFC297A2">
      <w:numFmt w:val="bullet"/>
      <w:lvlText w:val="•"/>
      <w:lvlJc w:val="left"/>
      <w:pPr>
        <w:ind w:left="2771" w:hanging="348"/>
      </w:pPr>
      <w:rPr>
        <w:rFonts w:hint="default"/>
        <w:lang w:val="pt-PT" w:eastAsia="en-US" w:bidi="ar-SA"/>
      </w:rPr>
    </w:lvl>
    <w:lvl w:ilvl="4" w:tplc="B3BE139C">
      <w:numFmt w:val="bullet"/>
      <w:lvlText w:val="•"/>
      <w:lvlJc w:val="left"/>
      <w:pPr>
        <w:ind w:left="3642" w:hanging="348"/>
      </w:pPr>
      <w:rPr>
        <w:rFonts w:hint="default"/>
        <w:lang w:val="pt-PT" w:eastAsia="en-US" w:bidi="ar-SA"/>
      </w:rPr>
    </w:lvl>
    <w:lvl w:ilvl="5" w:tplc="CD9ECA54">
      <w:numFmt w:val="bullet"/>
      <w:lvlText w:val="•"/>
      <w:lvlJc w:val="left"/>
      <w:pPr>
        <w:ind w:left="4513" w:hanging="348"/>
      </w:pPr>
      <w:rPr>
        <w:rFonts w:hint="default"/>
        <w:lang w:val="pt-PT" w:eastAsia="en-US" w:bidi="ar-SA"/>
      </w:rPr>
    </w:lvl>
    <w:lvl w:ilvl="6" w:tplc="9F6427F8">
      <w:numFmt w:val="bullet"/>
      <w:lvlText w:val="•"/>
      <w:lvlJc w:val="left"/>
      <w:pPr>
        <w:ind w:left="5383" w:hanging="348"/>
      </w:pPr>
      <w:rPr>
        <w:rFonts w:hint="default"/>
        <w:lang w:val="pt-PT" w:eastAsia="en-US" w:bidi="ar-SA"/>
      </w:rPr>
    </w:lvl>
    <w:lvl w:ilvl="7" w:tplc="B04A71E4">
      <w:numFmt w:val="bullet"/>
      <w:lvlText w:val="•"/>
      <w:lvlJc w:val="left"/>
      <w:pPr>
        <w:ind w:left="6254" w:hanging="348"/>
      </w:pPr>
      <w:rPr>
        <w:rFonts w:hint="default"/>
        <w:lang w:val="pt-PT" w:eastAsia="en-US" w:bidi="ar-SA"/>
      </w:rPr>
    </w:lvl>
    <w:lvl w:ilvl="8" w:tplc="B2BC45EA">
      <w:numFmt w:val="bullet"/>
      <w:lvlText w:val="•"/>
      <w:lvlJc w:val="left"/>
      <w:pPr>
        <w:ind w:left="7124" w:hanging="348"/>
      </w:pPr>
      <w:rPr>
        <w:rFonts w:hint="default"/>
        <w:lang w:val="pt-PT" w:eastAsia="en-US" w:bidi="ar-SA"/>
      </w:rPr>
    </w:lvl>
  </w:abstractNum>
  <w:abstractNum w:abstractNumId="15" w15:restartNumberingAfterBreak="0">
    <w:nsid w:val="3E4C2625"/>
    <w:multiLevelType w:val="multilevel"/>
    <w:tmpl w:val="EC2C0EA4"/>
    <w:lvl w:ilvl="0">
      <w:start w:val="9"/>
      <w:numFmt w:val="decimal"/>
      <w:lvlText w:val="%1"/>
      <w:lvlJc w:val="left"/>
      <w:pPr>
        <w:ind w:left="384" w:hanging="22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18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22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8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1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4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7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418"/>
      </w:pPr>
      <w:rPr>
        <w:rFonts w:hint="default"/>
        <w:lang w:val="pt-PT" w:eastAsia="en-US" w:bidi="ar-SA"/>
      </w:rPr>
    </w:lvl>
  </w:abstractNum>
  <w:abstractNum w:abstractNumId="16" w15:restartNumberingAfterBreak="0">
    <w:nsid w:val="43850BAB"/>
    <w:multiLevelType w:val="multilevel"/>
    <w:tmpl w:val="6074DE44"/>
    <w:lvl w:ilvl="0">
      <w:start w:val="11"/>
      <w:numFmt w:val="decimal"/>
      <w:lvlText w:val="%1"/>
      <w:lvlJc w:val="left"/>
      <w:pPr>
        <w:ind w:left="161" w:hanging="54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43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43"/>
      </w:pPr>
      <w:rPr>
        <w:rFonts w:hint="default"/>
        <w:lang w:val="pt-PT" w:eastAsia="en-US" w:bidi="ar-SA"/>
      </w:rPr>
    </w:lvl>
  </w:abstractNum>
  <w:abstractNum w:abstractNumId="17" w15:restartNumberingAfterBreak="0">
    <w:nsid w:val="47FC615B"/>
    <w:multiLevelType w:val="multilevel"/>
    <w:tmpl w:val="FA2AEAB6"/>
    <w:lvl w:ilvl="0">
      <w:start w:val="16"/>
      <w:numFmt w:val="decimal"/>
      <w:lvlText w:val="%1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" w:hanging="915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1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915"/>
      </w:pPr>
      <w:rPr>
        <w:rFonts w:hint="default"/>
        <w:lang w:val="pt-PT" w:eastAsia="en-US" w:bidi="ar-SA"/>
      </w:rPr>
    </w:lvl>
  </w:abstractNum>
  <w:abstractNum w:abstractNumId="18" w15:restartNumberingAfterBreak="0">
    <w:nsid w:val="51777CDC"/>
    <w:multiLevelType w:val="hybridMultilevel"/>
    <w:tmpl w:val="FBD6DDF6"/>
    <w:lvl w:ilvl="0" w:tplc="BEBE3AA0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39A837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3B6F744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83F859F0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CFD2425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D562AFF2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72A2428C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707CC64E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40FA077C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8BB3CE3"/>
    <w:multiLevelType w:val="hybridMultilevel"/>
    <w:tmpl w:val="0052BE1A"/>
    <w:lvl w:ilvl="0" w:tplc="A4329A96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8B49CE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F1CCBE34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DE2341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0A2476F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5360EB5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A280B2D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13A4D5E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AF4F162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5BC26916"/>
    <w:multiLevelType w:val="hybridMultilevel"/>
    <w:tmpl w:val="6038DF0E"/>
    <w:lvl w:ilvl="0" w:tplc="CDAE0C8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2162002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1694772C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5A629A0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5456F346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87A89B7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1509B76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9A3A44E8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BFA6D0E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1" w15:restartNumberingAfterBreak="0">
    <w:nsid w:val="5F627065"/>
    <w:multiLevelType w:val="hybridMultilevel"/>
    <w:tmpl w:val="26D4E8FE"/>
    <w:lvl w:ilvl="0" w:tplc="032C2C0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CC883C0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98AEC8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8730CDF6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DE0296A2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38AEBCF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7E4C9902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4EC4AC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856628F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2" w15:restartNumberingAfterBreak="0">
    <w:nsid w:val="62756FAE"/>
    <w:multiLevelType w:val="hybridMultilevel"/>
    <w:tmpl w:val="58309148"/>
    <w:lvl w:ilvl="0" w:tplc="ED5ECF60">
      <w:start w:val="1"/>
      <w:numFmt w:val="lowerLetter"/>
      <w:lvlText w:val="%1)"/>
      <w:lvlJc w:val="left"/>
      <w:pPr>
        <w:ind w:left="586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C124742">
      <w:numFmt w:val="bullet"/>
      <w:lvlText w:val="•"/>
      <w:lvlJc w:val="left"/>
      <w:pPr>
        <w:ind w:left="1408" w:hanging="360"/>
      </w:pPr>
      <w:rPr>
        <w:rFonts w:hint="default"/>
        <w:lang w:val="pt-PT" w:eastAsia="en-US" w:bidi="ar-SA"/>
      </w:rPr>
    </w:lvl>
    <w:lvl w:ilvl="2" w:tplc="3F228DA4">
      <w:numFmt w:val="bullet"/>
      <w:lvlText w:val="•"/>
      <w:lvlJc w:val="left"/>
      <w:pPr>
        <w:ind w:left="2237" w:hanging="360"/>
      </w:pPr>
      <w:rPr>
        <w:rFonts w:hint="default"/>
        <w:lang w:val="pt-PT" w:eastAsia="en-US" w:bidi="ar-SA"/>
      </w:rPr>
    </w:lvl>
    <w:lvl w:ilvl="3" w:tplc="584AA072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4" w:tplc="B634A1D4">
      <w:numFmt w:val="bullet"/>
      <w:lvlText w:val="•"/>
      <w:lvlJc w:val="left"/>
      <w:pPr>
        <w:ind w:left="3894" w:hanging="360"/>
      </w:pPr>
      <w:rPr>
        <w:rFonts w:hint="default"/>
        <w:lang w:val="pt-PT" w:eastAsia="en-US" w:bidi="ar-SA"/>
      </w:rPr>
    </w:lvl>
    <w:lvl w:ilvl="5" w:tplc="B3E83CC8">
      <w:numFmt w:val="bullet"/>
      <w:lvlText w:val="•"/>
      <w:lvlJc w:val="left"/>
      <w:pPr>
        <w:ind w:left="4723" w:hanging="360"/>
      </w:pPr>
      <w:rPr>
        <w:rFonts w:hint="default"/>
        <w:lang w:val="pt-PT" w:eastAsia="en-US" w:bidi="ar-SA"/>
      </w:rPr>
    </w:lvl>
    <w:lvl w:ilvl="6" w:tplc="2984FB7E">
      <w:numFmt w:val="bullet"/>
      <w:lvlText w:val="•"/>
      <w:lvlJc w:val="left"/>
      <w:pPr>
        <w:ind w:left="5551" w:hanging="360"/>
      </w:pPr>
      <w:rPr>
        <w:rFonts w:hint="default"/>
        <w:lang w:val="pt-PT" w:eastAsia="en-US" w:bidi="ar-SA"/>
      </w:rPr>
    </w:lvl>
    <w:lvl w:ilvl="7" w:tplc="9BBAB480">
      <w:numFmt w:val="bullet"/>
      <w:lvlText w:val="•"/>
      <w:lvlJc w:val="left"/>
      <w:pPr>
        <w:ind w:left="6380" w:hanging="360"/>
      </w:pPr>
      <w:rPr>
        <w:rFonts w:hint="default"/>
        <w:lang w:val="pt-PT" w:eastAsia="en-US" w:bidi="ar-SA"/>
      </w:rPr>
    </w:lvl>
    <w:lvl w:ilvl="8" w:tplc="47B67020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7B5613A"/>
    <w:multiLevelType w:val="multilevel"/>
    <w:tmpl w:val="10EED566"/>
    <w:lvl w:ilvl="0">
      <w:start w:val="5"/>
      <w:numFmt w:val="decimal"/>
      <w:lvlText w:val="%1"/>
      <w:lvlJc w:val="left"/>
      <w:pPr>
        <w:ind w:left="161" w:hanging="4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9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8" w:hanging="747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1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87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3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78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4" w:hanging="747"/>
      </w:pPr>
      <w:rPr>
        <w:rFonts w:hint="default"/>
        <w:lang w:val="pt-PT" w:eastAsia="en-US" w:bidi="ar-SA"/>
      </w:rPr>
    </w:lvl>
  </w:abstractNum>
  <w:abstractNum w:abstractNumId="24" w15:restartNumberingAfterBreak="0">
    <w:nsid w:val="6AD53826"/>
    <w:multiLevelType w:val="hybridMultilevel"/>
    <w:tmpl w:val="85D025EA"/>
    <w:lvl w:ilvl="0" w:tplc="D9BA3EF4">
      <w:start w:val="1"/>
      <w:numFmt w:val="lowerLetter"/>
      <w:lvlText w:val="%1)"/>
      <w:lvlJc w:val="left"/>
      <w:pPr>
        <w:ind w:left="161" w:hanging="32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9A26104E">
      <w:numFmt w:val="bullet"/>
      <w:lvlText w:val="•"/>
      <w:lvlJc w:val="left"/>
      <w:pPr>
        <w:ind w:left="1030" w:hanging="320"/>
      </w:pPr>
      <w:rPr>
        <w:rFonts w:hint="default"/>
        <w:lang w:val="pt-PT" w:eastAsia="en-US" w:bidi="ar-SA"/>
      </w:rPr>
    </w:lvl>
    <w:lvl w:ilvl="2" w:tplc="C7E2E4AE">
      <w:numFmt w:val="bullet"/>
      <w:lvlText w:val="•"/>
      <w:lvlJc w:val="left"/>
      <w:pPr>
        <w:ind w:left="1901" w:hanging="320"/>
      </w:pPr>
      <w:rPr>
        <w:rFonts w:hint="default"/>
        <w:lang w:val="pt-PT" w:eastAsia="en-US" w:bidi="ar-SA"/>
      </w:rPr>
    </w:lvl>
    <w:lvl w:ilvl="3" w:tplc="7A56CC66">
      <w:numFmt w:val="bullet"/>
      <w:lvlText w:val="•"/>
      <w:lvlJc w:val="left"/>
      <w:pPr>
        <w:ind w:left="2771" w:hanging="320"/>
      </w:pPr>
      <w:rPr>
        <w:rFonts w:hint="default"/>
        <w:lang w:val="pt-PT" w:eastAsia="en-US" w:bidi="ar-SA"/>
      </w:rPr>
    </w:lvl>
    <w:lvl w:ilvl="4" w:tplc="0E80C5A6">
      <w:numFmt w:val="bullet"/>
      <w:lvlText w:val="•"/>
      <w:lvlJc w:val="left"/>
      <w:pPr>
        <w:ind w:left="3642" w:hanging="320"/>
      </w:pPr>
      <w:rPr>
        <w:rFonts w:hint="default"/>
        <w:lang w:val="pt-PT" w:eastAsia="en-US" w:bidi="ar-SA"/>
      </w:rPr>
    </w:lvl>
    <w:lvl w:ilvl="5" w:tplc="F0A48418">
      <w:numFmt w:val="bullet"/>
      <w:lvlText w:val="•"/>
      <w:lvlJc w:val="left"/>
      <w:pPr>
        <w:ind w:left="4513" w:hanging="320"/>
      </w:pPr>
      <w:rPr>
        <w:rFonts w:hint="default"/>
        <w:lang w:val="pt-PT" w:eastAsia="en-US" w:bidi="ar-SA"/>
      </w:rPr>
    </w:lvl>
    <w:lvl w:ilvl="6" w:tplc="2DC4015C">
      <w:numFmt w:val="bullet"/>
      <w:lvlText w:val="•"/>
      <w:lvlJc w:val="left"/>
      <w:pPr>
        <w:ind w:left="5383" w:hanging="320"/>
      </w:pPr>
      <w:rPr>
        <w:rFonts w:hint="default"/>
        <w:lang w:val="pt-PT" w:eastAsia="en-US" w:bidi="ar-SA"/>
      </w:rPr>
    </w:lvl>
    <w:lvl w:ilvl="7" w:tplc="5F28DC26">
      <w:numFmt w:val="bullet"/>
      <w:lvlText w:val="•"/>
      <w:lvlJc w:val="left"/>
      <w:pPr>
        <w:ind w:left="6254" w:hanging="320"/>
      </w:pPr>
      <w:rPr>
        <w:rFonts w:hint="default"/>
        <w:lang w:val="pt-PT" w:eastAsia="en-US" w:bidi="ar-SA"/>
      </w:rPr>
    </w:lvl>
    <w:lvl w:ilvl="8" w:tplc="177E8300">
      <w:numFmt w:val="bullet"/>
      <w:lvlText w:val="•"/>
      <w:lvlJc w:val="left"/>
      <w:pPr>
        <w:ind w:left="7124" w:hanging="320"/>
      </w:pPr>
      <w:rPr>
        <w:rFonts w:hint="default"/>
        <w:lang w:val="pt-PT" w:eastAsia="en-US" w:bidi="ar-SA"/>
      </w:rPr>
    </w:lvl>
  </w:abstractNum>
  <w:abstractNum w:abstractNumId="25" w15:restartNumberingAfterBreak="0">
    <w:nsid w:val="6B170D51"/>
    <w:multiLevelType w:val="multilevel"/>
    <w:tmpl w:val="454CE5C0"/>
    <w:lvl w:ilvl="0">
      <w:start w:val="1"/>
      <w:numFmt w:val="decimal"/>
      <w:lvlText w:val="%1."/>
      <w:lvlJc w:val="left"/>
      <w:pPr>
        <w:ind w:left="459" w:hanging="298"/>
        <w:jc w:val="left"/>
      </w:pPr>
      <w:rPr>
        <w:rFonts w:ascii="Tahoma" w:eastAsia="Tahoma" w:hAnsi="Tahoma" w:cs="Tahoma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620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4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28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2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6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8" w:hanging="620"/>
      </w:pPr>
      <w:rPr>
        <w:rFonts w:hint="default"/>
        <w:lang w:val="pt-PT" w:eastAsia="en-US" w:bidi="ar-SA"/>
      </w:rPr>
    </w:lvl>
  </w:abstractNum>
  <w:abstractNum w:abstractNumId="26" w15:restartNumberingAfterBreak="0">
    <w:nsid w:val="74582D30"/>
    <w:multiLevelType w:val="hybridMultilevel"/>
    <w:tmpl w:val="97201ADC"/>
    <w:lvl w:ilvl="0" w:tplc="E8083958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5836A700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43B00DC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F19C8D8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2A20643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FA24D10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A464B30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D79E704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E3AC55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7" w15:restartNumberingAfterBreak="0">
    <w:nsid w:val="78052D41"/>
    <w:multiLevelType w:val="multilevel"/>
    <w:tmpl w:val="AD4AA2CA"/>
    <w:lvl w:ilvl="0">
      <w:start w:val="13"/>
      <w:numFmt w:val="decimal"/>
      <w:lvlText w:val="%1."/>
      <w:lvlJc w:val="left"/>
      <w:pPr>
        <w:ind w:left="610" w:hanging="449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718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1" w:hanging="754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2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2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3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3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4" w:hanging="754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6"/>
  </w:num>
  <w:num w:numId="5">
    <w:abstractNumId w:val="12"/>
  </w:num>
  <w:num w:numId="6">
    <w:abstractNumId w:val="10"/>
  </w:num>
  <w:num w:numId="7">
    <w:abstractNumId w:val="25"/>
  </w:num>
  <w:num w:numId="8">
    <w:abstractNumId w:val="13"/>
  </w:num>
  <w:num w:numId="9">
    <w:abstractNumId w:val="18"/>
  </w:num>
  <w:num w:numId="10">
    <w:abstractNumId w:val="16"/>
  </w:num>
  <w:num w:numId="11">
    <w:abstractNumId w:val="7"/>
  </w:num>
  <w:num w:numId="12">
    <w:abstractNumId w:val="1"/>
  </w:num>
  <w:num w:numId="13">
    <w:abstractNumId w:val="22"/>
  </w:num>
  <w:num w:numId="14">
    <w:abstractNumId w:val="4"/>
  </w:num>
  <w:num w:numId="15">
    <w:abstractNumId w:val="14"/>
  </w:num>
  <w:num w:numId="16">
    <w:abstractNumId w:val="17"/>
  </w:num>
  <w:num w:numId="17">
    <w:abstractNumId w:val="27"/>
  </w:num>
  <w:num w:numId="18">
    <w:abstractNumId w:val="15"/>
  </w:num>
  <w:num w:numId="19">
    <w:abstractNumId w:val="11"/>
  </w:num>
  <w:num w:numId="20">
    <w:abstractNumId w:val="19"/>
  </w:num>
  <w:num w:numId="21">
    <w:abstractNumId w:val="24"/>
  </w:num>
  <w:num w:numId="22">
    <w:abstractNumId w:val="8"/>
  </w:num>
  <w:num w:numId="23">
    <w:abstractNumId w:val="9"/>
  </w:num>
  <w:num w:numId="24">
    <w:abstractNumId w:val="23"/>
  </w:num>
  <w:num w:numId="25">
    <w:abstractNumId w:val="2"/>
  </w:num>
  <w:num w:numId="26">
    <w:abstractNumId w:val="21"/>
  </w:num>
  <w:num w:numId="27">
    <w:abstractNumId w:val="2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A1C"/>
    <w:rsid w:val="00064021"/>
    <w:rsid w:val="0009732A"/>
    <w:rsid w:val="000A621C"/>
    <w:rsid w:val="000B2018"/>
    <w:rsid w:val="000C29D3"/>
    <w:rsid w:val="000E389E"/>
    <w:rsid w:val="000F036E"/>
    <w:rsid w:val="00134078"/>
    <w:rsid w:val="0015295F"/>
    <w:rsid w:val="0015471F"/>
    <w:rsid w:val="00163AF6"/>
    <w:rsid w:val="00182340"/>
    <w:rsid w:val="00290AF7"/>
    <w:rsid w:val="002D711A"/>
    <w:rsid w:val="00300B27"/>
    <w:rsid w:val="00362040"/>
    <w:rsid w:val="003910E4"/>
    <w:rsid w:val="00394B0B"/>
    <w:rsid w:val="003A477B"/>
    <w:rsid w:val="00427A1C"/>
    <w:rsid w:val="00435F85"/>
    <w:rsid w:val="004450C3"/>
    <w:rsid w:val="004514B4"/>
    <w:rsid w:val="00464E71"/>
    <w:rsid w:val="004903A1"/>
    <w:rsid w:val="004A207B"/>
    <w:rsid w:val="004C39CC"/>
    <w:rsid w:val="00575BC3"/>
    <w:rsid w:val="005A4726"/>
    <w:rsid w:val="005A5084"/>
    <w:rsid w:val="005B2D07"/>
    <w:rsid w:val="005C3672"/>
    <w:rsid w:val="006921E5"/>
    <w:rsid w:val="006A0943"/>
    <w:rsid w:val="006E24F0"/>
    <w:rsid w:val="007413EA"/>
    <w:rsid w:val="007A4500"/>
    <w:rsid w:val="007A55E4"/>
    <w:rsid w:val="007B3E9C"/>
    <w:rsid w:val="007C0F36"/>
    <w:rsid w:val="007F1314"/>
    <w:rsid w:val="00813BC6"/>
    <w:rsid w:val="00843A40"/>
    <w:rsid w:val="00875735"/>
    <w:rsid w:val="008C4AFD"/>
    <w:rsid w:val="00940EE2"/>
    <w:rsid w:val="009438CE"/>
    <w:rsid w:val="009474A4"/>
    <w:rsid w:val="00955E67"/>
    <w:rsid w:val="00987F8C"/>
    <w:rsid w:val="00996B82"/>
    <w:rsid w:val="009A7370"/>
    <w:rsid w:val="009C1C48"/>
    <w:rsid w:val="009F38EF"/>
    <w:rsid w:val="009F511C"/>
    <w:rsid w:val="00A161A9"/>
    <w:rsid w:val="00A21758"/>
    <w:rsid w:val="00A45D26"/>
    <w:rsid w:val="00A6478B"/>
    <w:rsid w:val="00AA25EA"/>
    <w:rsid w:val="00AB46EB"/>
    <w:rsid w:val="00AD4267"/>
    <w:rsid w:val="00B12B03"/>
    <w:rsid w:val="00B618FC"/>
    <w:rsid w:val="00C00021"/>
    <w:rsid w:val="00C537D2"/>
    <w:rsid w:val="00C9209E"/>
    <w:rsid w:val="00CA61CA"/>
    <w:rsid w:val="00CC4CFB"/>
    <w:rsid w:val="00CC70A4"/>
    <w:rsid w:val="00D03C44"/>
    <w:rsid w:val="00D077BB"/>
    <w:rsid w:val="00D414A5"/>
    <w:rsid w:val="00D536FA"/>
    <w:rsid w:val="00DD518F"/>
    <w:rsid w:val="00DF5CC1"/>
    <w:rsid w:val="00E056C0"/>
    <w:rsid w:val="00E408F2"/>
    <w:rsid w:val="00E42389"/>
    <w:rsid w:val="00E7357F"/>
    <w:rsid w:val="00E923D9"/>
    <w:rsid w:val="00EC3D8B"/>
    <w:rsid w:val="00EF74BD"/>
    <w:rsid w:val="00F207D7"/>
    <w:rsid w:val="00FA5D9F"/>
    <w:rsid w:val="00FF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AF75D2-6430-4989-B33E-CA94F828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6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"/>
    </w:pPr>
    <w:rPr>
      <w:rFonts w:ascii="Arial MT" w:eastAsia="Arial MT" w:hAnsi="Arial MT" w:cs="Arial MT"/>
    </w:rPr>
  </w:style>
  <w:style w:type="table" w:styleId="Tabelacomgrade">
    <w:name w:val="Table Grid"/>
    <w:basedOn w:val="Tabelanormal"/>
    <w:uiPriority w:val="39"/>
    <w:rsid w:val="007A5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45D2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5D26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9</Pages>
  <Words>1790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75</cp:revision>
  <cp:lastPrinted>2025-03-07T12:22:00Z</cp:lastPrinted>
  <dcterms:created xsi:type="dcterms:W3CDTF">2024-02-14T19:10:00Z</dcterms:created>
  <dcterms:modified xsi:type="dcterms:W3CDTF">2026-02-25T18:21:00Z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2024-02-14T00:00:00Z</vt:filetime>
  </property>
</Properties>
</file>