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CONTRATO Nº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05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PRESTAÇÃO DE SERVIÇO DA EMPRESA ISMAEL MERLO COINASKI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DE PLANALTO-RS, PESSOA JURÍDICA DE DIREITO PÚBLICO, CNPJ Nº 87.612.891/0001-15, representado pelo Prefeito Municipal Sr. </w:t>
      </w:r>
      <w:r>
        <w:rPr>
          <w:rFonts w:ascii="Times New Roman" w:hAnsi="Times New Roman" w:cs="Times New Roman"/>
          <w:b/>
          <w:sz w:val="24"/>
          <w:szCs w:val="24"/>
        </w:rPr>
        <w:t>CRISTIANO GNOATTO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b/>
          <w:sz w:val="24"/>
          <w:szCs w:val="24"/>
        </w:rPr>
        <w:t>DENOMINADA CONTRATANTE</w:t>
      </w:r>
      <w:r>
        <w:rPr>
          <w:rFonts w:ascii="Times New Roman" w:hAnsi="Times New Roman" w:cs="Times New Roman"/>
          <w:sz w:val="24"/>
          <w:szCs w:val="24"/>
        </w:rPr>
        <w:t xml:space="preserve"> E DE OUTRO LADO O </w:t>
      </w:r>
      <w:r>
        <w:rPr>
          <w:rFonts w:ascii="Times New Roman" w:hAnsi="Times New Roman" w:cs="Times New Roman"/>
          <w:b/>
          <w:sz w:val="24"/>
          <w:szCs w:val="24"/>
        </w:rPr>
        <w:t>CONTRATADO: ISMAEL MERLO COINASKI,</w:t>
      </w:r>
      <w:r>
        <w:rPr>
          <w:rFonts w:ascii="Times New Roman" w:hAnsi="Times New Roman" w:cs="Times New Roman"/>
          <w:sz w:val="24"/>
          <w:szCs w:val="24"/>
        </w:rPr>
        <w:t xml:space="preserve"> pessoa jurídica de direito privado, inscrita no CNPJ n° 17.862.385/0001-07 com sede na Rua Tenente Botelho, n° 35,  Bairro São Cristovão, na cidade de Planalto/RS, neste ato representado por ISMAEL MERLO COINASKI.</w:t>
      </w:r>
    </w:p>
    <w:p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PRIMEIRA:</w:t>
      </w:r>
      <w:r>
        <w:rPr>
          <w:rFonts w:ascii="Times New Roman" w:hAnsi="Times New Roman" w:cs="Times New Roman"/>
          <w:sz w:val="24"/>
          <w:szCs w:val="24"/>
        </w:rPr>
        <w:t xml:space="preserve"> O objetivo do presente contrato é a prestação de serviços de produção de material on-line, campanhas publicitárias e alimentação das redes sociais.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DAS OBRIGAÇÕES: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SEGUNDA:</w:t>
      </w:r>
      <w:r>
        <w:rPr>
          <w:rFonts w:ascii="Times New Roman" w:hAnsi="Times New Roman" w:cs="Times New Roman"/>
          <w:sz w:val="24"/>
          <w:szCs w:val="24"/>
        </w:rPr>
        <w:t xml:space="preserve"> As publicações referidas no artigo anterior serão inseridas pelo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CONTRATADO, </w:t>
      </w:r>
      <w:r>
        <w:rPr>
          <w:rFonts w:ascii="Times New Roman" w:hAnsi="Times New Roman" w:cs="Times New Roman"/>
          <w:sz w:val="24"/>
          <w:szCs w:val="24"/>
        </w:rPr>
        <w:t>com as características abaixo: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Posts mais leves e descontraídas como memes, gifs e vídeos curtos que trazem a representação da linguagem disposta na rede social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Enquetes de opinião dos Secretários e Prefeito sobre assuntos de cunho local, regional, estadual e mundial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Criação de campanhas festivas e datas comemorativas (aniversário do Município, Páscoa, Natal, entre outras)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Ações de cunho informativo sobre a função da administração 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Campanhas sociais de interesse da comunidade (abertura de vagas de empregos em indústrias e comércio em geral, arrecadação e doação de donativos, de assuntos da atualidade, entre outros)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Apresentação do trabalho da administração no dia a dia, a busca por recursos, projetos conquistados, emendas alavancadas </w:t>
      </w:r>
    </w:p>
    <w:p>
      <w:pPr>
        <w:pStyle w:val="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ntegração das ações do Poder Executivo que tenham cunho informativo e do interesse da comunidade</w:t>
      </w:r>
    </w:p>
    <w:p>
      <w:pPr>
        <w:pStyle w:val="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TERCEIRA:</w:t>
      </w:r>
      <w:r>
        <w:rPr>
          <w:rFonts w:ascii="Times New Roman" w:hAnsi="Times New Roman" w:cs="Times New Roman"/>
          <w:sz w:val="24"/>
          <w:szCs w:val="24"/>
        </w:rPr>
        <w:t xml:space="preserve"> O material a ser publicado será desenvolvido pelo </w:t>
      </w:r>
      <w:r>
        <w:rPr>
          <w:rFonts w:ascii="Times New Roman" w:hAnsi="Times New Roman" w:cs="Times New Roman"/>
          <w:b/>
          <w:sz w:val="24"/>
          <w:szCs w:val="24"/>
        </w:rPr>
        <w:t>CONTRATADO</w:t>
      </w:r>
      <w:r>
        <w:rPr>
          <w:rFonts w:ascii="Times New Roman" w:hAnsi="Times New Roman" w:cs="Times New Roman"/>
          <w:sz w:val="24"/>
          <w:szCs w:val="24"/>
        </w:rPr>
        <w:t xml:space="preserve"> de acordo com o pedido do </w:t>
      </w:r>
      <w:r>
        <w:rPr>
          <w:rFonts w:ascii="Times New Roman" w:hAnsi="Times New Roman" w:cs="Times New Roman"/>
          <w:b/>
          <w:sz w:val="24"/>
          <w:szCs w:val="24"/>
        </w:rPr>
        <w:t>CONTRATANTE,</w:t>
      </w:r>
      <w:r>
        <w:rPr>
          <w:rFonts w:ascii="Times New Roman" w:hAnsi="Times New Roman" w:cs="Times New Roman"/>
          <w:sz w:val="24"/>
          <w:szCs w:val="24"/>
        </w:rPr>
        <w:t xml:space="preserve"> adequando-se as características do entabulada na cláusula anterior, que deverá aprovar o conteúdo antes da sua veiculação.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QUARTA: </w:t>
      </w:r>
      <w:r>
        <w:rPr>
          <w:rFonts w:ascii="Times New Roman" w:hAnsi="Times New Roman" w:cs="Times New Roman"/>
          <w:sz w:val="24"/>
          <w:szCs w:val="24"/>
        </w:rPr>
        <w:t xml:space="preserve">O valor a ser pago mensalmente pelo (a) </w:t>
      </w:r>
      <w:r>
        <w:rPr>
          <w:rFonts w:ascii="Times New Roman" w:hAnsi="Times New Roman" w:cs="Times New Roman"/>
          <w:b/>
          <w:sz w:val="24"/>
          <w:szCs w:val="24"/>
        </w:rPr>
        <w:t>CONTRATANTE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b/>
          <w:sz w:val="24"/>
          <w:szCs w:val="24"/>
        </w:rPr>
        <w:t>CONTRATADA</w:t>
      </w:r>
      <w:r>
        <w:rPr>
          <w:rFonts w:ascii="Times New Roman" w:hAnsi="Times New Roman" w:cs="Times New Roman"/>
          <w:sz w:val="24"/>
          <w:szCs w:val="24"/>
        </w:rPr>
        <w:t xml:space="preserve"> em virtude das publicações referidas nas cláusulas anteriores é de R$ 1.400,00 (um mil e quatrocentos reais).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QUINTA:</w:t>
      </w:r>
      <w:r>
        <w:rPr>
          <w:rFonts w:ascii="Times New Roman" w:hAnsi="Times New Roman" w:cs="Times New Roman"/>
          <w:sz w:val="24"/>
          <w:szCs w:val="24"/>
        </w:rPr>
        <w:t xml:space="preserve"> (PRAZO DE VIGÊNCIA)  O presente Contrato vigorara pelo prazo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onze) meses, a contar da data de 02/02/2022 à 31/12/2022.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SEXTA:</w:t>
      </w:r>
      <w:r>
        <w:rPr>
          <w:rFonts w:ascii="Times New Roman" w:hAnsi="Times New Roman" w:cs="Times New Roman"/>
          <w:sz w:val="24"/>
          <w:szCs w:val="24"/>
        </w:rPr>
        <w:t xml:space="preserve"> Este contrato poderá ser rescindido por desrespeito de qualquer uma das Cláusulas ou por interesse das partes com prévia comunicação de 30 (trinta) dias ao outro interessado.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SÉTIMA:</w:t>
      </w:r>
      <w:r>
        <w:rPr>
          <w:rFonts w:ascii="Times New Roman" w:hAnsi="Times New Roman" w:cs="Times New Roman"/>
          <w:sz w:val="24"/>
          <w:szCs w:val="24"/>
        </w:rPr>
        <w:t xml:space="preserve"> Para dirimir questões do presente, fica eleito o Foro da Comarca de Planalto/RS.</w:t>
      </w: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assim estarem justos e contratados, firmam o presente contrato em duas vias de igual forma e teor.</w:t>
      </w:r>
    </w:p>
    <w:p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 202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________________________________      _____________________________________</w:t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PLANALTO                                          ISMAEL MERLO COINASKI</w:t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CONTRATANTE                                                              CONTRATO</w:t>
      </w:r>
      <w:bookmarkStart w:id="0" w:name="_GoBack"/>
      <w:bookmarkEnd w:id="0"/>
    </w:p>
    <w:sectPr>
      <w:pgSz w:w="11906" w:h="16838"/>
      <w:pgMar w:top="2835" w:right="1418" w:bottom="1418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036151"/>
    <w:multiLevelType w:val="multilevel"/>
    <w:tmpl w:val="7103615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10"/>
    <w:rsid w:val="00075137"/>
    <w:rsid w:val="000B50BF"/>
    <w:rsid w:val="00170CF4"/>
    <w:rsid w:val="00195D08"/>
    <w:rsid w:val="00224180"/>
    <w:rsid w:val="002879B4"/>
    <w:rsid w:val="002A02CE"/>
    <w:rsid w:val="002B63BE"/>
    <w:rsid w:val="002E5FEE"/>
    <w:rsid w:val="003673B8"/>
    <w:rsid w:val="003B76D1"/>
    <w:rsid w:val="00445CD5"/>
    <w:rsid w:val="00447597"/>
    <w:rsid w:val="00484A9F"/>
    <w:rsid w:val="00521C87"/>
    <w:rsid w:val="0056349C"/>
    <w:rsid w:val="005E2D72"/>
    <w:rsid w:val="006C592B"/>
    <w:rsid w:val="007656A0"/>
    <w:rsid w:val="007D7339"/>
    <w:rsid w:val="00867BE3"/>
    <w:rsid w:val="008930B7"/>
    <w:rsid w:val="008B7910"/>
    <w:rsid w:val="0092431B"/>
    <w:rsid w:val="00961831"/>
    <w:rsid w:val="00A6464E"/>
    <w:rsid w:val="00C273C7"/>
    <w:rsid w:val="0FCB0936"/>
    <w:rsid w:val="129F01A5"/>
    <w:rsid w:val="241C28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Texto de balão Char"/>
    <w:basedOn w:val="2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17C382-9B85-40AB-8426-2169911A07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457</Words>
  <Characters>2469</Characters>
  <Lines>20</Lines>
  <Paragraphs>5</Paragraphs>
  <TotalTime>3</TotalTime>
  <ScaleCrop>false</ScaleCrop>
  <LinksUpToDate>false</LinksUpToDate>
  <CharactersWithSpaces>2921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2021-01-13T19:52:00Z</dcterms:created>
  <dc:creator>Raque</dc:creator>
  <cp:lastModifiedBy>google1580733038</cp:lastModifiedBy>
  <cp:lastPrinted>2021-02-18T11:05:00Z</cp:lastPrinted>
  <dcterms:modified xsi:type="dcterms:W3CDTF">2022-02-02T17:00:28Z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CB200AE26DC946B180E32F28E7D17563</vt:lpwstr>
  </property>
</Properties>
</file>