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233B2" w:rsidRDefault="0022667D" w:rsidP="000D14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6343B3" w:rsidRDefault="006343B3" w:rsidP="000D143E">
      <w:pPr>
        <w:jc w:val="center"/>
        <w:rPr>
          <w:sz w:val="24"/>
          <w:szCs w:val="24"/>
        </w:rPr>
      </w:pPr>
    </w:p>
    <w:p w:rsidR="00A233B2" w:rsidRDefault="00A233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A233B2" w:rsidRDefault="006316C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22667D">
        <w:rPr>
          <w:sz w:val="24"/>
          <w:szCs w:val="24"/>
        </w:rPr>
        <w:t>RS</w:t>
      </w:r>
    </w:p>
    <w:p w:rsidR="00836CF8" w:rsidRPr="00836CF8" w:rsidRDefault="00836CF8" w:rsidP="00836CF8">
      <w:pPr>
        <w:spacing w:line="360" w:lineRule="auto"/>
        <w:jc w:val="both"/>
        <w:rPr>
          <w:sz w:val="24"/>
          <w:szCs w:val="24"/>
        </w:rPr>
      </w:pPr>
      <w:r w:rsidRPr="00836CF8">
        <w:rPr>
          <w:sz w:val="24"/>
          <w:szCs w:val="24"/>
        </w:rPr>
        <w:t xml:space="preserve">Secretaria Municipal da Agricultura e Meio Ambiente </w:t>
      </w:r>
    </w:p>
    <w:p w:rsidR="00A233B2" w:rsidRDefault="00617415" w:rsidP="00836CF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Pr="00617415">
        <w:rPr>
          <w:sz w:val="24"/>
          <w:szCs w:val="24"/>
        </w:rPr>
        <w:t xml:space="preserve">Contratação de serviços técnicos profissionais especializados para </w:t>
      </w:r>
      <w:r w:rsidR="00F9352C">
        <w:rPr>
          <w:sz w:val="24"/>
          <w:szCs w:val="24"/>
        </w:rPr>
        <w:t xml:space="preserve">a elaboração de </w:t>
      </w:r>
      <w:r w:rsidR="003B1ADE">
        <w:rPr>
          <w:sz w:val="24"/>
          <w:szCs w:val="24"/>
        </w:rPr>
        <w:t xml:space="preserve">02(dois) </w:t>
      </w:r>
      <w:r w:rsidR="00F9352C">
        <w:rPr>
          <w:sz w:val="24"/>
          <w:szCs w:val="24"/>
        </w:rPr>
        <w:t>Projeto</w:t>
      </w:r>
      <w:r w:rsidR="003B1ADE">
        <w:rPr>
          <w:sz w:val="24"/>
          <w:szCs w:val="24"/>
        </w:rPr>
        <w:t>s e Execuções</w:t>
      </w:r>
      <w:r w:rsidR="00F9352C">
        <w:rPr>
          <w:sz w:val="24"/>
          <w:szCs w:val="24"/>
        </w:rPr>
        <w:t xml:space="preserve"> de Tamponamento de Poço Tubular Profundo</w:t>
      </w:r>
      <w:r w:rsidRPr="00617415">
        <w:rPr>
          <w:sz w:val="24"/>
          <w:szCs w:val="24"/>
        </w:rPr>
        <w:t>.</w:t>
      </w:r>
    </w:p>
    <w:p w:rsidR="00836CF8" w:rsidRDefault="00836CF8" w:rsidP="00836CF8">
      <w:pPr>
        <w:spacing w:line="360" w:lineRule="auto"/>
        <w:jc w:val="both"/>
        <w:rPr>
          <w:sz w:val="24"/>
          <w:szCs w:val="24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836CF8" w:rsidRDefault="00836CF8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0" w:name="art6xxiiib"/>
      <w:bookmarkEnd w:id="0"/>
      <w:r w:rsidRPr="00836CF8">
        <w:rPr>
          <w:rFonts w:ascii="Arial" w:hAnsi="Arial" w:cs="Arial"/>
          <w:lang w:eastAsia="zh-CN"/>
        </w:rPr>
        <w:t xml:space="preserve">O objeto do </w:t>
      </w:r>
      <w:r w:rsidR="00581550" w:rsidRPr="00836CF8">
        <w:rPr>
          <w:rFonts w:ascii="Arial" w:hAnsi="Arial" w:cs="Arial"/>
          <w:lang w:eastAsia="zh-CN"/>
        </w:rPr>
        <w:t>presente</w:t>
      </w:r>
      <w:r w:rsidR="00581550">
        <w:rPr>
          <w:rFonts w:ascii="Arial" w:hAnsi="Arial" w:cs="Arial"/>
          <w:lang w:eastAsia="zh-CN"/>
        </w:rPr>
        <w:t xml:space="preserve"> termo</w:t>
      </w:r>
      <w:r w:rsidR="00581550" w:rsidRPr="00836CF8">
        <w:rPr>
          <w:rFonts w:ascii="Arial" w:hAnsi="Arial" w:cs="Arial"/>
          <w:lang w:eastAsia="zh-CN"/>
        </w:rPr>
        <w:t xml:space="preserve"> </w:t>
      </w:r>
      <w:r w:rsidRPr="00836CF8">
        <w:rPr>
          <w:rFonts w:ascii="Arial" w:hAnsi="Arial" w:cs="Arial"/>
          <w:lang w:eastAsia="zh-CN"/>
        </w:rPr>
        <w:t xml:space="preserve">é a </w:t>
      </w:r>
      <w:r w:rsidR="00617415" w:rsidRPr="00617415">
        <w:rPr>
          <w:rFonts w:ascii="Arial" w:hAnsi="Arial" w:cs="Arial"/>
          <w:lang w:eastAsia="zh-CN"/>
        </w:rPr>
        <w:t>contratação de serviços técnicos profissionais especia</w:t>
      </w:r>
      <w:r w:rsidR="00F72890">
        <w:rPr>
          <w:rFonts w:ascii="Arial" w:hAnsi="Arial" w:cs="Arial"/>
          <w:lang w:eastAsia="zh-CN"/>
        </w:rPr>
        <w:t xml:space="preserve">lizados </w:t>
      </w:r>
      <w:r w:rsidR="004011A9">
        <w:rPr>
          <w:rFonts w:ascii="Arial" w:hAnsi="Arial" w:cs="Arial"/>
          <w:lang w:eastAsia="zh-CN"/>
        </w:rPr>
        <w:t>para a</w:t>
      </w:r>
      <w:r w:rsidR="00F72890">
        <w:rPr>
          <w:rFonts w:ascii="Arial" w:hAnsi="Arial" w:cs="Arial"/>
          <w:lang w:eastAsia="zh-CN"/>
        </w:rPr>
        <w:t xml:space="preserve"> </w:t>
      </w:r>
      <w:r w:rsidR="00F9352C">
        <w:rPr>
          <w:rFonts w:ascii="Arial" w:hAnsi="Arial" w:cs="Arial"/>
          <w:lang w:eastAsia="zh-CN"/>
        </w:rPr>
        <w:t>elaboração de projeto fina</w:t>
      </w:r>
      <w:r w:rsidR="003B1ADE">
        <w:rPr>
          <w:rFonts w:ascii="Arial" w:hAnsi="Arial" w:cs="Arial"/>
          <w:lang w:eastAsia="zh-CN"/>
        </w:rPr>
        <w:t>l e execução</w:t>
      </w:r>
      <w:r w:rsidR="00F9352C">
        <w:rPr>
          <w:rFonts w:ascii="Arial" w:hAnsi="Arial" w:cs="Arial"/>
          <w:lang w:eastAsia="zh-CN"/>
        </w:rPr>
        <w:t xml:space="preserve"> de serviço</w:t>
      </w:r>
      <w:r w:rsidR="00582183" w:rsidRPr="00582183">
        <w:rPr>
          <w:rFonts w:ascii="Arial" w:hAnsi="Arial" w:cs="Arial"/>
          <w:lang w:eastAsia="zh-CN"/>
        </w:rPr>
        <w:t xml:space="preserve"> de tamponamento (selagem definitiva) de poço</w:t>
      </w:r>
      <w:r w:rsidR="003B1ADE">
        <w:rPr>
          <w:rFonts w:ascii="Arial" w:hAnsi="Arial" w:cs="Arial"/>
          <w:lang w:eastAsia="zh-CN"/>
        </w:rPr>
        <w:t>s</w:t>
      </w:r>
      <w:r w:rsidR="00582183" w:rsidRPr="00582183">
        <w:rPr>
          <w:rFonts w:ascii="Arial" w:hAnsi="Arial" w:cs="Arial"/>
          <w:lang w:eastAsia="zh-CN"/>
        </w:rPr>
        <w:t xml:space="preserve"> tubular</w:t>
      </w:r>
      <w:r w:rsidR="003B1ADE">
        <w:rPr>
          <w:rFonts w:ascii="Arial" w:hAnsi="Arial" w:cs="Arial"/>
          <w:lang w:eastAsia="zh-CN"/>
        </w:rPr>
        <w:t>es</w:t>
      </w:r>
      <w:r w:rsidR="00582183" w:rsidRPr="00582183">
        <w:rPr>
          <w:rFonts w:ascii="Arial" w:hAnsi="Arial" w:cs="Arial"/>
          <w:lang w:eastAsia="zh-CN"/>
        </w:rPr>
        <w:t xml:space="preserve"> profundo</w:t>
      </w:r>
      <w:r w:rsidR="003B1ADE">
        <w:rPr>
          <w:rFonts w:ascii="Arial" w:hAnsi="Arial" w:cs="Arial"/>
          <w:lang w:eastAsia="zh-CN"/>
        </w:rPr>
        <w:t>s</w:t>
      </w:r>
      <w:r w:rsidR="00582183" w:rsidRPr="00582183">
        <w:rPr>
          <w:rFonts w:ascii="Arial" w:hAnsi="Arial" w:cs="Arial"/>
          <w:lang w:eastAsia="zh-CN"/>
        </w:rPr>
        <w:t>, visando a desativação adequada da estrutura e a proteção dos aquíferos subterrâneos, conforme normas</w:t>
      </w:r>
      <w:r w:rsidR="004011A9">
        <w:rPr>
          <w:rFonts w:ascii="Arial" w:hAnsi="Arial" w:cs="Arial"/>
          <w:lang w:eastAsia="zh-CN"/>
        </w:rPr>
        <w:t xml:space="preserve"> técnicas e ambientais vigentes</w:t>
      </w:r>
      <w:r w:rsidR="00617415" w:rsidRPr="00617415">
        <w:rPr>
          <w:rFonts w:ascii="Arial" w:hAnsi="Arial" w:cs="Arial"/>
          <w:lang w:eastAsia="zh-CN"/>
        </w:rPr>
        <w:t>, a ser implantado na</w:t>
      </w:r>
      <w:r w:rsidR="007D0564">
        <w:rPr>
          <w:rFonts w:ascii="Arial" w:hAnsi="Arial" w:cs="Arial"/>
          <w:lang w:eastAsia="zh-CN"/>
        </w:rPr>
        <w:t>s</w:t>
      </w:r>
      <w:r w:rsidR="00617415" w:rsidRPr="00617415">
        <w:rPr>
          <w:rFonts w:ascii="Arial" w:hAnsi="Arial" w:cs="Arial"/>
          <w:lang w:eastAsia="zh-CN"/>
        </w:rPr>
        <w:t xml:space="preserve"> comunidade</w:t>
      </w:r>
      <w:r w:rsidR="007D0564">
        <w:rPr>
          <w:rFonts w:ascii="Arial" w:hAnsi="Arial" w:cs="Arial"/>
          <w:lang w:eastAsia="zh-CN"/>
        </w:rPr>
        <w:t>s</w:t>
      </w:r>
      <w:r w:rsidR="00617415" w:rsidRPr="00617415">
        <w:rPr>
          <w:rFonts w:ascii="Arial" w:hAnsi="Arial" w:cs="Arial"/>
          <w:lang w:eastAsia="zh-CN"/>
        </w:rPr>
        <w:t xml:space="preserve"> da Linha </w:t>
      </w:r>
      <w:r w:rsidR="00F72890">
        <w:rPr>
          <w:rFonts w:ascii="Arial" w:hAnsi="Arial" w:cs="Arial"/>
          <w:lang w:eastAsia="zh-CN"/>
        </w:rPr>
        <w:t xml:space="preserve">Sete de </w:t>
      </w:r>
      <w:proofErr w:type="gramStart"/>
      <w:r w:rsidR="00F72890">
        <w:rPr>
          <w:rFonts w:ascii="Arial" w:hAnsi="Arial" w:cs="Arial"/>
          <w:lang w:eastAsia="zh-CN"/>
        </w:rPr>
        <w:t>Setembro</w:t>
      </w:r>
      <w:proofErr w:type="gramEnd"/>
      <w:r w:rsidR="004132A0">
        <w:rPr>
          <w:rFonts w:ascii="Arial" w:hAnsi="Arial" w:cs="Arial"/>
          <w:lang w:eastAsia="zh-CN"/>
        </w:rPr>
        <w:t xml:space="preserve"> e da Linha Santa Cruz</w:t>
      </w:r>
      <w:r w:rsidR="004011A9">
        <w:rPr>
          <w:rFonts w:ascii="Arial" w:hAnsi="Arial" w:cs="Arial"/>
          <w:lang w:eastAsia="zh-CN"/>
        </w:rPr>
        <w:t xml:space="preserve">, </w:t>
      </w:r>
      <w:r w:rsidR="00617415" w:rsidRPr="00617415">
        <w:rPr>
          <w:rFonts w:ascii="Arial" w:hAnsi="Arial" w:cs="Arial"/>
          <w:lang w:eastAsia="zh-CN"/>
        </w:rPr>
        <w:t>localizada</w:t>
      </w:r>
      <w:r w:rsidR="003B1ADE">
        <w:rPr>
          <w:rFonts w:ascii="Arial" w:hAnsi="Arial" w:cs="Arial"/>
          <w:lang w:eastAsia="zh-CN"/>
        </w:rPr>
        <w:t>s</w:t>
      </w:r>
      <w:r w:rsidR="00617415" w:rsidRPr="00617415">
        <w:rPr>
          <w:rFonts w:ascii="Arial" w:hAnsi="Arial" w:cs="Arial"/>
          <w:lang w:eastAsia="zh-CN"/>
        </w:rPr>
        <w:t xml:space="preserve"> na zona rural do município.</w:t>
      </w:r>
    </w:p>
    <w:p w:rsidR="00617415" w:rsidRDefault="00617415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FUNDAMENTAÇÃO DA CONTRATAÇÃO</w:t>
      </w:r>
    </w:p>
    <w:p w:rsidR="00824DB6" w:rsidRPr="00824DB6" w:rsidRDefault="00824DB6" w:rsidP="00824DB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1" w:name="art6xxiiic"/>
      <w:bookmarkEnd w:id="1"/>
      <w:r w:rsidRPr="00824DB6">
        <w:rPr>
          <w:rFonts w:ascii="Arial" w:hAnsi="Arial" w:cs="Arial"/>
          <w:lang w:eastAsia="zh-CN"/>
        </w:rPr>
        <w:t xml:space="preserve">A presente contratação tem como finalidade a contratação de serviços técnicos profissionais especializados </w:t>
      </w:r>
      <w:r w:rsidR="00F9352C">
        <w:rPr>
          <w:rFonts w:ascii="Arial" w:hAnsi="Arial" w:cs="Arial"/>
          <w:lang w:eastAsia="zh-CN"/>
        </w:rPr>
        <w:t>para a elaboração de projeto final e execução de serviço</w:t>
      </w:r>
      <w:r w:rsidR="00F9352C" w:rsidRPr="00582183">
        <w:rPr>
          <w:rFonts w:ascii="Arial" w:hAnsi="Arial" w:cs="Arial"/>
          <w:lang w:eastAsia="zh-CN"/>
        </w:rPr>
        <w:t xml:space="preserve"> de tamponamento (selagem definitiva) de poço tubular profundo</w:t>
      </w:r>
      <w:r w:rsidRPr="00824DB6">
        <w:rPr>
          <w:rFonts w:ascii="Arial" w:hAnsi="Arial" w:cs="Arial"/>
          <w:lang w:eastAsia="zh-CN"/>
        </w:rPr>
        <w:t>, a ser implantado na</w:t>
      </w:r>
      <w:r w:rsidR="007D0564">
        <w:rPr>
          <w:rFonts w:ascii="Arial" w:hAnsi="Arial" w:cs="Arial"/>
          <w:lang w:eastAsia="zh-CN"/>
        </w:rPr>
        <w:t>s</w:t>
      </w:r>
      <w:r w:rsidRPr="00824DB6">
        <w:rPr>
          <w:rFonts w:ascii="Arial" w:hAnsi="Arial" w:cs="Arial"/>
          <w:lang w:eastAsia="zh-CN"/>
        </w:rPr>
        <w:t xml:space="preserve"> comunidade</w:t>
      </w:r>
      <w:r w:rsidR="007D0564">
        <w:rPr>
          <w:rFonts w:ascii="Arial" w:hAnsi="Arial" w:cs="Arial"/>
          <w:lang w:eastAsia="zh-CN"/>
        </w:rPr>
        <w:t>s</w:t>
      </w:r>
      <w:r w:rsidR="003B1ADE">
        <w:rPr>
          <w:rFonts w:ascii="Arial" w:hAnsi="Arial" w:cs="Arial"/>
          <w:lang w:eastAsia="zh-CN"/>
        </w:rPr>
        <w:t xml:space="preserve"> </w:t>
      </w:r>
      <w:r w:rsidR="003B1ADE" w:rsidRPr="00617415">
        <w:rPr>
          <w:rFonts w:ascii="Arial" w:hAnsi="Arial" w:cs="Arial"/>
          <w:lang w:eastAsia="zh-CN"/>
        </w:rPr>
        <w:t xml:space="preserve">da Linha </w:t>
      </w:r>
      <w:r w:rsidR="003B1ADE">
        <w:rPr>
          <w:rFonts w:ascii="Arial" w:hAnsi="Arial" w:cs="Arial"/>
          <w:lang w:eastAsia="zh-CN"/>
        </w:rPr>
        <w:t>Sete de</w:t>
      </w:r>
      <w:r w:rsidR="004132A0">
        <w:rPr>
          <w:rFonts w:ascii="Arial" w:hAnsi="Arial" w:cs="Arial"/>
          <w:lang w:eastAsia="zh-CN"/>
        </w:rPr>
        <w:t xml:space="preserve"> </w:t>
      </w:r>
      <w:proofErr w:type="gramStart"/>
      <w:r w:rsidR="004132A0">
        <w:rPr>
          <w:rFonts w:ascii="Arial" w:hAnsi="Arial" w:cs="Arial"/>
          <w:lang w:eastAsia="zh-CN"/>
        </w:rPr>
        <w:t>Setembro</w:t>
      </w:r>
      <w:proofErr w:type="gramEnd"/>
      <w:r w:rsidR="004132A0">
        <w:rPr>
          <w:rFonts w:ascii="Arial" w:hAnsi="Arial" w:cs="Arial"/>
          <w:lang w:eastAsia="zh-CN"/>
        </w:rPr>
        <w:t xml:space="preserve"> e da Linha Santa Cruz</w:t>
      </w:r>
      <w:r w:rsidRPr="00824DB6">
        <w:rPr>
          <w:rFonts w:ascii="Arial" w:hAnsi="Arial" w:cs="Arial"/>
          <w:lang w:eastAsia="zh-CN"/>
        </w:rPr>
        <w:t>, situada</w:t>
      </w:r>
      <w:r w:rsidR="007D0564">
        <w:rPr>
          <w:rFonts w:ascii="Arial" w:hAnsi="Arial" w:cs="Arial"/>
          <w:lang w:eastAsia="zh-CN"/>
        </w:rPr>
        <w:t>s</w:t>
      </w:r>
      <w:r w:rsidRPr="00824DB6">
        <w:rPr>
          <w:rFonts w:ascii="Arial" w:hAnsi="Arial" w:cs="Arial"/>
          <w:lang w:eastAsia="zh-CN"/>
        </w:rPr>
        <w:t xml:space="preserve"> na zona rural do município.</w:t>
      </w:r>
    </w:p>
    <w:p w:rsidR="004011A9" w:rsidRPr="004011A9" w:rsidRDefault="004011A9" w:rsidP="004011A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4011A9">
        <w:rPr>
          <w:rFonts w:ascii="Arial" w:hAnsi="Arial" w:cs="Arial"/>
          <w:lang w:eastAsia="zh-CN"/>
        </w:rPr>
        <w:t>O tamponamento do poço tubular se faz necessário devido à sua desativação definitiva, evitan</w:t>
      </w:r>
      <w:r>
        <w:rPr>
          <w:rFonts w:ascii="Arial" w:hAnsi="Arial" w:cs="Arial"/>
          <w:lang w:eastAsia="zh-CN"/>
        </w:rPr>
        <w:t xml:space="preserve">do riscos de contaminação de aquíferos, </w:t>
      </w:r>
      <w:r w:rsidRPr="005D38D6">
        <w:rPr>
          <w:rFonts w:ascii="Arial" w:hAnsi="Arial" w:cs="Arial"/>
          <w:lang w:eastAsia="zh-CN"/>
        </w:rPr>
        <w:t>comunicação entre camadas aquíferas, acidentes físicos decorrentes da abertura</w:t>
      </w:r>
      <w:r>
        <w:rPr>
          <w:rFonts w:ascii="Arial" w:hAnsi="Arial" w:cs="Arial"/>
          <w:lang w:eastAsia="zh-CN"/>
        </w:rPr>
        <w:t xml:space="preserve"> exposta, </w:t>
      </w:r>
      <w:r w:rsidRPr="004011A9">
        <w:rPr>
          <w:rFonts w:ascii="Arial" w:hAnsi="Arial" w:cs="Arial"/>
          <w:lang w:eastAsia="zh-CN"/>
        </w:rPr>
        <w:t>uso irregular d</w:t>
      </w:r>
      <w:r>
        <w:rPr>
          <w:rFonts w:ascii="Arial" w:hAnsi="Arial" w:cs="Arial"/>
          <w:lang w:eastAsia="zh-CN"/>
        </w:rPr>
        <w:t>a captação de água subterrânea.</w:t>
      </w:r>
    </w:p>
    <w:p w:rsidR="004011A9" w:rsidRPr="00824DB6" w:rsidRDefault="004011A9" w:rsidP="004011A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4011A9">
        <w:rPr>
          <w:rFonts w:ascii="Arial" w:hAnsi="Arial" w:cs="Arial"/>
          <w:lang w:eastAsia="zh-CN"/>
        </w:rPr>
        <w:t>A</w:t>
      </w:r>
      <w:r>
        <w:rPr>
          <w:rFonts w:ascii="Arial" w:hAnsi="Arial" w:cs="Arial"/>
          <w:lang w:eastAsia="zh-CN"/>
        </w:rPr>
        <w:t>inda,</w:t>
      </w:r>
      <w:r w:rsidRPr="004011A9">
        <w:rPr>
          <w:rFonts w:ascii="Arial" w:hAnsi="Arial" w:cs="Arial"/>
          <w:lang w:eastAsia="zh-CN"/>
        </w:rPr>
        <w:t xml:space="preserve"> execução do serviço deverá seguir boas práticas de engenharia e as normas aplicáveis, garantindo a proteção do meio ambiente e dos recursos hídricos subterrâneos.</w:t>
      </w:r>
    </w:p>
    <w:p w:rsidR="00824DB6" w:rsidRDefault="00824DB6" w:rsidP="004011A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824DB6">
        <w:rPr>
          <w:rFonts w:ascii="Arial" w:hAnsi="Arial" w:cs="Arial"/>
          <w:lang w:eastAsia="zh-CN"/>
        </w:rPr>
        <w:t>A contratação de empresa ou profissional especializado se justifica ainda pela complexidade técnica envolvida, demandando conhecimento específico em geologia</w:t>
      </w:r>
      <w:r>
        <w:rPr>
          <w:rFonts w:ascii="Arial" w:hAnsi="Arial" w:cs="Arial"/>
          <w:lang w:eastAsia="zh-CN"/>
        </w:rPr>
        <w:t xml:space="preserve"> e </w:t>
      </w:r>
      <w:r w:rsidRPr="00824DB6">
        <w:rPr>
          <w:rFonts w:ascii="Arial" w:hAnsi="Arial" w:cs="Arial"/>
          <w:lang w:eastAsia="zh-CN"/>
        </w:rPr>
        <w:t>recursos hídricos, não sendo possível a execução por equipes in</w:t>
      </w:r>
      <w:r>
        <w:rPr>
          <w:rFonts w:ascii="Arial" w:hAnsi="Arial" w:cs="Arial"/>
          <w:lang w:eastAsia="zh-CN"/>
        </w:rPr>
        <w:t>ternas da administração pública.</w:t>
      </w:r>
    </w:p>
    <w:p w:rsidR="00824DB6" w:rsidRDefault="00824DB6" w:rsidP="00824DB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824DB6">
        <w:rPr>
          <w:rFonts w:ascii="Arial" w:hAnsi="Arial" w:cs="Arial"/>
          <w:lang w:eastAsia="zh-CN"/>
        </w:rPr>
        <w:lastRenderedPageBreak/>
        <w:t xml:space="preserve">Assim, a presente contratação é medida necessária, oportuna e adequada para promover </w:t>
      </w:r>
      <w:r w:rsidR="00F9352C">
        <w:rPr>
          <w:rFonts w:ascii="Arial" w:hAnsi="Arial" w:cs="Arial"/>
          <w:lang w:eastAsia="zh-CN"/>
        </w:rPr>
        <w:t xml:space="preserve">o </w:t>
      </w:r>
      <w:r w:rsidR="00923CF7" w:rsidRPr="00582183">
        <w:rPr>
          <w:rFonts w:ascii="Arial" w:hAnsi="Arial" w:cs="Arial"/>
          <w:lang w:eastAsia="zh-CN"/>
        </w:rPr>
        <w:t>tamponamento (selagem definitiva) de poço tubular profundo, visando a desativação adequada da estrutura e a proteção dos aquíferos subterrâneos, conforme normas</w:t>
      </w:r>
      <w:r w:rsidR="00923CF7">
        <w:rPr>
          <w:rFonts w:ascii="Arial" w:hAnsi="Arial" w:cs="Arial"/>
          <w:lang w:eastAsia="zh-CN"/>
        </w:rPr>
        <w:t xml:space="preserve"> técnicas e ambientais vigentes.</w:t>
      </w:r>
    </w:p>
    <w:p w:rsidR="00923CF7" w:rsidRDefault="00923CF7" w:rsidP="00824DB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</w:p>
    <w:p w:rsidR="00A233B2" w:rsidRPr="00D4515D" w:rsidRDefault="0022667D" w:rsidP="00824D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A15037" w:rsidRPr="00A15037" w:rsidRDefault="00476F26" w:rsidP="00A15037">
      <w:pPr>
        <w:spacing w:line="360" w:lineRule="auto"/>
        <w:ind w:firstLine="708"/>
        <w:jc w:val="both"/>
        <w:rPr>
          <w:sz w:val="24"/>
          <w:szCs w:val="24"/>
        </w:rPr>
      </w:pPr>
      <w:r w:rsidRPr="00A15037">
        <w:rPr>
          <w:bCs/>
          <w:color w:val="000000"/>
          <w:sz w:val="24"/>
          <w:szCs w:val="24"/>
        </w:rPr>
        <w:t>Diante da necessidade da s</w:t>
      </w:r>
      <w:r w:rsidR="008369CE" w:rsidRPr="00A15037">
        <w:rPr>
          <w:bCs/>
          <w:color w:val="000000"/>
          <w:sz w:val="24"/>
          <w:szCs w:val="24"/>
        </w:rPr>
        <w:t>ecretaria e d</w:t>
      </w:r>
      <w:r w:rsidRPr="00A15037">
        <w:rPr>
          <w:bCs/>
          <w:color w:val="000000"/>
          <w:sz w:val="24"/>
          <w:szCs w:val="24"/>
        </w:rPr>
        <w:t>as opções disponíveis no mercad</w:t>
      </w:r>
      <w:r w:rsidR="006C33A1" w:rsidRPr="00A15037">
        <w:rPr>
          <w:bCs/>
          <w:color w:val="000000"/>
          <w:sz w:val="24"/>
          <w:szCs w:val="24"/>
        </w:rPr>
        <w:t>o</w:t>
      </w:r>
      <w:r w:rsidRPr="00A15037">
        <w:rPr>
          <w:bCs/>
          <w:color w:val="000000"/>
          <w:sz w:val="24"/>
          <w:szCs w:val="24"/>
        </w:rPr>
        <w:t>,</w:t>
      </w:r>
      <w:r w:rsidR="008369CE" w:rsidRPr="00A15037">
        <w:rPr>
          <w:bCs/>
          <w:color w:val="000000"/>
          <w:sz w:val="24"/>
          <w:szCs w:val="24"/>
        </w:rPr>
        <w:t xml:space="preserve"> a solução proposta é </w:t>
      </w:r>
      <w:r w:rsidR="00A15037" w:rsidRPr="00A15037">
        <w:rPr>
          <w:bCs/>
          <w:color w:val="000000"/>
          <w:sz w:val="24"/>
          <w:szCs w:val="24"/>
        </w:rPr>
        <w:t xml:space="preserve">a contratação de empresa/profissional para </w:t>
      </w:r>
      <w:r w:rsidR="00A15037" w:rsidRPr="00A15037">
        <w:rPr>
          <w:sz w:val="24"/>
          <w:szCs w:val="24"/>
        </w:rPr>
        <w:t xml:space="preserve">elaboração de projeto e execução de tamponamento de poço tubular profundo localizados </w:t>
      </w:r>
      <w:r w:rsidR="00A15037">
        <w:rPr>
          <w:sz w:val="24"/>
          <w:szCs w:val="24"/>
        </w:rPr>
        <w:t>na área rural do Município, conforme as seguintes especificações:</w:t>
      </w:r>
      <w:r w:rsidR="00A15037" w:rsidRPr="00A15037">
        <w:rPr>
          <w:sz w:val="24"/>
          <w:szCs w:val="24"/>
        </w:rPr>
        <w:t xml:space="preserve"> </w:t>
      </w:r>
    </w:p>
    <w:tbl>
      <w:tblPr>
        <w:tblStyle w:val="Tabelacomgrade1"/>
        <w:tblW w:w="9410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651"/>
        <w:gridCol w:w="843"/>
        <w:gridCol w:w="970"/>
        <w:gridCol w:w="4111"/>
        <w:gridCol w:w="1417"/>
        <w:gridCol w:w="1418"/>
      </w:tblGrid>
      <w:tr w:rsidR="00951AB0" w:rsidRPr="002E3DA5" w:rsidTr="00A34E7D">
        <w:trPr>
          <w:trHeight w:val="250"/>
        </w:trPr>
        <w:tc>
          <w:tcPr>
            <w:tcW w:w="651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Item</w:t>
            </w:r>
          </w:p>
        </w:tc>
        <w:tc>
          <w:tcPr>
            <w:tcW w:w="843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Unid.</w:t>
            </w:r>
          </w:p>
        </w:tc>
        <w:tc>
          <w:tcPr>
            <w:tcW w:w="970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Quant.</w:t>
            </w:r>
          </w:p>
        </w:tc>
        <w:tc>
          <w:tcPr>
            <w:tcW w:w="4111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>Descrição</w:t>
            </w:r>
          </w:p>
        </w:tc>
        <w:tc>
          <w:tcPr>
            <w:tcW w:w="1417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</w:tc>
        <w:tc>
          <w:tcPr>
            <w:tcW w:w="1418" w:type="dxa"/>
          </w:tcPr>
          <w:p w:rsidR="00951AB0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951AB0" w:rsidRPr="002E3DA5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951AB0" w:rsidRPr="002E3DA5" w:rsidTr="00A34E7D">
        <w:trPr>
          <w:trHeight w:val="2890"/>
        </w:trPr>
        <w:tc>
          <w:tcPr>
            <w:tcW w:w="651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01</w:t>
            </w:r>
          </w:p>
        </w:tc>
        <w:tc>
          <w:tcPr>
            <w:tcW w:w="843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951AB0" w:rsidRPr="00133B7D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PROJETO TAMPONAMENTO DE POÇO TUBULAR PROFUNDO (Estando incluso: Geólogo habilitado, elaboração de projeto de tamponamento, mensuração do tipo de material e quantidade a ser empregada, encaminhamento e acompanhamento no sistema de outorga de água do RS (SIOUT), anotação de responsabilidade técnica – ART, encaminhamento de relatório fotográfico no SIOUT, acompanhamento do processo junto ao DRH e adequações técnica necessárias, acompanhamento até a emissão de autorização/registro do tamponamento.)</w:t>
            </w:r>
            <w:r w:rsidRPr="00D8556C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417" w:type="dxa"/>
          </w:tcPr>
          <w:p w:rsidR="00951AB0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R$ 2.416,67</w:t>
            </w:r>
          </w:p>
        </w:tc>
        <w:tc>
          <w:tcPr>
            <w:tcW w:w="1418" w:type="dxa"/>
          </w:tcPr>
          <w:p w:rsidR="00951AB0" w:rsidRDefault="000E3499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R$ 4.833,34</w:t>
            </w:r>
          </w:p>
        </w:tc>
      </w:tr>
      <w:tr w:rsidR="00951AB0" w:rsidRPr="002E3DA5" w:rsidTr="00A34E7D">
        <w:trPr>
          <w:trHeight w:val="1308"/>
        </w:trPr>
        <w:tc>
          <w:tcPr>
            <w:tcW w:w="651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43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951AB0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951AB0" w:rsidRPr="00133B7D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Fornecimento de mão de obra adequada para execução do tamponamento, e matéria prima adequada (cimento, brita e demais materiais necessários para realizar o tamponamento de acordo com as normas técnicas).</w:t>
            </w:r>
          </w:p>
        </w:tc>
        <w:tc>
          <w:tcPr>
            <w:tcW w:w="1417" w:type="dxa"/>
          </w:tcPr>
          <w:p w:rsidR="00951AB0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R$ 3.950,00</w:t>
            </w:r>
          </w:p>
        </w:tc>
        <w:tc>
          <w:tcPr>
            <w:tcW w:w="1418" w:type="dxa"/>
          </w:tcPr>
          <w:p w:rsidR="00951AB0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R$ 7.900,00</w:t>
            </w:r>
          </w:p>
        </w:tc>
      </w:tr>
      <w:tr w:rsidR="00951AB0" w:rsidRPr="002E3DA5" w:rsidTr="00A34E7D">
        <w:trPr>
          <w:trHeight w:val="501"/>
        </w:trPr>
        <w:tc>
          <w:tcPr>
            <w:tcW w:w="9410" w:type="dxa"/>
            <w:gridSpan w:val="6"/>
          </w:tcPr>
          <w:p w:rsidR="00951AB0" w:rsidRPr="0053205E" w:rsidRDefault="00951AB0" w:rsidP="000E3499">
            <w:pPr>
              <w:spacing w:line="360" w:lineRule="auto"/>
              <w:jc w:val="both"/>
              <w:rPr>
                <w:b/>
                <w:sz w:val="20"/>
              </w:rPr>
            </w:pPr>
            <w:r w:rsidRPr="0053205E">
              <w:rPr>
                <w:b/>
                <w:sz w:val="20"/>
              </w:rPr>
              <w:t>V</w:t>
            </w:r>
            <w:r w:rsidR="000E3499">
              <w:rPr>
                <w:b/>
                <w:sz w:val="20"/>
              </w:rPr>
              <w:t>alor de Referência: R$ 12.733,34</w:t>
            </w:r>
            <w:r w:rsidRPr="0053205E">
              <w:rPr>
                <w:b/>
                <w:sz w:val="20"/>
              </w:rPr>
              <w:t xml:space="preserve"> (doze mil e setecentos e trinta e três reais e trinta e </w:t>
            </w:r>
            <w:r w:rsidR="000E3499">
              <w:rPr>
                <w:b/>
                <w:sz w:val="20"/>
              </w:rPr>
              <w:t>quatro</w:t>
            </w:r>
            <w:r w:rsidRPr="0053205E">
              <w:rPr>
                <w:b/>
                <w:sz w:val="20"/>
              </w:rPr>
              <w:t xml:space="preserve"> centavos.</w:t>
            </w:r>
          </w:p>
        </w:tc>
      </w:tr>
    </w:tbl>
    <w:p w:rsidR="00A15037" w:rsidRDefault="00A15037" w:rsidP="00A15037">
      <w:pPr>
        <w:spacing w:line="360" w:lineRule="auto"/>
        <w:jc w:val="both"/>
        <w:rPr>
          <w:sz w:val="24"/>
          <w:szCs w:val="24"/>
        </w:rPr>
      </w:pPr>
    </w:p>
    <w:p w:rsidR="00F5446D" w:rsidRPr="00BE6299" w:rsidRDefault="00BE6299" w:rsidP="00F5446D">
      <w:pPr>
        <w:pStyle w:val="NormalWeb"/>
        <w:spacing w:line="360" w:lineRule="auto"/>
        <w:jc w:val="both"/>
        <w:rPr>
          <w:rFonts w:ascii="Arial" w:hAnsi="Arial" w:cs="Arial"/>
          <w:b/>
          <w:u w:val="single"/>
          <w:lang w:eastAsia="zh-CN"/>
        </w:rPr>
      </w:pPr>
      <w:r w:rsidRPr="00BE6299">
        <w:rPr>
          <w:rFonts w:ascii="Arial" w:hAnsi="Arial" w:cs="Arial"/>
          <w:b/>
          <w:u w:val="single"/>
          <w:lang w:eastAsia="zh-CN"/>
        </w:rPr>
        <w:t xml:space="preserve">3.1. </w:t>
      </w:r>
      <w:r w:rsidR="00F5446D" w:rsidRPr="00BE6299">
        <w:rPr>
          <w:rFonts w:ascii="Arial" w:hAnsi="Arial" w:cs="Arial"/>
          <w:b/>
          <w:u w:val="single"/>
          <w:lang w:eastAsia="zh-CN"/>
        </w:rPr>
        <w:t>Descrição dos Serviços -  Execução de Tamponamento</w:t>
      </w:r>
    </w:p>
    <w:p w:rsidR="00F5446D" w:rsidRPr="00B32F8B" w:rsidRDefault="00F5446D" w:rsidP="00F544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32F8B">
        <w:rPr>
          <w:rFonts w:ascii="Arial" w:hAnsi="Arial" w:cs="Arial"/>
          <w:color w:val="000000"/>
        </w:rPr>
        <w:t>A empresa contratada deverá executar as seguintes atividades:</w:t>
      </w:r>
    </w:p>
    <w:p w:rsidR="00F5446D" w:rsidRDefault="00F5446D" w:rsidP="00F5446D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32F8B">
        <w:rPr>
          <w:rFonts w:ascii="Arial" w:hAnsi="Arial" w:cs="Arial"/>
          <w:color w:val="000000"/>
        </w:rPr>
        <w:t>O tamponamento deverá ser realizado de forma a preencher completamente o poço, evitando fluxo vertical de água subterrânea, utilizando materiais adequados, tais c</w:t>
      </w:r>
      <w:r>
        <w:rPr>
          <w:rFonts w:ascii="Arial" w:hAnsi="Arial" w:cs="Arial"/>
          <w:color w:val="000000"/>
        </w:rPr>
        <w:t>omo, pasta de cimento</w:t>
      </w:r>
      <w:r w:rsidRPr="00B32F8B">
        <w:rPr>
          <w:rFonts w:ascii="Arial" w:hAnsi="Arial" w:cs="Arial"/>
          <w:color w:val="000000"/>
        </w:rPr>
        <w:t>, cascalho ou brita quando necessário.</w:t>
      </w:r>
    </w:p>
    <w:p w:rsidR="00F5446D" w:rsidRDefault="00F5446D" w:rsidP="00A15037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32F8B">
        <w:rPr>
          <w:rFonts w:ascii="Arial" w:hAnsi="Arial" w:cs="Arial"/>
          <w:color w:val="000000"/>
        </w:rPr>
        <w:lastRenderedPageBreak/>
        <w:t>O preenchimento deverá ocorrer de baixo para cima, garantindo a vedação eficiente do poço.</w:t>
      </w:r>
    </w:p>
    <w:p w:rsidR="00BE6299" w:rsidRPr="00BE6299" w:rsidRDefault="00BE6299" w:rsidP="00BE6299">
      <w:pPr>
        <w:pStyle w:val="NormalWeb"/>
        <w:spacing w:line="360" w:lineRule="auto"/>
        <w:jc w:val="both"/>
        <w:rPr>
          <w:rFonts w:ascii="Arial" w:hAnsi="Arial" w:cs="Arial"/>
          <w:b/>
          <w:u w:val="single"/>
          <w:lang w:eastAsia="zh-CN"/>
        </w:rPr>
      </w:pPr>
      <w:r w:rsidRPr="00BE6299">
        <w:rPr>
          <w:rFonts w:ascii="Arial" w:hAnsi="Arial" w:cs="Arial"/>
          <w:b/>
          <w:color w:val="000000"/>
          <w:u w:val="single"/>
        </w:rPr>
        <w:t xml:space="preserve">3.2. </w:t>
      </w:r>
      <w:r w:rsidRPr="00BE6299">
        <w:rPr>
          <w:rFonts w:ascii="Arial" w:hAnsi="Arial" w:cs="Arial"/>
          <w:b/>
          <w:u w:val="single"/>
          <w:lang w:eastAsia="zh-CN"/>
        </w:rPr>
        <w:t>A empresa contratada deverá: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 w:rsidRPr="00B32F8B">
        <w:rPr>
          <w:rFonts w:ascii="Arial" w:hAnsi="Arial" w:cs="Arial"/>
          <w:lang w:eastAsia="zh-CN"/>
        </w:rPr>
        <w:t xml:space="preserve"> </w:t>
      </w:r>
      <w:r>
        <w:rPr>
          <w:rFonts w:ascii="Arial" w:hAnsi="Arial" w:cs="Arial"/>
          <w:lang w:eastAsia="zh-CN"/>
        </w:rPr>
        <w:t>P</w:t>
      </w:r>
      <w:r w:rsidRPr="00B32F8B">
        <w:rPr>
          <w:rFonts w:ascii="Arial" w:hAnsi="Arial" w:cs="Arial"/>
          <w:lang w:eastAsia="zh-CN"/>
        </w:rPr>
        <w:t>ossuir geólogo habilitado;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 w:rsidRPr="00B32F8B">
        <w:rPr>
          <w:rFonts w:ascii="Arial" w:hAnsi="Arial" w:cs="Arial"/>
          <w:lang w:eastAsia="zh-CN"/>
        </w:rPr>
        <w:t xml:space="preserve"> </w:t>
      </w:r>
      <w:r>
        <w:rPr>
          <w:rFonts w:ascii="Arial" w:hAnsi="Arial" w:cs="Arial"/>
          <w:lang w:eastAsia="zh-CN"/>
        </w:rPr>
        <w:t>E</w:t>
      </w:r>
      <w:r w:rsidRPr="00B32F8B">
        <w:rPr>
          <w:rFonts w:ascii="Arial" w:hAnsi="Arial" w:cs="Arial"/>
          <w:lang w:eastAsia="zh-CN"/>
        </w:rPr>
        <w:t>mitir ART – Anotação de Responsabilidade Técnica;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U</w:t>
      </w:r>
      <w:r w:rsidRPr="00B32F8B">
        <w:rPr>
          <w:rFonts w:ascii="Arial" w:hAnsi="Arial" w:cs="Arial"/>
          <w:lang w:eastAsia="zh-CN"/>
        </w:rPr>
        <w:t>tilizar equipamentos adequados;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C</w:t>
      </w:r>
      <w:r w:rsidRPr="00B32F8B">
        <w:rPr>
          <w:rFonts w:ascii="Arial" w:hAnsi="Arial" w:cs="Arial"/>
          <w:lang w:eastAsia="zh-CN"/>
        </w:rPr>
        <w:t>umprir normas ambientais e de segurança do trabalho;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A</w:t>
      </w:r>
      <w:r w:rsidRPr="00B32F8B">
        <w:rPr>
          <w:rFonts w:ascii="Arial" w:hAnsi="Arial" w:cs="Arial"/>
          <w:lang w:eastAsia="zh-CN"/>
        </w:rPr>
        <w:t>o final fornecer relatório técnico final da execução, com registro fotográfico das etapas.</w:t>
      </w:r>
    </w:p>
    <w:p w:rsidR="008369CE" w:rsidRDefault="008369CE" w:rsidP="008369C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2" w:name="art6xxiiid"/>
      <w:bookmarkEnd w:id="2"/>
      <w:r>
        <w:rPr>
          <w:rFonts w:ascii="Arial" w:hAnsi="Arial" w:cs="Arial"/>
          <w:b/>
          <w:bCs/>
          <w:color w:val="000000"/>
        </w:rPr>
        <w:t xml:space="preserve">4. </w:t>
      </w:r>
      <w:r>
        <w:rPr>
          <w:rFonts w:ascii="Arial" w:hAnsi="Arial" w:cs="Arial"/>
          <w:b/>
          <w:bCs/>
        </w:rPr>
        <w:t>REQUISITOS DA CONTRATAÇÃO</w:t>
      </w:r>
    </w:p>
    <w:p w:rsidR="00A15037" w:rsidRDefault="00A15037" w:rsidP="00DA233B">
      <w:pPr>
        <w:spacing w:line="360" w:lineRule="auto"/>
        <w:ind w:firstLine="708"/>
        <w:jc w:val="both"/>
        <w:rPr>
          <w:sz w:val="24"/>
          <w:szCs w:val="24"/>
        </w:rPr>
      </w:pPr>
      <w:bookmarkStart w:id="3" w:name="art6xxiiie"/>
      <w:bookmarkEnd w:id="3"/>
      <w:r w:rsidRPr="00A15037">
        <w:rPr>
          <w:sz w:val="24"/>
          <w:szCs w:val="24"/>
        </w:rPr>
        <w:t>A contratação será realizada por meio de processo de dispensa de licitação, com critério de julgamento por men</w:t>
      </w:r>
      <w:r>
        <w:rPr>
          <w:sz w:val="24"/>
          <w:szCs w:val="24"/>
        </w:rPr>
        <w:t>or preço, nos termos do</w:t>
      </w:r>
      <w:r w:rsidR="00D12720">
        <w:rPr>
          <w:sz w:val="24"/>
          <w:szCs w:val="24"/>
        </w:rPr>
        <w:t xml:space="preserve"> art.</w:t>
      </w:r>
      <w:r>
        <w:rPr>
          <w:sz w:val="24"/>
          <w:szCs w:val="24"/>
        </w:rPr>
        <w:t xml:space="preserve"> </w:t>
      </w:r>
      <w:r w:rsidRPr="00A15037">
        <w:rPr>
          <w:sz w:val="24"/>
          <w:szCs w:val="24"/>
        </w:rPr>
        <w:t>75, inciso I</w:t>
      </w:r>
      <w:r w:rsidR="00951AB0">
        <w:rPr>
          <w:sz w:val="24"/>
          <w:szCs w:val="24"/>
        </w:rPr>
        <w:t>I</w:t>
      </w:r>
      <w:r w:rsidRPr="00A15037">
        <w:rPr>
          <w:sz w:val="24"/>
          <w:szCs w:val="24"/>
        </w:rPr>
        <w:t xml:space="preserve">, c/c ao parágrafo 3º da Lei 14.133/2021, eis que a demanda se </w:t>
      </w:r>
      <w:r>
        <w:rPr>
          <w:sz w:val="24"/>
          <w:szCs w:val="24"/>
        </w:rPr>
        <w:t>refere a</w:t>
      </w:r>
      <w:r w:rsidRPr="00A15037">
        <w:rPr>
          <w:sz w:val="24"/>
          <w:szCs w:val="24"/>
        </w:rPr>
        <w:t xml:space="preserve"> contratação</w:t>
      </w:r>
      <w:r>
        <w:rPr>
          <w:sz w:val="24"/>
          <w:szCs w:val="24"/>
        </w:rPr>
        <w:t xml:space="preserve"> para</w:t>
      </w:r>
      <w:r w:rsidRPr="00A15037">
        <w:rPr>
          <w:sz w:val="24"/>
          <w:szCs w:val="24"/>
        </w:rPr>
        <w:t xml:space="preserve"> obras e serviços de engenharia com valores inferiores a </w:t>
      </w:r>
      <w:r>
        <w:rPr>
          <w:sz w:val="24"/>
          <w:szCs w:val="24"/>
        </w:rPr>
        <w:t>R$ 100.000,00 (cem mil reais)</w:t>
      </w:r>
      <w:r w:rsidRPr="00A15037">
        <w:rPr>
          <w:sz w:val="24"/>
          <w:szCs w:val="24"/>
        </w:rPr>
        <w:t>.</w:t>
      </w:r>
    </w:p>
    <w:p w:rsidR="00A15037" w:rsidRDefault="0022667D" w:rsidP="00DA233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a prestação dos serviços pretendidos os eventuais interessados deverão comprovar que atuam em ramo de atividade compatível com o objeto da </w:t>
      </w:r>
      <w:r w:rsidR="009512FD">
        <w:rPr>
          <w:sz w:val="24"/>
          <w:szCs w:val="24"/>
        </w:rPr>
        <w:t xml:space="preserve">dispensa de </w:t>
      </w:r>
      <w:r>
        <w:rPr>
          <w:sz w:val="24"/>
          <w:szCs w:val="24"/>
        </w:rPr>
        <w:t>licitação</w:t>
      </w:r>
      <w:r w:rsidR="00EA2D7B">
        <w:rPr>
          <w:sz w:val="24"/>
          <w:szCs w:val="24"/>
        </w:rPr>
        <w:t>, devendo</w:t>
      </w:r>
      <w:r w:rsidR="00A15037">
        <w:rPr>
          <w:sz w:val="24"/>
          <w:szCs w:val="24"/>
        </w:rPr>
        <w:t>:</w:t>
      </w:r>
    </w:p>
    <w:p w:rsidR="000F48D8" w:rsidRPr="0017455D" w:rsidRDefault="00EA2D7B" w:rsidP="00DA233B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0F48D8" w:rsidRPr="0017455D">
        <w:rPr>
          <w:sz w:val="24"/>
          <w:szCs w:val="24"/>
        </w:rPr>
        <w:t xml:space="preserve">omprovar experiência na execução de serviços de </w:t>
      </w:r>
      <w:r w:rsidR="000F48D8">
        <w:rPr>
          <w:sz w:val="24"/>
          <w:szCs w:val="24"/>
        </w:rPr>
        <w:t>e</w:t>
      </w:r>
      <w:r w:rsidR="000F48D8" w:rsidRPr="00F6779D">
        <w:rPr>
          <w:sz w:val="24"/>
          <w:szCs w:val="24"/>
        </w:rPr>
        <w:t xml:space="preserve">xecução de serviços técnicos especializados na </w:t>
      </w:r>
      <w:r w:rsidR="00B32F8B" w:rsidRPr="00F6779D">
        <w:rPr>
          <w:sz w:val="24"/>
          <w:szCs w:val="24"/>
        </w:rPr>
        <w:t xml:space="preserve">elaboração de </w:t>
      </w:r>
      <w:r w:rsidR="00B32F8B">
        <w:rPr>
          <w:sz w:val="24"/>
          <w:szCs w:val="24"/>
        </w:rPr>
        <w:t>tamponamento</w:t>
      </w:r>
      <w:r w:rsidR="00B32F8B" w:rsidRPr="00F6779D">
        <w:rPr>
          <w:sz w:val="24"/>
          <w:szCs w:val="24"/>
        </w:rPr>
        <w:t xml:space="preserve"> de poços tubulares profundos, comprovada por meio da ap</w:t>
      </w:r>
      <w:r w:rsidR="000F48D8" w:rsidRPr="00F6779D">
        <w:rPr>
          <w:sz w:val="24"/>
          <w:szCs w:val="24"/>
        </w:rPr>
        <w:t xml:space="preserve">resentação de </w:t>
      </w:r>
      <w:r w:rsidR="000F48D8">
        <w:rPr>
          <w:sz w:val="24"/>
          <w:szCs w:val="24"/>
        </w:rPr>
        <w:t>Atestados de Capacidade Técnica;</w:t>
      </w:r>
    </w:p>
    <w:p w:rsidR="000F48D8" w:rsidRDefault="000F48D8" w:rsidP="00DA233B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 w:rsidRPr="00F6779D">
        <w:rPr>
          <w:sz w:val="24"/>
          <w:szCs w:val="24"/>
        </w:rPr>
        <w:t>Coletar e organizar dados técnicos, fotográ</w:t>
      </w:r>
      <w:r>
        <w:rPr>
          <w:sz w:val="24"/>
          <w:szCs w:val="24"/>
        </w:rPr>
        <w:t>ficos e documentais necessários;</w:t>
      </w:r>
    </w:p>
    <w:p w:rsidR="00940EEE" w:rsidRDefault="00940EEE" w:rsidP="00DA233B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Utilizar equipamentos adequados para coleta de dados georreferenciados e demais instrumentos de medição necessá</w:t>
      </w:r>
      <w:r>
        <w:rPr>
          <w:sz w:val="24"/>
          <w:szCs w:val="24"/>
        </w:rPr>
        <w:t>rios à caracterização dos poços;</w:t>
      </w:r>
    </w:p>
    <w:p w:rsidR="00F5446D" w:rsidRDefault="00940EEE" w:rsidP="00F5446D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 w:rsidRPr="00940EEE">
        <w:rPr>
          <w:sz w:val="24"/>
          <w:szCs w:val="24"/>
        </w:rPr>
        <w:t>Preservar a confidencialidade e a integridade dos dados coletados</w:t>
      </w:r>
      <w:r>
        <w:rPr>
          <w:sz w:val="24"/>
          <w:szCs w:val="24"/>
        </w:rPr>
        <w:t>.</w:t>
      </w:r>
    </w:p>
    <w:p w:rsidR="00DA053F" w:rsidRPr="00DA053F" w:rsidRDefault="00DA053F" w:rsidP="00DA053F">
      <w:pPr>
        <w:pStyle w:val="PargrafodaLista"/>
        <w:spacing w:line="360" w:lineRule="auto"/>
        <w:ind w:left="426"/>
        <w:jc w:val="both"/>
        <w:rPr>
          <w:sz w:val="24"/>
          <w:szCs w:val="24"/>
        </w:rPr>
      </w:pPr>
    </w:p>
    <w:p w:rsidR="00D4515D" w:rsidRDefault="00A15037" w:rsidP="00DA233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</w:t>
      </w:r>
      <w:r w:rsidRPr="00A15037">
        <w:rPr>
          <w:sz w:val="24"/>
          <w:szCs w:val="24"/>
        </w:rPr>
        <w:t xml:space="preserve"> apresentar os seguintes documentos a título habilitação, nos termos do art. 62, da Lei Federal nº 14.133/2021</w:t>
      </w:r>
      <w:r>
        <w:rPr>
          <w:sz w:val="24"/>
          <w:szCs w:val="24"/>
        </w:rPr>
        <w:t>:</w:t>
      </w:r>
    </w:p>
    <w:p w:rsidR="006343B3" w:rsidRDefault="006343B3" w:rsidP="00DA233B">
      <w:pPr>
        <w:spacing w:line="360" w:lineRule="auto"/>
        <w:ind w:firstLine="708"/>
        <w:jc w:val="both"/>
        <w:rPr>
          <w:sz w:val="24"/>
          <w:szCs w:val="24"/>
        </w:rPr>
      </w:pPr>
    </w:p>
    <w:p w:rsidR="006343B3" w:rsidRDefault="006343B3" w:rsidP="00DA233B">
      <w:pPr>
        <w:spacing w:line="360" w:lineRule="auto"/>
        <w:ind w:firstLine="708"/>
        <w:jc w:val="both"/>
        <w:rPr>
          <w:sz w:val="24"/>
          <w:szCs w:val="24"/>
        </w:rPr>
      </w:pPr>
    </w:p>
    <w:p w:rsidR="006343B3" w:rsidRDefault="006343B3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:rsidR="00A233B2" w:rsidRPr="00D4515D" w:rsidRDefault="00787F3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>-</w:t>
      </w:r>
      <w:r w:rsidR="00DA053F">
        <w:rPr>
          <w:rFonts w:ascii="Arial" w:hAnsi="Arial" w:cs="Arial"/>
          <w:b/>
          <w:bCs/>
          <w:color w:val="000000" w:themeColor="text1"/>
        </w:rPr>
        <w:t xml:space="preserve"> </w:t>
      </w:r>
      <w:r w:rsidR="0022667D" w:rsidRPr="00D4515D">
        <w:rPr>
          <w:rFonts w:ascii="Arial" w:hAnsi="Arial" w:cs="Arial"/>
          <w:b/>
          <w:bCs/>
          <w:color w:val="000000" w:themeColor="text1"/>
        </w:rPr>
        <w:t>Documentos que deverão ser apresentados relativos à habilitação jurídica:</w:t>
      </w:r>
      <w:r w:rsidR="0022667D" w:rsidRPr="00D4515D">
        <w:rPr>
          <w:rFonts w:ascii="Arial" w:hAnsi="Arial" w:cs="Arial"/>
          <w:color w:val="000000" w:themeColor="text1"/>
        </w:rPr>
        <w:t xml:space="preserve">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ato constitutivo, estatuto social em vigor, devidamente registrado, em se tratando </w:t>
      </w:r>
      <w:r w:rsidR="00D4515D">
        <w:rPr>
          <w:rFonts w:ascii="Arial" w:hAnsi="Arial" w:cs="Arial"/>
          <w:color w:val="000000"/>
        </w:rPr>
        <w:t xml:space="preserve">de sociedades comerciais e, no caso de sociedades por ações, acompanhado de documentos de eleição de </w:t>
      </w:r>
      <w:r>
        <w:rPr>
          <w:rFonts w:ascii="Arial" w:hAnsi="Arial" w:cs="Arial"/>
          <w:color w:val="000000"/>
        </w:rPr>
        <w:t xml:space="preserve">seus administradores;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b)</w:t>
      </w:r>
      <w:r>
        <w:rPr>
          <w:rFonts w:ascii="Arial" w:hAnsi="Arial" w:cs="Arial"/>
          <w:color w:val="000000"/>
        </w:rPr>
        <w:t xml:space="preserve"> cédula de Identidade e registro comercial, no caso de firma individual;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cópi</w:t>
      </w:r>
      <w:r w:rsidR="00D4515D">
        <w:rPr>
          <w:rFonts w:ascii="Arial" w:hAnsi="Arial" w:cs="Arial"/>
          <w:color w:val="000000"/>
        </w:rPr>
        <w:t xml:space="preserve">a do decreto de autorização, em se tratando de sociedade empresária ou sociedade estrangeira em funcionamento no País, e ato de registro ou autorização para funcionamento expedido pelo órgão </w:t>
      </w:r>
      <w:r>
        <w:rPr>
          <w:rFonts w:ascii="Arial" w:hAnsi="Arial" w:cs="Arial"/>
          <w:color w:val="000000"/>
        </w:rPr>
        <w:t>competente, quando a atividade assim o exigir;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:rsidR="00A233B2" w:rsidRPr="00D4515D" w:rsidRDefault="00787F3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-</w:t>
      </w:r>
      <w:r w:rsidR="00DA053F">
        <w:rPr>
          <w:rFonts w:ascii="Arial" w:hAnsi="Arial" w:cs="Arial"/>
          <w:b/>
          <w:bCs/>
          <w:color w:val="000000" w:themeColor="text1"/>
        </w:rPr>
        <w:t xml:space="preserve"> </w:t>
      </w:r>
      <w:r w:rsidR="0022667D"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Regularidade Fiscal e Trabalhista: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comprovante de inscrição no Cadastro de Pessoas Físicas (CPF), no caso de pessoas naturais, ou no Cadastro nacional de Pessoa Jurídica (CNPJ); 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b)</w:t>
      </w:r>
      <w:r>
        <w:rPr>
          <w:rFonts w:ascii="Arial" w:hAnsi="Arial" w:cs="Arial"/>
          <w:color w:val="000000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prova de regularidade perante </w:t>
      </w:r>
      <w:r w:rsidR="00DA233B">
        <w:rPr>
          <w:rFonts w:ascii="Arial" w:hAnsi="Arial" w:cs="Arial"/>
          <w:color w:val="000000"/>
        </w:rPr>
        <w:t>a Fazenda federal, estadual e</w:t>
      </w:r>
      <w:r>
        <w:rPr>
          <w:rFonts w:ascii="Arial" w:hAnsi="Arial" w:cs="Arial"/>
          <w:color w:val="000000"/>
        </w:rPr>
        <w:t xml:space="preserve"> municipal do</w:t>
      </w:r>
      <w:r w:rsidR="00DA233B">
        <w:rPr>
          <w:rFonts w:ascii="Arial" w:hAnsi="Arial" w:cs="Arial"/>
          <w:color w:val="000000"/>
        </w:rPr>
        <w:t xml:space="preserve"> domicílio ou sede do licitante</w:t>
      </w:r>
      <w:r>
        <w:rPr>
          <w:rFonts w:ascii="Arial" w:hAnsi="Arial" w:cs="Arial"/>
          <w:color w:val="000000"/>
        </w:rPr>
        <w:t xml:space="preserve">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d)</w:t>
      </w:r>
      <w:r>
        <w:rPr>
          <w:rFonts w:ascii="Arial" w:hAnsi="Arial" w:cs="Arial"/>
          <w:color w:val="000000"/>
        </w:rPr>
        <w:t xml:space="preserve"> prova de regularidade relativa à Seguridade Social e ao FGTS, que demonstre cumprimento dos encargos sociais instituídos por lei;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e)</w:t>
      </w:r>
      <w:r>
        <w:rPr>
          <w:rFonts w:ascii="Arial" w:hAnsi="Arial" w:cs="Arial"/>
          <w:color w:val="000000"/>
        </w:rPr>
        <w:t xml:space="preserve"> prova de regularidade perante a Justiça do Trabalho;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f)</w:t>
      </w:r>
      <w:r>
        <w:rPr>
          <w:rFonts w:ascii="Arial" w:hAnsi="Arial" w:cs="Arial"/>
          <w:color w:val="000000"/>
        </w:rPr>
        <w:t xml:space="preserve"> declaração de cumprimento do disposto no inciso XXXIII do </w:t>
      </w:r>
      <w:r w:rsidR="00923CF7">
        <w:rPr>
          <w:rFonts w:ascii="Arial" w:hAnsi="Arial" w:cs="Arial"/>
          <w:color w:val="000000"/>
        </w:rPr>
        <w:t xml:space="preserve">art. 7º da Constituição Federal, </w:t>
      </w:r>
      <w:r>
        <w:rPr>
          <w:rFonts w:ascii="Arial" w:hAnsi="Arial" w:cs="Arial"/>
          <w:color w:val="000000"/>
        </w:rPr>
        <w:t xml:space="preserve">conforme o modelo do Decreto Federal n° 4.358/2002. </w:t>
      </w:r>
    </w:p>
    <w:p w:rsidR="00A233B2" w:rsidRDefault="00A233B2" w:rsidP="00DA233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:rsidR="00A233B2" w:rsidRPr="00D4515D" w:rsidRDefault="00787F3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-</w:t>
      </w:r>
      <w:r w:rsidR="00DA053F">
        <w:rPr>
          <w:rFonts w:ascii="Arial" w:hAnsi="Arial" w:cs="Arial"/>
          <w:b/>
          <w:bCs/>
          <w:color w:val="000000" w:themeColor="text1"/>
        </w:rPr>
        <w:t xml:space="preserve"> </w:t>
      </w:r>
      <w:r w:rsidR="0022667D"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Qualificação Econômico-Financeira:  </w:t>
      </w:r>
    </w:p>
    <w:p w:rsidR="003E5D41" w:rsidRDefault="00DA053F" w:rsidP="00DA05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Pr="00DA053F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</w:t>
      </w:r>
      <w:r w:rsidR="0022667D">
        <w:rPr>
          <w:rFonts w:ascii="Arial" w:hAnsi="Arial" w:cs="Arial"/>
          <w:color w:val="000000"/>
        </w:rPr>
        <w:t xml:space="preserve">Certidão Cível Negativa, abrangendo Falência e Recuperação Judicial </w:t>
      </w:r>
      <w:r w:rsidR="00D4515D">
        <w:rPr>
          <w:rFonts w:ascii="Arial" w:hAnsi="Arial" w:cs="Arial"/>
          <w:color w:val="000000"/>
        </w:rPr>
        <w:t xml:space="preserve">ou Extrajudicial, expedida por </w:t>
      </w:r>
      <w:r w:rsidR="0022667D">
        <w:rPr>
          <w:rFonts w:ascii="Arial" w:hAnsi="Arial" w:cs="Arial"/>
          <w:color w:val="000000"/>
        </w:rPr>
        <w:t xml:space="preserve">distribuidor da sede do principal estabelecimento da pessoa jurídica, em prazo não superior a 30 (trinta) dias da data designada para apresentação do documento; </w:t>
      </w:r>
    </w:p>
    <w:p w:rsidR="00BA4922" w:rsidRDefault="00BA4922" w:rsidP="00DA233B">
      <w:pPr>
        <w:pStyle w:val="NormalWeb"/>
        <w:spacing w:before="0" w:beforeAutospacing="0" w:after="0" w:afterAutospacing="0" w:line="360" w:lineRule="auto"/>
        <w:ind w:left="1068"/>
        <w:jc w:val="both"/>
        <w:rPr>
          <w:rFonts w:ascii="Arial" w:hAnsi="Arial" w:cs="Arial"/>
          <w:color w:val="000000"/>
        </w:rPr>
      </w:pPr>
    </w:p>
    <w:p w:rsidR="003E5D41" w:rsidRPr="003E5D41" w:rsidRDefault="00787F3D" w:rsidP="001F02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-</w:t>
      </w:r>
      <w:r w:rsidR="00DA053F">
        <w:rPr>
          <w:rFonts w:ascii="Arial" w:hAnsi="Arial" w:cs="Arial"/>
          <w:b/>
          <w:color w:val="000000"/>
        </w:rPr>
        <w:t xml:space="preserve"> </w:t>
      </w:r>
      <w:r w:rsidR="003E5D41" w:rsidRPr="003E5D41">
        <w:rPr>
          <w:rFonts w:ascii="Arial" w:hAnsi="Arial" w:cs="Arial"/>
          <w:b/>
          <w:color w:val="000000"/>
        </w:rPr>
        <w:t>Documentos que deverão ser apresentados relativos à Qualificação Técnica:</w:t>
      </w:r>
    </w:p>
    <w:p w:rsidR="00D83CA1" w:rsidRPr="00D83CA1" w:rsidRDefault="00D83CA1" w:rsidP="00DA053F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787F3D">
        <w:rPr>
          <w:b/>
          <w:color w:val="000000"/>
          <w:sz w:val="24"/>
          <w:szCs w:val="24"/>
          <w:lang w:eastAsia="pt-BR"/>
        </w:rPr>
        <w:lastRenderedPageBreak/>
        <w:t>a)</w:t>
      </w:r>
      <w:r w:rsidRPr="00D83CA1">
        <w:rPr>
          <w:color w:val="000000"/>
          <w:sz w:val="24"/>
          <w:szCs w:val="24"/>
          <w:lang w:eastAsia="pt-BR"/>
        </w:rPr>
        <w:t xml:space="preserve"> Registro profissional no </w:t>
      </w:r>
      <w:r w:rsidR="00923CF7">
        <w:rPr>
          <w:color w:val="000000"/>
          <w:sz w:val="24"/>
          <w:szCs w:val="24"/>
          <w:lang w:eastAsia="pt-BR"/>
        </w:rPr>
        <w:t>Conselho Técnico Respectivo</w:t>
      </w:r>
      <w:r w:rsidRPr="00D83CA1">
        <w:rPr>
          <w:color w:val="000000"/>
          <w:sz w:val="24"/>
          <w:szCs w:val="24"/>
          <w:lang w:eastAsia="pt-BR"/>
        </w:rPr>
        <w:t>, conforme art. 67, V, da Lei Federal nº 14.133/2021;</w:t>
      </w:r>
    </w:p>
    <w:p w:rsidR="00D83CA1" w:rsidRPr="00D83CA1" w:rsidRDefault="00D83CA1" w:rsidP="00DA053F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787F3D">
        <w:rPr>
          <w:b/>
          <w:color w:val="000000"/>
          <w:sz w:val="24"/>
          <w:szCs w:val="24"/>
          <w:lang w:eastAsia="pt-BR"/>
        </w:rPr>
        <w:t>b)</w:t>
      </w:r>
      <w:r w:rsidRPr="00D83CA1">
        <w:rPr>
          <w:color w:val="000000"/>
          <w:sz w:val="24"/>
          <w:szCs w:val="24"/>
          <w:lang w:eastAsia="pt-BR"/>
        </w:rPr>
        <w:t xml:space="preserve"> Documentos que comprovem a formação e especialização, se for</w:t>
      </w:r>
      <w:r w:rsidR="00787F3D">
        <w:rPr>
          <w:color w:val="000000"/>
          <w:sz w:val="24"/>
          <w:szCs w:val="24"/>
          <w:lang w:eastAsia="pt-BR"/>
        </w:rPr>
        <w:t xml:space="preserve"> o caso, do responsável técnico;</w:t>
      </w:r>
    </w:p>
    <w:p w:rsidR="00BF30B3" w:rsidRDefault="00D83CA1" w:rsidP="00DA053F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787F3D">
        <w:rPr>
          <w:b/>
          <w:color w:val="000000"/>
          <w:sz w:val="24"/>
          <w:szCs w:val="24"/>
          <w:lang w:eastAsia="pt-BR"/>
        </w:rPr>
        <w:t>c)</w:t>
      </w:r>
      <w:r w:rsidRPr="00D83CA1">
        <w:rPr>
          <w:color w:val="000000"/>
          <w:sz w:val="24"/>
          <w:szCs w:val="24"/>
          <w:lang w:eastAsia="pt-BR"/>
        </w:rPr>
        <w:t xml:space="preserve"> Comprovação de aptidão da empresa proponente, mediante apresentação de atestado de capacidade técnica, fornecido por pessoa jurídica de direito público ou privado, ou pessoa física, que comprove a aptidão do proponente para prestação dos serviços com características compatíveis com o objeto desta licitação, conforme prevê o art. 67, I da Lei 14.133/2021.</w:t>
      </w:r>
    </w:p>
    <w:p w:rsidR="00365180" w:rsidRDefault="00365180" w:rsidP="00365180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</w:p>
    <w:p w:rsidR="00365180" w:rsidRDefault="00365180" w:rsidP="0036518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365180" w:rsidRDefault="00365180" w:rsidP="0036518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365180" w:rsidRDefault="00365180" w:rsidP="00365180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365180" w:rsidRPr="00C154E6" w:rsidRDefault="00365180" w:rsidP="00365180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365180" w:rsidRDefault="00365180" w:rsidP="0036518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365180" w:rsidRPr="00C154E6" w:rsidRDefault="00365180" w:rsidP="00365180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</w:t>
      </w:r>
      <w:r w:rsidRPr="00C154E6">
        <w:t>.</w:t>
      </w:r>
    </w:p>
    <w:p w:rsidR="00365180" w:rsidRPr="00C154E6" w:rsidRDefault="00365180" w:rsidP="00365180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365180" w:rsidRPr="00C154E6" w:rsidRDefault="00365180" w:rsidP="00365180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365180" w:rsidRPr="00C154E6" w:rsidRDefault="00365180" w:rsidP="00365180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365180" w:rsidRPr="00AC3DCA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365180" w:rsidRPr="00AC3DCA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365180" w:rsidRPr="00AC3DCA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365180" w:rsidRPr="00365180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 xml:space="preserve">ocorrência de fato imprevisível, ou </w:t>
      </w:r>
      <w:r w:rsidR="00787F3D" w:rsidRPr="00AC3DCA">
        <w:rPr>
          <w:szCs w:val="22"/>
        </w:rPr>
        <w:t>previsível,</w:t>
      </w:r>
      <w:r w:rsidRPr="00AC3DCA">
        <w:rPr>
          <w:szCs w:val="22"/>
        </w:rPr>
        <w:t xml:space="preserve"> porém de consequências incalculáveis, que justifique modificações do contrato para mais ou para menos.</w:t>
      </w:r>
    </w:p>
    <w:p w:rsidR="00D83CA1" w:rsidRPr="00BF30B3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</w:p>
    <w:p w:rsidR="00787F3D" w:rsidRDefault="00787F3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D4515D" w:rsidRPr="00D4515D" w:rsidRDefault="00365180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4.2</w:t>
      </w:r>
      <w:r w:rsidR="007D1EE4">
        <w:rPr>
          <w:rFonts w:ascii="Arial" w:hAnsi="Arial" w:cs="Arial"/>
          <w:b/>
          <w:bCs/>
          <w:color w:val="000000"/>
        </w:rPr>
        <w:t>.</w:t>
      </w:r>
      <w:r w:rsidR="00AD79E2">
        <w:rPr>
          <w:rFonts w:ascii="Arial" w:hAnsi="Arial" w:cs="Arial"/>
          <w:b/>
          <w:bCs/>
          <w:color w:val="000000"/>
        </w:rPr>
        <w:t xml:space="preserve"> </w:t>
      </w:r>
      <w:r w:rsidR="0022667D">
        <w:rPr>
          <w:rFonts w:ascii="Arial" w:hAnsi="Arial" w:cs="Arial"/>
          <w:b/>
          <w:bCs/>
          <w:color w:val="000000"/>
        </w:rPr>
        <w:t>DAS OBRIGAÇÕE</w:t>
      </w:r>
      <w:r w:rsidR="007D1EE4">
        <w:rPr>
          <w:rFonts w:ascii="Arial" w:hAnsi="Arial" w:cs="Arial"/>
          <w:b/>
          <w:bCs/>
          <w:color w:val="000000"/>
        </w:rPr>
        <w:t>S</w:t>
      </w:r>
    </w:p>
    <w:p w:rsidR="00A233B2" w:rsidRPr="00365180" w:rsidRDefault="00365180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u w:val="single"/>
        </w:rPr>
      </w:pPr>
      <w:r w:rsidRPr="00365180">
        <w:rPr>
          <w:rFonts w:ascii="Arial" w:hAnsi="Arial" w:cs="Arial"/>
          <w:b/>
          <w:bCs/>
          <w:color w:val="000000"/>
          <w:u w:val="single"/>
        </w:rPr>
        <w:t xml:space="preserve">4.2.1. </w:t>
      </w:r>
      <w:r w:rsidR="0022667D" w:rsidRPr="00365180">
        <w:rPr>
          <w:rFonts w:ascii="Arial" w:hAnsi="Arial" w:cs="Arial"/>
          <w:b/>
          <w:bCs/>
          <w:color w:val="000000"/>
          <w:u w:val="single"/>
        </w:rPr>
        <w:t>Da Contratante:</w:t>
      </w:r>
    </w:p>
    <w:p w:rsidR="00A233B2" w:rsidRDefault="00365180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A</w:t>
      </w:r>
      <w:r w:rsidR="007D1EE4">
        <w:rPr>
          <w:rFonts w:ascii="Arial" w:hAnsi="Arial" w:cs="Arial"/>
          <w:color w:val="000000"/>
        </w:rPr>
        <w:t>testar</w:t>
      </w:r>
      <w:proofErr w:type="gramEnd"/>
      <w:r w:rsidR="0022667D">
        <w:rPr>
          <w:rFonts w:ascii="Arial" w:hAnsi="Arial" w:cs="Arial"/>
          <w:color w:val="000000"/>
        </w:rPr>
        <w:t xml:space="preserve"> nas notas fiscais/faturas a efetiva entrega do objeto desta licitação;</w:t>
      </w:r>
    </w:p>
    <w:p w:rsidR="00A233B2" w:rsidRDefault="00365180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b)</w:t>
      </w:r>
      <w:r>
        <w:rPr>
          <w:rFonts w:ascii="Arial" w:hAnsi="Arial" w:cs="Arial"/>
          <w:color w:val="000000"/>
        </w:rPr>
        <w:t xml:space="preserve"> A</w:t>
      </w:r>
      <w:r w:rsidR="007D1EE4">
        <w:rPr>
          <w:rFonts w:ascii="Arial" w:hAnsi="Arial" w:cs="Arial"/>
          <w:color w:val="000000"/>
        </w:rPr>
        <w:t>plicar</w:t>
      </w:r>
      <w:proofErr w:type="gramEnd"/>
      <w:r w:rsidR="0022667D">
        <w:rPr>
          <w:rFonts w:ascii="Arial" w:hAnsi="Arial" w:cs="Arial"/>
          <w:color w:val="000000"/>
        </w:rPr>
        <w:t xml:space="preserve"> à empresa vencedora penalidades, quando for o caso;</w:t>
      </w:r>
    </w:p>
    <w:p w:rsidR="00A233B2" w:rsidRDefault="009C5C8D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9C5C8D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</w:t>
      </w:r>
      <w:r w:rsidR="00365180">
        <w:rPr>
          <w:rFonts w:ascii="Arial" w:hAnsi="Arial" w:cs="Arial"/>
          <w:color w:val="000000"/>
        </w:rPr>
        <w:t>P</w:t>
      </w:r>
      <w:r w:rsidR="0022667D">
        <w:rPr>
          <w:rFonts w:ascii="Arial" w:hAnsi="Arial" w:cs="Arial"/>
          <w:color w:val="000000"/>
        </w:rPr>
        <w:t>restar à CONTRATADA toda e qualquer informação por esta solicitada, necessária à perfeita execução do Contrato;</w:t>
      </w:r>
    </w:p>
    <w:p w:rsidR="00A233B2" w:rsidRDefault="009C5C8D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d)</w:t>
      </w:r>
      <w:r>
        <w:rPr>
          <w:rFonts w:ascii="Arial" w:hAnsi="Arial" w:cs="Arial"/>
          <w:color w:val="000000"/>
        </w:rPr>
        <w:t xml:space="preserve"> E</w:t>
      </w:r>
      <w:r w:rsidR="007D1EE4">
        <w:rPr>
          <w:rFonts w:ascii="Arial" w:hAnsi="Arial" w:cs="Arial"/>
          <w:color w:val="000000"/>
        </w:rPr>
        <w:t>fetuar</w:t>
      </w:r>
      <w:proofErr w:type="gramEnd"/>
      <w:r w:rsidR="0022667D">
        <w:rPr>
          <w:rFonts w:ascii="Arial" w:hAnsi="Arial" w:cs="Arial"/>
          <w:color w:val="000000"/>
        </w:rPr>
        <w:t xml:space="preserve"> o pagamento à CONTRATADA </w:t>
      </w:r>
      <w:r w:rsidRPr="009C5C8D">
        <w:rPr>
          <w:rFonts w:ascii="Arial" w:hAnsi="Arial" w:cs="Arial"/>
          <w:color w:val="000000"/>
        </w:rPr>
        <w:t>conforme disposto no instrumento convocatório, após a entrega da nota fiscal no setor competente</w:t>
      </w:r>
      <w:r w:rsidR="0022667D">
        <w:rPr>
          <w:rFonts w:ascii="Arial" w:hAnsi="Arial" w:cs="Arial"/>
          <w:color w:val="000000"/>
        </w:rPr>
        <w:t>;</w:t>
      </w:r>
    </w:p>
    <w:p w:rsidR="00A233B2" w:rsidRDefault="009C5C8D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e)</w:t>
      </w:r>
      <w:r>
        <w:rPr>
          <w:rFonts w:ascii="Arial" w:hAnsi="Arial" w:cs="Arial"/>
          <w:color w:val="000000"/>
        </w:rPr>
        <w:t xml:space="preserve"> N</w:t>
      </w:r>
      <w:r w:rsidR="007D1EE4">
        <w:rPr>
          <w:rFonts w:ascii="Arial" w:hAnsi="Arial" w:cs="Arial"/>
          <w:color w:val="000000"/>
        </w:rPr>
        <w:t>otificar</w:t>
      </w:r>
      <w:proofErr w:type="gramEnd"/>
      <w:r w:rsidR="0022667D">
        <w:rPr>
          <w:rFonts w:ascii="Arial" w:hAnsi="Arial" w:cs="Arial"/>
          <w:color w:val="000000"/>
        </w:rPr>
        <w:t>, por escrito, à CONTRATADA da aplicação de qualquer sanção.</w:t>
      </w:r>
    </w:p>
    <w:p w:rsidR="001F0279" w:rsidRDefault="001F027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Pr="009C5C8D" w:rsidRDefault="009C5C8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9C5C8D">
        <w:rPr>
          <w:rFonts w:ascii="Arial" w:hAnsi="Arial" w:cs="Arial"/>
          <w:b/>
          <w:bCs/>
          <w:color w:val="000000"/>
          <w:u w:val="single"/>
        </w:rPr>
        <w:t xml:space="preserve">4.2.2. </w:t>
      </w:r>
      <w:r w:rsidR="007D1EE4" w:rsidRPr="009C5C8D">
        <w:rPr>
          <w:rFonts w:ascii="Arial" w:hAnsi="Arial" w:cs="Arial"/>
          <w:b/>
          <w:bCs/>
          <w:color w:val="000000"/>
          <w:u w:val="single"/>
        </w:rPr>
        <w:t>Da Promitente Fornecedora</w:t>
      </w:r>
    </w:p>
    <w:p w:rsidR="009C5C8D" w:rsidRDefault="007D1EE4" w:rsidP="009C5C8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a)</w:t>
      </w:r>
      <w:r w:rsidR="009C5C8D">
        <w:rPr>
          <w:rFonts w:ascii="Arial" w:hAnsi="Arial" w:cs="Arial"/>
          <w:color w:val="000000"/>
        </w:rPr>
        <w:t xml:space="preserve"> R</w:t>
      </w:r>
      <w:r w:rsidR="0022667D">
        <w:rPr>
          <w:rFonts w:ascii="Arial" w:hAnsi="Arial" w:cs="Arial"/>
          <w:color w:val="000000"/>
        </w:rPr>
        <w:t>esponsabilizar-se</w:t>
      </w:r>
      <w:proofErr w:type="gramEnd"/>
      <w:r w:rsidR="0022667D">
        <w:rPr>
          <w:rFonts w:ascii="Arial" w:hAnsi="Arial" w:cs="Arial"/>
          <w:color w:val="000000"/>
        </w:rPr>
        <w:t xml:space="preserve">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9C5C8D" w:rsidRPr="009C5C8D" w:rsidRDefault="009C5C8D" w:rsidP="009C5C8D">
      <w:pPr>
        <w:pStyle w:val="PargrafodaLista"/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9C5C8D">
        <w:rPr>
          <w:b/>
          <w:color w:val="000000"/>
        </w:rPr>
        <w:t>b)</w:t>
      </w:r>
      <w:r w:rsidRPr="009C5C8D">
        <w:rPr>
          <w:bCs/>
          <w:color w:val="000000"/>
          <w:sz w:val="24"/>
          <w:szCs w:val="24"/>
        </w:rPr>
        <w:t xml:space="preserve"> </w:t>
      </w:r>
      <w:r w:rsidRPr="00B30302">
        <w:rPr>
          <w:bCs/>
          <w:color w:val="000000"/>
          <w:sz w:val="24"/>
          <w:szCs w:val="24"/>
        </w:rPr>
        <w:t>Evitar</w:t>
      </w:r>
      <w:proofErr w:type="gramEnd"/>
      <w:r w:rsidRPr="00B30302">
        <w:rPr>
          <w:bCs/>
          <w:color w:val="000000"/>
          <w:sz w:val="24"/>
          <w:szCs w:val="24"/>
        </w:rPr>
        <w:t xml:space="preserve"> o emprego de acessórios impróprios ou de qualidade inferior, não podendo tal fato ser invocado para justificar cobrança adicional a qualquer título;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R</w:t>
      </w:r>
      <w:r w:rsidR="0022667D">
        <w:rPr>
          <w:rFonts w:ascii="Arial" w:hAnsi="Arial" w:cs="Arial"/>
          <w:color w:val="000000"/>
        </w:rPr>
        <w:t>esponsabilizar-se</w:t>
      </w:r>
      <w:proofErr w:type="gramEnd"/>
      <w:r w:rsidR="0022667D">
        <w:rPr>
          <w:rFonts w:ascii="Arial" w:hAnsi="Arial" w:cs="Arial"/>
          <w:color w:val="000000"/>
        </w:rPr>
        <w:t xml:space="preserve"> por todo e qualquer dano ou prejuízo causados por seus empregados, ou representantes, direta e indiretamente, ao adquirente ou a terceiros, inclusive aos defeitos, constatáveis nos prazos da garantia, mesmo expirado o prazo;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lastRenderedPageBreak/>
        <w:t>d)</w:t>
      </w:r>
      <w:r>
        <w:rPr>
          <w:rFonts w:ascii="Arial" w:hAnsi="Arial" w:cs="Arial"/>
          <w:color w:val="000000"/>
        </w:rPr>
        <w:t xml:space="preserve"> E</w:t>
      </w:r>
      <w:r w:rsidR="0022667D">
        <w:rPr>
          <w:rFonts w:ascii="Arial" w:hAnsi="Arial" w:cs="Arial"/>
          <w:color w:val="000000"/>
        </w:rPr>
        <w:t>fetuar</w:t>
      </w:r>
      <w:proofErr w:type="gramEnd"/>
      <w:r w:rsidR="0022667D">
        <w:rPr>
          <w:rFonts w:ascii="Arial" w:hAnsi="Arial" w:cs="Arial"/>
          <w:color w:val="000000"/>
        </w:rPr>
        <w:t xml:space="preserve"> o fornecimento dentro das especificações e/ou condições </w:t>
      </w:r>
      <w:r w:rsidRPr="009C5C8D">
        <w:rPr>
          <w:rFonts w:ascii="Arial" w:hAnsi="Arial" w:cs="Arial"/>
          <w:color w:val="000000"/>
        </w:rPr>
        <w:t xml:space="preserve">constantes na Proposta Vencedora, bem como no instrumento convocatório e seus anexos, devendo a entrega se dar no Município de Planalto/RS, conforme disposto </w:t>
      </w:r>
      <w:r>
        <w:rPr>
          <w:rFonts w:ascii="Arial" w:hAnsi="Arial" w:cs="Arial"/>
          <w:color w:val="000000"/>
        </w:rPr>
        <w:t>no presente Termo de Referência</w:t>
      </w:r>
      <w:r w:rsidR="0022667D">
        <w:rPr>
          <w:rFonts w:ascii="Arial" w:hAnsi="Arial" w:cs="Arial"/>
          <w:color w:val="000000"/>
        </w:rPr>
        <w:t xml:space="preserve">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e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D</w:t>
      </w:r>
      <w:r w:rsidR="0022667D">
        <w:rPr>
          <w:rFonts w:ascii="Arial" w:hAnsi="Arial" w:cs="Arial"/>
          <w:color w:val="000000"/>
        </w:rPr>
        <w:t>esignar</w:t>
      </w:r>
      <w:proofErr w:type="gramEnd"/>
      <w:r w:rsidR="0022667D">
        <w:rPr>
          <w:rFonts w:ascii="Arial" w:hAnsi="Arial" w:cs="Arial"/>
          <w:color w:val="000000"/>
        </w:rPr>
        <w:t xml:space="preserve"> profissional responsável pela </w:t>
      </w:r>
      <w:r>
        <w:rPr>
          <w:rFonts w:ascii="Arial" w:hAnsi="Arial" w:cs="Arial"/>
          <w:color w:val="000000"/>
        </w:rPr>
        <w:t>entrega dos produtos/</w:t>
      </w:r>
      <w:r w:rsidR="0022667D">
        <w:rPr>
          <w:rFonts w:ascii="Arial" w:hAnsi="Arial" w:cs="Arial"/>
          <w:color w:val="000000"/>
        </w:rPr>
        <w:t>prestação dos serviços;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f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A</w:t>
      </w:r>
      <w:r w:rsidR="0022667D">
        <w:rPr>
          <w:rFonts w:ascii="Arial" w:hAnsi="Arial" w:cs="Arial"/>
          <w:color w:val="000000"/>
        </w:rPr>
        <w:t>ssumir</w:t>
      </w:r>
      <w:proofErr w:type="gramEnd"/>
      <w:r w:rsidR="0022667D">
        <w:rPr>
          <w:rFonts w:ascii="Arial" w:hAnsi="Arial" w:cs="Arial"/>
          <w:color w:val="000000"/>
        </w:rPr>
        <w:t xml:space="preserve">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g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A</w:t>
      </w:r>
      <w:r w:rsidR="0022667D">
        <w:rPr>
          <w:rFonts w:ascii="Arial" w:hAnsi="Arial" w:cs="Arial"/>
          <w:color w:val="000000"/>
        </w:rPr>
        <w:t>rcar</w:t>
      </w:r>
      <w:proofErr w:type="gramEnd"/>
      <w:r w:rsidR="0022667D">
        <w:rPr>
          <w:rFonts w:ascii="Arial" w:hAnsi="Arial" w:cs="Arial"/>
          <w:color w:val="000000"/>
        </w:rPr>
        <w:t xml:space="preserve"> com todas as despesas rel</w:t>
      </w:r>
      <w:r w:rsidR="00BD7B69">
        <w:rPr>
          <w:rFonts w:ascii="Arial" w:hAnsi="Arial" w:cs="Arial"/>
          <w:color w:val="000000"/>
        </w:rPr>
        <w:t xml:space="preserve">ativas à </w:t>
      </w:r>
      <w:r w:rsidRPr="009C5C8D">
        <w:rPr>
          <w:rFonts w:ascii="Arial" w:hAnsi="Arial" w:cs="Arial"/>
          <w:color w:val="000000"/>
        </w:rPr>
        <w:t>entrega dos produtos/prestação dos serviços, inclusive, as relativas a transporte, alimentação e hospeda</w:t>
      </w:r>
      <w:r>
        <w:rPr>
          <w:rFonts w:ascii="Arial" w:hAnsi="Arial" w:cs="Arial"/>
          <w:color w:val="000000"/>
        </w:rPr>
        <w:t>gem, se estes forem necessários</w:t>
      </w:r>
      <w:r w:rsidR="00BD7B69">
        <w:rPr>
          <w:rFonts w:ascii="Arial" w:hAnsi="Arial" w:cs="Arial"/>
          <w:color w:val="000000"/>
        </w:rPr>
        <w:t>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h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O</w:t>
      </w:r>
      <w:r w:rsidR="0022667D">
        <w:rPr>
          <w:rFonts w:ascii="Arial" w:hAnsi="Arial" w:cs="Arial"/>
          <w:color w:val="000000"/>
        </w:rPr>
        <w:t>bservar</w:t>
      </w:r>
      <w:proofErr w:type="gramEnd"/>
      <w:r w:rsidR="0022667D">
        <w:rPr>
          <w:rFonts w:ascii="Arial" w:hAnsi="Arial" w:cs="Arial"/>
          <w:color w:val="000000"/>
        </w:rPr>
        <w:t xml:space="preserve"> as normas legais de segurança que está sujeita a atividade de distrib</w:t>
      </w:r>
      <w:r w:rsidR="00BD7B69">
        <w:rPr>
          <w:rFonts w:ascii="Arial" w:hAnsi="Arial" w:cs="Arial"/>
          <w:color w:val="000000"/>
        </w:rPr>
        <w:t>uição dos serviços contratados;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i)</w:t>
      </w:r>
      <w:r>
        <w:rPr>
          <w:rFonts w:ascii="Arial" w:hAnsi="Arial" w:cs="Arial"/>
          <w:color w:val="000000"/>
        </w:rPr>
        <w:t xml:space="preserve"> N</w:t>
      </w:r>
      <w:r w:rsidR="0022667D">
        <w:rPr>
          <w:rFonts w:ascii="Arial" w:hAnsi="Arial" w:cs="Arial"/>
          <w:color w:val="000000"/>
        </w:rPr>
        <w:t>ão</w:t>
      </w:r>
      <w:proofErr w:type="gramEnd"/>
      <w:r w:rsidR="0022667D">
        <w:rPr>
          <w:rFonts w:ascii="Arial" w:hAnsi="Arial" w:cs="Arial"/>
          <w:color w:val="000000"/>
        </w:rPr>
        <w:t xml:space="preserve"> empregar menores de 18 anos em trabalho noturno, perigoso ou insalubre, bem como a não empregar menores de 16 anos em qualquer trabalho, salvo na condição de</w:t>
      </w:r>
      <w:r w:rsidR="00BD7B69">
        <w:rPr>
          <w:rFonts w:ascii="Arial" w:hAnsi="Arial" w:cs="Arial"/>
          <w:color w:val="000000"/>
        </w:rPr>
        <w:t xml:space="preserve"> aprendiz, a partir de 14 anos;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j)</w:t>
      </w:r>
      <w:r>
        <w:rPr>
          <w:rFonts w:ascii="Arial" w:hAnsi="Arial" w:cs="Arial"/>
          <w:color w:val="000000"/>
        </w:rPr>
        <w:t xml:space="preserve"> M</w:t>
      </w:r>
      <w:r w:rsidR="0022667D">
        <w:rPr>
          <w:rFonts w:ascii="Arial" w:hAnsi="Arial" w:cs="Arial"/>
          <w:color w:val="000000"/>
        </w:rPr>
        <w:t>anter</w:t>
      </w:r>
      <w:proofErr w:type="gramEnd"/>
      <w:r w:rsidR="0022667D">
        <w:rPr>
          <w:rFonts w:ascii="Arial" w:hAnsi="Arial" w:cs="Arial"/>
          <w:color w:val="000000"/>
        </w:rPr>
        <w:t xml:space="preserve"> durante toda a execução deste as obrigações por ela assumidas, todas as condições de habilitação e qualificação exigidas no processo de contratação, conforme Lei nº 14.133/2021</w:t>
      </w:r>
      <w:r w:rsidR="00BD7B69">
        <w:rPr>
          <w:rFonts w:ascii="Arial" w:hAnsi="Arial" w:cs="Arial"/>
          <w:color w:val="000000"/>
        </w:rPr>
        <w:t>;</w:t>
      </w:r>
      <w:r w:rsidR="0022667D">
        <w:rPr>
          <w:rFonts w:ascii="Arial" w:hAnsi="Arial" w:cs="Arial"/>
          <w:color w:val="000000"/>
        </w:rPr>
        <w:t xml:space="preserve"> </w:t>
      </w:r>
    </w:p>
    <w:p w:rsidR="00A233B2" w:rsidRDefault="009C5C8D" w:rsidP="00BD7B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k)</w:t>
      </w:r>
      <w:r>
        <w:rPr>
          <w:rFonts w:ascii="Arial" w:hAnsi="Arial" w:cs="Arial"/>
          <w:color w:val="000000"/>
        </w:rPr>
        <w:t xml:space="preserve"> M</w:t>
      </w:r>
      <w:r w:rsidR="0022667D">
        <w:rPr>
          <w:rFonts w:ascii="Arial" w:hAnsi="Arial" w:cs="Arial"/>
          <w:color w:val="000000"/>
        </w:rPr>
        <w:t>anter</w:t>
      </w:r>
      <w:proofErr w:type="gramEnd"/>
      <w:r w:rsidR="0022667D">
        <w:rPr>
          <w:rFonts w:ascii="Arial" w:hAnsi="Arial" w:cs="Arial"/>
          <w:color w:val="000000"/>
        </w:rPr>
        <w:t xml:space="preserve"> sempre atualizados os seus dados cadastrais, contrato social ou do estatuto, conforme o caso, principalmente em </w:t>
      </w:r>
      <w:r w:rsidR="00BD7B69">
        <w:rPr>
          <w:rFonts w:ascii="Arial" w:hAnsi="Arial" w:cs="Arial"/>
          <w:color w:val="000000"/>
        </w:rPr>
        <w:t>caso de modificação de endereço;</w:t>
      </w:r>
    </w:p>
    <w:p w:rsidR="00A233B2" w:rsidRDefault="009C5C8D" w:rsidP="00BD7B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l</w:t>
      </w:r>
      <w:r w:rsidR="00BD7B69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A</w:t>
      </w:r>
      <w:r w:rsidR="0022667D">
        <w:rPr>
          <w:rFonts w:ascii="Arial" w:hAnsi="Arial" w:cs="Arial"/>
          <w:color w:val="000000"/>
        </w:rPr>
        <w:t>ceitar</w:t>
      </w:r>
      <w:proofErr w:type="gramEnd"/>
      <w:r w:rsidR="0022667D">
        <w:rPr>
          <w:rFonts w:ascii="Arial" w:hAnsi="Arial" w:cs="Arial"/>
          <w:color w:val="000000"/>
        </w:rPr>
        <w:t>, nas mesmas condições contratuais, os acréscimos ou supressões que se fizerem necessários, por conveniência da Administração, dentro</w:t>
      </w:r>
      <w:r w:rsidR="00D12720">
        <w:rPr>
          <w:rFonts w:ascii="Arial" w:hAnsi="Arial" w:cs="Arial"/>
          <w:color w:val="000000"/>
        </w:rPr>
        <w:t xml:space="preserve"> do limite permitido pelo art.</w:t>
      </w:r>
      <w:r w:rsidR="0022667D">
        <w:rPr>
          <w:rFonts w:ascii="Arial" w:hAnsi="Arial" w:cs="Arial"/>
          <w:color w:val="000000"/>
        </w:rPr>
        <w:t xml:space="preserve"> 125 da Lei nº 14.133/2021, sobre o valor in</w:t>
      </w:r>
      <w:r w:rsidR="00BD7B69">
        <w:rPr>
          <w:rFonts w:ascii="Arial" w:hAnsi="Arial" w:cs="Arial"/>
          <w:color w:val="000000"/>
        </w:rPr>
        <w:t>icial atualizado do contratado;</w:t>
      </w:r>
    </w:p>
    <w:p w:rsidR="009C5C8D" w:rsidRDefault="009C5C8D" w:rsidP="009C5C8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m)</w:t>
      </w:r>
      <w:r>
        <w:rPr>
          <w:rFonts w:ascii="Arial" w:hAnsi="Arial" w:cs="Arial"/>
          <w:color w:val="000000"/>
        </w:rPr>
        <w:t xml:space="preserve"> R</w:t>
      </w:r>
      <w:r w:rsidR="0022667D">
        <w:rPr>
          <w:rFonts w:ascii="Arial" w:hAnsi="Arial" w:cs="Arial"/>
          <w:color w:val="000000"/>
        </w:rPr>
        <w:t>esponder</w:t>
      </w:r>
      <w:proofErr w:type="gramEnd"/>
      <w:r w:rsidR="0022667D">
        <w:rPr>
          <w:rFonts w:ascii="Arial" w:hAnsi="Arial" w:cs="Arial"/>
          <w:color w:val="000000"/>
        </w:rPr>
        <w:t xml:space="preserve"> direta e exclusivamente pela execução do contrato, não podendo, em nenhuma hipótese, transferir a responsabilidade pelo fornecimento dos serviços a terceiros, sem o expresso consentimento da Contratante;</w:t>
      </w:r>
    </w:p>
    <w:p w:rsidR="009C5C8D" w:rsidRDefault="009C5C8D" w:rsidP="009C5C8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n)</w:t>
      </w:r>
      <w:r>
        <w:rPr>
          <w:rFonts w:ascii="Arial" w:hAnsi="Arial" w:cs="Arial"/>
          <w:color w:val="000000"/>
        </w:rPr>
        <w:t xml:space="preserve"> </w:t>
      </w:r>
      <w:r w:rsidRPr="009C5C8D">
        <w:rPr>
          <w:rFonts w:ascii="Arial" w:hAnsi="Arial" w:cs="Arial"/>
          <w:color w:val="000000"/>
        </w:rPr>
        <w:t>Cumprir</w:t>
      </w:r>
      <w:proofErr w:type="gramEnd"/>
      <w:r w:rsidRPr="009C5C8D">
        <w:rPr>
          <w:rFonts w:ascii="Arial" w:hAnsi="Arial" w:cs="Arial"/>
          <w:color w:val="000000"/>
        </w:rPr>
        <w:t xml:space="preserve"> com as demais obrigações constantes no instrumento convocatório.</w:t>
      </w:r>
    </w:p>
    <w:p w:rsidR="00A233B2" w:rsidRDefault="00A233B2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343B3" w:rsidRDefault="006343B3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Pr="00F85466" w:rsidRDefault="009C5C8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4.3</w:t>
      </w:r>
      <w:r w:rsidR="00BD7B69">
        <w:rPr>
          <w:rFonts w:ascii="Arial" w:hAnsi="Arial" w:cs="Arial"/>
          <w:b/>
          <w:bCs/>
          <w:color w:val="000000"/>
        </w:rPr>
        <w:t>.</w:t>
      </w:r>
      <w:r w:rsidR="00AD79E2" w:rsidRPr="00F85466">
        <w:rPr>
          <w:rFonts w:ascii="Arial" w:hAnsi="Arial" w:cs="Arial"/>
          <w:b/>
          <w:bCs/>
          <w:color w:val="000000"/>
        </w:rPr>
        <w:t xml:space="preserve"> </w:t>
      </w:r>
      <w:r w:rsidR="0022667D" w:rsidRPr="00F85466">
        <w:rPr>
          <w:rFonts w:ascii="Arial" w:hAnsi="Arial" w:cs="Arial"/>
          <w:b/>
          <w:bCs/>
          <w:color w:val="000000"/>
        </w:rPr>
        <w:t>SANÇÕES ADMINISTRATIVAS</w:t>
      </w:r>
    </w:p>
    <w:p w:rsidR="00A233B2" w:rsidRPr="00F85466" w:rsidRDefault="009C5C8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C5C8D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</w:t>
      </w:r>
      <w:r w:rsidR="0022667D" w:rsidRPr="00F85466">
        <w:rPr>
          <w:rFonts w:ascii="Arial" w:hAnsi="Arial" w:cs="Arial"/>
          <w:color w:val="000000"/>
        </w:rPr>
        <w:t>O licitante ou o contratado será responsabilizado administrativamente pelas seguintes infrações: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"/>
      <w:bookmarkEnd w:id="4"/>
      <w:r w:rsidRPr="00AC4055">
        <w:rPr>
          <w:rFonts w:ascii="Arial" w:hAnsi="Arial" w:cs="Arial"/>
          <w:b/>
          <w:color w:val="000000"/>
        </w:rPr>
        <w:t>a)</w:t>
      </w:r>
      <w:r w:rsidRPr="00F85466">
        <w:rPr>
          <w:rFonts w:ascii="Arial" w:hAnsi="Arial" w:cs="Arial"/>
          <w:color w:val="000000"/>
        </w:rPr>
        <w:t xml:space="preserve"> dar causa à inexecução parcial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i"/>
      <w:bookmarkEnd w:id="5"/>
      <w:r w:rsidRPr="00AC4055">
        <w:rPr>
          <w:rFonts w:ascii="Arial" w:hAnsi="Arial" w:cs="Arial"/>
          <w:b/>
          <w:color w:val="000000"/>
        </w:rPr>
        <w:t>b)</w:t>
      </w:r>
      <w:r w:rsidRPr="00F85466">
        <w:rPr>
          <w:rFonts w:ascii="Arial" w:hAnsi="Arial" w:cs="Arial"/>
          <w:color w:val="000000"/>
        </w:rPr>
        <w:t xml:space="preserve"> dar causa à inexecução parcial do contrato que cause grave dano à Administração, ao funcionamento dos serviços públicos ou ao interesse coletivo;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iii"/>
      <w:bookmarkEnd w:id="6"/>
      <w:r w:rsidRPr="00AC4055">
        <w:rPr>
          <w:rFonts w:ascii="Arial" w:hAnsi="Arial" w:cs="Arial"/>
          <w:b/>
          <w:color w:val="000000"/>
        </w:rPr>
        <w:t>c)</w:t>
      </w:r>
      <w:r w:rsidRPr="00F85466">
        <w:rPr>
          <w:rFonts w:ascii="Arial" w:hAnsi="Arial" w:cs="Arial"/>
          <w:color w:val="000000"/>
        </w:rPr>
        <w:t xml:space="preserve"> dar causa à inexecução total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iv"/>
      <w:bookmarkEnd w:id="7"/>
      <w:r w:rsidRPr="00AC4055">
        <w:rPr>
          <w:rFonts w:ascii="Arial" w:hAnsi="Arial" w:cs="Arial"/>
          <w:b/>
          <w:color w:val="000000"/>
        </w:rPr>
        <w:t>d)</w:t>
      </w:r>
      <w:r w:rsidRPr="00F85466">
        <w:rPr>
          <w:rFonts w:ascii="Arial" w:hAnsi="Arial" w:cs="Arial"/>
          <w:color w:val="000000"/>
        </w:rPr>
        <w:t xml:space="preserve"> deixar de entregar a documentação exigida para o certame;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"/>
      <w:bookmarkEnd w:id="8"/>
      <w:r w:rsidRPr="00AC4055">
        <w:rPr>
          <w:rFonts w:ascii="Arial" w:hAnsi="Arial" w:cs="Arial"/>
          <w:b/>
          <w:color w:val="000000"/>
        </w:rPr>
        <w:t>e)</w:t>
      </w:r>
      <w:r w:rsidRPr="00F85466">
        <w:rPr>
          <w:rFonts w:ascii="Arial" w:hAnsi="Arial" w:cs="Arial"/>
          <w:color w:val="000000"/>
        </w:rPr>
        <w:t xml:space="preserve"> não manter a proposta, salvo em decorrência de fato superveniente devidamente justificado;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"/>
      <w:bookmarkEnd w:id="9"/>
      <w:r w:rsidRPr="00AC4055">
        <w:rPr>
          <w:rFonts w:ascii="Arial" w:hAnsi="Arial" w:cs="Arial"/>
          <w:b/>
          <w:color w:val="000000"/>
        </w:rPr>
        <w:t>f)</w:t>
      </w:r>
      <w:r w:rsidRPr="00F85466">
        <w:rPr>
          <w:rFonts w:ascii="Arial" w:hAnsi="Arial" w:cs="Arial"/>
          <w:color w:val="000000"/>
        </w:rPr>
        <w:t xml:space="preserve"> não celebrar o contrato ou não entregar a documentação exigida para a contratação, quando convocado dentro do prazo de validade de sua proposta;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vii"/>
      <w:bookmarkEnd w:id="10"/>
      <w:r w:rsidRPr="00AC4055">
        <w:rPr>
          <w:rFonts w:ascii="Arial" w:hAnsi="Arial" w:cs="Arial"/>
          <w:b/>
          <w:color w:val="000000"/>
        </w:rPr>
        <w:t>g)</w:t>
      </w:r>
      <w:r w:rsidRPr="00F85466">
        <w:rPr>
          <w:rFonts w:ascii="Arial" w:hAnsi="Arial" w:cs="Arial"/>
          <w:color w:val="000000"/>
        </w:rPr>
        <w:t xml:space="preserve"> ensejar o retardamento da execução ou da entrega do objeto da licitação sem motivo justificado;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viii"/>
      <w:bookmarkEnd w:id="11"/>
      <w:r w:rsidRPr="00AC4055">
        <w:rPr>
          <w:rFonts w:ascii="Arial" w:hAnsi="Arial" w:cs="Arial"/>
          <w:b/>
          <w:color w:val="000000"/>
        </w:rPr>
        <w:t>h)</w:t>
      </w:r>
      <w:r w:rsidRPr="00F85466">
        <w:rPr>
          <w:rFonts w:ascii="Arial" w:hAnsi="Arial" w:cs="Arial"/>
          <w:color w:val="000000"/>
        </w:rPr>
        <w:t xml:space="preserve"> apresentar declaração ou documentação falsa exigida para o certame ou prestar declaração falsa durante a licitação ou a execução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ix"/>
      <w:bookmarkEnd w:id="12"/>
      <w:r w:rsidRPr="00AC4055">
        <w:rPr>
          <w:rFonts w:ascii="Arial" w:hAnsi="Arial" w:cs="Arial"/>
          <w:b/>
          <w:color w:val="000000"/>
        </w:rPr>
        <w:t>i)</w:t>
      </w:r>
      <w:r w:rsidRPr="00F85466">
        <w:rPr>
          <w:rFonts w:ascii="Arial" w:hAnsi="Arial" w:cs="Arial"/>
          <w:color w:val="000000"/>
        </w:rPr>
        <w:t xml:space="preserve"> fraudar a licitação ou praticar ato fraudulento na execução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"/>
      <w:bookmarkEnd w:id="13"/>
      <w:r w:rsidRPr="00AC4055">
        <w:rPr>
          <w:rFonts w:ascii="Arial" w:hAnsi="Arial" w:cs="Arial"/>
          <w:b/>
          <w:color w:val="000000"/>
        </w:rPr>
        <w:t>j)</w:t>
      </w:r>
      <w:r w:rsidRPr="00F85466">
        <w:rPr>
          <w:rFonts w:ascii="Arial" w:hAnsi="Arial" w:cs="Arial"/>
          <w:color w:val="000000"/>
        </w:rPr>
        <w:t xml:space="preserve"> comportar-se de modo inidôneo ou cometer fraude de qualquer natureza;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5xi"/>
      <w:bookmarkEnd w:id="14"/>
      <w:r w:rsidRPr="00AC4055">
        <w:rPr>
          <w:rFonts w:ascii="Arial" w:hAnsi="Arial" w:cs="Arial"/>
          <w:b/>
          <w:color w:val="000000"/>
        </w:rPr>
        <w:t>l)</w:t>
      </w:r>
      <w:r w:rsidRPr="00F85466">
        <w:rPr>
          <w:rFonts w:ascii="Arial" w:hAnsi="Arial" w:cs="Arial"/>
          <w:color w:val="000000"/>
        </w:rPr>
        <w:t xml:space="preserve"> praticar atos ilícitos com vistas a frustrar os objetivos da licitação;</w:t>
      </w:r>
    </w:p>
    <w:p w:rsidR="00AC4055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5xii"/>
      <w:bookmarkEnd w:id="15"/>
      <w:r w:rsidRPr="00AC4055">
        <w:rPr>
          <w:rFonts w:ascii="Arial" w:hAnsi="Arial" w:cs="Arial"/>
          <w:b/>
          <w:color w:val="000000"/>
        </w:rPr>
        <w:t>m)</w:t>
      </w:r>
      <w:r w:rsidRPr="00F85466">
        <w:rPr>
          <w:rFonts w:ascii="Arial" w:hAnsi="Arial" w:cs="Arial"/>
          <w:color w:val="000000"/>
        </w:rPr>
        <w:t xml:space="preserve"> praticar ato lesivo previsto no </w:t>
      </w:r>
      <w:hyperlink r:id="rId8" w:anchor="art5" w:history="1">
        <w:r w:rsidRPr="00F85466">
          <w:rPr>
            <w:rFonts w:ascii="Arial" w:hAnsi="Arial" w:cs="Arial"/>
            <w:color w:val="000000"/>
          </w:rPr>
          <w:t>art. 5º da Lei nº 12.846, de 1º de agosto de 2013.</w:t>
        </w:r>
      </w:hyperlink>
      <w:bookmarkStart w:id="16" w:name="art156"/>
      <w:bookmarkEnd w:id="16"/>
    </w:p>
    <w:p w:rsidR="00A233B2" w:rsidRPr="00F85466" w:rsidRDefault="00AC4055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AC4055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</w:t>
      </w:r>
      <w:r w:rsidR="0022667D" w:rsidRPr="00F85466">
        <w:rPr>
          <w:rFonts w:ascii="Arial" w:hAnsi="Arial" w:cs="Arial"/>
          <w:color w:val="000000"/>
        </w:rPr>
        <w:t>Serão aplicadas ao responsável pelas infrações administrativas previstas no item anterior deste edital as seguintes sanções: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"/>
      <w:bookmarkEnd w:id="17"/>
      <w:r w:rsidRPr="00AC4055">
        <w:rPr>
          <w:rFonts w:ascii="Arial" w:hAnsi="Arial" w:cs="Arial"/>
          <w:b/>
          <w:color w:val="000000"/>
        </w:rPr>
        <w:t>a)</w:t>
      </w:r>
      <w:r w:rsidRPr="00F85466">
        <w:rPr>
          <w:rFonts w:ascii="Arial" w:hAnsi="Arial" w:cs="Arial"/>
          <w:color w:val="000000"/>
        </w:rPr>
        <w:t xml:space="preserve"> advertência;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i"/>
      <w:bookmarkEnd w:id="18"/>
      <w:r w:rsidRPr="00AC4055">
        <w:rPr>
          <w:rFonts w:ascii="Arial" w:hAnsi="Arial" w:cs="Arial"/>
          <w:b/>
          <w:color w:val="000000"/>
        </w:rPr>
        <w:t>b)</w:t>
      </w:r>
      <w:r w:rsidRPr="00F85466">
        <w:rPr>
          <w:rFonts w:ascii="Arial" w:hAnsi="Arial" w:cs="Arial"/>
          <w:color w:val="000000"/>
        </w:rPr>
        <w:t xml:space="preserve"> multa de no mínimo 0,5% (cinco décimos por cento) e máximo de 30% (trinta por cento) do valor do objeto licitado ou contratado;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9" w:name="art156iii"/>
      <w:bookmarkEnd w:id="19"/>
      <w:r w:rsidRPr="00AC4055">
        <w:rPr>
          <w:rFonts w:ascii="Arial" w:hAnsi="Arial" w:cs="Arial"/>
          <w:b/>
          <w:color w:val="000000"/>
        </w:rPr>
        <w:t>c)</w:t>
      </w:r>
      <w:r w:rsidRPr="00F85466">
        <w:rPr>
          <w:rFonts w:ascii="Arial" w:hAnsi="Arial" w:cs="Arial"/>
          <w:color w:val="000000"/>
        </w:rPr>
        <w:t xml:space="preserve"> impedimento de licitar e contratar, no âmbito da Administração Pública direta e indireta do órgão licitante, pelo prazo máximo de 3 (três) anos.</w:t>
      </w:r>
    </w:p>
    <w:p w:rsidR="00787F3D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0" w:name="art156iv"/>
      <w:bookmarkEnd w:id="20"/>
      <w:r w:rsidRPr="00AC4055">
        <w:rPr>
          <w:rFonts w:ascii="Arial" w:hAnsi="Arial" w:cs="Arial"/>
          <w:b/>
          <w:color w:val="000000"/>
        </w:rPr>
        <w:t>d)</w:t>
      </w:r>
      <w:r w:rsidRPr="00F85466">
        <w:rPr>
          <w:rFonts w:ascii="Arial" w:hAnsi="Arial" w:cs="Arial"/>
          <w:color w:val="000000"/>
        </w:rPr>
        <w:t xml:space="preserve"> declaração de inidoneidade para licitar ou contratar</w:t>
      </w:r>
      <w:bookmarkStart w:id="21" w:name="art156§1"/>
      <w:bookmarkStart w:id="22" w:name="art156§5"/>
      <w:bookmarkStart w:id="23" w:name="art156§2"/>
      <w:bookmarkEnd w:id="21"/>
      <w:bookmarkEnd w:id="22"/>
      <w:bookmarkEnd w:id="23"/>
      <w:r w:rsidRPr="00F85466"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787F3D" w:rsidRPr="00F85466" w:rsidRDefault="00E24CA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6"/>
      <w:bookmarkStart w:id="25" w:name="art156§7"/>
      <w:bookmarkEnd w:id="24"/>
      <w:bookmarkEnd w:id="25"/>
      <w:r w:rsidRPr="00E24CAD">
        <w:rPr>
          <w:rFonts w:ascii="Arial" w:hAnsi="Arial" w:cs="Arial"/>
          <w:b/>
          <w:color w:val="000000"/>
        </w:rPr>
        <w:t>4.3.4</w:t>
      </w:r>
      <w:r>
        <w:rPr>
          <w:rFonts w:ascii="Arial" w:hAnsi="Arial" w:cs="Arial"/>
          <w:color w:val="000000"/>
        </w:rPr>
        <w:t xml:space="preserve">. </w:t>
      </w:r>
      <w:r w:rsidR="0022667D" w:rsidRPr="00F85466">
        <w:rPr>
          <w:rFonts w:ascii="Arial" w:hAnsi="Arial" w:cs="Arial"/>
          <w:color w:val="000000"/>
        </w:rPr>
        <w:t>As sanções previstas nas alíneas “a”, “c” e “d” do item anterior poderão ser aplicadas cumulativamente com a prevista na alínea “b” do mesmo item.</w:t>
      </w:r>
    </w:p>
    <w:p w:rsidR="00787F3D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6§8"/>
      <w:bookmarkEnd w:id="26"/>
      <w:r w:rsidRPr="00043559">
        <w:rPr>
          <w:rFonts w:ascii="Arial" w:hAnsi="Arial" w:cs="Arial"/>
          <w:b/>
          <w:color w:val="000000"/>
        </w:rPr>
        <w:lastRenderedPageBreak/>
        <w:t>4.3.5.</w:t>
      </w:r>
      <w:r>
        <w:rPr>
          <w:rFonts w:ascii="Arial" w:hAnsi="Arial" w:cs="Arial"/>
          <w:color w:val="000000"/>
        </w:rPr>
        <w:t xml:space="preserve"> </w:t>
      </w:r>
      <w:r w:rsidR="0022667D" w:rsidRPr="00F85466"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043559">
        <w:rPr>
          <w:rFonts w:ascii="Arial" w:hAnsi="Arial" w:cs="Arial"/>
          <w:b/>
          <w:color w:val="000000"/>
        </w:rPr>
        <w:t>4.3.6.</w:t>
      </w:r>
      <w:r w:rsidR="0022667D" w:rsidRPr="00F85466">
        <w:rPr>
          <w:rFonts w:ascii="Arial" w:hAnsi="Arial" w:cs="Arial"/>
          <w:color w:val="000000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6§9"/>
      <w:bookmarkEnd w:id="27"/>
      <w:r w:rsidRPr="00043559">
        <w:rPr>
          <w:rFonts w:ascii="Arial" w:hAnsi="Arial" w:cs="Arial"/>
          <w:b/>
          <w:color w:val="000000"/>
        </w:rPr>
        <w:t>4.3.7.</w:t>
      </w:r>
      <w:r w:rsidR="0022667D" w:rsidRPr="00F85466">
        <w:rPr>
          <w:rFonts w:ascii="Arial" w:hAnsi="Arial" w:cs="Arial"/>
          <w:color w:val="000000"/>
        </w:rPr>
        <w:t xml:space="preserve"> A aplicação das sanções previstas no item anterior não exclui, em hipótese alguma, a obrigação de reparação integral do dano causado à Administração Pública.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8" w:name="art157"/>
      <w:bookmarkEnd w:id="28"/>
      <w:r w:rsidRPr="00043559">
        <w:rPr>
          <w:rFonts w:ascii="Arial" w:hAnsi="Arial" w:cs="Arial"/>
          <w:b/>
          <w:color w:val="000000"/>
        </w:rPr>
        <w:t>4.3.8.</w:t>
      </w:r>
      <w:r w:rsidR="0022667D" w:rsidRPr="00F85466"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9" w:name="art158"/>
      <w:bookmarkEnd w:id="29"/>
      <w:r w:rsidRPr="00043559">
        <w:rPr>
          <w:rFonts w:ascii="Arial" w:hAnsi="Arial" w:cs="Arial"/>
          <w:b/>
          <w:color w:val="000000"/>
        </w:rPr>
        <w:t>4.3.9.</w:t>
      </w:r>
      <w:r w:rsidR="0022667D" w:rsidRPr="00F85466">
        <w:rPr>
          <w:rFonts w:ascii="Arial" w:hAnsi="Arial" w:cs="Arial"/>
          <w:color w:val="000000"/>
        </w:rPr>
        <w:t xml:space="preserve">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0" w:name="art158§1"/>
      <w:bookmarkStart w:id="31" w:name="art158§2"/>
      <w:bookmarkEnd w:id="30"/>
      <w:bookmarkEnd w:id="31"/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043559">
        <w:rPr>
          <w:rFonts w:ascii="Arial" w:hAnsi="Arial" w:cs="Arial"/>
          <w:b/>
          <w:color w:val="000000"/>
        </w:rPr>
        <w:t>4.3.10.</w:t>
      </w:r>
      <w:r w:rsidR="0022667D" w:rsidRPr="00F85466">
        <w:rPr>
          <w:rFonts w:ascii="Arial" w:hAnsi="Arial" w:cs="Arial"/>
          <w:color w:val="000000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58§3"/>
      <w:bookmarkEnd w:id="32"/>
      <w:r w:rsidRPr="00043559">
        <w:rPr>
          <w:rFonts w:ascii="Arial" w:hAnsi="Arial" w:cs="Arial"/>
          <w:b/>
          <w:color w:val="000000"/>
        </w:rPr>
        <w:t>4.3.11</w:t>
      </w:r>
      <w:r>
        <w:rPr>
          <w:rFonts w:ascii="Arial" w:hAnsi="Arial" w:cs="Arial"/>
          <w:color w:val="000000"/>
        </w:rPr>
        <w:t>.</w:t>
      </w:r>
      <w:r w:rsidR="0022667D" w:rsidRPr="00F85466">
        <w:rPr>
          <w:rFonts w:ascii="Arial" w:hAnsi="Arial" w:cs="Arial"/>
          <w:color w:val="000000"/>
        </w:rPr>
        <w:t xml:space="preserve"> Serão indeferidas pela comissão, mediante decisão fundamentada, provas ilícitas, impertinentes, desnecessárias, protelatórias ou intempestivas.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3" w:name="art158§4"/>
      <w:bookmarkStart w:id="34" w:name="art160"/>
      <w:bookmarkEnd w:id="33"/>
      <w:bookmarkEnd w:id="34"/>
      <w:r w:rsidRPr="00043559">
        <w:rPr>
          <w:rFonts w:ascii="Arial" w:hAnsi="Arial" w:cs="Arial"/>
          <w:b/>
          <w:color w:val="000000"/>
        </w:rPr>
        <w:t>4.3.12.</w:t>
      </w:r>
      <w:r w:rsidR="0022667D" w:rsidRPr="00F85466">
        <w:rPr>
          <w:rFonts w:ascii="Arial" w:hAnsi="Arial" w:cs="Arial"/>
          <w:color w:val="000000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5" w:name="art162p"/>
      <w:bookmarkStart w:id="36" w:name="art163"/>
      <w:bookmarkStart w:id="37" w:name="art161"/>
      <w:bookmarkStart w:id="38" w:name="art162"/>
      <w:bookmarkEnd w:id="35"/>
      <w:bookmarkEnd w:id="36"/>
      <w:bookmarkEnd w:id="37"/>
      <w:bookmarkEnd w:id="38"/>
      <w:r w:rsidRPr="00043559">
        <w:rPr>
          <w:rFonts w:ascii="Arial" w:hAnsi="Arial" w:cs="Arial"/>
          <w:b/>
          <w:color w:val="000000"/>
        </w:rPr>
        <w:t>4.3.13.</w:t>
      </w:r>
      <w:r w:rsidR="0022667D" w:rsidRPr="00F85466">
        <w:rPr>
          <w:rFonts w:ascii="Arial" w:hAnsi="Arial" w:cs="Arial"/>
          <w:color w:val="000000"/>
        </w:rPr>
        <w:t xml:space="preserve"> É admitida a reabilitação do licitante ou contratado perante a própria autoridade que aplicou a penalidade, exigidos, cumulativamente: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"/>
      <w:bookmarkEnd w:id="39"/>
      <w:r w:rsidRPr="00F5446D">
        <w:rPr>
          <w:rFonts w:ascii="Arial" w:hAnsi="Arial" w:cs="Arial"/>
          <w:b/>
          <w:color w:val="000000"/>
        </w:rPr>
        <w:t>a)</w:t>
      </w:r>
      <w:r w:rsidRPr="00F85466">
        <w:rPr>
          <w:rFonts w:ascii="Arial" w:hAnsi="Arial" w:cs="Arial"/>
          <w:color w:val="000000"/>
        </w:rPr>
        <w:t xml:space="preserve"> reparação integral do dano causado à Administração Pública;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i"/>
      <w:bookmarkEnd w:id="40"/>
      <w:r w:rsidRPr="00F5446D">
        <w:rPr>
          <w:rFonts w:ascii="Arial" w:hAnsi="Arial" w:cs="Arial"/>
          <w:b/>
          <w:color w:val="000000"/>
        </w:rPr>
        <w:t>b)</w:t>
      </w:r>
      <w:r w:rsidRPr="00F85466">
        <w:rPr>
          <w:rFonts w:ascii="Arial" w:hAnsi="Arial" w:cs="Arial"/>
          <w:color w:val="000000"/>
        </w:rPr>
        <w:t xml:space="preserve"> pagamento da multa;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iii"/>
      <w:bookmarkEnd w:id="41"/>
      <w:r w:rsidRPr="00F5446D">
        <w:rPr>
          <w:rFonts w:ascii="Arial" w:hAnsi="Arial" w:cs="Arial"/>
          <w:b/>
          <w:color w:val="000000"/>
        </w:rPr>
        <w:lastRenderedPageBreak/>
        <w:t>c)</w:t>
      </w:r>
      <w:r w:rsidRPr="00F85466">
        <w:rPr>
          <w:rFonts w:ascii="Arial" w:hAnsi="Arial" w:cs="Arial"/>
          <w:color w:val="000000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2" w:name="art163iv"/>
      <w:bookmarkEnd w:id="42"/>
      <w:r w:rsidRPr="00F5446D">
        <w:rPr>
          <w:rFonts w:ascii="Arial" w:hAnsi="Arial" w:cs="Arial"/>
          <w:b/>
          <w:color w:val="000000"/>
        </w:rPr>
        <w:t>d)</w:t>
      </w:r>
      <w:r w:rsidRPr="00F85466">
        <w:rPr>
          <w:rFonts w:ascii="Arial" w:hAnsi="Arial" w:cs="Arial"/>
          <w:color w:val="000000"/>
        </w:rPr>
        <w:t xml:space="preserve"> cumprimento das condições de reabilitação definidas no ato punitivo;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3" w:name="art163v"/>
      <w:bookmarkEnd w:id="43"/>
      <w:r w:rsidRPr="00F5446D">
        <w:rPr>
          <w:rFonts w:ascii="Arial" w:hAnsi="Arial" w:cs="Arial"/>
          <w:b/>
          <w:color w:val="000000"/>
        </w:rPr>
        <w:t>e)</w:t>
      </w:r>
      <w:r w:rsidRPr="00F85466">
        <w:rPr>
          <w:rFonts w:ascii="Arial" w:hAnsi="Arial" w:cs="Arial"/>
          <w:color w:val="000000"/>
        </w:rPr>
        <w:t xml:space="preserve"> análise jurídica prévia, com posicionamento conclusivo quanto ao cumprimento dos requisitos definidos neste artigo.</w:t>
      </w:r>
    </w:p>
    <w:p w:rsidR="00A233B2" w:rsidRPr="00F85466" w:rsidRDefault="00F5446D" w:rsidP="007D1EE4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4" w:name="art163p"/>
      <w:bookmarkEnd w:id="44"/>
      <w:r w:rsidRPr="00F5446D">
        <w:rPr>
          <w:rFonts w:ascii="Arial" w:hAnsi="Arial" w:cs="Arial"/>
          <w:b/>
          <w:color w:val="000000"/>
        </w:rPr>
        <w:t>4.3.14.</w:t>
      </w:r>
      <w:r w:rsidR="0022667D" w:rsidRPr="00F85466">
        <w:rPr>
          <w:rFonts w:ascii="Arial" w:hAnsi="Arial" w:cs="Arial"/>
          <w:color w:val="000000"/>
        </w:rPr>
        <w:t xml:space="preserve">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F5446D" w:rsidRDefault="00F5446D" w:rsidP="007D1EE4">
      <w:pPr>
        <w:spacing w:line="360" w:lineRule="auto"/>
        <w:jc w:val="both"/>
        <w:rPr>
          <w:sz w:val="24"/>
          <w:szCs w:val="24"/>
        </w:rPr>
      </w:pPr>
    </w:p>
    <w:p w:rsidR="00A233B2" w:rsidRDefault="0022667D" w:rsidP="00787F3D">
      <w:pPr>
        <w:spacing w:line="360" w:lineRule="auto"/>
        <w:ind w:firstLine="708"/>
        <w:jc w:val="both"/>
        <w:rPr>
          <w:sz w:val="24"/>
          <w:szCs w:val="24"/>
        </w:rPr>
      </w:pPr>
      <w:r w:rsidRPr="00F85466">
        <w:rPr>
          <w:sz w:val="24"/>
          <w:szCs w:val="24"/>
        </w:rPr>
        <w:t>A cont</w:t>
      </w:r>
      <w:r w:rsidR="00F5446D">
        <w:rPr>
          <w:sz w:val="24"/>
          <w:szCs w:val="24"/>
        </w:rPr>
        <w:t>ratação será realizada p</w:t>
      </w:r>
      <w:r w:rsidR="00787F3D">
        <w:rPr>
          <w:sz w:val="24"/>
          <w:szCs w:val="24"/>
        </w:rPr>
        <w:t xml:space="preserve">ela modalidade </w:t>
      </w:r>
      <w:r w:rsidR="00F85466" w:rsidRPr="00F85466">
        <w:rPr>
          <w:sz w:val="24"/>
          <w:szCs w:val="24"/>
        </w:rPr>
        <w:t>de</w:t>
      </w:r>
      <w:r w:rsidR="00F5446D">
        <w:rPr>
          <w:sz w:val="24"/>
          <w:szCs w:val="24"/>
        </w:rPr>
        <w:t xml:space="preserve"> dispensa de</w:t>
      </w:r>
      <w:r w:rsidR="00F85466" w:rsidRPr="00F85466">
        <w:rPr>
          <w:sz w:val="24"/>
          <w:szCs w:val="24"/>
        </w:rPr>
        <w:t xml:space="preserve"> licitação</w:t>
      </w:r>
      <w:r w:rsidRPr="00F85466">
        <w:rPr>
          <w:sz w:val="24"/>
          <w:szCs w:val="24"/>
        </w:rPr>
        <w:t xml:space="preserve">, </w:t>
      </w:r>
      <w:r w:rsidR="00D12720">
        <w:rPr>
          <w:sz w:val="24"/>
          <w:szCs w:val="24"/>
        </w:rPr>
        <w:t>com fundamento no art.</w:t>
      </w:r>
      <w:r w:rsidR="00F85466" w:rsidRPr="00F85466">
        <w:rPr>
          <w:sz w:val="24"/>
          <w:szCs w:val="24"/>
        </w:rPr>
        <w:t xml:space="preserve"> </w:t>
      </w:r>
      <w:r w:rsidR="00F5446D" w:rsidRPr="00F5446D">
        <w:rPr>
          <w:sz w:val="24"/>
          <w:szCs w:val="24"/>
        </w:rPr>
        <w:t>75, inciso I</w:t>
      </w:r>
      <w:r w:rsidR="00951AB0">
        <w:rPr>
          <w:sz w:val="24"/>
          <w:szCs w:val="24"/>
        </w:rPr>
        <w:t>I</w:t>
      </w:r>
      <w:r w:rsidR="00F5446D" w:rsidRPr="00F5446D">
        <w:rPr>
          <w:sz w:val="24"/>
          <w:szCs w:val="24"/>
        </w:rPr>
        <w:t>, c/c ao parágrafo 3º da Lei 14.133/2021, por se tratar de contratação de serviço que envolve valores inferiores a R$ 100.000,00 (cem mil reais), no caso de</w:t>
      </w:r>
      <w:r w:rsidR="00F5446D">
        <w:rPr>
          <w:sz w:val="24"/>
          <w:szCs w:val="24"/>
        </w:rPr>
        <w:t xml:space="preserve"> obras e serviços de engenharia,</w:t>
      </w:r>
      <w:r w:rsidR="00F85466" w:rsidRPr="00F85466">
        <w:rPr>
          <w:sz w:val="24"/>
          <w:szCs w:val="24"/>
        </w:rPr>
        <w:t xml:space="preserve"> e não se confunde com serviços rotineiros ou administrativos.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5446D" w:rsidRDefault="00F544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</w:t>
      </w:r>
      <w:r w:rsidR="0022667D" w:rsidRPr="005C1756">
        <w:rPr>
          <w:rFonts w:ascii="Arial" w:hAnsi="Arial" w:cs="Arial"/>
          <w:b/>
          <w:bCs/>
          <w:color w:val="000000"/>
        </w:rPr>
        <w:t>. MODELO DE EXECUÇÃO DO OBJETO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F5446D">
        <w:rPr>
          <w:b/>
          <w:color w:val="000000" w:themeColor="text1"/>
          <w:sz w:val="24"/>
          <w:szCs w:val="24"/>
        </w:rPr>
        <w:t>5.1.</w:t>
      </w:r>
      <w:r w:rsidRPr="00F5446D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F5446D">
        <w:rPr>
          <w:sz w:val="24"/>
          <w:szCs w:val="24"/>
        </w:rPr>
        <w:t>secretaria demandante da contratação</w:t>
      </w:r>
      <w:r w:rsidRPr="00F5446D">
        <w:rPr>
          <w:color w:val="000000" w:themeColor="text1"/>
          <w:sz w:val="24"/>
          <w:szCs w:val="24"/>
        </w:rPr>
        <w:t xml:space="preserve">, manifestadas mediante solicitação à </w:t>
      </w:r>
      <w:r w:rsidRPr="00F5446D">
        <w:rPr>
          <w:b/>
          <w:color w:val="000000" w:themeColor="text1"/>
          <w:sz w:val="24"/>
          <w:szCs w:val="24"/>
        </w:rPr>
        <w:t>CONTRATADA</w:t>
      </w:r>
      <w:r w:rsidRPr="00F5446D">
        <w:rPr>
          <w:color w:val="000000" w:themeColor="text1"/>
          <w:sz w:val="24"/>
          <w:szCs w:val="24"/>
        </w:rPr>
        <w:t>.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5.2.</w:t>
      </w:r>
      <w:r w:rsidRPr="00F5446D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5.3.</w:t>
      </w:r>
      <w:r w:rsidRPr="00F5446D">
        <w:rPr>
          <w:sz w:val="24"/>
          <w:szCs w:val="24"/>
        </w:rPr>
        <w:t xml:space="preserve"> O prazo para a prestação dos serviços será de </w:t>
      </w:r>
      <w:r w:rsidR="00951AB0">
        <w:rPr>
          <w:sz w:val="24"/>
          <w:szCs w:val="24"/>
        </w:rPr>
        <w:t>90</w:t>
      </w:r>
      <w:r w:rsidRPr="00F5446D">
        <w:rPr>
          <w:sz w:val="24"/>
          <w:szCs w:val="24"/>
        </w:rPr>
        <w:t xml:space="preserve"> (</w:t>
      </w:r>
      <w:r w:rsidR="00951AB0">
        <w:rPr>
          <w:sz w:val="24"/>
          <w:szCs w:val="24"/>
        </w:rPr>
        <w:t>noventa</w:t>
      </w:r>
      <w:r w:rsidRPr="00F5446D">
        <w:rPr>
          <w:sz w:val="24"/>
          <w:szCs w:val="24"/>
        </w:rPr>
        <w:t>) dias, contados da emissão da nota de empenho, ou da assinatura da ordem de início no caso de licitações de obras, nas quantidades e especificações constantes no instrumento convocatório e nos documentos que o acompanham e o sucedem (contrato, nota de empenho).</w:t>
      </w:r>
    </w:p>
    <w:p w:rsidR="00F5446D" w:rsidRPr="00F5446D" w:rsidRDefault="00F5446D" w:rsidP="00F5446D">
      <w:pPr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 xml:space="preserve">5.4. </w:t>
      </w:r>
      <w:r w:rsidRPr="00F5446D">
        <w:rPr>
          <w:sz w:val="24"/>
          <w:szCs w:val="24"/>
        </w:rPr>
        <w:t>A presente contratação será prevista por 12 (doze) meses a contar da assinatura ou até o esgotamento das quantidades licitadas. Caso ainda exista objeto inicialmente licitado, o mesmo poderá ser prorrogado na forma da lei.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5.5.</w:t>
      </w:r>
      <w:r w:rsidRPr="00F5446D">
        <w:rPr>
          <w:sz w:val="24"/>
          <w:szCs w:val="24"/>
        </w:rPr>
        <w:t xml:space="preserve"> O produto deverá ser entregue diretamente no local indicado pela secretaria demandante.  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5.6.</w:t>
      </w:r>
      <w:r w:rsidRPr="00F5446D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F5446D">
        <w:rPr>
          <w:sz w:val="24"/>
          <w:szCs w:val="24"/>
        </w:rPr>
        <w:t>whatsapp</w:t>
      </w:r>
      <w:proofErr w:type="spellEnd"/>
      <w:r w:rsidRPr="00F5446D">
        <w:rPr>
          <w:sz w:val="24"/>
          <w:szCs w:val="24"/>
        </w:rPr>
        <w:t xml:space="preserve"> e </w:t>
      </w:r>
      <w:proofErr w:type="spellStart"/>
      <w:r w:rsidRPr="00F5446D">
        <w:rPr>
          <w:sz w:val="24"/>
          <w:szCs w:val="24"/>
        </w:rPr>
        <w:t>email</w:t>
      </w:r>
      <w:proofErr w:type="spellEnd"/>
      <w:r w:rsidRPr="00F5446D">
        <w:rPr>
          <w:sz w:val="24"/>
          <w:szCs w:val="24"/>
        </w:rPr>
        <w:t xml:space="preserve"> da secretaria demandante ou presencialmente.</w:t>
      </w:r>
    </w:p>
    <w:p w:rsid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lastRenderedPageBreak/>
        <w:t>5.7.</w:t>
      </w:r>
      <w:r w:rsidRPr="00F5446D">
        <w:rPr>
          <w:sz w:val="24"/>
          <w:szCs w:val="24"/>
        </w:rPr>
        <w:t xml:space="preserve"> A orientação e saneamento de dúvidas durante a execução do contrato deverá ser junto à secretaria demandante da contratação.</w:t>
      </w:r>
    </w:p>
    <w:p w:rsidR="00315B66" w:rsidRDefault="00315B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lang w:eastAsia="zh-CN"/>
        </w:rPr>
      </w:pPr>
      <w:bookmarkStart w:id="45" w:name="art6xxiiif"/>
      <w:bookmarkEnd w:id="45"/>
    </w:p>
    <w:p w:rsidR="00A233B2" w:rsidRPr="00D4515D" w:rsidRDefault="00BE629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="0022667D">
        <w:rPr>
          <w:rFonts w:ascii="Arial" w:hAnsi="Arial" w:cs="Arial"/>
          <w:b/>
          <w:bCs/>
        </w:rPr>
        <w:t>. MODELO DE GESTÃO DO CONTRATO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>A gestão da presente contratação ficará a cargo da Secretaria de Agricultura e Meio Ambiente.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BE6299">
        <w:rPr>
          <w:rFonts w:ascii="Arial" w:hAnsi="Arial" w:cs="Arial"/>
          <w:color w:val="000000"/>
        </w:rPr>
        <w:t xml:space="preserve">Para fiscalização do contrato será observada a Portaria nº 25/2026. </w:t>
      </w:r>
    </w:p>
    <w:p w:rsidR="00BE6299" w:rsidRDefault="00BE6299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E6299">
        <w:rPr>
          <w:rFonts w:ascii="Arial" w:hAnsi="Arial" w:cs="Arial"/>
          <w:color w:val="000000"/>
        </w:rPr>
        <w:t xml:space="preserve">O servidor que acompanhar a prestação dos serviços, fará a avaliação da execução destes de acordo com as características exigidas no instrumento convocatório, ficando a aceitação condicionada ao cumprimento das exigências estabelecidas. </w:t>
      </w:r>
    </w:p>
    <w:p w:rsidR="005C1756" w:rsidRDefault="00BE6299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E6299">
        <w:rPr>
          <w:rFonts w:ascii="Arial" w:hAnsi="Arial" w:cs="Arial"/>
          <w:color w:val="000000"/>
        </w:rPr>
        <w:t>O responsável deverá dar seu visto de recebimento e conformidade dos itens entregues na nota fiscal, obrigatória para entrega do objeto.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D4515D" w:rsidRDefault="00BE629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</w:t>
      </w:r>
      <w:r w:rsidR="0022667D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" w:hAnsi="Arial" w:cs="Arial"/>
          <w:b/>
          <w:bCs/>
          <w:color w:val="000000"/>
        </w:rPr>
        <w:t>CRITÉRIOS</w:t>
      </w:r>
      <w:r w:rsidR="0022667D">
        <w:rPr>
          <w:rFonts w:ascii="Arial" w:hAnsi="Arial" w:cs="Arial"/>
          <w:b/>
          <w:bCs/>
          <w:color w:val="000000"/>
        </w:rPr>
        <w:t xml:space="preserve"> DE PAGAMENTO</w:t>
      </w:r>
      <w:bookmarkStart w:id="46" w:name="art6xxiiih"/>
      <w:bookmarkEnd w:id="46"/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 xml:space="preserve">Os pagamentos serão realizados em até 30 (trinta) dias, respeitadas as regras de cronologia de entregas, mediante Nota Fiscal em nome do Município de Planalto/RS. 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 xml:space="preserve">Na nota fiscal obrigatoriamente deverá constar: a modalidade de licitação, o número do contrato ou Ata e número da ordem de compras.  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>O pagamento será efetuado em conta corrente específica da CONTRATADA, vinculada ao CNPJ ou CPF da mesma.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787F3D">
        <w:rPr>
          <w:rFonts w:ascii="Arial" w:hAnsi="Arial" w:cs="Arial"/>
          <w:i/>
          <w:lang w:eastAsia="zh-CN"/>
        </w:rPr>
        <w:t>pro</w:t>
      </w:r>
      <w:proofErr w:type="gramEnd"/>
      <w:r w:rsidRPr="00787F3D">
        <w:rPr>
          <w:rFonts w:ascii="Arial" w:hAnsi="Arial" w:cs="Arial"/>
          <w:i/>
          <w:lang w:eastAsia="zh-CN"/>
        </w:rPr>
        <w:t xml:space="preserve"> rata.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>Serão processadas as retenções tributárias e previdenciárias nos termos da legislação que regula a matéria.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lastRenderedPageBreak/>
        <w:t>Não será efetuado qualquer pagamento à CONTRATADA enquanto houver pendência de liquidação da obrigação financeira em virtude de penalidade ou inadimplência contratual.</w:t>
      </w:r>
    </w:p>
    <w:p w:rsidR="005C1756" w:rsidRDefault="00BE6299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>No caso de incorreção da nota fiscal, a mesma será devolvida e o prazo para pagamento contar-se-á da data de reapresentação da mesma.</w:t>
      </w:r>
    </w:p>
    <w:p w:rsidR="004132A0" w:rsidRDefault="004132A0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1F0279" w:rsidRDefault="001F0279" w:rsidP="005C175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1F0279" w:rsidRDefault="00BE6299" w:rsidP="001F02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</w:t>
      </w:r>
      <w:r w:rsidR="0022667D">
        <w:rPr>
          <w:rFonts w:ascii="Arial" w:hAnsi="Arial" w:cs="Arial"/>
          <w:b/>
          <w:bCs/>
          <w:color w:val="000000"/>
        </w:rPr>
        <w:t>. FORMA E CRITÉRIOS DE SELEÇÃO DO FORNECEDOR/PRESTADOR DE SERVIÇO</w:t>
      </w:r>
      <w:bookmarkStart w:id="47" w:name="art6xxiii.i"/>
      <w:bookmarkEnd w:id="47"/>
    </w:p>
    <w:p w:rsidR="00A233B2" w:rsidRDefault="005265A7" w:rsidP="00787F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22667D">
        <w:rPr>
          <w:rFonts w:ascii="Arial" w:hAnsi="Arial" w:cs="Arial"/>
          <w:color w:val="000000"/>
        </w:rPr>
        <w:t xml:space="preserve"> futuro contratado será selecionado mediante processo licitatório na modalidade </w:t>
      </w:r>
      <w:r w:rsidR="009512FD">
        <w:rPr>
          <w:rFonts w:ascii="Arial" w:hAnsi="Arial" w:cs="Arial"/>
          <w:color w:val="000000"/>
        </w:rPr>
        <w:t>dispensa</w:t>
      </w:r>
      <w:r w:rsidR="005C1756">
        <w:rPr>
          <w:rFonts w:ascii="Arial" w:hAnsi="Arial" w:cs="Arial"/>
          <w:color w:val="000000"/>
        </w:rPr>
        <w:t xml:space="preserve"> de l</w:t>
      </w:r>
      <w:r>
        <w:rPr>
          <w:rFonts w:ascii="Arial" w:hAnsi="Arial" w:cs="Arial"/>
          <w:color w:val="000000"/>
        </w:rPr>
        <w:t>icitação</w:t>
      </w:r>
      <w:r w:rsidR="00B41609">
        <w:rPr>
          <w:rFonts w:ascii="Arial" w:hAnsi="Arial" w:cs="Arial"/>
          <w:color w:val="000000"/>
        </w:rPr>
        <w:t xml:space="preserve">, com base </w:t>
      </w:r>
      <w:r w:rsidR="00B41609" w:rsidRPr="007D0EED">
        <w:rPr>
          <w:rFonts w:ascii="Arial" w:hAnsi="Arial" w:cs="Arial"/>
          <w:color w:val="000000"/>
        </w:rPr>
        <w:t xml:space="preserve">no </w:t>
      </w:r>
      <w:r w:rsidR="009512FD">
        <w:rPr>
          <w:rFonts w:ascii="Arial" w:hAnsi="Arial" w:cs="Arial"/>
          <w:bCs/>
          <w:color w:val="000000"/>
        </w:rPr>
        <w:t>art. 75</w:t>
      </w:r>
      <w:r w:rsidR="005C1756">
        <w:rPr>
          <w:rFonts w:ascii="Arial" w:hAnsi="Arial" w:cs="Arial"/>
          <w:bCs/>
          <w:color w:val="000000"/>
        </w:rPr>
        <w:t xml:space="preserve">, </w:t>
      </w:r>
      <w:r w:rsidR="009512FD">
        <w:rPr>
          <w:rFonts w:ascii="Arial" w:hAnsi="Arial" w:cs="Arial"/>
          <w:bCs/>
          <w:color w:val="000000"/>
        </w:rPr>
        <w:t>inciso I</w:t>
      </w:r>
      <w:r w:rsidR="00951AB0">
        <w:rPr>
          <w:rFonts w:ascii="Arial" w:hAnsi="Arial" w:cs="Arial"/>
          <w:bCs/>
          <w:color w:val="000000"/>
        </w:rPr>
        <w:t>I</w:t>
      </w:r>
      <w:r w:rsidR="005C1756">
        <w:rPr>
          <w:rFonts w:ascii="Arial" w:hAnsi="Arial" w:cs="Arial"/>
          <w:bCs/>
          <w:color w:val="000000"/>
        </w:rPr>
        <w:t xml:space="preserve">, </w:t>
      </w:r>
      <w:r w:rsidR="009512FD">
        <w:rPr>
          <w:rFonts w:ascii="Arial" w:hAnsi="Arial" w:cs="Arial"/>
          <w:bCs/>
          <w:color w:val="000000"/>
        </w:rPr>
        <w:t xml:space="preserve">c/c ao parágrafo 3º </w:t>
      </w:r>
      <w:r w:rsidR="007D0EED" w:rsidRPr="007D0EED">
        <w:rPr>
          <w:rFonts w:ascii="Arial" w:hAnsi="Arial" w:cs="Arial"/>
          <w:bCs/>
          <w:color w:val="000000"/>
        </w:rPr>
        <w:t>da Lei 14.133/2021</w:t>
      </w:r>
      <w:r w:rsidR="005C1756">
        <w:rPr>
          <w:rFonts w:ascii="Arial" w:hAnsi="Arial" w:cs="Arial"/>
          <w:color w:val="000000"/>
        </w:rPr>
        <w:t>,</w:t>
      </w:r>
      <w:r w:rsidR="005C1756" w:rsidRPr="005C1756">
        <w:rPr>
          <w:rFonts w:ascii="Arial" w:hAnsi="Arial" w:cs="Arial"/>
          <w:color w:val="000000"/>
        </w:rPr>
        <w:t xml:space="preserve"> por se tratar de </w:t>
      </w:r>
      <w:r w:rsidR="009512FD">
        <w:rPr>
          <w:rFonts w:ascii="Arial" w:hAnsi="Arial" w:cs="Arial"/>
          <w:color w:val="000000"/>
        </w:rPr>
        <w:t xml:space="preserve">contratação de serviço que </w:t>
      </w:r>
      <w:r w:rsidR="009512FD" w:rsidRPr="009512FD">
        <w:rPr>
          <w:rFonts w:ascii="Arial" w:hAnsi="Arial" w:cs="Arial"/>
          <w:color w:val="000000"/>
        </w:rPr>
        <w:t>envolve valores inferiores a R$ 100.000,00 (cem mil reais), no caso de obras e serviços de engenharia</w:t>
      </w:r>
      <w:r w:rsidR="005C1756" w:rsidRPr="005C1756">
        <w:rPr>
          <w:rFonts w:ascii="Arial" w:hAnsi="Arial" w:cs="Arial"/>
          <w:color w:val="000000"/>
        </w:rPr>
        <w:t>.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Default="00BE629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="0022667D">
        <w:rPr>
          <w:rFonts w:ascii="Arial" w:hAnsi="Arial" w:cs="Arial"/>
          <w:b/>
          <w:bCs/>
          <w:color w:val="000000"/>
        </w:rPr>
        <w:t>. ESTIMATIVA DO VALOR DA CONTRATAÇÃO</w:t>
      </w:r>
      <w:bookmarkStart w:id="48" w:name="art6xxiiij"/>
      <w:bookmarkEnd w:id="48"/>
    </w:p>
    <w:p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0E3499">
        <w:rPr>
          <w:b/>
          <w:sz w:val="24"/>
          <w:szCs w:val="24"/>
        </w:rPr>
        <w:t>R$ 12.733,34</w:t>
      </w:r>
      <w:r w:rsidR="00415298" w:rsidRPr="00415298">
        <w:rPr>
          <w:b/>
          <w:sz w:val="24"/>
          <w:szCs w:val="24"/>
        </w:rPr>
        <w:t xml:space="preserve"> (doze mil e setecentos e trinta e três </w:t>
      </w:r>
      <w:r w:rsidR="00415298">
        <w:rPr>
          <w:b/>
          <w:sz w:val="24"/>
          <w:szCs w:val="24"/>
        </w:rPr>
        <w:t xml:space="preserve">reais e trinta e </w:t>
      </w:r>
      <w:r w:rsidR="000E3499">
        <w:rPr>
          <w:b/>
          <w:sz w:val="24"/>
          <w:szCs w:val="24"/>
        </w:rPr>
        <w:t>quatro</w:t>
      </w:r>
      <w:r w:rsidR="00415298">
        <w:rPr>
          <w:b/>
          <w:sz w:val="24"/>
          <w:szCs w:val="24"/>
        </w:rPr>
        <w:t xml:space="preserve"> centavos)</w:t>
      </w:r>
      <w:r w:rsidR="009D0D58">
        <w:rPr>
          <w:b/>
          <w:sz w:val="24"/>
          <w:szCs w:val="24"/>
        </w:rPr>
        <w:t xml:space="preserve">, </w:t>
      </w:r>
      <w:r w:rsidR="00315B66">
        <w:rPr>
          <w:sz w:val="24"/>
          <w:szCs w:val="24"/>
        </w:rPr>
        <w:t>conforme orçamento</w:t>
      </w:r>
      <w:r w:rsidR="009512FD">
        <w:rPr>
          <w:sz w:val="24"/>
          <w:szCs w:val="24"/>
        </w:rPr>
        <w:t>s</w:t>
      </w:r>
      <w:r w:rsidR="00315B66">
        <w:rPr>
          <w:sz w:val="24"/>
          <w:szCs w:val="24"/>
        </w:rPr>
        <w:t xml:space="preserve"> em anexo ao termo de referência para elaboração de projeto final e execução de tamponamento de poço tubular profundo elaborado por profissional Geólogo.</w:t>
      </w:r>
    </w:p>
    <w:p w:rsidR="00BE6299" w:rsidRPr="00D12720" w:rsidRDefault="00BE6299" w:rsidP="00BE629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pesquisa de preço </w:t>
      </w:r>
      <w:r w:rsidRPr="00D12720">
        <w:rPr>
          <w:sz w:val="24"/>
          <w:szCs w:val="24"/>
        </w:rPr>
        <w:t>foi realizada utilizando-se, como parâmetro, conforme previsto na Lei Federal n. 14.133/2021, o a</w:t>
      </w:r>
      <w:r w:rsidR="00D12720">
        <w:rPr>
          <w:sz w:val="24"/>
          <w:szCs w:val="24"/>
        </w:rPr>
        <w:t>rt.</w:t>
      </w:r>
      <w:r w:rsidRPr="00D12720">
        <w:rPr>
          <w:sz w:val="24"/>
          <w:szCs w:val="24"/>
        </w:rPr>
        <w:t xml:space="preserve"> 23, § 1º, inciso III - utilização de dados de pesquisa publicada em mídia especializada, de tabela de referência formalmente aprovada pelo Poder Executivo federal e de sítios eletrônicos especializados ou de domínio amplo, desde que con</w:t>
      </w:r>
      <w:r w:rsidR="00D12720" w:rsidRPr="00D12720">
        <w:rPr>
          <w:sz w:val="24"/>
          <w:szCs w:val="24"/>
        </w:rPr>
        <w:t xml:space="preserve">tenham a data e hora de acesso, e conforme o inciso </w:t>
      </w:r>
      <w:r w:rsidRPr="00D12720">
        <w:rPr>
          <w:sz w:val="24"/>
          <w:szCs w:val="24"/>
        </w:rPr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</w:p>
    <w:p w:rsidR="00D12720" w:rsidRDefault="00D12720" w:rsidP="00D12720">
      <w:pPr>
        <w:spacing w:line="360" w:lineRule="auto"/>
        <w:ind w:firstLine="709"/>
        <w:jc w:val="both"/>
        <w:rPr>
          <w:sz w:val="24"/>
          <w:szCs w:val="24"/>
        </w:rPr>
      </w:pPr>
      <w:r w:rsidRPr="00D12720">
        <w:rPr>
          <w:sz w:val="24"/>
          <w:szCs w:val="24"/>
        </w:rPr>
        <w:t>Cumpre esclarecer que os orçamentos solicitados foram em empresas que atuam no ramo da contratação pretendida, estando de acordo com o valor praticado no mercado, conforme verifica-se nos orçamentos em anexo.</w:t>
      </w:r>
    </w:p>
    <w:p w:rsidR="00D12720" w:rsidRDefault="00D12720" w:rsidP="00D1272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Para a composição do valor unitário de cada item se levou em consideração a média dos valores obtidos na cotação, em vista de que se trata da opção mais vantajosa ao município já que a mediana restou superior à média no presente caso. </w:t>
      </w:r>
    </w:p>
    <w:p w:rsidR="00D12720" w:rsidRDefault="00D12720" w:rsidP="00D1272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D12720" w:rsidRPr="00530B95" w:rsidRDefault="00D12720" w:rsidP="00D12720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Ressalta-se, ademais, que a pesquisa observou os princípios da economicidade, transparência e eficiênc</w:t>
      </w:r>
      <w:r>
        <w:rPr>
          <w:sz w:val="24"/>
          <w:szCs w:val="24"/>
        </w:rPr>
        <w:t xml:space="preserve">ia, conforme preceituam os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>.</w:t>
      </w:r>
      <w:r w:rsidRPr="00530B95">
        <w:rPr>
          <w:sz w:val="24"/>
          <w:szCs w:val="24"/>
        </w:rPr>
        <w:t xml:space="preserve">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D12720" w:rsidRDefault="00D12720" w:rsidP="00D12720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D12720" w:rsidRDefault="00D12720" w:rsidP="009512F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233B2" w:rsidRDefault="0022667D" w:rsidP="009512FD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>
        <w:rPr>
          <w:rFonts w:ascii="Arial" w:hAnsi="Arial" w:cs="Arial"/>
          <w:b/>
          <w:bCs/>
          <w:color w:val="000000"/>
        </w:rPr>
        <w:t>10. ADEQUAÇÃO ORÇAMENTÁRIA</w:t>
      </w:r>
    </w:p>
    <w:p w:rsidR="00A233B2" w:rsidRDefault="0022667D" w:rsidP="005F764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dispêndio financeiro decorrente da contratação ora pretendida decorrerá da seguinte dotação orçamentária:</w:t>
      </w:r>
    </w:p>
    <w:tbl>
      <w:tblPr>
        <w:tblW w:w="95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7110"/>
      </w:tblGrid>
      <w:tr w:rsidR="00A233B2" w:rsidTr="009D0D5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B2" w:rsidRDefault="0022667D">
            <w:pPr>
              <w:widowControl w:val="0"/>
              <w:autoSpaceDE w:val="0"/>
              <w:autoSpaceDN w:val="0"/>
              <w:adjustRightInd w:val="0"/>
              <w:spacing w:after="8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Projeto</w:t>
            </w:r>
            <w:r w:rsidR="009D0D58">
              <w:rPr>
                <w:b/>
                <w:bCs/>
                <w:sz w:val="24"/>
                <w:szCs w:val="24"/>
              </w:rPr>
              <w:t>/Atividade</w:t>
            </w:r>
            <w:r w:rsidR="005C1756">
              <w:rPr>
                <w:b/>
                <w:bCs/>
                <w:sz w:val="24"/>
                <w:szCs w:val="24"/>
              </w:rPr>
              <w:t>:</w:t>
            </w:r>
          </w:p>
          <w:p w:rsidR="00A233B2" w:rsidRDefault="0022667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Despesa</w:t>
            </w:r>
            <w:r w:rsidR="005C1756">
              <w:rPr>
                <w:b/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 </w:t>
            </w:r>
          </w:p>
          <w:p w:rsidR="005D3038" w:rsidRDefault="005D3038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</w:p>
          <w:p w:rsidR="005D3038" w:rsidRDefault="005D3038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</w:p>
          <w:p w:rsidR="005D3038" w:rsidRDefault="005D3038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</w:p>
          <w:p w:rsidR="005D3038" w:rsidRDefault="005D3038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</w:p>
          <w:p w:rsidR="005D3038" w:rsidRDefault="005D3038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</w:p>
          <w:p w:rsidR="005D3038" w:rsidRPr="005D3038" w:rsidRDefault="005D3038">
            <w:pPr>
              <w:widowControl w:val="0"/>
              <w:autoSpaceDE w:val="0"/>
              <w:autoSpaceDN w:val="0"/>
              <w:adjustRightInd w:val="0"/>
              <w:spacing w:after="80"/>
              <w:rPr>
                <w:b/>
                <w:sz w:val="24"/>
                <w:szCs w:val="24"/>
              </w:rPr>
            </w:pPr>
            <w:r w:rsidRPr="005D3038">
              <w:rPr>
                <w:b/>
                <w:sz w:val="24"/>
                <w:szCs w:val="24"/>
              </w:rPr>
              <w:t>R.V: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B2" w:rsidRPr="0071137C" w:rsidRDefault="002022B1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2082</w:t>
            </w:r>
            <w:r w:rsidR="009D0D58">
              <w:rPr>
                <w:sz w:val="24"/>
                <w:szCs w:val="24"/>
              </w:rPr>
              <w:t xml:space="preserve"> </w:t>
            </w:r>
          </w:p>
          <w:p w:rsidR="00A233B2" w:rsidRDefault="0022667D" w:rsidP="0071137C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0D69B6">
              <w:rPr>
                <w:sz w:val="24"/>
                <w:szCs w:val="24"/>
              </w:rPr>
              <w:t>3390.</w:t>
            </w:r>
            <w:r w:rsidR="000D69B6" w:rsidRPr="000D69B6">
              <w:rPr>
                <w:sz w:val="24"/>
                <w:szCs w:val="24"/>
              </w:rPr>
              <w:t>39.00.00.00.00 – OUTROS SERVIÇOS DE TERCEIROS – PESSOA JURÍDICA</w:t>
            </w:r>
          </w:p>
          <w:p w:rsidR="005D3038" w:rsidRPr="000D69B6" w:rsidRDefault="005D3038" w:rsidP="0071137C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3390.39.16.00.00.00 – MANUTENÇÃO E CONSERVAÇÃO DE BENS IMÓVEIS</w:t>
            </w:r>
          </w:p>
          <w:p w:rsidR="000D69B6" w:rsidRDefault="00BA4922" w:rsidP="00BA4922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3390.30.00.00.00.00</w:t>
            </w:r>
            <w:r w:rsidR="000D69B6" w:rsidRPr="000D69B6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MATERIAL DE CONSUMO</w:t>
            </w:r>
          </w:p>
          <w:p w:rsidR="005D3038" w:rsidRDefault="005D3038" w:rsidP="00BA4922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3390.30.24.00.00.00 – MATERIAL PARA MANUTENÇÃO DE BENS IMÓVEIS</w:t>
            </w:r>
          </w:p>
          <w:p w:rsidR="005D3038" w:rsidRPr="005D3038" w:rsidRDefault="005D3038" w:rsidP="00BA4922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1500.0001 - LIVRE</w:t>
            </w:r>
            <w:bookmarkStart w:id="49" w:name="_GoBack"/>
            <w:bookmarkEnd w:id="49"/>
          </w:p>
        </w:tc>
      </w:tr>
    </w:tbl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A233B2" w:rsidRDefault="00EE2C8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7D0EED">
        <w:rPr>
          <w:sz w:val="24"/>
          <w:szCs w:val="24"/>
        </w:rPr>
        <w:t>/</w:t>
      </w:r>
      <w:r>
        <w:rPr>
          <w:sz w:val="24"/>
          <w:szCs w:val="24"/>
        </w:rPr>
        <w:t>RS</w:t>
      </w:r>
      <w:r w:rsidR="005D3038">
        <w:rPr>
          <w:sz w:val="24"/>
          <w:szCs w:val="24"/>
        </w:rPr>
        <w:t>, 30 de jun</w:t>
      </w:r>
      <w:r w:rsidR="00032709">
        <w:rPr>
          <w:sz w:val="24"/>
          <w:szCs w:val="24"/>
        </w:rPr>
        <w:t>ho</w:t>
      </w:r>
      <w:r w:rsidR="00BA4922">
        <w:rPr>
          <w:sz w:val="24"/>
          <w:szCs w:val="24"/>
        </w:rPr>
        <w:t xml:space="preserve"> de 2026</w:t>
      </w:r>
      <w:r w:rsidR="009D0D58">
        <w:rPr>
          <w:sz w:val="24"/>
          <w:szCs w:val="24"/>
        </w:rPr>
        <w:t>.</w:t>
      </w:r>
    </w:p>
    <w:p w:rsidR="00A83960" w:rsidRDefault="00A83960" w:rsidP="00992B3E">
      <w:pPr>
        <w:spacing w:line="360" w:lineRule="auto"/>
        <w:rPr>
          <w:b/>
          <w:sz w:val="24"/>
          <w:szCs w:val="24"/>
        </w:rPr>
      </w:pPr>
    </w:p>
    <w:p w:rsidR="00A233B2" w:rsidRPr="00256897" w:rsidRDefault="00256897" w:rsidP="00256897">
      <w:pPr>
        <w:spacing w:line="360" w:lineRule="auto"/>
        <w:jc w:val="center"/>
        <w:rPr>
          <w:sz w:val="24"/>
          <w:szCs w:val="24"/>
        </w:rPr>
      </w:pPr>
      <w:r w:rsidRPr="00256897">
        <w:rPr>
          <w:sz w:val="24"/>
          <w:szCs w:val="24"/>
        </w:rPr>
        <w:t>________________________________</w:t>
      </w:r>
    </w:p>
    <w:p w:rsidR="00A233B2" w:rsidRDefault="006343B3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5C1756" w:rsidRDefault="006343B3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Secretário </w:t>
      </w:r>
      <w:r w:rsidR="005C1756">
        <w:rPr>
          <w:b/>
          <w:sz w:val="24"/>
          <w:szCs w:val="24"/>
        </w:rPr>
        <w:t>da Agricultura</w:t>
      </w:r>
      <w:r w:rsidR="009512FD">
        <w:rPr>
          <w:b/>
          <w:sz w:val="24"/>
          <w:szCs w:val="24"/>
        </w:rPr>
        <w:t xml:space="preserve"> e</w:t>
      </w:r>
      <w:r w:rsidR="005C1756">
        <w:rPr>
          <w:b/>
          <w:sz w:val="24"/>
          <w:szCs w:val="24"/>
        </w:rPr>
        <w:t xml:space="preserve"> Meio Ambiente </w:t>
      </w:r>
    </w:p>
    <w:sectPr w:rsidR="005C1756" w:rsidSect="001A6053">
      <w:footerReference w:type="default" r:id="rId9"/>
      <w:pgSz w:w="11906" w:h="16838"/>
      <w:pgMar w:top="2127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A97" w:rsidRDefault="00BF3A97">
      <w:r>
        <w:separator/>
      </w:r>
    </w:p>
  </w:endnote>
  <w:endnote w:type="continuationSeparator" w:id="0">
    <w:p w:rsidR="00BF3A97" w:rsidRDefault="00BF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A233B2" w:rsidRDefault="0022667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038">
          <w:rPr>
            <w:noProof/>
          </w:rPr>
          <w:t>12</w:t>
        </w:r>
        <w:r>
          <w:fldChar w:fldCharType="end"/>
        </w:r>
      </w:p>
    </w:sdtContent>
  </w:sdt>
  <w:p w:rsidR="00A233B2" w:rsidRDefault="00A23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A97" w:rsidRDefault="00BF3A97">
      <w:r>
        <w:separator/>
      </w:r>
    </w:p>
  </w:footnote>
  <w:footnote w:type="continuationSeparator" w:id="0">
    <w:p w:rsidR="00BF3A97" w:rsidRDefault="00BF3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29C65749"/>
    <w:multiLevelType w:val="hybridMultilevel"/>
    <w:tmpl w:val="C6FC51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34B24"/>
    <w:multiLevelType w:val="hybridMultilevel"/>
    <w:tmpl w:val="C6C02C0C"/>
    <w:lvl w:ilvl="0" w:tplc="407AF9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9246E"/>
    <w:multiLevelType w:val="hybridMultilevel"/>
    <w:tmpl w:val="20629D9C"/>
    <w:lvl w:ilvl="0" w:tplc="DA30F9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D1F46"/>
    <w:multiLevelType w:val="hybridMultilevel"/>
    <w:tmpl w:val="3B8CBE46"/>
    <w:lvl w:ilvl="0" w:tplc="02245E34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862281B"/>
    <w:multiLevelType w:val="hybridMultilevel"/>
    <w:tmpl w:val="B0FEAFAA"/>
    <w:lvl w:ilvl="0" w:tplc="B8484CC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C620A9E"/>
    <w:multiLevelType w:val="hybridMultilevel"/>
    <w:tmpl w:val="0BAAF39E"/>
    <w:lvl w:ilvl="0" w:tplc="6A802B72">
      <w:start w:val="14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3502"/>
    <w:rsid w:val="0002783F"/>
    <w:rsid w:val="00032709"/>
    <w:rsid w:val="00034C87"/>
    <w:rsid w:val="00034C98"/>
    <w:rsid w:val="00042392"/>
    <w:rsid w:val="00043559"/>
    <w:rsid w:val="00053E01"/>
    <w:rsid w:val="00054D2D"/>
    <w:rsid w:val="000635E0"/>
    <w:rsid w:val="00071ED4"/>
    <w:rsid w:val="00076E4E"/>
    <w:rsid w:val="000902A7"/>
    <w:rsid w:val="00090380"/>
    <w:rsid w:val="00090FA0"/>
    <w:rsid w:val="000921AB"/>
    <w:rsid w:val="00092A81"/>
    <w:rsid w:val="000B4D10"/>
    <w:rsid w:val="000C0B7D"/>
    <w:rsid w:val="000C6F4C"/>
    <w:rsid w:val="000D143E"/>
    <w:rsid w:val="000D69B6"/>
    <w:rsid w:val="000E248A"/>
    <w:rsid w:val="000E310E"/>
    <w:rsid w:val="000E3499"/>
    <w:rsid w:val="000E417E"/>
    <w:rsid w:val="000F1F70"/>
    <w:rsid w:val="000F48D8"/>
    <w:rsid w:val="00112C7B"/>
    <w:rsid w:val="00114FCD"/>
    <w:rsid w:val="00120E0C"/>
    <w:rsid w:val="00123E80"/>
    <w:rsid w:val="001300AD"/>
    <w:rsid w:val="00135D0E"/>
    <w:rsid w:val="0016054F"/>
    <w:rsid w:val="00167085"/>
    <w:rsid w:val="00177F0B"/>
    <w:rsid w:val="0018150E"/>
    <w:rsid w:val="00181FE2"/>
    <w:rsid w:val="0019568D"/>
    <w:rsid w:val="001A6053"/>
    <w:rsid w:val="001B124B"/>
    <w:rsid w:val="001C3A0F"/>
    <w:rsid w:val="001D16D4"/>
    <w:rsid w:val="001D4F88"/>
    <w:rsid w:val="001F0279"/>
    <w:rsid w:val="001F1F37"/>
    <w:rsid w:val="001F3F15"/>
    <w:rsid w:val="002022B1"/>
    <w:rsid w:val="00203C09"/>
    <w:rsid w:val="0020551E"/>
    <w:rsid w:val="00216991"/>
    <w:rsid w:val="0022667D"/>
    <w:rsid w:val="00231F44"/>
    <w:rsid w:val="002345E1"/>
    <w:rsid w:val="0024029F"/>
    <w:rsid w:val="00241818"/>
    <w:rsid w:val="0024323B"/>
    <w:rsid w:val="00247148"/>
    <w:rsid w:val="00247EDE"/>
    <w:rsid w:val="00256897"/>
    <w:rsid w:val="00257E37"/>
    <w:rsid w:val="00285431"/>
    <w:rsid w:val="0028692C"/>
    <w:rsid w:val="002B1997"/>
    <w:rsid w:val="002B3B55"/>
    <w:rsid w:val="002D163D"/>
    <w:rsid w:val="002F26B5"/>
    <w:rsid w:val="00304421"/>
    <w:rsid w:val="00315B66"/>
    <w:rsid w:val="00317E8C"/>
    <w:rsid w:val="00322D62"/>
    <w:rsid w:val="0032601A"/>
    <w:rsid w:val="003323D2"/>
    <w:rsid w:val="003339BD"/>
    <w:rsid w:val="0033619B"/>
    <w:rsid w:val="0035418F"/>
    <w:rsid w:val="00357F2C"/>
    <w:rsid w:val="00360953"/>
    <w:rsid w:val="00365180"/>
    <w:rsid w:val="0037263D"/>
    <w:rsid w:val="0037799F"/>
    <w:rsid w:val="00387AA6"/>
    <w:rsid w:val="003A1A5C"/>
    <w:rsid w:val="003A43F3"/>
    <w:rsid w:val="003A57C3"/>
    <w:rsid w:val="003B0B6C"/>
    <w:rsid w:val="003B1ADE"/>
    <w:rsid w:val="003B677C"/>
    <w:rsid w:val="003D4B43"/>
    <w:rsid w:val="003E5D41"/>
    <w:rsid w:val="003E7153"/>
    <w:rsid w:val="004011A9"/>
    <w:rsid w:val="00401BA4"/>
    <w:rsid w:val="00401C3A"/>
    <w:rsid w:val="00410ADF"/>
    <w:rsid w:val="004132A0"/>
    <w:rsid w:val="00415298"/>
    <w:rsid w:val="004417A7"/>
    <w:rsid w:val="004469DB"/>
    <w:rsid w:val="0045094B"/>
    <w:rsid w:val="004511A1"/>
    <w:rsid w:val="00451A14"/>
    <w:rsid w:val="00452171"/>
    <w:rsid w:val="0046538C"/>
    <w:rsid w:val="00476F26"/>
    <w:rsid w:val="0049267E"/>
    <w:rsid w:val="004A0242"/>
    <w:rsid w:val="004A4B5F"/>
    <w:rsid w:val="004A57E1"/>
    <w:rsid w:val="004A5831"/>
    <w:rsid w:val="004B37C4"/>
    <w:rsid w:val="004C072E"/>
    <w:rsid w:val="004C7C56"/>
    <w:rsid w:val="004D14A5"/>
    <w:rsid w:val="004D675A"/>
    <w:rsid w:val="004D72FC"/>
    <w:rsid w:val="004D7716"/>
    <w:rsid w:val="004E4F74"/>
    <w:rsid w:val="00502E0D"/>
    <w:rsid w:val="005072AE"/>
    <w:rsid w:val="00520F9B"/>
    <w:rsid w:val="005265A7"/>
    <w:rsid w:val="005337F0"/>
    <w:rsid w:val="00533B87"/>
    <w:rsid w:val="00535E75"/>
    <w:rsid w:val="00555F53"/>
    <w:rsid w:val="005643B5"/>
    <w:rsid w:val="00570294"/>
    <w:rsid w:val="00572E2A"/>
    <w:rsid w:val="00575F7C"/>
    <w:rsid w:val="00581217"/>
    <w:rsid w:val="00581550"/>
    <w:rsid w:val="00582183"/>
    <w:rsid w:val="00590B3B"/>
    <w:rsid w:val="00592EA8"/>
    <w:rsid w:val="005A06F7"/>
    <w:rsid w:val="005A1890"/>
    <w:rsid w:val="005A2613"/>
    <w:rsid w:val="005B1006"/>
    <w:rsid w:val="005C1756"/>
    <w:rsid w:val="005D0A15"/>
    <w:rsid w:val="005D1434"/>
    <w:rsid w:val="005D3038"/>
    <w:rsid w:val="005D38D6"/>
    <w:rsid w:val="005E4757"/>
    <w:rsid w:val="005F30BC"/>
    <w:rsid w:val="005F4B9E"/>
    <w:rsid w:val="005F7640"/>
    <w:rsid w:val="00613399"/>
    <w:rsid w:val="00617415"/>
    <w:rsid w:val="006212C8"/>
    <w:rsid w:val="00627A6A"/>
    <w:rsid w:val="006316C9"/>
    <w:rsid w:val="006343B3"/>
    <w:rsid w:val="00635162"/>
    <w:rsid w:val="00641B74"/>
    <w:rsid w:val="00645A35"/>
    <w:rsid w:val="00645DCB"/>
    <w:rsid w:val="006632EC"/>
    <w:rsid w:val="00675778"/>
    <w:rsid w:val="00686EA3"/>
    <w:rsid w:val="006A497B"/>
    <w:rsid w:val="006A68BA"/>
    <w:rsid w:val="006C33A1"/>
    <w:rsid w:val="006C3941"/>
    <w:rsid w:val="006D06E4"/>
    <w:rsid w:val="006E29C6"/>
    <w:rsid w:val="006F13FA"/>
    <w:rsid w:val="006F7A58"/>
    <w:rsid w:val="0071137C"/>
    <w:rsid w:val="00712342"/>
    <w:rsid w:val="00720D03"/>
    <w:rsid w:val="00720FDF"/>
    <w:rsid w:val="007269D3"/>
    <w:rsid w:val="00726AAE"/>
    <w:rsid w:val="00732F1B"/>
    <w:rsid w:val="00736BB3"/>
    <w:rsid w:val="0074088D"/>
    <w:rsid w:val="0074227F"/>
    <w:rsid w:val="00744451"/>
    <w:rsid w:val="007451A6"/>
    <w:rsid w:val="0075590C"/>
    <w:rsid w:val="00757551"/>
    <w:rsid w:val="0076178F"/>
    <w:rsid w:val="00770CB0"/>
    <w:rsid w:val="00774485"/>
    <w:rsid w:val="00776D76"/>
    <w:rsid w:val="00787F3D"/>
    <w:rsid w:val="00795ABE"/>
    <w:rsid w:val="007A019D"/>
    <w:rsid w:val="007A5E07"/>
    <w:rsid w:val="007C0E10"/>
    <w:rsid w:val="007D0564"/>
    <w:rsid w:val="007D0EED"/>
    <w:rsid w:val="007D1EC9"/>
    <w:rsid w:val="007D1EE4"/>
    <w:rsid w:val="007D3A9D"/>
    <w:rsid w:val="007E2792"/>
    <w:rsid w:val="007E7737"/>
    <w:rsid w:val="007F64AB"/>
    <w:rsid w:val="00813C3A"/>
    <w:rsid w:val="008167D7"/>
    <w:rsid w:val="0081748B"/>
    <w:rsid w:val="00824DB6"/>
    <w:rsid w:val="00825E47"/>
    <w:rsid w:val="00827669"/>
    <w:rsid w:val="00827DC6"/>
    <w:rsid w:val="0083187F"/>
    <w:rsid w:val="008335DE"/>
    <w:rsid w:val="00833D8E"/>
    <w:rsid w:val="008369CE"/>
    <w:rsid w:val="00836CF8"/>
    <w:rsid w:val="00840991"/>
    <w:rsid w:val="00855A5B"/>
    <w:rsid w:val="00860BE0"/>
    <w:rsid w:val="00863853"/>
    <w:rsid w:val="008709B2"/>
    <w:rsid w:val="00881C74"/>
    <w:rsid w:val="0088253E"/>
    <w:rsid w:val="00886A7A"/>
    <w:rsid w:val="0089125B"/>
    <w:rsid w:val="00896676"/>
    <w:rsid w:val="0089786B"/>
    <w:rsid w:val="008A5833"/>
    <w:rsid w:val="008B398A"/>
    <w:rsid w:val="008D3A67"/>
    <w:rsid w:val="008F3C7B"/>
    <w:rsid w:val="008F4385"/>
    <w:rsid w:val="00901B56"/>
    <w:rsid w:val="00902264"/>
    <w:rsid w:val="009057D3"/>
    <w:rsid w:val="009103C4"/>
    <w:rsid w:val="00917447"/>
    <w:rsid w:val="00921074"/>
    <w:rsid w:val="00922637"/>
    <w:rsid w:val="00923CF7"/>
    <w:rsid w:val="00933A18"/>
    <w:rsid w:val="00934C46"/>
    <w:rsid w:val="00940EEE"/>
    <w:rsid w:val="00946011"/>
    <w:rsid w:val="009512FD"/>
    <w:rsid w:val="00951AB0"/>
    <w:rsid w:val="009538DB"/>
    <w:rsid w:val="009600DD"/>
    <w:rsid w:val="0096624A"/>
    <w:rsid w:val="0098448A"/>
    <w:rsid w:val="009927AC"/>
    <w:rsid w:val="00992B3E"/>
    <w:rsid w:val="009966BE"/>
    <w:rsid w:val="009C26E9"/>
    <w:rsid w:val="009C3170"/>
    <w:rsid w:val="009C46B1"/>
    <w:rsid w:val="009C5BC6"/>
    <w:rsid w:val="009C5C8D"/>
    <w:rsid w:val="009D0D58"/>
    <w:rsid w:val="009D0FC5"/>
    <w:rsid w:val="009D1080"/>
    <w:rsid w:val="009D48B5"/>
    <w:rsid w:val="009F5767"/>
    <w:rsid w:val="009F63DD"/>
    <w:rsid w:val="00A04BBC"/>
    <w:rsid w:val="00A10C77"/>
    <w:rsid w:val="00A14341"/>
    <w:rsid w:val="00A15037"/>
    <w:rsid w:val="00A17AB4"/>
    <w:rsid w:val="00A21CB3"/>
    <w:rsid w:val="00A233B2"/>
    <w:rsid w:val="00A25301"/>
    <w:rsid w:val="00A41F1E"/>
    <w:rsid w:val="00A52D48"/>
    <w:rsid w:val="00A8081A"/>
    <w:rsid w:val="00A82DB3"/>
    <w:rsid w:val="00A83960"/>
    <w:rsid w:val="00A84B47"/>
    <w:rsid w:val="00A94C95"/>
    <w:rsid w:val="00A96191"/>
    <w:rsid w:val="00AA1058"/>
    <w:rsid w:val="00AA7C51"/>
    <w:rsid w:val="00AC4055"/>
    <w:rsid w:val="00AC4E37"/>
    <w:rsid w:val="00AC69E9"/>
    <w:rsid w:val="00AC6DE8"/>
    <w:rsid w:val="00AD79E2"/>
    <w:rsid w:val="00AE66AB"/>
    <w:rsid w:val="00AF43CC"/>
    <w:rsid w:val="00AF5AA4"/>
    <w:rsid w:val="00B04BBE"/>
    <w:rsid w:val="00B07D36"/>
    <w:rsid w:val="00B1151E"/>
    <w:rsid w:val="00B158A8"/>
    <w:rsid w:val="00B32F8B"/>
    <w:rsid w:val="00B33E44"/>
    <w:rsid w:val="00B409AE"/>
    <w:rsid w:val="00B41026"/>
    <w:rsid w:val="00B41609"/>
    <w:rsid w:val="00B44F41"/>
    <w:rsid w:val="00B52B48"/>
    <w:rsid w:val="00B6217A"/>
    <w:rsid w:val="00B63495"/>
    <w:rsid w:val="00B82CB8"/>
    <w:rsid w:val="00B96321"/>
    <w:rsid w:val="00B96D5C"/>
    <w:rsid w:val="00BA4922"/>
    <w:rsid w:val="00BA7EC0"/>
    <w:rsid w:val="00BC6F52"/>
    <w:rsid w:val="00BD7B69"/>
    <w:rsid w:val="00BE6299"/>
    <w:rsid w:val="00BE6FD4"/>
    <w:rsid w:val="00BF288C"/>
    <w:rsid w:val="00BF30B3"/>
    <w:rsid w:val="00BF3A97"/>
    <w:rsid w:val="00C05ADB"/>
    <w:rsid w:val="00C117BA"/>
    <w:rsid w:val="00C13492"/>
    <w:rsid w:val="00C1565E"/>
    <w:rsid w:val="00C17098"/>
    <w:rsid w:val="00C237EE"/>
    <w:rsid w:val="00C238D7"/>
    <w:rsid w:val="00C267C3"/>
    <w:rsid w:val="00C31B32"/>
    <w:rsid w:val="00C374BC"/>
    <w:rsid w:val="00C4112F"/>
    <w:rsid w:val="00C57B9B"/>
    <w:rsid w:val="00C64969"/>
    <w:rsid w:val="00C711F3"/>
    <w:rsid w:val="00C742D1"/>
    <w:rsid w:val="00C7783A"/>
    <w:rsid w:val="00C829DF"/>
    <w:rsid w:val="00C84B77"/>
    <w:rsid w:val="00C90F73"/>
    <w:rsid w:val="00C934AF"/>
    <w:rsid w:val="00C9403F"/>
    <w:rsid w:val="00C949F0"/>
    <w:rsid w:val="00C94E71"/>
    <w:rsid w:val="00C96ABB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0186D"/>
    <w:rsid w:val="00D12720"/>
    <w:rsid w:val="00D16074"/>
    <w:rsid w:val="00D31BAD"/>
    <w:rsid w:val="00D44CBC"/>
    <w:rsid w:val="00D4515D"/>
    <w:rsid w:val="00D452AD"/>
    <w:rsid w:val="00D50ACD"/>
    <w:rsid w:val="00D60A12"/>
    <w:rsid w:val="00D66959"/>
    <w:rsid w:val="00D7410F"/>
    <w:rsid w:val="00D77493"/>
    <w:rsid w:val="00D83CA1"/>
    <w:rsid w:val="00DA053F"/>
    <w:rsid w:val="00DA1885"/>
    <w:rsid w:val="00DA233B"/>
    <w:rsid w:val="00DA63B7"/>
    <w:rsid w:val="00DA7412"/>
    <w:rsid w:val="00DB70C9"/>
    <w:rsid w:val="00DC018A"/>
    <w:rsid w:val="00DD01B8"/>
    <w:rsid w:val="00DE0B44"/>
    <w:rsid w:val="00DE34B5"/>
    <w:rsid w:val="00DE3DC8"/>
    <w:rsid w:val="00DE76A8"/>
    <w:rsid w:val="00DF17E5"/>
    <w:rsid w:val="00DF7B37"/>
    <w:rsid w:val="00E07291"/>
    <w:rsid w:val="00E23A28"/>
    <w:rsid w:val="00E24CAD"/>
    <w:rsid w:val="00E33A43"/>
    <w:rsid w:val="00E40AD7"/>
    <w:rsid w:val="00E55CB8"/>
    <w:rsid w:val="00E569FF"/>
    <w:rsid w:val="00E56A69"/>
    <w:rsid w:val="00E57767"/>
    <w:rsid w:val="00E60B44"/>
    <w:rsid w:val="00E63DFF"/>
    <w:rsid w:val="00E74498"/>
    <w:rsid w:val="00E80693"/>
    <w:rsid w:val="00E87038"/>
    <w:rsid w:val="00E9335A"/>
    <w:rsid w:val="00EA2D7B"/>
    <w:rsid w:val="00EA57E0"/>
    <w:rsid w:val="00EA741F"/>
    <w:rsid w:val="00EB0EA8"/>
    <w:rsid w:val="00EB12F8"/>
    <w:rsid w:val="00EB3014"/>
    <w:rsid w:val="00EB5414"/>
    <w:rsid w:val="00EB5ED9"/>
    <w:rsid w:val="00ED30E9"/>
    <w:rsid w:val="00EE2C8E"/>
    <w:rsid w:val="00EE774F"/>
    <w:rsid w:val="00EF2F3C"/>
    <w:rsid w:val="00EF3A01"/>
    <w:rsid w:val="00EF4227"/>
    <w:rsid w:val="00EF7DFF"/>
    <w:rsid w:val="00F10A7D"/>
    <w:rsid w:val="00F17BB8"/>
    <w:rsid w:val="00F246DD"/>
    <w:rsid w:val="00F50A45"/>
    <w:rsid w:val="00F5446D"/>
    <w:rsid w:val="00F619A0"/>
    <w:rsid w:val="00F62B2E"/>
    <w:rsid w:val="00F62C01"/>
    <w:rsid w:val="00F72890"/>
    <w:rsid w:val="00F74086"/>
    <w:rsid w:val="00F778AA"/>
    <w:rsid w:val="00F80036"/>
    <w:rsid w:val="00F811A2"/>
    <w:rsid w:val="00F81D43"/>
    <w:rsid w:val="00F85466"/>
    <w:rsid w:val="00F9352C"/>
    <w:rsid w:val="00FA3D17"/>
    <w:rsid w:val="00FA4B99"/>
    <w:rsid w:val="00FC0161"/>
    <w:rsid w:val="00FC2590"/>
    <w:rsid w:val="00FE1255"/>
    <w:rsid w:val="00FE3023"/>
    <w:rsid w:val="00FE3A6C"/>
    <w:rsid w:val="0A320D47"/>
    <w:rsid w:val="0C2C4385"/>
    <w:rsid w:val="131F2E6D"/>
    <w:rsid w:val="158717DE"/>
    <w:rsid w:val="1D7E18EE"/>
    <w:rsid w:val="1F1635FA"/>
    <w:rsid w:val="20E144FE"/>
    <w:rsid w:val="20E9190B"/>
    <w:rsid w:val="28696559"/>
    <w:rsid w:val="2D626C81"/>
    <w:rsid w:val="313B2B55"/>
    <w:rsid w:val="39AB4F7C"/>
    <w:rsid w:val="3CBE53B5"/>
    <w:rsid w:val="3D2D0EEC"/>
    <w:rsid w:val="3FCF5C3C"/>
    <w:rsid w:val="42F52F66"/>
    <w:rsid w:val="489B03FD"/>
    <w:rsid w:val="534863AE"/>
    <w:rsid w:val="560B6EB6"/>
    <w:rsid w:val="5B825CAE"/>
    <w:rsid w:val="660511EE"/>
    <w:rsid w:val="66C52FA8"/>
    <w:rsid w:val="6AD53752"/>
    <w:rsid w:val="6D7D01AD"/>
    <w:rsid w:val="7019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7A1148"/>
  <w15:docId w15:val="{31EE3D31-D48E-4374-932A-D807026F3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451A1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adro">
    <w:name w:val="Texto padrão"/>
    <w:rsid w:val="00365180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C16E8-14A7-4355-8B2B-6348C13D6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13</Pages>
  <Words>3924</Words>
  <Characters>21193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22</cp:revision>
  <cp:lastPrinted>2026-07-14T19:14:00Z</cp:lastPrinted>
  <dcterms:created xsi:type="dcterms:W3CDTF">2026-03-13T18:52:00Z</dcterms:created>
  <dcterms:modified xsi:type="dcterms:W3CDTF">2026-07-14T19:14:00Z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371FA1DCF6424D2994BE4AB16F4FEF9F_12</vt:lpwstr>
  </property>
</Properties>
</file>