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5DC9" w14:textId="45DC9660" w:rsidR="00B82AFC" w:rsidRPr="00BC41EC" w:rsidRDefault="00B82AFC" w:rsidP="00B82AFC">
      <w:pPr>
        <w:spacing w:after="14" w:line="254" w:lineRule="auto"/>
        <w:rPr>
          <w:rFonts w:ascii="Times New Roman" w:eastAsia="Calibri" w:hAnsi="Times New Roman" w:cs="Times New Roman"/>
        </w:rPr>
      </w:pPr>
      <w:r w:rsidRPr="00BC41EC">
        <w:rPr>
          <w:rFonts w:ascii="Times New Roman" w:eastAsia="Calibri" w:hAnsi="Times New Roman" w:cs="Times New Roman"/>
          <w:b/>
        </w:rPr>
        <w:t xml:space="preserve">CONTRATO: N° </w:t>
      </w:r>
      <w:r w:rsidR="00BC41EC" w:rsidRPr="00BC41EC">
        <w:rPr>
          <w:rFonts w:ascii="Times New Roman" w:eastAsia="Calibri" w:hAnsi="Times New Roman" w:cs="Times New Roman"/>
          <w:b/>
        </w:rPr>
        <w:t>320/2024</w:t>
      </w:r>
    </w:p>
    <w:p w14:paraId="2EF1C29C" w14:textId="19A4557D" w:rsidR="00B82AFC" w:rsidRPr="00BC41EC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  <w:r w:rsidRPr="00BC41EC">
        <w:rPr>
          <w:rFonts w:ascii="Times New Roman" w:eastAsia="Calibri" w:hAnsi="Times New Roman" w:cs="Times New Roman"/>
          <w:b/>
        </w:rPr>
        <w:t xml:space="preserve">PROCESSO: Nº </w:t>
      </w:r>
      <w:r w:rsidR="00BC41EC" w:rsidRPr="00BC41EC">
        <w:rPr>
          <w:rFonts w:ascii="Times New Roman" w:eastAsia="Calibri" w:hAnsi="Times New Roman" w:cs="Times New Roman"/>
          <w:b/>
        </w:rPr>
        <w:t>191/2024</w:t>
      </w:r>
    </w:p>
    <w:p w14:paraId="0BC3A54E" w14:textId="1F21B81A" w:rsidR="00B82AFC" w:rsidRPr="00E97FB4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  <w:r w:rsidRPr="00BC41EC">
        <w:rPr>
          <w:rFonts w:ascii="Times New Roman" w:eastAsia="Calibri" w:hAnsi="Times New Roman" w:cs="Times New Roman"/>
          <w:b/>
        </w:rPr>
        <w:t xml:space="preserve">DATA: </w:t>
      </w:r>
      <w:r w:rsidR="00BC41EC" w:rsidRPr="00BC41EC">
        <w:rPr>
          <w:rFonts w:ascii="Times New Roman" w:eastAsia="Calibri" w:hAnsi="Times New Roman" w:cs="Times New Roman"/>
          <w:b/>
        </w:rPr>
        <w:t>01/11/2024</w:t>
      </w:r>
    </w:p>
    <w:p w14:paraId="6BA95183" w14:textId="77777777" w:rsidR="00B82AFC" w:rsidRPr="00E97FB4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</w:p>
    <w:p w14:paraId="59A906EC" w14:textId="1984418B" w:rsidR="00B82AFC" w:rsidRPr="00E97FB4" w:rsidRDefault="00B82AFC" w:rsidP="00B82AFC">
      <w:pPr>
        <w:spacing w:after="293" w:line="264" w:lineRule="auto"/>
        <w:ind w:left="2149"/>
        <w:rPr>
          <w:rFonts w:ascii="Times New Roman" w:eastAsia="Calibri" w:hAnsi="Times New Roman" w:cs="Times New Roman"/>
        </w:rPr>
      </w:pPr>
      <w:r w:rsidRPr="00E97FB4">
        <w:rPr>
          <w:rFonts w:ascii="Times New Roman" w:eastAsia="Calibri" w:hAnsi="Times New Roman" w:cs="Times New Roman"/>
          <w:b/>
        </w:rPr>
        <w:t xml:space="preserve">CONTRATO ADMINISTRATIVO DE </w:t>
      </w:r>
      <w:r w:rsidR="005C7068" w:rsidRPr="00E97FB4">
        <w:rPr>
          <w:rFonts w:ascii="Times New Roman" w:eastAsia="Calibri" w:hAnsi="Times New Roman" w:cs="Times New Roman"/>
          <w:b/>
        </w:rPr>
        <w:t>AQUISIÇÃO</w:t>
      </w:r>
      <w:r w:rsidRPr="00E97FB4">
        <w:rPr>
          <w:rFonts w:ascii="Times New Roman" w:eastAsia="Calibri" w:hAnsi="Times New Roman" w:cs="Times New Roman"/>
          <w:b/>
        </w:rPr>
        <w:t xml:space="preserve"> </w:t>
      </w:r>
      <w:r w:rsidR="00B91477">
        <w:rPr>
          <w:rFonts w:ascii="Times New Roman" w:eastAsia="Calibri" w:hAnsi="Times New Roman" w:cs="Times New Roman"/>
          <w:b/>
        </w:rPr>
        <w:t xml:space="preserve">DE MATERIAIS </w:t>
      </w:r>
    </w:p>
    <w:p w14:paraId="447B8126" w14:textId="7F44A133" w:rsidR="00B82AFC" w:rsidRPr="00BC41EC" w:rsidRDefault="00B82AFC" w:rsidP="00734D31">
      <w:pPr>
        <w:spacing w:after="16" w:line="254" w:lineRule="auto"/>
        <w:ind w:left="5"/>
        <w:jc w:val="both"/>
        <w:rPr>
          <w:rFonts w:ascii="Times New Roman" w:eastAsia="Calibri" w:hAnsi="Times New Roman" w:cs="Times New Roman"/>
        </w:rPr>
      </w:pPr>
      <w:r w:rsidRPr="00E97FB4">
        <w:rPr>
          <w:rFonts w:ascii="Times New Roman" w:eastAsia="Calibri" w:hAnsi="Times New Roman" w:cs="Times New Roman"/>
        </w:rPr>
        <w:t xml:space="preserve"> </w:t>
      </w:r>
      <w:r w:rsidR="00592D18">
        <w:rPr>
          <w:rFonts w:ascii="Times New Roman" w:eastAsia="Calibri" w:hAnsi="Times New Roman" w:cs="Times New Roman"/>
        </w:rPr>
        <w:t xml:space="preserve">                     </w:t>
      </w:r>
      <w:r w:rsidRPr="00BC41EC">
        <w:rPr>
          <w:rFonts w:ascii="Times New Roman" w:eastAsia="Calibri" w:hAnsi="Times New Roman" w:cs="Times New Roman"/>
        </w:rPr>
        <w:t xml:space="preserve">O Município de Rodeio Bonito - RS, Pessoa Jurídica de Direito Público, inscrito no CNPJ-MF sob nº </w:t>
      </w:r>
    </w:p>
    <w:p w14:paraId="0EDDD0A0" w14:textId="3C84151A" w:rsidR="00C122BE" w:rsidRPr="00BC41EC" w:rsidRDefault="00B82AFC" w:rsidP="00734D31">
      <w:pPr>
        <w:spacing w:after="0"/>
        <w:jc w:val="both"/>
        <w:rPr>
          <w:rFonts w:ascii="Times New Roman" w:hAnsi="Times New Roman" w:cs="Times New Roman"/>
        </w:rPr>
      </w:pPr>
      <w:r w:rsidRPr="00BC41EC">
        <w:rPr>
          <w:rFonts w:ascii="Times New Roman" w:eastAsia="Calibri" w:hAnsi="Times New Roman" w:cs="Times New Roman"/>
        </w:rPr>
        <w:t xml:space="preserve">87.613.204/0001-86 com sede administrativa sito à Av. do Comércio, nº 196, neste ato representado pelo 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Prefeito Municipal, </w:t>
      </w:r>
      <w:r w:rsidRPr="00BC41EC">
        <w:rPr>
          <w:rFonts w:ascii="Times New Roman" w:eastAsia="Calibri" w:hAnsi="Times New Roman" w:cs="Times New Roman"/>
          <w:b/>
          <w:bCs/>
        </w:rPr>
        <w:t>Sr.</w:t>
      </w:r>
      <w:r w:rsidRPr="00BC41EC">
        <w:rPr>
          <w:rFonts w:ascii="Times New Roman" w:eastAsia="Calibri" w:hAnsi="Times New Roman" w:cs="Times New Roman"/>
        </w:rPr>
        <w:t xml:space="preserve"> </w:t>
      </w:r>
      <w:r w:rsidRPr="00BC41EC">
        <w:rPr>
          <w:rFonts w:ascii="Times New Roman" w:eastAsia="Calibri" w:hAnsi="Times New Roman" w:cs="Times New Roman"/>
          <w:b/>
        </w:rPr>
        <w:t>Paulo Duarte</w:t>
      </w:r>
      <w:r w:rsidRPr="00BC41EC">
        <w:rPr>
          <w:rFonts w:ascii="Times New Roman" w:eastAsia="Calibri" w:hAnsi="Times New Roman" w:cs="Times New Roman"/>
        </w:rPr>
        <w:t xml:space="preserve">, inscrito no CPF/MF sob o n.º 344.372.821-91, da RG n° 04352009-MT, </w:t>
      </w:r>
      <w:r w:rsidRPr="00BC41EC">
        <w:rPr>
          <w:rFonts w:ascii="Times New Roman" w:hAnsi="Times New Roman" w:cs="Times New Roman"/>
        </w:rPr>
        <w:t>brasileiro, união estável, residente e domiciliado a rua Assis Brasil, nº 315, Centro, na cidade de Rodeio Bonito/RS</w:t>
      </w:r>
      <w:r w:rsidRPr="00BC41EC">
        <w:rPr>
          <w:rFonts w:ascii="Times New Roman" w:eastAsia="Calibri" w:hAnsi="Times New Roman" w:cs="Times New Roman"/>
        </w:rPr>
        <w:t>, doravante denominado de</w:t>
      </w:r>
      <w:r w:rsidRPr="00BC41EC">
        <w:rPr>
          <w:rFonts w:ascii="Times New Roman" w:eastAsia="Calibri" w:hAnsi="Times New Roman" w:cs="Times New Roman"/>
          <w:b/>
        </w:rPr>
        <w:t xml:space="preserve"> CONTRATANTE</w:t>
      </w:r>
      <w:r w:rsidRPr="00BC41EC">
        <w:rPr>
          <w:rFonts w:ascii="Times New Roman" w:eastAsia="Calibri" w:hAnsi="Times New Roman" w:cs="Times New Roman"/>
        </w:rPr>
        <w:t xml:space="preserve">, e de outro lado a empresa </w:t>
      </w:r>
      <w:r w:rsidR="00734D31" w:rsidRPr="00BC41EC">
        <w:rPr>
          <w:rFonts w:ascii="Times New Roman" w:hAnsi="Times New Roman" w:cs="Times New Roman"/>
          <w:b/>
          <w:bCs/>
        </w:rPr>
        <w:t xml:space="preserve">MARLENE ALVES MAYER, </w:t>
      </w:r>
      <w:r w:rsidR="00734D31" w:rsidRPr="00BC41EC">
        <w:rPr>
          <w:rFonts w:ascii="Times New Roman" w:eastAsia="Calibri" w:hAnsi="Times New Roman" w:cs="Times New Roman"/>
        </w:rPr>
        <w:t xml:space="preserve">Pessoa Jurídica inscrita no CNPJ sob o nº </w:t>
      </w:r>
      <w:r w:rsidR="00734D31" w:rsidRPr="00BC41EC">
        <w:rPr>
          <w:rFonts w:ascii="Times New Roman" w:hAnsi="Times New Roman" w:cs="Times New Roman"/>
          <w:b/>
          <w:bCs/>
        </w:rPr>
        <w:t>08.645.039/0001-78</w:t>
      </w:r>
      <w:r w:rsidR="00734D31" w:rsidRPr="00BC41EC">
        <w:rPr>
          <w:rFonts w:ascii="Times New Roman" w:eastAsia="Calibri" w:hAnsi="Times New Roman" w:cs="Times New Roman"/>
        </w:rPr>
        <w:t xml:space="preserve">, com sede na </w:t>
      </w:r>
      <w:r w:rsidR="00734D31" w:rsidRPr="00BC41EC">
        <w:rPr>
          <w:rFonts w:ascii="Times New Roman" w:hAnsi="Times New Roman" w:cs="Times New Roman"/>
        </w:rPr>
        <w:t>Rua General Osorio, n° 216</w:t>
      </w:r>
      <w:r w:rsidR="00734D31" w:rsidRPr="00BC41EC">
        <w:rPr>
          <w:rFonts w:ascii="Times New Roman" w:eastAsia="Calibri" w:hAnsi="Times New Roman" w:cs="Times New Roman"/>
        </w:rPr>
        <w:t xml:space="preserve">, bairro Centro, na cidade de Rodeio Bonito/RS, CEP: </w:t>
      </w:r>
      <w:r w:rsidR="00734D31" w:rsidRPr="00BC41EC">
        <w:rPr>
          <w:rFonts w:ascii="Times New Roman" w:hAnsi="Times New Roman" w:cs="Times New Roman"/>
        </w:rPr>
        <w:t>98.360-000</w:t>
      </w:r>
      <w:r w:rsidR="00BC41EC" w:rsidRPr="00BC41EC">
        <w:rPr>
          <w:rFonts w:ascii="Times New Roman" w:hAnsi="Times New Roman" w:cs="Times New Roman"/>
        </w:rPr>
        <w:t xml:space="preserve">, representada neste ato pela </w:t>
      </w:r>
      <w:r w:rsidR="00E73069" w:rsidRPr="00BC41EC">
        <w:rPr>
          <w:rFonts w:ascii="Times New Roman" w:hAnsi="Times New Roman" w:cs="Times New Roman"/>
        </w:rPr>
        <w:t>Sr</w:t>
      </w:r>
      <w:r w:rsidR="00BC41EC" w:rsidRPr="00BC41EC">
        <w:rPr>
          <w:rFonts w:ascii="Times New Roman" w:hAnsi="Times New Roman" w:cs="Times New Roman"/>
        </w:rPr>
        <w:t>a</w:t>
      </w:r>
      <w:r w:rsidR="00E73069" w:rsidRPr="00BC41EC">
        <w:rPr>
          <w:rFonts w:ascii="Times New Roman" w:hAnsi="Times New Roman" w:cs="Times New Roman"/>
        </w:rPr>
        <w:t xml:space="preserve">. </w:t>
      </w:r>
      <w:r w:rsidR="00BC41EC" w:rsidRPr="00BC41EC">
        <w:rPr>
          <w:rFonts w:ascii="Times New Roman" w:eastAsia="Tahoma" w:hAnsi="Times New Roman" w:cs="Times New Roman"/>
          <w:b/>
        </w:rPr>
        <w:t>Marlene Alves Mayer</w:t>
      </w:r>
      <w:r w:rsidR="00BC41EC" w:rsidRPr="00BC41EC">
        <w:rPr>
          <w:rFonts w:ascii="Times New Roman" w:hAnsi="Times New Roman" w:cs="Times New Roman"/>
        </w:rPr>
        <w:t>, portadora da Carteira de Identidade nº 98050667511­SSP/RS, e do CPF nº 972.135.270-53</w:t>
      </w:r>
      <w:r w:rsidR="00BC41EC" w:rsidRPr="00BC41EC">
        <w:rPr>
          <w:rFonts w:ascii="Times New Roman" w:hAnsi="Times New Roman" w:cs="Times New Roman"/>
        </w:rPr>
        <w:t>, residente e domiciliada na cidade de Rodeio Bonito/RS</w:t>
      </w:r>
      <w:r w:rsidR="00201BC1" w:rsidRPr="00BC41EC">
        <w:rPr>
          <w:rFonts w:ascii="Times New Roman" w:hAnsi="Times New Roman" w:cs="Times New Roman"/>
        </w:rPr>
        <w:t xml:space="preserve">, </w:t>
      </w:r>
      <w:r w:rsidRPr="00BC41EC">
        <w:rPr>
          <w:rFonts w:ascii="Times New Roman" w:eastAsia="Calibri" w:hAnsi="Times New Roman" w:cs="Times New Roman"/>
        </w:rPr>
        <w:t xml:space="preserve">doravante denominado de </w:t>
      </w:r>
      <w:r w:rsidRPr="00BC41EC">
        <w:rPr>
          <w:rFonts w:ascii="Times New Roman" w:eastAsia="Calibri" w:hAnsi="Times New Roman" w:cs="Times New Roman"/>
          <w:b/>
        </w:rPr>
        <w:t>CONTRATADA</w:t>
      </w:r>
      <w:r w:rsidRPr="00BC41EC">
        <w:rPr>
          <w:rFonts w:ascii="Times New Roman" w:eastAsia="Calibri" w:hAnsi="Times New Roman" w:cs="Times New Roman"/>
        </w:rPr>
        <w:t xml:space="preserve">, de comum acordo e amparado na Lei Federal n.º </w:t>
      </w:r>
      <w:r w:rsidR="00E81BC7" w:rsidRPr="00BC41EC">
        <w:rPr>
          <w:rFonts w:ascii="Times New Roman" w:eastAsia="Calibri" w:hAnsi="Times New Roman" w:cs="Times New Roman"/>
        </w:rPr>
        <w:t>14.133/2021</w:t>
      </w:r>
      <w:r w:rsidRPr="00BC41EC">
        <w:rPr>
          <w:rFonts w:ascii="Times New Roman" w:eastAsia="Calibri" w:hAnsi="Times New Roman" w:cs="Times New Roman"/>
        </w:rPr>
        <w:t xml:space="preserve">, e suas alterações posteriores, DECLARAM pelo presente instrumento e na melhor forma de direito, ter justo e contratado entre si a </w:t>
      </w:r>
      <w:bookmarkStart w:id="0" w:name="_Hlk146023651"/>
      <w:r w:rsidR="00734D31" w:rsidRPr="00BC41EC">
        <w:t xml:space="preserve">Contratação de empresa para o fornecimento de produtos para confecção de Cestas Natalinas para serem distribuídas para os membros dos Conselhos Municipais do Município de </w:t>
      </w:r>
      <w:r w:rsidR="00734D31" w:rsidRPr="00BC41EC">
        <w:t>Rodeio Bonito/RS</w:t>
      </w:r>
      <w:r w:rsidR="00201BC1" w:rsidRPr="00BC41EC">
        <w:rPr>
          <w:rFonts w:ascii="Times New Roman" w:hAnsi="Times New Roman" w:cs="Times New Roman"/>
        </w:rPr>
        <w:t>, conforme Decreto Municipal nº 4.174/2021 e considerando o disposto no parágrafo 1º do art. 23, da Lei Federal nº 14.133, de 1º de abril de 2021</w:t>
      </w:r>
      <w:r w:rsidR="0013062E" w:rsidRPr="00BC41EC">
        <w:rPr>
          <w:rFonts w:ascii="Times New Roman" w:hAnsi="Times New Roman" w:cs="Times New Roman"/>
        </w:rPr>
        <w:t>,</w:t>
      </w:r>
      <w:r w:rsidR="005E3E1A" w:rsidRPr="00BC41EC">
        <w:rPr>
          <w:rFonts w:ascii="Times New Roman" w:hAnsi="Times New Roman" w:cs="Times New Roman"/>
        </w:rPr>
        <w:t xml:space="preserve"> </w:t>
      </w:r>
      <w:bookmarkEnd w:id="0"/>
      <w:r w:rsidRPr="00BC41EC">
        <w:rPr>
          <w:rFonts w:ascii="Times New Roman" w:eastAsia="Calibri" w:hAnsi="Times New Roman" w:cs="Times New Roman"/>
        </w:rPr>
        <w:t xml:space="preserve">descrito nas cláusulas e condições seguintes: </w:t>
      </w:r>
      <w:r w:rsidRPr="00BC41EC">
        <w:rPr>
          <w:rFonts w:ascii="Times New Roman" w:eastAsia="Calibri" w:hAnsi="Times New Roman" w:cs="Times New Roman"/>
          <w:b/>
        </w:rPr>
        <w:t xml:space="preserve"> </w:t>
      </w:r>
    </w:p>
    <w:p w14:paraId="01889972" w14:textId="77777777" w:rsidR="00385934" w:rsidRDefault="00385934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59A8D743" w14:textId="0676FDF7" w:rsidR="00B17166" w:rsidRDefault="00C122BE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Primeira</w:t>
      </w:r>
      <w:r w:rsidRPr="00BC41EC">
        <w:rPr>
          <w:rFonts w:ascii="Times New Roman" w:eastAsia="Times New Roman" w:hAnsi="Times New Roman" w:cs="Times New Roman"/>
          <w:b/>
          <w:bCs/>
          <w:lang w:eastAsia="pt-BR"/>
        </w:rPr>
        <w:t xml:space="preserve"> - Do Objeto: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A contratada na qualidade de vencedora do objeto da </w:t>
      </w:r>
      <w:r w:rsidR="00D32AF1" w:rsidRPr="00BC41EC">
        <w:rPr>
          <w:rFonts w:ascii="Times New Roman" w:hAnsi="Times New Roman" w:cs="Times New Roman"/>
          <w:b/>
          <w:bCs/>
        </w:rPr>
        <w:t>DISPENSA DE LICITAÇÃO</w:t>
      </w:r>
      <w:r w:rsidR="00D32AF1" w:rsidRPr="00BC41EC">
        <w:rPr>
          <w:rFonts w:ascii="Times New Roman" w:hAnsi="Times New Roman" w:cs="Times New Roman"/>
        </w:rPr>
        <w:t xml:space="preserve"> </w:t>
      </w:r>
      <w:r w:rsidR="00D32AF1" w:rsidRPr="00BC41EC">
        <w:rPr>
          <w:rFonts w:ascii="Times New Roman" w:hAnsi="Times New Roman" w:cs="Times New Roman"/>
          <w:b/>
          <w:bCs/>
        </w:rPr>
        <w:t xml:space="preserve">Nº </w:t>
      </w:r>
      <w:r w:rsidR="00E73069" w:rsidRPr="00BC41EC">
        <w:rPr>
          <w:rFonts w:ascii="Times New Roman" w:hAnsi="Times New Roman" w:cs="Times New Roman"/>
          <w:b/>
          <w:bCs/>
        </w:rPr>
        <w:t>9</w:t>
      </w:r>
      <w:r w:rsidR="00BC41EC" w:rsidRPr="00BC41EC">
        <w:rPr>
          <w:rFonts w:ascii="Times New Roman" w:hAnsi="Times New Roman" w:cs="Times New Roman"/>
          <w:b/>
          <w:bCs/>
        </w:rPr>
        <w:t>5</w:t>
      </w:r>
      <w:r w:rsidR="00540F34" w:rsidRPr="00BC41EC">
        <w:rPr>
          <w:rFonts w:ascii="Times New Roman" w:eastAsia="Calibri" w:hAnsi="Times New Roman" w:cs="Times New Roman"/>
          <w:b/>
        </w:rPr>
        <w:t>/2024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, de 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>24</w:t>
      </w:r>
      <w:r w:rsidR="00E73069" w:rsidRPr="00BC41EC">
        <w:rPr>
          <w:rFonts w:ascii="Times New Roman" w:eastAsia="Times New Roman" w:hAnsi="Times New Roman" w:cs="Times New Roman"/>
          <w:lang w:eastAsia="pt-BR"/>
        </w:rPr>
        <w:t xml:space="preserve"> </w:t>
      </w:r>
      <w:r w:rsidR="005C7068" w:rsidRPr="00BC41EC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EE3E4D" w:rsidRPr="00BC41EC">
        <w:rPr>
          <w:rFonts w:ascii="Times New Roman" w:eastAsia="Times New Roman" w:hAnsi="Times New Roman" w:cs="Times New Roman"/>
          <w:lang w:eastAsia="pt-BR"/>
        </w:rPr>
        <w:t>outubro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FE091B" w:rsidRPr="00BC41EC">
        <w:rPr>
          <w:rFonts w:ascii="Times New Roman" w:eastAsia="Times New Roman" w:hAnsi="Times New Roman" w:cs="Times New Roman"/>
          <w:lang w:eastAsia="pt-BR"/>
        </w:rPr>
        <w:t>4</w:t>
      </w:r>
      <w:r w:rsidRPr="00BC41EC">
        <w:rPr>
          <w:rFonts w:ascii="Times New Roman" w:eastAsia="Times New Roman" w:hAnsi="Times New Roman" w:cs="Times New Roman"/>
          <w:lang w:eastAsia="pt-BR"/>
        </w:rPr>
        <w:t>, a qual está vinculada a este instrumento de contrato se compromete a</w:t>
      </w:r>
      <w:r w:rsidR="001449C8" w:rsidRPr="00BC41EC">
        <w:rPr>
          <w:rFonts w:ascii="Times New Roman" w:eastAsia="Times New Roman" w:hAnsi="Times New Roman" w:cs="Times New Roman"/>
          <w:lang w:eastAsia="pt-BR"/>
        </w:rPr>
        <w:t xml:space="preserve"> fornecer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</w:t>
      </w:r>
      <w:r w:rsidR="00A26800" w:rsidRPr="00BC41EC">
        <w:rPr>
          <w:rFonts w:ascii="Times New Roman" w:eastAsia="Times New Roman" w:hAnsi="Times New Roman" w:cs="Times New Roman"/>
          <w:lang w:eastAsia="pt-BR"/>
        </w:rPr>
        <w:t xml:space="preserve">os determinados produtos </w:t>
      </w:r>
      <w:r w:rsidRPr="00BC41EC">
        <w:rPr>
          <w:rFonts w:ascii="Times New Roman" w:eastAsia="Times New Roman" w:hAnsi="Times New Roman" w:cs="Times New Roman"/>
          <w:lang w:eastAsia="pt-BR"/>
        </w:rPr>
        <w:t>para o Município de Rodeio Bonito - RS, nos seguintes termos:</w:t>
      </w:r>
    </w:p>
    <w:p w14:paraId="414264CB" w14:textId="77777777" w:rsidR="00201BC1" w:rsidRDefault="00201BC1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9"/>
        <w:gridCol w:w="1111"/>
        <w:gridCol w:w="1121"/>
        <w:gridCol w:w="2514"/>
        <w:gridCol w:w="1105"/>
        <w:gridCol w:w="1123"/>
        <w:gridCol w:w="1123"/>
        <w:gridCol w:w="1348"/>
      </w:tblGrid>
      <w:tr w:rsidR="00201BC1" w:rsidRPr="00FE4137" w14:paraId="5C4EC541" w14:textId="77777777" w:rsidTr="00F009D1"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AEF0AE8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Item</w:t>
            </w:r>
          </w:p>
        </w:tc>
        <w:tc>
          <w:tcPr>
            <w:tcW w:w="23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8223A7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Descrição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E9E6815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Unid.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0B99C2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Quant.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16A727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Valor Unit.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1770C9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Valor Total</w:t>
            </w:r>
          </w:p>
        </w:tc>
      </w:tr>
      <w:tr w:rsidR="00734D31" w:rsidRPr="00FE4137" w14:paraId="6E47A766" w14:textId="77777777" w:rsidTr="00F009D1"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24094" w14:textId="7E462A88" w:rsidR="00734D31" w:rsidRPr="00FE4137" w:rsidRDefault="00734D31" w:rsidP="00734D3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7124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3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522B" w14:textId="64DAA508" w:rsidR="00734D31" w:rsidRPr="00FE4137" w:rsidRDefault="00734D31" w:rsidP="00734D31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712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Copo de aço inoxidável isolado com canudo 1.8L, com cor a combinar.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124BE" w14:textId="32FA070A" w:rsidR="00734D31" w:rsidRPr="00FE4137" w:rsidRDefault="00734D31" w:rsidP="00734D3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712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B873C" w14:textId="3CECCA06" w:rsidR="00734D31" w:rsidRPr="00FE4137" w:rsidRDefault="00734D31" w:rsidP="00734D31">
            <w:pPr>
              <w:spacing w:after="0" w:line="240" w:lineRule="auto"/>
              <w:ind w:left="10" w:hanging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7124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180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FC629" w14:textId="630F1547" w:rsidR="00734D31" w:rsidRPr="00FE4137" w:rsidRDefault="00734D31" w:rsidP="00734D3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67,90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20A08" w14:textId="54B04179" w:rsidR="00734D31" w:rsidRPr="00FE4137" w:rsidRDefault="00734D31" w:rsidP="00734D3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12.222,00</w:t>
            </w:r>
          </w:p>
        </w:tc>
      </w:tr>
      <w:tr w:rsidR="00201BC1" w:rsidRPr="00FE4137" w14:paraId="364F2976" w14:textId="77777777" w:rsidTr="00F009D1">
        <w:trPr>
          <w:gridAfter w:val="5"/>
          <w:wAfter w:w="3538" w:type="pct"/>
        </w:trPr>
        <w:tc>
          <w:tcPr>
            <w:tcW w:w="9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DF3BB" w14:textId="77777777" w:rsidR="00201BC1" w:rsidRPr="00FE4137" w:rsidRDefault="00201BC1" w:rsidP="00F009D1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</w:tcPr>
          <w:p w14:paraId="3CAC3A8E" w14:textId="77777777" w:rsidR="00201BC1" w:rsidRPr="00FE4137" w:rsidRDefault="00201BC1" w:rsidP="00F009D1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10169490" w14:textId="5AF1BCA3" w:rsidR="00E97FB4" w:rsidRPr="00201BC1" w:rsidRDefault="00C122BE" w:rsidP="00E73069">
      <w:pPr>
        <w:spacing w:line="240" w:lineRule="auto"/>
        <w:jc w:val="both"/>
        <w:rPr>
          <w:rFonts w:ascii="Times New Roman" w:hAnsi="Times New Roman" w:cs="Times New Roman"/>
          <w:lang w:val="pt"/>
        </w:rPr>
      </w:pPr>
      <w:r w:rsidRPr="00BC41EC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Segunda</w:t>
      </w:r>
      <w:r w:rsidRPr="00BC41EC">
        <w:rPr>
          <w:rFonts w:ascii="Times New Roman" w:eastAsia="Times New Roman" w:hAnsi="Times New Roman" w:cs="Times New Roman"/>
          <w:b/>
          <w:bCs/>
          <w:lang w:eastAsia="pt-BR"/>
        </w:rPr>
        <w:t xml:space="preserve"> – Dos Preços: 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A CONTRATADA para o fornecimento do objeto da cláusula anterior cobrará do CONTRATANTE o valor total de </w:t>
      </w:r>
      <w:bookmarkStart w:id="1" w:name="_Hlk174967841"/>
      <w:bookmarkStart w:id="2" w:name="_Hlk174694104"/>
      <w:r w:rsidR="00BC41EC" w:rsidRPr="00BC41EC">
        <w:rPr>
          <w:rFonts w:ascii="Times New Roman" w:hAnsi="Times New Roman" w:cs="Times New Roman"/>
        </w:rPr>
        <w:t xml:space="preserve">R$ </w:t>
      </w:r>
      <w:r w:rsidR="00BC41EC" w:rsidRPr="00BC41E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12.222,00</w:t>
      </w:r>
      <w:r w:rsidR="00BC41EC" w:rsidRPr="00BC41EC">
        <w:rPr>
          <w:rFonts w:ascii="Times New Roman" w:hAnsi="Times New Roman" w:cs="Times New Roman"/>
        </w:rPr>
        <w:t xml:space="preserve"> (doze</w:t>
      </w:r>
      <w:r w:rsidR="00201BC1" w:rsidRPr="00BC41EC">
        <w:rPr>
          <w:rFonts w:ascii="Times New Roman" w:hAnsi="Times New Roman" w:cs="Times New Roman"/>
        </w:rPr>
        <w:t xml:space="preserve"> mil e </w:t>
      </w:r>
      <w:r w:rsidR="00BC41EC" w:rsidRPr="00BC41EC">
        <w:rPr>
          <w:rFonts w:ascii="Times New Roman" w:hAnsi="Times New Roman" w:cs="Times New Roman"/>
        </w:rPr>
        <w:t>duzentos</w:t>
      </w:r>
      <w:r w:rsidR="00201BC1" w:rsidRPr="00BC41EC">
        <w:rPr>
          <w:rFonts w:ascii="Times New Roman" w:hAnsi="Times New Roman" w:cs="Times New Roman"/>
        </w:rPr>
        <w:t xml:space="preserve"> e </w:t>
      </w:r>
      <w:r w:rsidR="00BC41EC" w:rsidRPr="00BC41EC">
        <w:rPr>
          <w:rFonts w:ascii="Times New Roman" w:hAnsi="Times New Roman" w:cs="Times New Roman"/>
        </w:rPr>
        <w:t>vinte</w:t>
      </w:r>
      <w:r w:rsidR="00201BC1" w:rsidRPr="00BC41EC">
        <w:rPr>
          <w:rFonts w:ascii="Times New Roman" w:hAnsi="Times New Roman" w:cs="Times New Roman"/>
        </w:rPr>
        <w:t xml:space="preserve"> e </w:t>
      </w:r>
      <w:r w:rsidR="00BC41EC" w:rsidRPr="00BC41EC">
        <w:rPr>
          <w:rFonts w:ascii="Times New Roman" w:hAnsi="Times New Roman" w:cs="Times New Roman"/>
        </w:rPr>
        <w:t>dois</w:t>
      </w:r>
      <w:r w:rsidR="00201BC1" w:rsidRPr="00BC41EC">
        <w:rPr>
          <w:rFonts w:ascii="Times New Roman" w:hAnsi="Times New Roman" w:cs="Times New Roman"/>
        </w:rPr>
        <w:t xml:space="preserve"> reais).</w:t>
      </w:r>
    </w:p>
    <w:bookmarkEnd w:id="1"/>
    <w:bookmarkEnd w:id="2"/>
    <w:p w14:paraId="4C027F58" w14:textId="696AB703" w:rsidR="00670CB7" w:rsidRDefault="00C122BE" w:rsidP="00E97F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Terceira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Do Pagamento: </w:t>
      </w:r>
      <w:r w:rsidRPr="00E97FB4">
        <w:rPr>
          <w:rFonts w:ascii="Times New Roman" w:eastAsia="Times New Roman" w:hAnsi="Times New Roman" w:cs="Times New Roman"/>
          <w:lang w:eastAsia="pt-BR"/>
        </w:rPr>
        <w:t>O CONTRATANTE efetuará o pagamento do</w:t>
      </w:r>
      <w:r w:rsidR="00A26800" w:rsidRPr="00E97FB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objeto deste Contrato, após o fornecimento em até </w:t>
      </w:r>
      <w:r w:rsidR="00CE608B" w:rsidRPr="00E97FB4">
        <w:rPr>
          <w:rFonts w:ascii="Times New Roman" w:eastAsia="Times New Roman" w:hAnsi="Times New Roman" w:cs="Times New Roman"/>
          <w:lang w:eastAsia="pt-BR"/>
        </w:rPr>
        <w:t>15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 (</w:t>
      </w:r>
      <w:r w:rsidR="00CE608B" w:rsidRPr="00E97FB4">
        <w:rPr>
          <w:rFonts w:ascii="Times New Roman" w:eastAsia="Times New Roman" w:hAnsi="Times New Roman" w:cs="Times New Roman"/>
          <w:lang w:eastAsia="pt-BR"/>
        </w:rPr>
        <w:t>quinze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) dias, conforme cronograma de pagamentos estabelecidos no Decreto Municipal nº 3.818/2018, mediante apresentação da nota fiscal, atestando a conformidade do objeto licitado. </w:t>
      </w:r>
    </w:p>
    <w:p w14:paraId="3364DF09" w14:textId="77777777" w:rsidR="001449C8" w:rsidRDefault="001449C8" w:rsidP="00E97F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16B817C" w14:textId="0C155F09" w:rsidR="00CE608B" w:rsidRDefault="00C122BE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lang w:eastAsia="pt-BR"/>
        </w:rPr>
        <w:t>Se a Empresa não for optante do simples nacional deverá destacar na nota fiscal a alíquota da IRRF a ser retido pelo município, conforme IN 1.234/2012 e Decreto Municipal nº 4.210/2022. Sob pena de devolução do documento.</w:t>
      </w:r>
    </w:p>
    <w:p w14:paraId="6B63D01A" w14:textId="77777777" w:rsidR="00201BC1" w:rsidRDefault="00201BC1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5447185" w14:textId="77777777" w:rsidR="00C122BE" w:rsidRPr="00BC41EC" w:rsidRDefault="00C122BE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Quarta</w:t>
      </w:r>
      <w:r w:rsidRPr="00BC41EC">
        <w:rPr>
          <w:rFonts w:ascii="Times New Roman" w:eastAsia="Times New Roman" w:hAnsi="Times New Roman" w:cs="Times New Roman"/>
          <w:b/>
          <w:bCs/>
          <w:lang w:eastAsia="pt-BR"/>
        </w:rPr>
        <w:t xml:space="preserve"> - Do Fornecimento: </w:t>
      </w:r>
    </w:p>
    <w:p w14:paraId="21E77220" w14:textId="77777777" w:rsidR="00BC41EC" w:rsidRPr="00BC41EC" w:rsidRDefault="00BC41EC" w:rsidP="00BC41EC">
      <w:pPr>
        <w:spacing w:line="240" w:lineRule="auto"/>
        <w:jc w:val="both"/>
        <w:rPr>
          <w:rFonts w:ascii="Times New Roman" w:hAnsi="Times New Roman" w:cs="Times New Roman"/>
          <w:color w:val="FF0000"/>
          <w:szCs w:val="24"/>
        </w:rPr>
      </w:pPr>
      <w:r w:rsidRPr="00BC41EC">
        <w:rPr>
          <w:rFonts w:ascii="Times New Roman" w:hAnsi="Times New Roman" w:cs="Times New Roman"/>
          <w:szCs w:val="24"/>
        </w:rPr>
        <w:t>A entrega dos produtos, deverá ser feita no seguinte endereço: Avenida do Comércio, nº 196, bairro Centro, na cidade de Rodeio Bonito/RS, CEP: 98360-000, telefone: (55) 3798-1402, em até 15 (quinze) dias, a partir da ordem de fornecimento, em horário de expediente, devendo comunicar-se previamente com o fiscal do contrato, para que esse acompanhe a entrega.</w:t>
      </w:r>
    </w:p>
    <w:p w14:paraId="55CAD5D6" w14:textId="30ED98AC" w:rsidR="00E73069" w:rsidRPr="00AD7BB0" w:rsidRDefault="00C122BE" w:rsidP="00E73069">
      <w:pPr>
        <w:pStyle w:val="NormalWeb"/>
        <w:spacing w:before="0" w:beforeAutospacing="0" w:after="0" w:afterAutospacing="0"/>
        <w:jc w:val="both"/>
      </w:pPr>
      <w:r w:rsidRPr="00BC41EC">
        <w:rPr>
          <w:b/>
          <w:bCs/>
          <w:sz w:val="22"/>
          <w:szCs w:val="22"/>
          <w:u w:val="single"/>
        </w:rPr>
        <w:t>Cláusula Quinta</w:t>
      </w:r>
      <w:r w:rsidRPr="00BC41EC">
        <w:rPr>
          <w:b/>
          <w:bCs/>
          <w:sz w:val="22"/>
          <w:szCs w:val="22"/>
        </w:rPr>
        <w:t xml:space="preserve"> - Do Prazo de Vigência: </w:t>
      </w:r>
      <w:r w:rsidR="00E73069" w:rsidRPr="00BC41EC">
        <w:rPr>
          <w:sz w:val="22"/>
          <w:szCs w:val="22"/>
        </w:rPr>
        <w:t>O termo inicial do contrato será o de sua assinatura e o final ocorrerá em 31 de dezembro de 2024. Podendo ser prorrogado de acordo com a Lei 14.133/21</w:t>
      </w:r>
      <w:r w:rsidR="00E73069" w:rsidRPr="00BC41EC">
        <w:t>.</w:t>
      </w:r>
    </w:p>
    <w:p w14:paraId="3CDD8CAB" w14:textId="291BA3F4" w:rsidR="00D32AF1" w:rsidRPr="00E97FB4" w:rsidRDefault="00D32AF1" w:rsidP="00E97FB4">
      <w:pPr>
        <w:pStyle w:val="NormalWeb"/>
        <w:spacing w:before="0" w:beforeAutospacing="0" w:after="0" w:afterAutospacing="0"/>
        <w:jc w:val="both"/>
        <w:rPr>
          <w:bCs/>
          <w:sz w:val="22"/>
          <w:szCs w:val="22"/>
        </w:rPr>
      </w:pPr>
    </w:p>
    <w:p w14:paraId="3777414A" w14:textId="77777777" w:rsidR="00C122BE" w:rsidRPr="00E97FB4" w:rsidRDefault="00C122BE" w:rsidP="0053499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Sexta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Das Penalidades: </w:t>
      </w:r>
      <w:r w:rsidRPr="00E97FB4">
        <w:rPr>
          <w:rFonts w:ascii="Times New Roman" w:eastAsia="Times New Roman" w:hAnsi="Times New Roman" w:cs="Times New Roman"/>
          <w:lang w:eastAsia="pt-BR"/>
        </w:rPr>
        <w:t>A CONTRATADA, não cumprindo as obrigações assumidas neste documento ou os preceitos legais, sofrerá as seguintes penalidades:</w:t>
      </w:r>
    </w:p>
    <w:p w14:paraId="75109596" w14:textId="77777777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    - </w:t>
      </w:r>
      <w:r w:rsidRPr="00E97FB4">
        <w:rPr>
          <w:rFonts w:ascii="Times New Roman" w:eastAsia="Times New Roman" w:hAnsi="Times New Roman" w:cs="Times New Roman"/>
          <w:lang w:eastAsia="pt-BR"/>
        </w:rPr>
        <w:t>Advertência;</w:t>
      </w:r>
    </w:p>
    <w:p w14:paraId="1847964D" w14:textId="743C3A08" w:rsidR="00C122BE" w:rsidRPr="00E97FB4" w:rsidRDefault="00C122BE" w:rsidP="006205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II - </w:t>
      </w:r>
      <w:r w:rsidRPr="00E97FB4">
        <w:rPr>
          <w:rFonts w:ascii="Times New Roman" w:eastAsia="Times New Roman" w:hAnsi="Times New Roman" w:cs="Times New Roman"/>
          <w:lang w:eastAsia="pt-BR"/>
        </w:rPr>
        <w:t>Multa de 5% sobre o valor no fornecimento do objeto contratado, salvo   justificativa aceitas pelo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E97FB4">
        <w:rPr>
          <w:rFonts w:ascii="Times New Roman" w:eastAsia="Times New Roman" w:hAnsi="Times New Roman" w:cs="Times New Roman"/>
          <w:lang w:eastAsia="pt-BR"/>
        </w:rPr>
        <w:t>CONTRATANTE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>;</w:t>
      </w:r>
    </w:p>
    <w:p w14:paraId="0D5DD6BA" w14:textId="0754FE0C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III - </w:t>
      </w:r>
      <w:r w:rsidRPr="00E97FB4">
        <w:rPr>
          <w:rFonts w:ascii="Times New Roman" w:eastAsia="Times New Roman" w:hAnsi="Times New Roman" w:cs="Times New Roman"/>
          <w:lang w:eastAsia="pt-BR"/>
        </w:rPr>
        <w:t>Suspensão do direito de licitar pelo período de 02 (dois) anos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>;</w:t>
      </w:r>
    </w:p>
    <w:p w14:paraId="64034D5F" w14:textId="77777777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IV - </w:t>
      </w:r>
      <w:r w:rsidRPr="00E97FB4">
        <w:rPr>
          <w:rFonts w:ascii="Times New Roman" w:eastAsia="Times New Roman" w:hAnsi="Times New Roman" w:cs="Times New Roman"/>
          <w:lang w:eastAsia="pt-BR"/>
        </w:rPr>
        <w:t>Declaração de inidoneidade.</w:t>
      </w:r>
    </w:p>
    <w:p w14:paraId="6DBC315E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67BEC6A7" w14:textId="77777777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Sétima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Nenhuma modificação poderá ser introduzida no presente contrato, sem o consentimento prévio, do CONTRATANTE, mediante acordo escrito, obedecendo os limites legais.</w:t>
      </w:r>
    </w:p>
    <w:p w14:paraId="1CD7D6E7" w14:textId="77777777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F5C146B" w14:textId="0EF5EA5D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Cláusula Oitava 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-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Os casos de alteração ou rescisão contratual, são as constantes na Lei Federal nº </w:t>
      </w:r>
      <w:r w:rsidR="00FE091B" w:rsidRPr="00E97FB4">
        <w:rPr>
          <w:rFonts w:ascii="Times New Roman" w:eastAsia="Times New Roman" w:hAnsi="Times New Roman" w:cs="Times New Roman"/>
          <w:lang w:eastAsia="pt-BR"/>
        </w:rPr>
        <w:t xml:space="preserve">14.133/21 </w:t>
      </w:r>
      <w:r w:rsidRPr="00E97FB4">
        <w:rPr>
          <w:rFonts w:ascii="Times New Roman" w:eastAsia="Times New Roman" w:hAnsi="Times New Roman" w:cs="Times New Roman"/>
          <w:lang w:eastAsia="pt-BR"/>
        </w:rPr>
        <w:t>e suas alterações posteriores.</w:t>
      </w:r>
    </w:p>
    <w:p w14:paraId="2A87FEB3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E42EAD9" w14:textId="77777777" w:rsidR="00C122BE" w:rsidRPr="00E97FB4" w:rsidRDefault="00C122BE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Nona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O presente Contrato poderá ser rescindido por mútuo acordo ou conveniência administrativa, recebendo a CONTRATADA somente os produtos já fornecidos, não lhes sendo devido qualquer outro valor a título de indenização ou a qualquer outro título presente ou futuramente, sob qualquer alegação ou fundamento.</w:t>
      </w:r>
    </w:p>
    <w:p w14:paraId="28386E29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45FC40C7" w14:textId="77777777" w:rsidR="005C516F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Cláusula Décima 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-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As demais cláusulas serão tratadas de acordo ao estabelecido na Lei Federal nº </w:t>
      </w:r>
      <w:r w:rsidR="00FE091B" w:rsidRPr="00E97FB4">
        <w:rPr>
          <w:rFonts w:ascii="Times New Roman" w:eastAsia="Times New Roman" w:hAnsi="Times New Roman" w:cs="Times New Roman"/>
          <w:lang w:eastAsia="pt-BR"/>
        </w:rPr>
        <w:t xml:space="preserve">14.133/21 </w:t>
      </w:r>
      <w:r w:rsidRPr="00E97FB4">
        <w:rPr>
          <w:rFonts w:ascii="Times New Roman" w:eastAsia="Times New Roman" w:hAnsi="Times New Roman" w:cs="Times New Roman"/>
          <w:lang w:eastAsia="pt-BR"/>
        </w:rPr>
        <w:t>e suas alterações posteriores.</w:t>
      </w:r>
    </w:p>
    <w:p w14:paraId="6573AA04" w14:textId="77777777" w:rsidR="004703B4" w:rsidRPr="00E97FB4" w:rsidRDefault="004703B4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A39E375" w14:textId="039A6B77" w:rsidR="00C122BE" w:rsidRPr="00734D31" w:rsidRDefault="00C122BE" w:rsidP="00F073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34D3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Décima Primeira</w:t>
      </w:r>
      <w:r w:rsidRPr="00734D31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734D31">
        <w:rPr>
          <w:rFonts w:ascii="Times New Roman" w:eastAsia="Times New Roman" w:hAnsi="Times New Roman" w:cs="Times New Roman"/>
          <w:lang w:eastAsia="pt-BR"/>
        </w:rPr>
        <w:t>As despesas decorrentes com a execução do presente Contrato correm por conta de dotações orçamentárias do orçamento municipal vigente, conforme segue:</w:t>
      </w:r>
    </w:p>
    <w:p w14:paraId="7A5F356A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2048 | 33903099000000 - Outros Materiais de Consumo | RV – 20</w:t>
      </w:r>
    </w:p>
    <w:p w14:paraId="31911088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2147 | 33903099000000 - Outros Materiais de Consumo | RV – 1</w:t>
      </w:r>
    </w:p>
    <w:p w14:paraId="2533EFF9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2148 | 33903099000000 - Outros Materiais de Consumo | RV – 1</w:t>
      </w:r>
    </w:p>
    <w:p w14:paraId="5489F0A2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2149 | 33903099000000 - Outros Materiais de Consumo | RV – 1</w:t>
      </w:r>
    </w:p>
    <w:p w14:paraId="4AE15423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2150 | 33903099000000 - Outros Materiais de Consumo | RV – 1</w:t>
      </w:r>
    </w:p>
    <w:p w14:paraId="4165A206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2151 | 33903099000000 - Outros Materiais de Consumo | RV – 40</w:t>
      </w:r>
    </w:p>
    <w:p w14:paraId="73059BD0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2153 | 33903099000000 - Outros Materiais de Consumo | RV – 1</w:t>
      </w:r>
    </w:p>
    <w:p w14:paraId="39378063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2061 | 33903099000000 - Outros Materiais de Consumo | RV – 1</w:t>
      </w:r>
    </w:p>
    <w:p w14:paraId="21451954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2066 | 33903099000000 - Outros Materiais de Consumo | RV – 1</w:t>
      </w:r>
    </w:p>
    <w:p w14:paraId="72E96A4E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2037 | 33903099000000 - Outros Materiais de Consumo | RV – 1</w:t>
      </w:r>
    </w:p>
    <w:p w14:paraId="7FA0146A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2035 | 33903099000000 - Outros Materiais de Consumo | RV - 1</w:t>
      </w:r>
    </w:p>
    <w:p w14:paraId="56195439" w14:textId="77777777" w:rsidR="00734D31" w:rsidRPr="00201BC1" w:rsidRDefault="00734D31" w:rsidP="00F073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BD354D8" w14:textId="3952DECA" w:rsidR="00C122BE" w:rsidRPr="00BC41EC" w:rsidRDefault="00C122BE" w:rsidP="00B8619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u w:val="single"/>
          <w:lang w:eastAsia="pt-BR"/>
        </w:rPr>
        <w:t>Cláusula Décima Segunda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– </w:t>
      </w:r>
      <w:r w:rsidRPr="00BC41EC">
        <w:rPr>
          <w:rFonts w:ascii="Times New Roman" w:eastAsia="Times New Roman" w:hAnsi="Times New Roman" w:cs="Times New Roman"/>
          <w:b/>
          <w:lang w:eastAsia="pt-BR"/>
        </w:rPr>
        <w:t>Designação do Fiscal do Contrato</w:t>
      </w:r>
    </w:p>
    <w:p w14:paraId="610BBD17" w14:textId="0D42EDD1" w:rsidR="0067787E" w:rsidRPr="00E73069" w:rsidRDefault="00412E37" w:rsidP="00BA03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lang w:eastAsia="pt-BR"/>
        </w:rPr>
        <w:t xml:space="preserve">Será Fiscal do Contrato 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 xml:space="preserve">a </w:t>
      </w:r>
      <w:r w:rsidRPr="00BC41EC">
        <w:rPr>
          <w:rFonts w:ascii="Times New Roman" w:eastAsia="Times New Roman" w:hAnsi="Times New Roman" w:cs="Times New Roman"/>
          <w:lang w:eastAsia="pt-BR"/>
        </w:rPr>
        <w:t>Sr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>a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. </w:t>
      </w:r>
      <w:r w:rsidR="00BC41EC" w:rsidRPr="00BC41EC">
        <w:rPr>
          <w:rFonts w:ascii="Times New Roman" w:hAnsi="Times New Roman" w:cs="Times New Roman"/>
          <w:b/>
          <w:bCs/>
          <w:szCs w:val="24"/>
        </w:rPr>
        <w:t xml:space="preserve">Paula </w:t>
      </w:r>
      <w:proofErr w:type="spellStart"/>
      <w:r w:rsidR="00BC41EC" w:rsidRPr="00BC41EC">
        <w:rPr>
          <w:rFonts w:ascii="Times New Roman" w:hAnsi="Times New Roman" w:cs="Times New Roman"/>
          <w:b/>
          <w:bCs/>
          <w:szCs w:val="24"/>
        </w:rPr>
        <w:t>Leseux</w:t>
      </w:r>
      <w:proofErr w:type="spellEnd"/>
      <w:r w:rsidR="00E73069" w:rsidRPr="00BC41EC">
        <w:rPr>
          <w:rFonts w:ascii="Times New Roman" w:hAnsi="Times New Roman" w:cs="Times New Roman"/>
          <w:szCs w:val="24"/>
        </w:rPr>
        <w:t>,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como responsável </w:t>
      </w:r>
      <w:r w:rsidR="00C122BE" w:rsidRPr="00BC41EC">
        <w:rPr>
          <w:rFonts w:ascii="Times New Roman" w:eastAsia="Times New Roman" w:hAnsi="Times New Roman" w:cs="Times New Roman"/>
          <w:lang w:eastAsia="pt-BR"/>
        </w:rPr>
        <w:t>pelo acompanhamento e fiscalização da sua execução, cabendo proceder ao registro das ocorrências, adotando as providências necessárias ao seu fiel cumprimento, tendo como parâmetro os resultados previstos no contrato, determinando o que for necessário à regularização das faltas ou defeitos observados.</w:t>
      </w:r>
    </w:p>
    <w:p w14:paraId="76458326" w14:textId="77777777" w:rsidR="0067621C" w:rsidRPr="00E97FB4" w:rsidRDefault="0067621C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11794B13" w14:textId="5898D72B" w:rsidR="00B17166" w:rsidRDefault="00C122BE" w:rsidP="00910C0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Décima Terceira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Para dirimir quaisquer questões, decorrentes da execução do presente Contrato que não possam ser dirimidas pela intermediação administrativa, fica eleito o Foro da Comarca de Rodeio Bonito - RS, com expressa renúncia a qualquer outro, por mais privilegiado que se apresente.</w:t>
      </w:r>
    </w:p>
    <w:p w14:paraId="5EF2F0CA" w14:textId="262BD9EC" w:rsidR="00E80F43" w:rsidRDefault="00C122BE" w:rsidP="006762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lang w:eastAsia="pt-BR"/>
        </w:rPr>
        <w:t xml:space="preserve">                          E por estarem desta forma justos e Contratados, firmam o presente com 02 (duas) testemunhas, em 0</w:t>
      </w:r>
      <w:r w:rsidR="00910C02" w:rsidRPr="00E97FB4">
        <w:rPr>
          <w:rFonts w:ascii="Times New Roman" w:eastAsia="Times New Roman" w:hAnsi="Times New Roman" w:cs="Times New Roman"/>
          <w:lang w:eastAsia="pt-BR"/>
        </w:rPr>
        <w:t>2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 (</w:t>
      </w:r>
      <w:r w:rsidR="00910C02" w:rsidRPr="00E97FB4">
        <w:rPr>
          <w:rFonts w:ascii="Times New Roman" w:eastAsia="Times New Roman" w:hAnsi="Times New Roman" w:cs="Times New Roman"/>
          <w:lang w:eastAsia="pt-BR"/>
        </w:rPr>
        <w:t>duas</w:t>
      </w:r>
      <w:r w:rsidRPr="00E97FB4">
        <w:rPr>
          <w:rFonts w:ascii="Times New Roman" w:eastAsia="Times New Roman" w:hAnsi="Times New Roman" w:cs="Times New Roman"/>
          <w:lang w:eastAsia="pt-BR"/>
        </w:rPr>
        <w:t>) vias de igual teor e forma, sem emendas e rasuras, para que pro</w:t>
      </w:r>
      <w:bookmarkStart w:id="3" w:name="_GoBack"/>
      <w:bookmarkEnd w:id="3"/>
      <w:r w:rsidRPr="00E97FB4">
        <w:rPr>
          <w:rFonts w:ascii="Times New Roman" w:eastAsia="Times New Roman" w:hAnsi="Times New Roman" w:cs="Times New Roman"/>
          <w:lang w:eastAsia="pt-BR"/>
        </w:rPr>
        <w:t>duza seus jurídicos e legais efeitos.</w:t>
      </w:r>
    </w:p>
    <w:p w14:paraId="0229F84A" w14:textId="77777777" w:rsidR="0067621C" w:rsidRPr="00E97FB4" w:rsidRDefault="0067621C" w:rsidP="006762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A19D952" w14:textId="0C3D5633" w:rsidR="00C122BE" w:rsidRPr="00E97FB4" w:rsidRDefault="00C122BE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Cs/>
          <w:color w:val="FF0000"/>
          <w:lang w:eastAsia="pt-BR"/>
        </w:rPr>
        <w:t xml:space="preserve">                                                                            </w:t>
      </w:r>
      <w:r w:rsidRPr="00E97FB4">
        <w:rPr>
          <w:rFonts w:ascii="Times New Roman" w:eastAsia="Times New Roman" w:hAnsi="Times New Roman" w:cs="Times New Roman"/>
          <w:bCs/>
          <w:lang w:eastAsia="pt-BR"/>
        </w:rPr>
        <w:t>Rodeio Bonito</w:t>
      </w:r>
      <w:r w:rsidR="00540F34" w:rsidRPr="00E97FB4">
        <w:rPr>
          <w:rFonts w:ascii="Times New Roman" w:eastAsia="Times New Roman" w:hAnsi="Times New Roman" w:cs="Times New Roman"/>
          <w:bCs/>
          <w:lang w:eastAsia="pt-BR"/>
        </w:rPr>
        <w:t>/RS,</w:t>
      </w:r>
      <w:r w:rsidR="00534992" w:rsidRPr="00E97FB4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734D31">
        <w:rPr>
          <w:rFonts w:ascii="Times New Roman" w:eastAsia="Times New Roman" w:hAnsi="Times New Roman" w:cs="Times New Roman"/>
          <w:bCs/>
          <w:lang w:eastAsia="pt-BR"/>
        </w:rPr>
        <w:t>01 de novembro de 2024.</w:t>
      </w:r>
    </w:p>
    <w:p w14:paraId="290C8413" w14:textId="77777777" w:rsidR="008C3EAF" w:rsidRPr="00E97FB4" w:rsidRDefault="008C3EAF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0F61C338" w14:textId="77777777" w:rsidR="00C1429A" w:rsidRPr="00E97FB4" w:rsidRDefault="00C1429A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7FC6D5E0" w14:textId="77777777" w:rsidR="00385934" w:rsidRDefault="00385934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7B59855A" w14:textId="77777777" w:rsidR="00CE660A" w:rsidRPr="00E0229E" w:rsidRDefault="00CE660A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4E81DD1D" w14:textId="77777777" w:rsidR="00E73069" w:rsidRDefault="00E73069" w:rsidP="00E73069">
      <w:pPr>
        <w:spacing w:after="0" w:line="240" w:lineRule="auto"/>
        <w:jc w:val="center"/>
        <w:rPr>
          <w:b/>
          <w:bCs/>
        </w:rPr>
      </w:pPr>
    </w:p>
    <w:p w14:paraId="691F7873" w14:textId="77777777" w:rsidR="00BC41EC" w:rsidRPr="00BC41EC" w:rsidRDefault="00BC41EC" w:rsidP="00E730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41EC">
        <w:rPr>
          <w:rFonts w:ascii="Times New Roman" w:hAnsi="Times New Roman" w:cs="Times New Roman"/>
          <w:b/>
          <w:bCs/>
        </w:rPr>
        <w:t>MARLENE ALVES MAYER</w:t>
      </w:r>
      <w:r w:rsidRPr="00BC41EC">
        <w:rPr>
          <w:rFonts w:ascii="Times New Roman" w:hAnsi="Times New Roman" w:cs="Times New Roman"/>
          <w:b/>
        </w:rPr>
        <w:t xml:space="preserve"> </w:t>
      </w:r>
    </w:p>
    <w:p w14:paraId="4C700ADD" w14:textId="0F24F6E1" w:rsidR="00E73069" w:rsidRPr="00BC41EC" w:rsidRDefault="00E73069" w:rsidP="00E7306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41EC">
        <w:rPr>
          <w:rFonts w:ascii="Times New Roman" w:hAnsi="Times New Roman" w:cs="Times New Roman"/>
          <w:b/>
        </w:rPr>
        <w:t xml:space="preserve">CNPJ: </w:t>
      </w:r>
      <w:r w:rsidR="00BC41EC" w:rsidRPr="00BC41EC">
        <w:rPr>
          <w:rFonts w:ascii="Times New Roman" w:hAnsi="Times New Roman" w:cs="Times New Roman"/>
          <w:b/>
          <w:bCs/>
        </w:rPr>
        <w:t>08.645.039/0001-78</w:t>
      </w:r>
    </w:p>
    <w:p w14:paraId="015D97F5" w14:textId="77777777" w:rsidR="00E73069" w:rsidRPr="00BC41EC" w:rsidRDefault="00E73069" w:rsidP="00E730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C41EC">
        <w:rPr>
          <w:rFonts w:ascii="Times New Roman" w:hAnsi="Times New Roman" w:cs="Times New Roman"/>
          <w:b/>
        </w:rPr>
        <w:t>CONTRATADA</w:t>
      </w:r>
    </w:p>
    <w:p w14:paraId="6CB2D928" w14:textId="77777777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Cs/>
          <w:lang w:eastAsia="pt-BR"/>
        </w:rPr>
      </w:pPr>
    </w:p>
    <w:p w14:paraId="576F0953" w14:textId="63525411" w:rsidR="00C122BE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0C6CE03" w14:textId="77777777" w:rsidR="000044B8" w:rsidRPr="00E97FB4" w:rsidRDefault="000044B8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07BEEF1" w14:textId="66477E43" w:rsidR="00670CB7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Paulo Duarte</w:t>
      </w:r>
    </w:p>
    <w:p w14:paraId="0AE339C2" w14:textId="5FC3AB00" w:rsidR="00C122BE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Prefeito Municipal</w:t>
      </w:r>
    </w:p>
    <w:p w14:paraId="4A2B8DD5" w14:textId="708416F5" w:rsidR="00C122BE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CONTRATANTE</w:t>
      </w:r>
    </w:p>
    <w:p w14:paraId="311D0559" w14:textId="77777777" w:rsidR="00412E37" w:rsidRDefault="00412E37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0AC9CDD8" w14:textId="77777777" w:rsidR="00412E37" w:rsidRPr="00E97FB4" w:rsidRDefault="00412E37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0D11A80F" w14:textId="4609D019" w:rsidR="00412E37" w:rsidRPr="00BC41EC" w:rsidRDefault="00412E37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E97FB4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                         </w:t>
      </w:r>
      <w:r w:rsidRPr="00BC41EC">
        <w:rPr>
          <w:rFonts w:ascii="Times New Roman" w:eastAsia="Times New Roman" w:hAnsi="Times New Roman" w:cs="Times New Roman"/>
          <w:b/>
          <w:lang w:eastAsia="pt-BR"/>
        </w:rPr>
        <w:t>____________________</w:t>
      </w:r>
    </w:p>
    <w:p w14:paraId="79690410" w14:textId="77777777" w:rsidR="00412E37" w:rsidRPr="00BC41EC" w:rsidRDefault="00412E37" w:rsidP="00E70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BC41EC">
        <w:rPr>
          <w:rFonts w:ascii="Times New Roman" w:eastAsia="Times New Roman" w:hAnsi="Times New Roman" w:cs="Times New Roman"/>
          <w:b/>
          <w:lang w:eastAsia="pt-BR"/>
        </w:rPr>
        <w:t>Fiscal do contrato</w:t>
      </w:r>
    </w:p>
    <w:p w14:paraId="0213B54A" w14:textId="2AC72B49" w:rsidR="00201BC1" w:rsidRDefault="00BC41EC" w:rsidP="00201BC1">
      <w:pPr>
        <w:spacing w:after="0" w:line="276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BC41EC">
        <w:rPr>
          <w:rFonts w:ascii="Times New Roman" w:hAnsi="Times New Roman" w:cs="Times New Roman"/>
          <w:b/>
          <w:bCs/>
          <w:szCs w:val="24"/>
        </w:rPr>
        <w:t xml:space="preserve">Paula </w:t>
      </w:r>
      <w:proofErr w:type="spellStart"/>
      <w:r w:rsidRPr="00BC41EC">
        <w:rPr>
          <w:rFonts w:ascii="Times New Roman" w:hAnsi="Times New Roman" w:cs="Times New Roman"/>
          <w:b/>
          <w:bCs/>
          <w:szCs w:val="24"/>
        </w:rPr>
        <w:t>Leseux</w:t>
      </w:r>
      <w:proofErr w:type="spellEnd"/>
    </w:p>
    <w:p w14:paraId="359585EC" w14:textId="77777777" w:rsidR="00201BC1" w:rsidRPr="00E97FB4" w:rsidRDefault="00201BC1" w:rsidP="00201BC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5F400B6" w14:textId="130D3C4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Testemunhas: 1º _____________________                                                         2º _____________________</w:t>
      </w:r>
    </w:p>
    <w:p w14:paraId="1EDBA134" w14:textId="7D789375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                        CPF:                                                                                              CPF:</w:t>
      </w:r>
    </w:p>
    <w:p w14:paraId="6AC40661" w14:textId="77777777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3894A88A" w14:textId="77777777" w:rsidR="00E06A80" w:rsidRDefault="00E06A80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3AEA23F" w14:textId="5460118B" w:rsidR="00C122BE" w:rsidRPr="00E97FB4" w:rsidRDefault="00C122BE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De acordo em data supra:</w:t>
      </w:r>
    </w:p>
    <w:p w14:paraId="2672B94F" w14:textId="1A3BD49B" w:rsidR="00035A4B" w:rsidRPr="00E97FB4" w:rsidRDefault="00C122BE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Assessoria jurídica.</w:t>
      </w:r>
    </w:p>
    <w:p w14:paraId="4914FC87" w14:textId="72A979A2" w:rsidR="00366E0D" w:rsidRPr="00E97FB4" w:rsidRDefault="00366E0D" w:rsidP="00366E0D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proofErr w:type="spellStart"/>
      <w:r w:rsidRPr="00E97FB4">
        <w:rPr>
          <w:rFonts w:ascii="Times New Roman" w:eastAsia="Calibri" w:hAnsi="Times New Roman" w:cs="Times New Roman"/>
          <w:b/>
        </w:rPr>
        <w:t>Anilton</w:t>
      </w:r>
      <w:proofErr w:type="spellEnd"/>
      <w:r w:rsidRPr="00E97FB4">
        <w:rPr>
          <w:rFonts w:ascii="Times New Roman" w:eastAsia="Calibri" w:hAnsi="Times New Roman" w:cs="Times New Roman"/>
          <w:b/>
        </w:rPr>
        <w:t xml:space="preserve"> Luiz Bortolini</w:t>
      </w:r>
    </w:p>
    <w:p w14:paraId="367CFA09" w14:textId="7244F8B1" w:rsidR="005455B8" w:rsidRDefault="00366E0D" w:rsidP="00C122BE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</w:rPr>
      </w:pPr>
      <w:r w:rsidRPr="00E97FB4">
        <w:rPr>
          <w:rFonts w:ascii="Times New Roman" w:eastAsia="Calibri" w:hAnsi="Times New Roman" w:cs="Times New Roman"/>
          <w:b/>
          <w:bCs/>
        </w:rPr>
        <w:t>OAB/RS 26.314</w:t>
      </w:r>
      <w:r w:rsidR="005C516F" w:rsidRPr="00E97FB4">
        <w:rPr>
          <w:rFonts w:ascii="Times New Roman" w:eastAsia="Calibri" w:hAnsi="Times New Roman" w:cs="Times New Roman"/>
          <w:b/>
          <w:bCs/>
        </w:rPr>
        <w:t xml:space="preserve"> </w:t>
      </w:r>
    </w:p>
    <w:sectPr w:rsidR="005455B8" w:rsidSect="00C122BE">
      <w:headerReference w:type="default" r:id="rId7"/>
      <w:footerReference w:type="default" r:id="rId8"/>
      <w:pgSz w:w="11906" w:h="16838"/>
      <w:pgMar w:top="2552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81D8B" w14:textId="77777777" w:rsidR="005730E5" w:rsidRDefault="005730E5" w:rsidP="00DE1501">
      <w:pPr>
        <w:spacing w:after="0" w:line="240" w:lineRule="auto"/>
      </w:pPr>
      <w:r>
        <w:separator/>
      </w:r>
    </w:p>
  </w:endnote>
  <w:endnote w:type="continuationSeparator" w:id="0">
    <w:p w14:paraId="0FB8A03B" w14:textId="77777777" w:rsidR="005730E5" w:rsidRDefault="005730E5" w:rsidP="00DE1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B38ED" w14:textId="4D4E9EF1" w:rsidR="00DC0D14" w:rsidRDefault="00DC0D14">
    <w:pPr>
      <w:pStyle w:val="Rodap"/>
      <w:pBdr>
        <w:bottom w:val="single" w:sz="6" w:space="1" w:color="auto"/>
      </w:pBdr>
    </w:pPr>
  </w:p>
  <w:p w14:paraId="20AD5C33" w14:textId="5700F3A1" w:rsidR="00DE1501" w:rsidRDefault="00067DE8" w:rsidP="001B775B">
    <w:pPr>
      <w:pStyle w:val="Rodap"/>
      <w:ind w:left="2694"/>
      <w:rPr>
        <w:rFonts w:ascii="Arial" w:hAnsi="Arial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40C6705" wp14:editId="7154A313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736" cy="619125"/>
          <wp:effectExtent l="0" t="0" r="0" b="0"/>
          <wp:wrapSquare wrapText="bothSides"/>
          <wp:docPr id="29027789" name="Imagem 29027789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736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530AB1F7" w14:textId="4637788C" w:rsidR="00067DE8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Fone:55 3798 1155 | fax: 55 3798 1184</w:t>
    </w:r>
  </w:p>
  <w:p w14:paraId="59186FEB" w14:textId="62457C19" w:rsidR="00067DE8" w:rsidRPr="00DC0D14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 xml:space="preserve">E-mail: </w:t>
    </w:r>
    <w:r w:rsidR="00DC0D14" w:rsidRPr="00DC0D14">
      <w:rPr>
        <w:rFonts w:ascii="Arial" w:hAnsi="Arial" w:cs="Arial"/>
      </w:rPr>
      <w:t>administracao@rodeiobonito.rs.gov.br</w:t>
    </w:r>
  </w:p>
  <w:p w14:paraId="5D2E404F" w14:textId="0AED9F9D" w:rsidR="00DC0D14" w:rsidRPr="00DC0D14" w:rsidRDefault="00DC0D14" w:rsidP="001B775B">
    <w:pPr>
      <w:pStyle w:val="Rodap"/>
      <w:ind w:left="2694"/>
      <w:rPr>
        <w:rFonts w:ascii="Arial" w:hAnsi="Arial" w:cs="Arial"/>
      </w:rPr>
    </w:pPr>
    <w:r w:rsidRPr="00DC0D14">
      <w:rPr>
        <w:rFonts w:ascii="Arial" w:hAnsi="Arial" w:cs="Arial"/>
      </w:rPr>
      <w:t>CNPJ: 87</w:t>
    </w:r>
    <w:r w:rsidR="005E53B6">
      <w:rPr>
        <w:rFonts w:ascii="Arial" w:hAnsi="Arial" w:cs="Arial"/>
      </w:rPr>
      <w:t>.</w:t>
    </w:r>
    <w:r w:rsidRPr="00DC0D14">
      <w:rPr>
        <w:rFonts w:ascii="Arial" w:hAnsi="Arial" w:cs="Arial"/>
      </w:rPr>
      <w:t>6</w:t>
    </w:r>
    <w:r w:rsidR="005E53B6">
      <w:rPr>
        <w:rFonts w:ascii="Arial" w:hAnsi="Arial" w:cs="Arial"/>
      </w:rPr>
      <w:t>13.</w:t>
    </w:r>
    <w:r w:rsidRPr="00DC0D14">
      <w:rPr>
        <w:rFonts w:ascii="Arial" w:hAnsi="Arial" w:cs="Arial"/>
      </w:rPr>
      <w:t>204</w:t>
    </w:r>
    <w:r w:rsidR="005E53B6">
      <w:rPr>
        <w:rFonts w:ascii="Arial" w:hAnsi="Arial" w:cs="Arial"/>
      </w:rPr>
      <w:t>/</w:t>
    </w:r>
    <w:r w:rsidRPr="00DC0D14">
      <w:rPr>
        <w:rFonts w:ascii="Arial" w:hAnsi="Arial" w:cs="Arial"/>
      </w:rPr>
      <w:t>0001</w:t>
    </w:r>
    <w:r w:rsidR="005E53B6">
      <w:rPr>
        <w:rFonts w:ascii="Arial" w:hAnsi="Arial" w:cs="Arial"/>
      </w:rPr>
      <w:t>-</w:t>
    </w:r>
    <w:r w:rsidRPr="00DC0D14">
      <w:rPr>
        <w:rFonts w:ascii="Arial" w:hAnsi="Arial" w:cs="Arial"/>
      </w:rPr>
      <w:t>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7F891" w14:textId="77777777" w:rsidR="005730E5" w:rsidRDefault="005730E5" w:rsidP="00DE1501">
      <w:pPr>
        <w:spacing w:after="0" w:line="240" w:lineRule="auto"/>
      </w:pPr>
      <w:r>
        <w:separator/>
      </w:r>
    </w:p>
  </w:footnote>
  <w:footnote w:type="continuationSeparator" w:id="0">
    <w:p w14:paraId="7C4FA1BA" w14:textId="77777777" w:rsidR="005730E5" w:rsidRDefault="005730E5" w:rsidP="00DE1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A6160" w14:textId="53EF8B66" w:rsidR="00DE1501" w:rsidRDefault="00067DE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77EBDF4" wp14:editId="1744C886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1334407451" name="Imagem 1334407451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3B93CD" w14:textId="015074F1" w:rsidR="00DE1501" w:rsidRDefault="00DE1501">
    <w:pPr>
      <w:pStyle w:val="Cabealho"/>
    </w:pPr>
  </w:p>
  <w:p w14:paraId="165F731B" w14:textId="77777777" w:rsidR="00067DE8" w:rsidRPr="00E57980" w:rsidRDefault="00067DE8" w:rsidP="00067DE8">
    <w:pPr>
      <w:pStyle w:val="Cabealho"/>
      <w:jc w:val="center"/>
    </w:pPr>
    <w:r w:rsidRPr="00E57980">
      <w:t>ESTADO RIO GRANDE DO SUL</w:t>
    </w:r>
  </w:p>
  <w:p w14:paraId="5E3E5F3C" w14:textId="2711F8EF" w:rsidR="00DE1501" w:rsidRPr="00E57980" w:rsidRDefault="00067DE8" w:rsidP="00067DE8">
    <w:pPr>
      <w:pStyle w:val="Cabealho"/>
      <w:pBdr>
        <w:bottom w:val="single" w:sz="6" w:space="1" w:color="auto"/>
      </w:pBdr>
      <w:jc w:val="center"/>
      <w:rPr>
        <w:rFonts w:ascii="Arial" w:hAnsi="Arial" w:cs="Arial"/>
        <w:sz w:val="32"/>
        <w:szCs w:val="32"/>
      </w:rPr>
    </w:pPr>
    <w:r w:rsidRPr="00E57980">
      <w:rPr>
        <w:rFonts w:ascii="Arial" w:hAnsi="Arial" w:cs="Arial"/>
        <w:sz w:val="32"/>
        <w:szCs w:val="32"/>
      </w:rPr>
      <w:t>MUNICIPIO RODEIO BONITO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hybridMultilevel"/>
    <w:tmpl w:val="368E5B2C"/>
    <w:lvl w:ilvl="0" w:tplc="0770D45C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6676D8"/>
    <w:multiLevelType w:val="multilevel"/>
    <w:tmpl w:val="146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0574"/>
    <w:multiLevelType w:val="multilevel"/>
    <w:tmpl w:val="B0CC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645"/>
    <w:multiLevelType w:val="multilevel"/>
    <w:tmpl w:val="0BE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145BD1"/>
    <w:multiLevelType w:val="multilevel"/>
    <w:tmpl w:val="7328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E6A8D"/>
    <w:multiLevelType w:val="multilevel"/>
    <w:tmpl w:val="CEFC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ED5978"/>
    <w:multiLevelType w:val="multilevel"/>
    <w:tmpl w:val="5080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4F7CB3"/>
    <w:multiLevelType w:val="multilevel"/>
    <w:tmpl w:val="64BAA0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635B7204"/>
    <w:multiLevelType w:val="multilevel"/>
    <w:tmpl w:val="9650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921E56"/>
    <w:multiLevelType w:val="multilevel"/>
    <w:tmpl w:val="099C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286EC8"/>
    <w:multiLevelType w:val="multilevel"/>
    <w:tmpl w:val="7312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10"/>
  </w:num>
  <w:num w:numId="8">
    <w:abstractNumId w:val="6"/>
  </w:num>
  <w:num w:numId="9">
    <w:abstractNumId w:val="3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01"/>
    <w:rsid w:val="000044B8"/>
    <w:rsid w:val="00020772"/>
    <w:rsid w:val="00023ED5"/>
    <w:rsid w:val="00026D8B"/>
    <w:rsid w:val="00035A4B"/>
    <w:rsid w:val="00044A6B"/>
    <w:rsid w:val="0005563F"/>
    <w:rsid w:val="00056EF2"/>
    <w:rsid w:val="00067DE8"/>
    <w:rsid w:val="00072A3B"/>
    <w:rsid w:val="000C58DF"/>
    <w:rsid w:val="000C70D8"/>
    <w:rsid w:val="0011391F"/>
    <w:rsid w:val="00120E94"/>
    <w:rsid w:val="00123866"/>
    <w:rsid w:val="00127CAD"/>
    <w:rsid w:val="0013062E"/>
    <w:rsid w:val="001449C8"/>
    <w:rsid w:val="0015112E"/>
    <w:rsid w:val="00160AFC"/>
    <w:rsid w:val="00174B62"/>
    <w:rsid w:val="00197D0C"/>
    <w:rsid w:val="001A6C62"/>
    <w:rsid w:val="001B775B"/>
    <w:rsid w:val="001C6D67"/>
    <w:rsid w:val="00201BC1"/>
    <w:rsid w:val="0021100B"/>
    <w:rsid w:val="00236372"/>
    <w:rsid w:val="00244CCF"/>
    <w:rsid w:val="002529B5"/>
    <w:rsid w:val="00254B96"/>
    <w:rsid w:val="002657CF"/>
    <w:rsid w:val="00266D6B"/>
    <w:rsid w:val="0027624A"/>
    <w:rsid w:val="002C2DD0"/>
    <w:rsid w:val="002C6534"/>
    <w:rsid w:val="002D16E9"/>
    <w:rsid w:val="002D337B"/>
    <w:rsid w:val="002D5586"/>
    <w:rsid w:val="00347647"/>
    <w:rsid w:val="00366E0D"/>
    <w:rsid w:val="00370B41"/>
    <w:rsid w:val="0038412A"/>
    <w:rsid w:val="00385934"/>
    <w:rsid w:val="003C4B9B"/>
    <w:rsid w:val="003D0884"/>
    <w:rsid w:val="003D63DF"/>
    <w:rsid w:val="003F0849"/>
    <w:rsid w:val="00412E37"/>
    <w:rsid w:val="00420D97"/>
    <w:rsid w:val="00452228"/>
    <w:rsid w:val="004703B4"/>
    <w:rsid w:val="00482A7B"/>
    <w:rsid w:val="004A7765"/>
    <w:rsid w:val="004B31D5"/>
    <w:rsid w:val="004B6D2F"/>
    <w:rsid w:val="004D248F"/>
    <w:rsid w:val="004D37DE"/>
    <w:rsid w:val="004F79B3"/>
    <w:rsid w:val="0050300C"/>
    <w:rsid w:val="00524174"/>
    <w:rsid w:val="00534992"/>
    <w:rsid w:val="00536E7F"/>
    <w:rsid w:val="00540F34"/>
    <w:rsid w:val="005455B8"/>
    <w:rsid w:val="00565FE6"/>
    <w:rsid w:val="005730E5"/>
    <w:rsid w:val="0057404D"/>
    <w:rsid w:val="00592D18"/>
    <w:rsid w:val="005A3309"/>
    <w:rsid w:val="005B19E8"/>
    <w:rsid w:val="005C516F"/>
    <w:rsid w:val="005C7068"/>
    <w:rsid w:val="005E3E1A"/>
    <w:rsid w:val="005E53B6"/>
    <w:rsid w:val="0060128A"/>
    <w:rsid w:val="00601F93"/>
    <w:rsid w:val="006205FC"/>
    <w:rsid w:val="00632181"/>
    <w:rsid w:val="006505A6"/>
    <w:rsid w:val="00657198"/>
    <w:rsid w:val="00660D85"/>
    <w:rsid w:val="00665223"/>
    <w:rsid w:val="00670CB7"/>
    <w:rsid w:val="0067621C"/>
    <w:rsid w:val="0067787E"/>
    <w:rsid w:val="0069725C"/>
    <w:rsid w:val="006B5CCA"/>
    <w:rsid w:val="006D202A"/>
    <w:rsid w:val="006F2E3A"/>
    <w:rsid w:val="00716C89"/>
    <w:rsid w:val="007269EF"/>
    <w:rsid w:val="007335F5"/>
    <w:rsid w:val="00734D31"/>
    <w:rsid w:val="00742140"/>
    <w:rsid w:val="00747953"/>
    <w:rsid w:val="007516F2"/>
    <w:rsid w:val="00776953"/>
    <w:rsid w:val="007A3031"/>
    <w:rsid w:val="007A75A4"/>
    <w:rsid w:val="007B3D19"/>
    <w:rsid w:val="007D0C53"/>
    <w:rsid w:val="00810681"/>
    <w:rsid w:val="0084565E"/>
    <w:rsid w:val="008634D8"/>
    <w:rsid w:val="00881DE2"/>
    <w:rsid w:val="00887E78"/>
    <w:rsid w:val="008A7F09"/>
    <w:rsid w:val="008C3EAF"/>
    <w:rsid w:val="008E5DFD"/>
    <w:rsid w:val="00910C02"/>
    <w:rsid w:val="00911677"/>
    <w:rsid w:val="00956635"/>
    <w:rsid w:val="00963B07"/>
    <w:rsid w:val="00983708"/>
    <w:rsid w:val="009A307E"/>
    <w:rsid w:val="009B2379"/>
    <w:rsid w:val="009D1804"/>
    <w:rsid w:val="009F3417"/>
    <w:rsid w:val="00A0627A"/>
    <w:rsid w:val="00A06D37"/>
    <w:rsid w:val="00A26800"/>
    <w:rsid w:val="00A43BC0"/>
    <w:rsid w:val="00A44343"/>
    <w:rsid w:val="00A55602"/>
    <w:rsid w:val="00A7221C"/>
    <w:rsid w:val="00A73764"/>
    <w:rsid w:val="00A8639C"/>
    <w:rsid w:val="00AA776B"/>
    <w:rsid w:val="00AB4AAF"/>
    <w:rsid w:val="00B17166"/>
    <w:rsid w:val="00B214D3"/>
    <w:rsid w:val="00B259FB"/>
    <w:rsid w:val="00B26EC1"/>
    <w:rsid w:val="00B442B0"/>
    <w:rsid w:val="00B50D58"/>
    <w:rsid w:val="00B70CE7"/>
    <w:rsid w:val="00B800C0"/>
    <w:rsid w:val="00B82AFC"/>
    <w:rsid w:val="00B83852"/>
    <w:rsid w:val="00B85238"/>
    <w:rsid w:val="00B86199"/>
    <w:rsid w:val="00B91477"/>
    <w:rsid w:val="00B966F8"/>
    <w:rsid w:val="00BA0393"/>
    <w:rsid w:val="00BA6ABB"/>
    <w:rsid w:val="00BC41EC"/>
    <w:rsid w:val="00C01657"/>
    <w:rsid w:val="00C02A8C"/>
    <w:rsid w:val="00C122BE"/>
    <w:rsid w:val="00C1429A"/>
    <w:rsid w:val="00C20DE2"/>
    <w:rsid w:val="00C54433"/>
    <w:rsid w:val="00C56390"/>
    <w:rsid w:val="00C7301E"/>
    <w:rsid w:val="00C73B74"/>
    <w:rsid w:val="00C907A6"/>
    <w:rsid w:val="00C90D87"/>
    <w:rsid w:val="00CA0898"/>
    <w:rsid w:val="00CA6F27"/>
    <w:rsid w:val="00CE608B"/>
    <w:rsid w:val="00CE660A"/>
    <w:rsid w:val="00CF6F2F"/>
    <w:rsid w:val="00CF7D7B"/>
    <w:rsid w:val="00D01C62"/>
    <w:rsid w:val="00D32AF1"/>
    <w:rsid w:val="00D357D4"/>
    <w:rsid w:val="00D40779"/>
    <w:rsid w:val="00D50D6F"/>
    <w:rsid w:val="00D5562F"/>
    <w:rsid w:val="00D61B9E"/>
    <w:rsid w:val="00D65D4C"/>
    <w:rsid w:val="00D855E5"/>
    <w:rsid w:val="00D943DD"/>
    <w:rsid w:val="00DA601F"/>
    <w:rsid w:val="00DB6E76"/>
    <w:rsid w:val="00DB7472"/>
    <w:rsid w:val="00DC0851"/>
    <w:rsid w:val="00DC0D14"/>
    <w:rsid w:val="00DD7DD1"/>
    <w:rsid w:val="00DE1501"/>
    <w:rsid w:val="00DE20C2"/>
    <w:rsid w:val="00E0229E"/>
    <w:rsid w:val="00E06A80"/>
    <w:rsid w:val="00E078F6"/>
    <w:rsid w:val="00E13420"/>
    <w:rsid w:val="00E4531B"/>
    <w:rsid w:val="00E57980"/>
    <w:rsid w:val="00E70EDA"/>
    <w:rsid w:val="00E73069"/>
    <w:rsid w:val="00E80D91"/>
    <w:rsid w:val="00E80F43"/>
    <w:rsid w:val="00E81BC7"/>
    <w:rsid w:val="00E95FF8"/>
    <w:rsid w:val="00E97FB4"/>
    <w:rsid w:val="00EA47DB"/>
    <w:rsid w:val="00EB4552"/>
    <w:rsid w:val="00EB5DA4"/>
    <w:rsid w:val="00EC00B1"/>
    <w:rsid w:val="00ED2A37"/>
    <w:rsid w:val="00EE0CF0"/>
    <w:rsid w:val="00EE3E4D"/>
    <w:rsid w:val="00F073A5"/>
    <w:rsid w:val="00F67EB9"/>
    <w:rsid w:val="00F86660"/>
    <w:rsid w:val="00FE091B"/>
    <w:rsid w:val="00FE22C4"/>
    <w:rsid w:val="00FE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714D5"/>
  <w15:docId w15:val="{FC94D476-EEC2-40FC-906D-B75B20A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97D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64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1501"/>
  </w:style>
  <w:style w:type="paragraph" w:styleId="Rodap">
    <w:name w:val="footer"/>
    <w:basedOn w:val="Normal"/>
    <w:link w:val="Rodap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1501"/>
  </w:style>
  <w:style w:type="character" w:styleId="Hyperlink">
    <w:name w:val="Hyperlink"/>
    <w:basedOn w:val="Fontepargpadro"/>
    <w:uiPriority w:val="99"/>
    <w:unhideWhenUsed/>
    <w:rsid w:val="00DC0D1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C0D1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DC0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197D0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2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DE2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64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link w:val="TtuloChar"/>
    <w:qFormat/>
    <w:rsid w:val="00347647"/>
    <w:pPr>
      <w:tabs>
        <w:tab w:val="left" w:pos="365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"/>
    <w:rsid w:val="00347647"/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347647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47647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47647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47647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semiHidden/>
    <w:unhideWhenUsed/>
    <w:rsid w:val="0034764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476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347647"/>
    <w:pPr>
      <w:spacing w:after="0" w:line="240" w:lineRule="auto"/>
      <w:ind w:left="4253" w:right="57" w:firstLine="1134"/>
      <w:jc w:val="both"/>
    </w:pPr>
    <w:rPr>
      <w:rFonts w:ascii="Arial" w:eastAsia="Times New Roman" w:hAnsi="Arial" w:cs="Arial"/>
      <w:i/>
      <w:iCs/>
      <w:spacing w:val="1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476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3476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476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1114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Usuário</cp:lastModifiedBy>
  <cp:revision>44</cp:revision>
  <cp:lastPrinted>2024-11-01T16:21:00Z</cp:lastPrinted>
  <dcterms:created xsi:type="dcterms:W3CDTF">2024-06-20T11:28:00Z</dcterms:created>
  <dcterms:modified xsi:type="dcterms:W3CDTF">2024-11-01T16:21:00Z</dcterms:modified>
</cp:coreProperties>
</file>