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60D0B" w14:textId="77777777" w:rsidR="007D719D" w:rsidRPr="00990CDA" w:rsidRDefault="007D719D" w:rsidP="007D719D">
      <w:pPr>
        <w:spacing w:line="240" w:lineRule="auto"/>
        <w:jc w:val="center"/>
        <w:rPr>
          <w:b/>
          <w:szCs w:val="24"/>
        </w:rPr>
      </w:pPr>
      <w:r w:rsidRPr="00990CDA">
        <w:rPr>
          <w:b/>
          <w:szCs w:val="24"/>
        </w:rPr>
        <w:t>TR - TERMO DE REFERÊNCIA</w:t>
      </w:r>
    </w:p>
    <w:p w14:paraId="2BDF45CD" w14:textId="77777777" w:rsidR="007D719D" w:rsidRPr="00990CDA" w:rsidRDefault="007D719D" w:rsidP="007D719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990CDA">
        <w:rPr>
          <w:b/>
          <w:szCs w:val="24"/>
        </w:rPr>
        <w:t>Compras e Serviços</w:t>
      </w:r>
    </w:p>
    <w:p w14:paraId="2F85850B" w14:textId="77777777" w:rsidR="007D719D" w:rsidRPr="00990CDA" w:rsidRDefault="007D719D" w:rsidP="007D719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304DB9FC" w14:textId="77777777" w:rsidR="007D719D" w:rsidRPr="00990CDA" w:rsidRDefault="007D719D" w:rsidP="007D719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990CDA">
        <w:rPr>
          <w:szCs w:val="24"/>
        </w:rPr>
        <w:t>Município de Rodeio Bonito/RS</w:t>
      </w:r>
    </w:p>
    <w:p w14:paraId="30E4BADC" w14:textId="77777777" w:rsidR="007D719D" w:rsidRPr="00990CDA" w:rsidRDefault="007D719D" w:rsidP="007D719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990CDA">
        <w:rPr>
          <w:szCs w:val="24"/>
        </w:rPr>
        <w:t xml:space="preserve">Secretaria Municipal de Obras e Urbanismo e Secretaria Municipal da Agricultura. </w:t>
      </w:r>
    </w:p>
    <w:p w14:paraId="51E15A3F" w14:textId="77777777" w:rsidR="007D719D" w:rsidRPr="00990CDA" w:rsidRDefault="007D719D" w:rsidP="007D719D">
      <w:pPr>
        <w:spacing w:line="240" w:lineRule="auto"/>
        <w:rPr>
          <w:szCs w:val="24"/>
        </w:rPr>
      </w:pPr>
      <w:r w:rsidRPr="00990CDA">
        <w:rPr>
          <w:szCs w:val="24"/>
        </w:rPr>
        <w:t>Necessidade da Administração: contratação de serviços de horas máquinas</w:t>
      </w:r>
    </w:p>
    <w:p w14:paraId="4D4FF1F0" w14:textId="77777777" w:rsidR="007D719D" w:rsidRPr="00990CDA" w:rsidRDefault="007D719D" w:rsidP="007D719D">
      <w:pPr>
        <w:spacing w:line="240" w:lineRule="auto"/>
        <w:rPr>
          <w:szCs w:val="24"/>
        </w:rPr>
      </w:pPr>
    </w:p>
    <w:p w14:paraId="0F014FDE" w14:textId="77777777" w:rsidR="007D719D" w:rsidRPr="00990CDA" w:rsidRDefault="007D719D" w:rsidP="007D719D">
      <w:pPr>
        <w:pStyle w:val="NormalWeb"/>
        <w:spacing w:before="0" w:beforeAutospacing="0" w:after="0" w:afterAutospacing="0"/>
        <w:rPr>
          <w:b/>
          <w:bCs/>
        </w:rPr>
      </w:pPr>
      <w:r w:rsidRPr="00990CDA">
        <w:rPr>
          <w:b/>
          <w:bCs/>
        </w:rPr>
        <w:t>1. DEFINIÇÃO DO OBJETO</w:t>
      </w:r>
    </w:p>
    <w:p w14:paraId="4061BCA8" w14:textId="77777777" w:rsidR="007D719D" w:rsidRPr="00990CDA" w:rsidRDefault="007D719D" w:rsidP="007D719D">
      <w:pPr>
        <w:pStyle w:val="NormalWeb"/>
        <w:spacing w:before="0" w:beforeAutospacing="0" w:after="0" w:afterAutospacing="0"/>
      </w:pPr>
      <w:r w:rsidRPr="00990CDA">
        <w:rPr>
          <w:b/>
        </w:rPr>
        <w:t>1.1</w:t>
      </w:r>
      <w:r w:rsidRPr="00990CDA">
        <w:t xml:space="preserve"> O presente termo tem por objeto a Contratação de Empresa para Prestação de Serviços de Horas Máquinas para atender as demandas das Secretarias de Obras e da Agricultura do Município de Rodeio Bonito/RS.</w:t>
      </w:r>
    </w:p>
    <w:p w14:paraId="008F5E0A" w14:textId="77777777" w:rsidR="007D719D" w:rsidRPr="00990CDA" w:rsidRDefault="007D719D" w:rsidP="007D719D">
      <w:pPr>
        <w:pStyle w:val="NormalWeb"/>
        <w:spacing w:before="0" w:beforeAutospacing="0" w:after="0" w:afterAutospacing="0"/>
      </w:pPr>
      <w:proofErr w:type="gramStart"/>
      <w:r w:rsidRPr="00990CDA">
        <w:rPr>
          <w:b/>
        </w:rPr>
        <w:t>1.2</w:t>
      </w:r>
      <w:r w:rsidRPr="00990CDA">
        <w:t xml:space="preserve"> Os</w:t>
      </w:r>
      <w:proofErr w:type="gramEnd"/>
      <w:r w:rsidRPr="00990CDA">
        <w:t xml:space="preserve">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6"/>
        <w:gridCol w:w="3893"/>
        <w:gridCol w:w="1134"/>
        <w:gridCol w:w="1415"/>
        <w:gridCol w:w="1275"/>
        <w:gridCol w:w="1415"/>
      </w:tblGrid>
      <w:tr w:rsidR="007D719D" w:rsidRPr="00990CDA" w14:paraId="238E7594" w14:textId="77777777" w:rsidTr="007E0BBB">
        <w:tc>
          <w:tcPr>
            <w:tcW w:w="2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717536B" w14:textId="77777777" w:rsidR="007D719D" w:rsidRPr="00990CDA" w:rsidRDefault="007D719D" w:rsidP="007E0BBB">
            <w:pPr>
              <w:spacing w:line="240" w:lineRule="auto"/>
              <w:ind w:firstLine="0"/>
              <w:rPr>
                <w:b/>
                <w:szCs w:val="24"/>
              </w:rPr>
            </w:pPr>
            <w:r w:rsidRPr="00990CDA">
              <w:rPr>
                <w:b/>
                <w:szCs w:val="24"/>
              </w:rPr>
              <w:t>Nº</w:t>
            </w:r>
          </w:p>
        </w:tc>
        <w:tc>
          <w:tcPr>
            <w:tcW w:w="202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4E7E2AC" w14:textId="77777777" w:rsidR="007D719D" w:rsidRPr="00990CDA" w:rsidRDefault="007D719D" w:rsidP="007E0BBB">
            <w:pPr>
              <w:spacing w:line="240" w:lineRule="auto"/>
              <w:ind w:firstLine="0"/>
              <w:rPr>
                <w:b/>
                <w:szCs w:val="24"/>
              </w:rPr>
            </w:pPr>
            <w:r w:rsidRPr="00990CDA">
              <w:rPr>
                <w:b/>
                <w:szCs w:val="24"/>
              </w:rPr>
              <w:t>Descrição</w:t>
            </w:r>
          </w:p>
        </w:tc>
        <w:tc>
          <w:tcPr>
            <w:tcW w:w="5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EFCBAA" w14:textId="77777777" w:rsidR="007D719D" w:rsidRPr="00990CDA" w:rsidRDefault="007D719D" w:rsidP="007E0BBB">
            <w:pPr>
              <w:spacing w:line="240" w:lineRule="auto"/>
              <w:ind w:firstLine="0"/>
              <w:jc w:val="center"/>
              <w:rPr>
                <w:b/>
                <w:szCs w:val="24"/>
              </w:rPr>
            </w:pPr>
            <w:r w:rsidRPr="00990CDA">
              <w:rPr>
                <w:b/>
                <w:szCs w:val="24"/>
              </w:rPr>
              <w:t>Unidade de medida</w:t>
            </w:r>
          </w:p>
        </w:tc>
        <w:tc>
          <w:tcPr>
            <w:tcW w:w="7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06545FF" w14:textId="77777777" w:rsidR="007D719D" w:rsidRPr="00990CDA" w:rsidRDefault="007D719D" w:rsidP="007E0BBB">
            <w:pPr>
              <w:spacing w:line="240" w:lineRule="auto"/>
              <w:ind w:firstLine="0"/>
              <w:jc w:val="center"/>
              <w:rPr>
                <w:b/>
                <w:szCs w:val="24"/>
              </w:rPr>
            </w:pPr>
            <w:r w:rsidRPr="00990CDA">
              <w:rPr>
                <w:b/>
                <w:szCs w:val="24"/>
              </w:rPr>
              <w:t>Quant. a ser consumida</w:t>
            </w:r>
          </w:p>
        </w:tc>
        <w:tc>
          <w:tcPr>
            <w:tcW w:w="66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3B309C" w14:textId="77777777" w:rsidR="007D719D" w:rsidRPr="00990CDA" w:rsidRDefault="007D719D" w:rsidP="007E0BBB">
            <w:pPr>
              <w:spacing w:line="240" w:lineRule="auto"/>
              <w:ind w:firstLine="0"/>
              <w:jc w:val="center"/>
              <w:rPr>
                <w:b/>
                <w:szCs w:val="24"/>
              </w:rPr>
            </w:pPr>
            <w:r w:rsidRPr="00990CDA">
              <w:rPr>
                <w:b/>
                <w:szCs w:val="24"/>
              </w:rPr>
              <w:t>Valor unitário (R$)</w:t>
            </w:r>
          </w:p>
        </w:tc>
        <w:tc>
          <w:tcPr>
            <w:tcW w:w="7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C4BCDE" w14:textId="77777777" w:rsidR="007D719D" w:rsidRPr="00990CDA" w:rsidRDefault="007D719D" w:rsidP="007E0BBB">
            <w:pPr>
              <w:spacing w:line="240" w:lineRule="auto"/>
              <w:ind w:firstLine="0"/>
              <w:jc w:val="center"/>
              <w:rPr>
                <w:b/>
                <w:szCs w:val="24"/>
              </w:rPr>
            </w:pPr>
            <w:r w:rsidRPr="00990CDA">
              <w:rPr>
                <w:b/>
                <w:szCs w:val="24"/>
              </w:rPr>
              <w:t>Valor total (R$)</w:t>
            </w:r>
          </w:p>
        </w:tc>
      </w:tr>
      <w:tr w:rsidR="007D719D" w:rsidRPr="00990CDA" w14:paraId="5B20356F"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2B417C05" w14:textId="77777777" w:rsidR="007D719D" w:rsidRPr="00990CDA" w:rsidRDefault="007D719D" w:rsidP="007E0BBB">
            <w:pPr>
              <w:spacing w:line="240" w:lineRule="auto"/>
              <w:ind w:firstLine="0"/>
              <w:rPr>
                <w:b/>
                <w:szCs w:val="24"/>
              </w:rPr>
            </w:pPr>
            <w:r w:rsidRPr="00990CDA">
              <w:rPr>
                <w:b/>
                <w:szCs w:val="24"/>
              </w:rPr>
              <w:t>1</w:t>
            </w:r>
          </w:p>
        </w:tc>
        <w:tc>
          <w:tcPr>
            <w:tcW w:w="2021" w:type="pct"/>
            <w:tcBorders>
              <w:top w:val="single" w:sz="4" w:space="0" w:color="000000"/>
              <w:left w:val="single" w:sz="4" w:space="0" w:color="000000"/>
              <w:bottom w:val="single" w:sz="4" w:space="0" w:color="000000"/>
              <w:right w:val="single" w:sz="4" w:space="0" w:color="000000"/>
            </w:tcBorders>
            <w:vAlign w:val="center"/>
          </w:tcPr>
          <w:p w14:paraId="0A3F89B6" w14:textId="77777777" w:rsidR="007D719D" w:rsidRPr="00990CDA" w:rsidRDefault="007D719D" w:rsidP="007E0BBB">
            <w:pPr>
              <w:spacing w:line="240" w:lineRule="auto"/>
              <w:ind w:firstLine="0"/>
              <w:rPr>
                <w:szCs w:val="24"/>
              </w:rPr>
            </w:pPr>
            <w:r w:rsidRPr="00990CDA">
              <w:rPr>
                <w:szCs w:val="24"/>
              </w:rPr>
              <w:t>Prestação de Serviços de Escavadeira Hidráulica com Rompedor, de no mínimo 7.500Kg, com ano igual ou superior a 2020, Rompedor com peso mínimo de 440kg com ponteiro com no mínimo 95mm de diâmetro, capacidade de no mínimo 1200 impactos por minuto, para realização de trabalhos de desmonte de rochas em geral, onde deverão estar inclusas as despesas com operador da máquina, abastecimento,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4292BFF1"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12DA5C91" w14:textId="77777777" w:rsidR="007D719D" w:rsidRPr="00990CDA" w:rsidRDefault="007D719D" w:rsidP="007E0BBB">
            <w:pPr>
              <w:spacing w:line="240" w:lineRule="auto"/>
              <w:ind w:firstLine="0"/>
              <w:jc w:val="center"/>
              <w:rPr>
                <w:szCs w:val="24"/>
              </w:rPr>
            </w:pPr>
            <w:r w:rsidRPr="00990CDA">
              <w:rPr>
                <w:szCs w:val="24"/>
              </w:rPr>
              <w:t>150</w:t>
            </w:r>
          </w:p>
        </w:tc>
        <w:tc>
          <w:tcPr>
            <w:tcW w:w="662" w:type="pct"/>
            <w:tcBorders>
              <w:top w:val="single" w:sz="4" w:space="0" w:color="000000"/>
              <w:left w:val="single" w:sz="4" w:space="0" w:color="000000"/>
              <w:bottom w:val="single" w:sz="4" w:space="0" w:color="000000"/>
              <w:right w:val="single" w:sz="4" w:space="0" w:color="000000"/>
            </w:tcBorders>
            <w:vAlign w:val="center"/>
          </w:tcPr>
          <w:p w14:paraId="5E1DDC3F" w14:textId="77777777" w:rsidR="007D719D" w:rsidRPr="00990CDA" w:rsidRDefault="007D719D" w:rsidP="007E0BBB">
            <w:pPr>
              <w:spacing w:line="240" w:lineRule="auto"/>
              <w:ind w:firstLine="0"/>
              <w:jc w:val="center"/>
              <w:rPr>
                <w:szCs w:val="24"/>
              </w:rPr>
            </w:pPr>
            <w:r w:rsidRPr="00990CDA">
              <w:rPr>
                <w:szCs w:val="24"/>
              </w:rPr>
              <w:t>415,00</w:t>
            </w:r>
          </w:p>
        </w:tc>
        <w:tc>
          <w:tcPr>
            <w:tcW w:w="735" w:type="pct"/>
            <w:tcBorders>
              <w:top w:val="single" w:sz="4" w:space="0" w:color="000000"/>
              <w:left w:val="single" w:sz="4" w:space="0" w:color="000000"/>
              <w:bottom w:val="single" w:sz="4" w:space="0" w:color="000000"/>
              <w:right w:val="single" w:sz="4" w:space="0" w:color="000000"/>
            </w:tcBorders>
            <w:vAlign w:val="center"/>
          </w:tcPr>
          <w:p w14:paraId="3A975838" w14:textId="77777777" w:rsidR="007D719D" w:rsidRPr="00990CDA" w:rsidRDefault="007D719D" w:rsidP="007E0BBB">
            <w:pPr>
              <w:spacing w:line="240" w:lineRule="auto"/>
              <w:ind w:firstLine="0"/>
              <w:jc w:val="center"/>
              <w:rPr>
                <w:szCs w:val="24"/>
              </w:rPr>
            </w:pPr>
            <w:r w:rsidRPr="00990CDA">
              <w:rPr>
                <w:szCs w:val="24"/>
              </w:rPr>
              <w:t>62.250,00</w:t>
            </w:r>
          </w:p>
        </w:tc>
      </w:tr>
      <w:tr w:rsidR="007D719D" w:rsidRPr="00990CDA" w14:paraId="7AD41644"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7DAEBC09" w14:textId="77777777" w:rsidR="007D719D" w:rsidRPr="00990CDA" w:rsidRDefault="007D719D" w:rsidP="007E0BBB">
            <w:pPr>
              <w:spacing w:line="240" w:lineRule="auto"/>
              <w:ind w:firstLine="0"/>
              <w:rPr>
                <w:b/>
                <w:szCs w:val="24"/>
              </w:rPr>
            </w:pPr>
            <w:r w:rsidRPr="00990CDA">
              <w:rPr>
                <w:b/>
                <w:szCs w:val="24"/>
              </w:rPr>
              <w:t>2</w:t>
            </w:r>
          </w:p>
        </w:tc>
        <w:tc>
          <w:tcPr>
            <w:tcW w:w="2021" w:type="pct"/>
            <w:tcBorders>
              <w:top w:val="single" w:sz="4" w:space="0" w:color="000000"/>
              <w:left w:val="single" w:sz="4" w:space="0" w:color="000000"/>
              <w:bottom w:val="single" w:sz="4" w:space="0" w:color="000000"/>
              <w:right w:val="single" w:sz="4" w:space="0" w:color="000000"/>
            </w:tcBorders>
            <w:vAlign w:val="center"/>
          </w:tcPr>
          <w:p w14:paraId="3370A7DF" w14:textId="77777777" w:rsidR="007D719D" w:rsidRPr="00990CDA" w:rsidRDefault="007D719D" w:rsidP="007E0BBB">
            <w:pPr>
              <w:spacing w:line="240" w:lineRule="auto"/>
              <w:ind w:firstLine="0"/>
              <w:rPr>
                <w:szCs w:val="24"/>
              </w:rPr>
            </w:pPr>
            <w:r w:rsidRPr="00990CDA">
              <w:rPr>
                <w:szCs w:val="24"/>
              </w:rPr>
              <w:t>Prestação de Serviços de Caminhão traçado 6x4 com caçamba, com capacidade de carga de no mínimo 12m³, com ano igual ou superior 2011, para realização de transporte de terra, cascalho e pedra, onde deverão estar inclusas as despesas com motorista, abastecimento, transporte,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03E4E092"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E87EA3F" w14:textId="77777777" w:rsidR="007D719D" w:rsidRPr="00990CDA" w:rsidRDefault="007D719D" w:rsidP="007E0BBB">
            <w:pPr>
              <w:spacing w:line="240" w:lineRule="auto"/>
              <w:ind w:firstLine="0"/>
              <w:jc w:val="center"/>
              <w:rPr>
                <w:szCs w:val="24"/>
              </w:rPr>
            </w:pPr>
            <w:r w:rsidRPr="00990CDA">
              <w:rPr>
                <w:szCs w:val="24"/>
              </w:rPr>
              <w:t>200</w:t>
            </w:r>
          </w:p>
        </w:tc>
        <w:tc>
          <w:tcPr>
            <w:tcW w:w="662" w:type="pct"/>
            <w:tcBorders>
              <w:top w:val="single" w:sz="4" w:space="0" w:color="000000"/>
              <w:left w:val="single" w:sz="4" w:space="0" w:color="000000"/>
              <w:bottom w:val="single" w:sz="4" w:space="0" w:color="000000"/>
              <w:right w:val="single" w:sz="4" w:space="0" w:color="000000"/>
            </w:tcBorders>
            <w:vAlign w:val="center"/>
          </w:tcPr>
          <w:p w14:paraId="3F326F58" w14:textId="77777777" w:rsidR="007D719D" w:rsidRPr="00990CDA" w:rsidRDefault="007D719D" w:rsidP="007E0BBB">
            <w:pPr>
              <w:spacing w:line="240" w:lineRule="auto"/>
              <w:ind w:firstLine="0"/>
              <w:jc w:val="center"/>
              <w:rPr>
                <w:szCs w:val="24"/>
              </w:rPr>
            </w:pPr>
            <w:r w:rsidRPr="00990CDA">
              <w:rPr>
                <w:szCs w:val="24"/>
              </w:rPr>
              <w:t>265,00</w:t>
            </w:r>
          </w:p>
        </w:tc>
        <w:tc>
          <w:tcPr>
            <w:tcW w:w="735" w:type="pct"/>
            <w:tcBorders>
              <w:top w:val="single" w:sz="4" w:space="0" w:color="000000"/>
              <w:left w:val="single" w:sz="4" w:space="0" w:color="000000"/>
              <w:bottom w:val="single" w:sz="4" w:space="0" w:color="000000"/>
              <w:right w:val="single" w:sz="4" w:space="0" w:color="000000"/>
            </w:tcBorders>
            <w:vAlign w:val="center"/>
          </w:tcPr>
          <w:p w14:paraId="0CE65192" w14:textId="77777777" w:rsidR="007D719D" w:rsidRPr="00990CDA" w:rsidRDefault="007D719D" w:rsidP="007E0BBB">
            <w:pPr>
              <w:spacing w:line="240" w:lineRule="auto"/>
              <w:ind w:firstLine="0"/>
              <w:jc w:val="center"/>
              <w:rPr>
                <w:szCs w:val="24"/>
              </w:rPr>
            </w:pPr>
            <w:r w:rsidRPr="00990CDA">
              <w:rPr>
                <w:szCs w:val="24"/>
              </w:rPr>
              <w:t>53.000,00</w:t>
            </w:r>
          </w:p>
        </w:tc>
      </w:tr>
      <w:tr w:rsidR="007D719D" w:rsidRPr="00990CDA" w14:paraId="402867D7"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356732CD" w14:textId="77777777" w:rsidR="007D719D" w:rsidRPr="00990CDA" w:rsidRDefault="007D719D" w:rsidP="007E0BBB">
            <w:pPr>
              <w:spacing w:line="240" w:lineRule="auto"/>
              <w:ind w:firstLine="0"/>
              <w:rPr>
                <w:b/>
                <w:szCs w:val="24"/>
              </w:rPr>
            </w:pPr>
            <w:r w:rsidRPr="00990CDA">
              <w:rPr>
                <w:b/>
                <w:szCs w:val="24"/>
              </w:rPr>
              <w:t>3</w:t>
            </w:r>
          </w:p>
        </w:tc>
        <w:tc>
          <w:tcPr>
            <w:tcW w:w="2021" w:type="pct"/>
            <w:tcBorders>
              <w:top w:val="single" w:sz="4" w:space="0" w:color="000000"/>
              <w:left w:val="single" w:sz="4" w:space="0" w:color="000000"/>
              <w:bottom w:val="single" w:sz="4" w:space="0" w:color="000000"/>
              <w:right w:val="single" w:sz="4" w:space="0" w:color="000000"/>
            </w:tcBorders>
            <w:vAlign w:val="center"/>
          </w:tcPr>
          <w:p w14:paraId="5314C54D" w14:textId="77777777" w:rsidR="007D719D" w:rsidRPr="00990CDA" w:rsidRDefault="007D719D" w:rsidP="007E0BBB">
            <w:pPr>
              <w:spacing w:line="240" w:lineRule="auto"/>
              <w:ind w:firstLine="0"/>
              <w:rPr>
                <w:szCs w:val="24"/>
              </w:rPr>
            </w:pPr>
            <w:r w:rsidRPr="00990CDA">
              <w:rPr>
                <w:szCs w:val="24"/>
              </w:rPr>
              <w:t xml:space="preserve">Prestação de Serviços de Caminhão traçado 8x4 com caçamba, com capacidade de carga de no mínimo 22m³, com ano igual ou superior 2011, para realização de transporte de terra, cascalho e pedra, onde deverão estar inclusas as despesas com motorista, </w:t>
            </w:r>
            <w:r w:rsidRPr="00990CDA">
              <w:rPr>
                <w:szCs w:val="24"/>
              </w:rPr>
              <w:lastRenderedPageBreak/>
              <w:t>abastecimento, transporte,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5EE20B37" w14:textId="77777777" w:rsidR="007D719D" w:rsidRPr="00990CDA" w:rsidRDefault="007D719D" w:rsidP="007E0BBB">
            <w:pPr>
              <w:spacing w:line="240" w:lineRule="auto"/>
              <w:ind w:firstLine="0"/>
              <w:jc w:val="center"/>
              <w:rPr>
                <w:szCs w:val="24"/>
              </w:rPr>
            </w:pPr>
            <w:r w:rsidRPr="00990CDA">
              <w:rPr>
                <w:szCs w:val="24"/>
              </w:rPr>
              <w:lastRenderedPageBreak/>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20D51A91" w14:textId="77777777" w:rsidR="007D719D" w:rsidRPr="00990CDA" w:rsidRDefault="007D719D" w:rsidP="007E0BBB">
            <w:pPr>
              <w:spacing w:line="240" w:lineRule="auto"/>
              <w:ind w:firstLine="0"/>
              <w:jc w:val="center"/>
              <w:rPr>
                <w:szCs w:val="24"/>
              </w:rPr>
            </w:pPr>
            <w:r w:rsidRPr="00990CDA">
              <w:rPr>
                <w:szCs w:val="24"/>
              </w:rPr>
              <w:t>80</w:t>
            </w:r>
          </w:p>
        </w:tc>
        <w:tc>
          <w:tcPr>
            <w:tcW w:w="662" w:type="pct"/>
            <w:tcBorders>
              <w:top w:val="single" w:sz="4" w:space="0" w:color="000000"/>
              <w:left w:val="single" w:sz="4" w:space="0" w:color="000000"/>
              <w:bottom w:val="single" w:sz="4" w:space="0" w:color="000000"/>
              <w:right w:val="single" w:sz="4" w:space="0" w:color="000000"/>
            </w:tcBorders>
            <w:vAlign w:val="center"/>
          </w:tcPr>
          <w:p w14:paraId="2A69017F" w14:textId="77777777" w:rsidR="007D719D" w:rsidRPr="00990CDA" w:rsidRDefault="007D719D" w:rsidP="007E0BBB">
            <w:pPr>
              <w:spacing w:line="240" w:lineRule="auto"/>
              <w:ind w:firstLine="0"/>
              <w:jc w:val="center"/>
              <w:rPr>
                <w:szCs w:val="24"/>
              </w:rPr>
            </w:pPr>
            <w:r w:rsidRPr="00990CDA">
              <w:rPr>
                <w:szCs w:val="24"/>
              </w:rPr>
              <w:t>462,00</w:t>
            </w:r>
          </w:p>
        </w:tc>
        <w:tc>
          <w:tcPr>
            <w:tcW w:w="735" w:type="pct"/>
            <w:tcBorders>
              <w:top w:val="single" w:sz="4" w:space="0" w:color="000000"/>
              <w:left w:val="single" w:sz="4" w:space="0" w:color="000000"/>
              <w:bottom w:val="single" w:sz="4" w:space="0" w:color="000000"/>
              <w:right w:val="single" w:sz="4" w:space="0" w:color="000000"/>
            </w:tcBorders>
            <w:vAlign w:val="center"/>
          </w:tcPr>
          <w:p w14:paraId="196B304B" w14:textId="77777777" w:rsidR="007D719D" w:rsidRPr="00990CDA" w:rsidRDefault="007D719D" w:rsidP="007E0BBB">
            <w:pPr>
              <w:spacing w:line="240" w:lineRule="auto"/>
              <w:ind w:firstLine="0"/>
              <w:jc w:val="center"/>
              <w:rPr>
                <w:szCs w:val="24"/>
              </w:rPr>
            </w:pPr>
            <w:r w:rsidRPr="00990CDA">
              <w:rPr>
                <w:szCs w:val="24"/>
              </w:rPr>
              <w:t>36.960,00</w:t>
            </w:r>
          </w:p>
        </w:tc>
      </w:tr>
      <w:tr w:rsidR="007D719D" w:rsidRPr="00990CDA" w14:paraId="03E2FB57"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69247E97" w14:textId="77777777" w:rsidR="007D719D" w:rsidRPr="00990CDA" w:rsidRDefault="007D719D" w:rsidP="007E0BBB">
            <w:pPr>
              <w:spacing w:line="240" w:lineRule="auto"/>
              <w:ind w:firstLine="0"/>
              <w:rPr>
                <w:b/>
                <w:szCs w:val="24"/>
              </w:rPr>
            </w:pPr>
            <w:r w:rsidRPr="00990CDA">
              <w:rPr>
                <w:b/>
                <w:szCs w:val="24"/>
              </w:rPr>
              <w:lastRenderedPageBreak/>
              <w:t>4</w:t>
            </w:r>
          </w:p>
        </w:tc>
        <w:tc>
          <w:tcPr>
            <w:tcW w:w="2021" w:type="pct"/>
            <w:tcBorders>
              <w:top w:val="single" w:sz="4" w:space="0" w:color="000000"/>
              <w:left w:val="single" w:sz="4" w:space="0" w:color="000000"/>
              <w:bottom w:val="single" w:sz="4" w:space="0" w:color="000000"/>
              <w:right w:val="single" w:sz="4" w:space="0" w:color="000000"/>
            </w:tcBorders>
            <w:vAlign w:val="center"/>
          </w:tcPr>
          <w:p w14:paraId="38195EBE" w14:textId="77777777" w:rsidR="007D719D" w:rsidRPr="00990CDA" w:rsidRDefault="007D719D" w:rsidP="007E0BBB">
            <w:pPr>
              <w:spacing w:line="240" w:lineRule="auto"/>
              <w:ind w:firstLine="0"/>
              <w:rPr>
                <w:szCs w:val="24"/>
              </w:rPr>
            </w:pPr>
            <w:r w:rsidRPr="00990CDA">
              <w:rPr>
                <w:szCs w:val="24"/>
              </w:rPr>
              <w:t>Prestação de serviços de Escavadeira Hidráulica sobre Esteira, ano igual ou superior a 2015, com peso de no mínimo de 18.000Kg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40546A7A"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0185A0CB" w14:textId="77777777" w:rsidR="007D719D" w:rsidRPr="00990CDA" w:rsidRDefault="007D719D" w:rsidP="007E0BBB">
            <w:pPr>
              <w:spacing w:line="240" w:lineRule="auto"/>
              <w:ind w:firstLine="0"/>
              <w:jc w:val="center"/>
              <w:rPr>
                <w:szCs w:val="24"/>
              </w:rPr>
            </w:pPr>
            <w:r w:rsidRPr="00990CDA">
              <w:rPr>
                <w:szCs w:val="24"/>
              </w:rPr>
              <w:t>350</w:t>
            </w:r>
          </w:p>
        </w:tc>
        <w:tc>
          <w:tcPr>
            <w:tcW w:w="662" w:type="pct"/>
            <w:tcBorders>
              <w:top w:val="single" w:sz="4" w:space="0" w:color="000000"/>
              <w:left w:val="single" w:sz="4" w:space="0" w:color="000000"/>
              <w:bottom w:val="single" w:sz="4" w:space="0" w:color="000000"/>
              <w:right w:val="single" w:sz="4" w:space="0" w:color="000000"/>
            </w:tcBorders>
            <w:vAlign w:val="center"/>
          </w:tcPr>
          <w:p w14:paraId="7E763062" w14:textId="77777777" w:rsidR="007D719D" w:rsidRPr="00990CDA" w:rsidRDefault="007D719D" w:rsidP="007E0BBB">
            <w:pPr>
              <w:spacing w:line="240" w:lineRule="auto"/>
              <w:ind w:firstLine="0"/>
              <w:jc w:val="center"/>
              <w:rPr>
                <w:szCs w:val="24"/>
              </w:rPr>
            </w:pPr>
          </w:p>
          <w:p w14:paraId="172B18FD" w14:textId="77777777" w:rsidR="007D719D" w:rsidRPr="00990CDA" w:rsidRDefault="007D719D" w:rsidP="007E0BBB">
            <w:pPr>
              <w:spacing w:line="240" w:lineRule="auto"/>
              <w:ind w:firstLine="0"/>
              <w:jc w:val="center"/>
              <w:rPr>
                <w:szCs w:val="24"/>
              </w:rPr>
            </w:pPr>
            <w:r w:rsidRPr="00990CDA">
              <w:rPr>
                <w:szCs w:val="24"/>
              </w:rPr>
              <w:t>398,00</w:t>
            </w:r>
          </w:p>
          <w:p w14:paraId="6B6A6AD0" w14:textId="77777777" w:rsidR="007D719D" w:rsidRPr="00990CDA" w:rsidRDefault="007D719D" w:rsidP="007E0BBB">
            <w:pPr>
              <w:spacing w:line="240" w:lineRule="auto"/>
              <w:jc w:val="center"/>
              <w:rPr>
                <w:szCs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14:paraId="6C90A3A6" w14:textId="77777777" w:rsidR="007D719D" w:rsidRPr="00990CDA" w:rsidRDefault="007D719D" w:rsidP="007E0BBB">
            <w:pPr>
              <w:spacing w:line="240" w:lineRule="auto"/>
              <w:ind w:firstLine="0"/>
              <w:jc w:val="center"/>
              <w:rPr>
                <w:szCs w:val="24"/>
              </w:rPr>
            </w:pPr>
            <w:r w:rsidRPr="00990CDA">
              <w:rPr>
                <w:color w:val="auto"/>
                <w:szCs w:val="24"/>
              </w:rPr>
              <w:t xml:space="preserve">139.300,00  </w:t>
            </w:r>
          </w:p>
        </w:tc>
      </w:tr>
      <w:tr w:rsidR="007D719D" w:rsidRPr="00990CDA" w14:paraId="0EE0FE24"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35D0D89A" w14:textId="77777777" w:rsidR="007D719D" w:rsidRPr="00990CDA" w:rsidRDefault="007D719D" w:rsidP="007E0BBB">
            <w:pPr>
              <w:spacing w:line="240" w:lineRule="auto"/>
              <w:ind w:firstLine="0"/>
              <w:rPr>
                <w:b/>
                <w:szCs w:val="24"/>
              </w:rPr>
            </w:pPr>
            <w:r w:rsidRPr="00990CDA">
              <w:rPr>
                <w:b/>
                <w:szCs w:val="24"/>
              </w:rPr>
              <w:t>5</w:t>
            </w:r>
          </w:p>
        </w:tc>
        <w:tc>
          <w:tcPr>
            <w:tcW w:w="2021" w:type="pct"/>
            <w:tcBorders>
              <w:top w:val="single" w:sz="4" w:space="0" w:color="000000"/>
              <w:left w:val="single" w:sz="4" w:space="0" w:color="000000"/>
              <w:bottom w:val="single" w:sz="4" w:space="0" w:color="000000"/>
              <w:right w:val="single" w:sz="4" w:space="0" w:color="000000"/>
            </w:tcBorders>
            <w:vAlign w:val="center"/>
          </w:tcPr>
          <w:p w14:paraId="281254ED" w14:textId="77777777" w:rsidR="007D719D" w:rsidRPr="00990CDA" w:rsidRDefault="007D719D" w:rsidP="007E0BBB">
            <w:pPr>
              <w:spacing w:line="240" w:lineRule="auto"/>
              <w:ind w:firstLine="0"/>
              <w:rPr>
                <w:szCs w:val="24"/>
              </w:rPr>
            </w:pPr>
            <w:r w:rsidRPr="00990CDA">
              <w:rPr>
                <w:szCs w:val="24"/>
              </w:rPr>
              <w:t xml:space="preserve">Prestação de serviços de Trator sobre esteira, ano igual ou superior a 2015, com lâmina </w:t>
            </w:r>
            <w:proofErr w:type="spellStart"/>
            <w:r w:rsidRPr="00990CDA">
              <w:rPr>
                <w:szCs w:val="24"/>
              </w:rPr>
              <w:t>angulável</w:t>
            </w:r>
            <w:proofErr w:type="spellEnd"/>
            <w:r w:rsidRPr="00990CDA">
              <w:rPr>
                <w:szCs w:val="24"/>
              </w:rPr>
              <w:t xml:space="preserve">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6250DECA"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537FCB4A" w14:textId="77777777" w:rsidR="007D719D" w:rsidRPr="00990CDA" w:rsidRDefault="007D719D" w:rsidP="007E0BBB">
            <w:pPr>
              <w:spacing w:line="240" w:lineRule="auto"/>
              <w:ind w:firstLine="0"/>
              <w:jc w:val="center"/>
              <w:rPr>
                <w:szCs w:val="24"/>
              </w:rPr>
            </w:pPr>
            <w:r w:rsidRPr="00990CDA">
              <w:rPr>
                <w:szCs w:val="24"/>
              </w:rPr>
              <w:t>350</w:t>
            </w:r>
          </w:p>
        </w:tc>
        <w:tc>
          <w:tcPr>
            <w:tcW w:w="662" w:type="pct"/>
            <w:tcBorders>
              <w:top w:val="single" w:sz="4" w:space="0" w:color="000000"/>
              <w:left w:val="single" w:sz="4" w:space="0" w:color="000000"/>
              <w:bottom w:val="single" w:sz="4" w:space="0" w:color="000000"/>
              <w:right w:val="single" w:sz="4" w:space="0" w:color="000000"/>
            </w:tcBorders>
            <w:vAlign w:val="center"/>
          </w:tcPr>
          <w:p w14:paraId="68A6C2E7" w14:textId="77777777" w:rsidR="007D719D" w:rsidRPr="00990CDA" w:rsidRDefault="007D719D" w:rsidP="007E0BBB">
            <w:pPr>
              <w:spacing w:line="240" w:lineRule="auto"/>
              <w:ind w:firstLine="0"/>
              <w:jc w:val="center"/>
              <w:rPr>
                <w:szCs w:val="24"/>
              </w:rPr>
            </w:pPr>
            <w:r w:rsidRPr="00990CDA">
              <w:rPr>
                <w:szCs w:val="24"/>
              </w:rPr>
              <w:t>412,00</w:t>
            </w:r>
          </w:p>
        </w:tc>
        <w:tc>
          <w:tcPr>
            <w:tcW w:w="735" w:type="pct"/>
            <w:tcBorders>
              <w:top w:val="single" w:sz="4" w:space="0" w:color="000000"/>
              <w:left w:val="single" w:sz="4" w:space="0" w:color="000000"/>
              <w:bottom w:val="single" w:sz="4" w:space="0" w:color="000000"/>
              <w:right w:val="single" w:sz="4" w:space="0" w:color="000000"/>
            </w:tcBorders>
            <w:vAlign w:val="center"/>
          </w:tcPr>
          <w:p w14:paraId="608FFCC5" w14:textId="77777777" w:rsidR="007D719D" w:rsidRPr="00990CDA" w:rsidRDefault="007D719D" w:rsidP="007E0BBB">
            <w:pPr>
              <w:spacing w:line="240" w:lineRule="auto"/>
              <w:ind w:firstLine="0"/>
              <w:jc w:val="center"/>
              <w:rPr>
                <w:szCs w:val="24"/>
              </w:rPr>
            </w:pPr>
            <w:r w:rsidRPr="00990CDA">
              <w:rPr>
                <w:szCs w:val="24"/>
              </w:rPr>
              <w:t>144.200,00</w:t>
            </w:r>
          </w:p>
        </w:tc>
      </w:tr>
      <w:tr w:rsidR="007D719D" w:rsidRPr="00990CDA" w14:paraId="19367E29"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6882661F" w14:textId="77777777" w:rsidR="007D719D" w:rsidRPr="00990CDA" w:rsidRDefault="007D719D" w:rsidP="007E0BBB">
            <w:pPr>
              <w:spacing w:line="240" w:lineRule="auto"/>
              <w:ind w:firstLine="0"/>
              <w:rPr>
                <w:b/>
                <w:szCs w:val="24"/>
              </w:rPr>
            </w:pPr>
            <w:r w:rsidRPr="00990CDA">
              <w:rPr>
                <w:b/>
                <w:szCs w:val="24"/>
              </w:rPr>
              <w:t>6</w:t>
            </w:r>
          </w:p>
        </w:tc>
        <w:tc>
          <w:tcPr>
            <w:tcW w:w="2021" w:type="pct"/>
            <w:tcBorders>
              <w:top w:val="single" w:sz="4" w:space="0" w:color="000000"/>
              <w:left w:val="single" w:sz="4" w:space="0" w:color="000000"/>
              <w:bottom w:val="single" w:sz="4" w:space="0" w:color="000000"/>
              <w:right w:val="single" w:sz="4" w:space="0" w:color="000000"/>
            </w:tcBorders>
            <w:vAlign w:val="center"/>
          </w:tcPr>
          <w:p w14:paraId="6D949232" w14:textId="77777777" w:rsidR="007D719D" w:rsidRPr="00990CDA" w:rsidRDefault="007D719D" w:rsidP="007E0BBB">
            <w:pPr>
              <w:spacing w:line="240" w:lineRule="auto"/>
              <w:ind w:firstLine="0"/>
              <w:rPr>
                <w:szCs w:val="24"/>
              </w:rPr>
            </w:pPr>
            <w:r w:rsidRPr="00990CDA">
              <w:rPr>
                <w:szCs w:val="24"/>
              </w:rPr>
              <w:t xml:space="preserve">Prestação de Serviços de Mini Escavadeira Hidráulica sobre esteira, com no mínimo 15hp de potência, ano igual ou superior a 2021, com capacidade mínima operacional de 597 kg, 3 cilindros, capacidade de carga 0,11m³, com cabine fechada e com peso operacional de no mínimo 3.800Kg, para realização de trabalhos em cascalheiras, carregamento de caminhões, construção e reforma de açudes e bebedouro para animais e serviços de terraplanagem em geral, onde deverão estar inclusas as despesas com operador da máquina, </w:t>
            </w:r>
            <w:r w:rsidRPr="00990CDA">
              <w:rPr>
                <w:szCs w:val="24"/>
              </w:rPr>
              <w:lastRenderedPageBreak/>
              <w:t>abastecimento,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77B96752" w14:textId="77777777" w:rsidR="007D719D" w:rsidRPr="00990CDA" w:rsidRDefault="007D719D" w:rsidP="007E0BBB">
            <w:pPr>
              <w:spacing w:line="240" w:lineRule="auto"/>
              <w:ind w:firstLine="0"/>
              <w:jc w:val="center"/>
              <w:rPr>
                <w:szCs w:val="24"/>
              </w:rPr>
            </w:pPr>
            <w:r w:rsidRPr="00990CDA">
              <w:rPr>
                <w:szCs w:val="24"/>
              </w:rPr>
              <w:lastRenderedPageBreak/>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1EBDA901" w14:textId="77777777" w:rsidR="007D719D" w:rsidRPr="00990CDA" w:rsidRDefault="007D719D" w:rsidP="007E0BBB">
            <w:pPr>
              <w:spacing w:line="240" w:lineRule="auto"/>
              <w:ind w:firstLine="0"/>
              <w:jc w:val="center"/>
              <w:rPr>
                <w:szCs w:val="24"/>
              </w:rPr>
            </w:pPr>
            <w:r w:rsidRPr="00990CDA">
              <w:rPr>
                <w:szCs w:val="24"/>
              </w:rPr>
              <w:t>300</w:t>
            </w:r>
          </w:p>
        </w:tc>
        <w:tc>
          <w:tcPr>
            <w:tcW w:w="662" w:type="pct"/>
            <w:tcBorders>
              <w:top w:val="single" w:sz="4" w:space="0" w:color="000000"/>
              <w:left w:val="single" w:sz="4" w:space="0" w:color="000000"/>
              <w:bottom w:val="single" w:sz="4" w:space="0" w:color="000000"/>
              <w:right w:val="single" w:sz="4" w:space="0" w:color="000000"/>
            </w:tcBorders>
            <w:vAlign w:val="center"/>
          </w:tcPr>
          <w:p w14:paraId="6D095AB6" w14:textId="77777777" w:rsidR="007D719D" w:rsidRPr="00990CDA" w:rsidRDefault="007D719D" w:rsidP="007E0BBB">
            <w:pPr>
              <w:spacing w:line="240" w:lineRule="auto"/>
              <w:ind w:firstLine="0"/>
              <w:jc w:val="center"/>
              <w:rPr>
                <w:szCs w:val="24"/>
              </w:rPr>
            </w:pPr>
            <w:r w:rsidRPr="00990CDA">
              <w:rPr>
                <w:szCs w:val="24"/>
              </w:rPr>
              <w:t>210,00</w:t>
            </w:r>
          </w:p>
        </w:tc>
        <w:tc>
          <w:tcPr>
            <w:tcW w:w="735" w:type="pct"/>
            <w:tcBorders>
              <w:top w:val="single" w:sz="4" w:space="0" w:color="000000"/>
              <w:left w:val="single" w:sz="4" w:space="0" w:color="000000"/>
              <w:bottom w:val="single" w:sz="4" w:space="0" w:color="000000"/>
              <w:right w:val="single" w:sz="4" w:space="0" w:color="000000"/>
            </w:tcBorders>
            <w:vAlign w:val="center"/>
          </w:tcPr>
          <w:p w14:paraId="1AE9DFAC" w14:textId="77777777" w:rsidR="007D719D" w:rsidRPr="00990CDA" w:rsidRDefault="007D719D" w:rsidP="007E0BBB">
            <w:pPr>
              <w:spacing w:line="240" w:lineRule="auto"/>
              <w:ind w:firstLine="0"/>
              <w:jc w:val="center"/>
              <w:rPr>
                <w:szCs w:val="24"/>
              </w:rPr>
            </w:pPr>
            <w:r w:rsidRPr="00990CDA">
              <w:rPr>
                <w:szCs w:val="24"/>
              </w:rPr>
              <w:t>63.000,00</w:t>
            </w:r>
          </w:p>
        </w:tc>
      </w:tr>
      <w:tr w:rsidR="007D719D" w:rsidRPr="00990CDA" w14:paraId="4DF3265B"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5A92B8F8" w14:textId="77777777" w:rsidR="007D719D" w:rsidRPr="00990CDA" w:rsidRDefault="007D719D" w:rsidP="007E0BBB">
            <w:pPr>
              <w:spacing w:line="240" w:lineRule="auto"/>
              <w:ind w:firstLine="0"/>
              <w:rPr>
                <w:b/>
                <w:szCs w:val="24"/>
              </w:rPr>
            </w:pPr>
            <w:r w:rsidRPr="00990CDA">
              <w:rPr>
                <w:b/>
                <w:szCs w:val="24"/>
              </w:rPr>
              <w:lastRenderedPageBreak/>
              <w:t>7</w:t>
            </w:r>
          </w:p>
        </w:tc>
        <w:tc>
          <w:tcPr>
            <w:tcW w:w="2021" w:type="pct"/>
            <w:tcBorders>
              <w:top w:val="single" w:sz="4" w:space="0" w:color="000000"/>
              <w:left w:val="single" w:sz="4" w:space="0" w:color="000000"/>
              <w:bottom w:val="single" w:sz="4" w:space="0" w:color="000000"/>
              <w:right w:val="single" w:sz="4" w:space="0" w:color="000000"/>
            </w:tcBorders>
            <w:vAlign w:val="center"/>
          </w:tcPr>
          <w:p w14:paraId="49CEE646" w14:textId="3968EEC5" w:rsidR="007D719D" w:rsidRPr="00990CDA" w:rsidRDefault="007D719D" w:rsidP="00675128">
            <w:pPr>
              <w:spacing w:line="240" w:lineRule="auto"/>
              <w:ind w:firstLine="0"/>
              <w:rPr>
                <w:szCs w:val="24"/>
              </w:rPr>
            </w:pPr>
            <w:r w:rsidRPr="00990CDA">
              <w:rPr>
                <w:szCs w:val="24"/>
              </w:rPr>
              <w:t>Prestaçã</w:t>
            </w:r>
            <w:r w:rsidR="004877DE">
              <w:rPr>
                <w:szCs w:val="24"/>
              </w:rPr>
              <w:t>o</w:t>
            </w:r>
            <w:r w:rsidR="00675128">
              <w:rPr>
                <w:szCs w:val="24"/>
              </w:rPr>
              <w:t xml:space="preserve"> de Serviços de </w:t>
            </w:r>
            <w:proofErr w:type="spellStart"/>
            <w:r w:rsidR="00675128">
              <w:rPr>
                <w:szCs w:val="24"/>
              </w:rPr>
              <w:t>Motoniveladora</w:t>
            </w:r>
            <w:proofErr w:type="spellEnd"/>
            <w:r w:rsidR="00675128">
              <w:rPr>
                <w:szCs w:val="24"/>
              </w:rPr>
              <w:t xml:space="preserve">, </w:t>
            </w:r>
            <w:bookmarkStart w:id="0" w:name="_GoBack"/>
            <w:bookmarkEnd w:id="0"/>
            <w:r w:rsidRPr="00990CDA">
              <w:rPr>
                <w:szCs w:val="24"/>
              </w:rPr>
              <w:t xml:space="preserve">com peso mínimo operacional de 14.000 Kg, com lâmina e </w:t>
            </w:r>
            <w:proofErr w:type="spellStart"/>
            <w:r w:rsidRPr="00990CDA">
              <w:rPr>
                <w:szCs w:val="24"/>
              </w:rPr>
              <w:t>escarificador</w:t>
            </w:r>
            <w:proofErr w:type="spellEnd"/>
            <w:r w:rsidRPr="00990CDA">
              <w:rPr>
                <w:szCs w:val="24"/>
              </w:rPr>
              <w:t xml:space="preserve"> traseiro, para realização de trabalhos de terraplanagem em geral, abertura de valas e abertura e rebaixamento de estradas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2164DFA7"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35E4C370" w14:textId="77777777" w:rsidR="007D719D" w:rsidRPr="00990CDA" w:rsidRDefault="007D719D" w:rsidP="007E0BBB">
            <w:pPr>
              <w:spacing w:line="240" w:lineRule="auto"/>
              <w:ind w:firstLine="0"/>
              <w:jc w:val="center"/>
              <w:rPr>
                <w:szCs w:val="24"/>
              </w:rPr>
            </w:pPr>
            <w:r w:rsidRPr="00990CDA">
              <w:rPr>
                <w:szCs w:val="24"/>
              </w:rPr>
              <w:t>300</w:t>
            </w:r>
          </w:p>
        </w:tc>
        <w:tc>
          <w:tcPr>
            <w:tcW w:w="662" w:type="pct"/>
            <w:tcBorders>
              <w:top w:val="single" w:sz="4" w:space="0" w:color="000000"/>
              <w:left w:val="single" w:sz="4" w:space="0" w:color="000000"/>
              <w:bottom w:val="single" w:sz="4" w:space="0" w:color="000000"/>
              <w:right w:val="single" w:sz="4" w:space="0" w:color="000000"/>
            </w:tcBorders>
            <w:vAlign w:val="center"/>
          </w:tcPr>
          <w:p w14:paraId="242A7B40" w14:textId="77777777" w:rsidR="007D719D" w:rsidRPr="00990CDA" w:rsidRDefault="007D719D" w:rsidP="007E0BBB">
            <w:pPr>
              <w:spacing w:line="240" w:lineRule="auto"/>
              <w:ind w:firstLine="0"/>
              <w:jc w:val="center"/>
              <w:rPr>
                <w:szCs w:val="24"/>
              </w:rPr>
            </w:pPr>
            <w:r w:rsidRPr="00990CDA">
              <w:rPr>
                <w:szCs w:val="24"/>
              </w:rPr>
              <w:t>355,00</w:t>
            </w:r>
          </w:p>
        </w:tc>
        <w:tc>
          <w:tcPr>
            <w:tcW w:w="735" w:type="pct"/>
            <w:tcBorders>
              <w:top w:val="single" w:sz="4" w:space="0" w:color="000000"/>
              <w:left w:val="single" w:sz="4" w:space="0" w:color="000000"/>
              <w:bottom w:val="single" w:sz="4" w:space="0" w:color="000000"/>
              <w:right w:val="single" w:sz="4" w:space="0" w:color="000000"/>
            </w:tcBorders>
            <w:vAlign w:val="center"/>
          </w:tcPr>
          <w:p w14:paraId="0CC71EBE" w14:textId="77777777" w:rsidR="007D719D" w:rsidRPr="00990CDA" w:rsidRDefault="007D719D" w:rsidP="007E0BBB">
            <w:pPr>
              <w:spacing w:line="240" w:lineRule="auto"/>
              <w:ind w:firstLine="0"/>
              <w:jc w:val="center"/>
              <w:rPr>
                <w:szCs w:val="24"/>
              </w:rPr>
            </w:pPr>
            <w:r w:rsidRPr="00990CDA">
              <w:rPr>
                <w:szCs w:val="24"/>
              </w:rPr>
              <w:t>106.500,00</w:t>
            </w:r>
          </w:p>
        </w:tc>
      </w:tr>
      <w:tr w:rsidR="007D719D" w:rsidRPr="00990CDA" w14:paraId="29BA1CEA" w14:textId="77777777" w:rsidTr="007E0BBB">
        <w:tc>
          <w:tcPr>
            <w:tcW w:w="257" w:type="pct"/>
            <w:tcBorders>
              <w:top w:val="single" w:sz="4" w:space="0" w:color="000000"/>
              <w:left w:val="single" w:sz="4" w:space="0" w:color="000000"/>
              <w:bottom w:val="single" w:sz="4" w:space="0" w:color="000000"/>
              <w:right w:val="single" w:sz="4" w:space="0" w:color="000000"/>
            </w:tcBorders>
            <w:vAlign w:val="center"/>
          </w:tcPr>
          <w:p w14:paraId="041347E8" w14:textId="77777777" w:rsidR="007D719D" w:rsidRPr="00990CDA" w:rsidRDefault="007D719D" w:rsidP="007E0BBB">
            <w:pPr>
              <w:spacing w:line="240" w:lineRule="auto"/>
              <w:ind w:firstLine="0"/>
              <w:rPr>
                <w:b/>
                <w:szCs w:val="24"/>
              </w:rPr>
            </w:pPr>
            <w:r w:rsidRPr="00990CDA">
              <w:rPr>
                <w:b/>
                <w:szCs w:val="24"/>
              </w:rPr>
              <w:t>8</w:t>
            </w:r>
          </w:p>
        </w:tc>
        <w:tc>
          <w:tcPr>
            <w:tcW w:w="2021" w:type="pct"/>
            <w:tcBorders>
              <w:top w:val="single" w:sz="4" w:space="0" w:color="000000"/>
              <w:left w:val="single" w:sz="4" w:space="0" w:color="000000"/>
              <w:bottom w:val="single" w:sz="4" w:space="0" w:color="000000"/>
              <w:right w:val="single" w:sz="4" w:space="0" w:color="000000"/>
            </w:tcBorders>
            <w:vAlign w:val="center"/>
          </w:tcPr>
          <w:p w14:paraId="72BA3066" w14:textId="77777777" w:rsidR="007D719D" w:rsidRPr="00990CDA" w:rsidRDefault="007D719D" w:rsidP="007E0BBB">
            <w:pPr>
              <w:spacing w:line="240" w:lineRule="auto"/>
              <w:ind w:firstLine="0"/>
              <w:rPr>
                <w:szCs w:val="24"/>
              </w:rPr>
            </w:pPr>
            <w:r w:rsidRPr="00990CDA">
              <w:rPr>
                <w:szCs w:val="24"/>
              </w:rPr>
              <w:t>Prestação de serviços de Escavadeira Hidráulica com Rompedor Hidráulico, ano igual ou superior a 2015, com peso de no mínimo de 21.000 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6BDF9DD5" w14:textId="77777777" w:rsidR="007D719D" w:rsidRPr="00990CDA" w:rsidRDefault="007D719D" w:rsidP="007E0BBB">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CB6DA0E" w14:textId="77777777" w:rsidR="007D719D" w:rsidRPr="00990CDA" w:rsidRDefault="007D719D" w:rsidP="007E0BBB">
            <w:pPr>
              <w:spacing w:line="240" w:lineRule="auto"/>
              <w:ind w:firstLine="0"/>
              <w:jc w:val="center"/>
              <w:rPr>
                <w:szCs w:val="24"/>
              </w:rPr>
            </w:pPr>
            <w:r w:rsidRPr="00990CDA">
              <w:rPr>
                <w:szCs w:val="24"/>
              </w:rPr>
              <w:t>250</w:t>
            </w:r>
          </w:p>
        </w:tc>
        <w:tc>
          <w:tcPr>
            <w:tcW w:w="662" w:type="pct"/>
            <w:tcBorders>
              <w:top w:val="single" w:sz="4" w:space="0" w:color="000000"/>
              <w:left w:val="single" w:sz="4" w:space="0" w:color="000000"/>
              <w:bottom w:val="single" w:sz="4" w:space="0" w:color="000000"/>
              <w:right w:val="single" w:sz="4" w:space="0" w:color="000000"/>
            </w:tcBorders>
            <w:vAlign w:val="center"/>
          </w:tcPr>
          <w:p w14:paraId="0DD837A9" w14:textId="77777777" w:rsidR="007D719D" w:rsidRPr="00990CDA" w:rsidRDefault="007D719D" w:rsidP="007E0BBB">
            <w:pPr>
              <w:spacing w:line="240" w:lineRule="auto"/>
              <w:ind w:firstLine="0"/>
              <w:jc w:val="center"/>
              <w:rPr>
                <w:szCs w:val="24"/>
              </w:rPr>
            </w:pPr>
          </w:p>
          <w:p w14:paraId="3ADC0983" w14:textId="77777777" w:rsidR="007D719D" w:rsidRPr="00990CDA" w:rsidRDefault="007D719D" w:rsidP="007E0BBB">
            <w:pPr>
              <w:spacing w:line="240" w:lineRule="auto"/>
              <w:ind w:firstLine="0"/>
              <w:jc w:val="center"/>
              <w:rPr>
                <w:szCs w:val="24"/>
              </w:rPr>
            </w:pPr>
          </w:p>
          <w:p w14:paraId="2665CC7F" w14:textId="77777777" w:rsidR="007D719D" w:rsidRPr="00990CDA" w:rsidRDefault="007D719D" w:rsidP="007E0BBB">
            <w:pPr>
              <w:spacing w:line="240" w:lineRule="auto"/>
              <w:ind w:firstLine="0"/>
              <w:jc w:val="center"/>
              <w:rPr>
                <w:szCs w:val="24"/>
              </w:rPr>
            </w:pPr>
            <w:r w:rsidRPr="00990CDA">
              <w:rPr>
                <w:szCs w:val="24"/>
              </w:rPr>
              <w:t>695,00</w:t>
            </w:r>
          </w:p>
          <w:p w14:paraId="2A62D8D0" w14:textId="77777777" w:rsidR="007D719D" w:rsidRPr="00990CDA" w:rsidRDefault="007D719D" w:rsidP="007E0BBB">
            <w:pPr>
              <w:spacing w:line="240" w:lineRule="auto"/>
              <w:ind w:firstLine="0"/>
              <w:jc w:val="center"/>
              <w:rPr>
                <w:szCs w:val="24"/>
              </w:rPr>
            </w:pPr>
          </w:p>
          <w:p w14:paraId="2D2471A4" w14:textId="77777777" w:rsidR="007D719D" w:rsidRPr="00990CDA" w:rsidRDefault="007D719D" w:rsidP="007E0BBB">
            <w:pPr>
              <w:spacing w:line="240" w:lineRule="auto"/>
              <w:ind w:firstLine="0"/>
              <w:jc w:val="center"/>
              <w:rPr>
                <w:szCs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14:paraId="6A285E64" w14:textId="77777777" w:rsidR="007D719D" w:rsidRPr="00990CDA" w:rsidRDefault="007D719D" w:rsidP="007E0BBB">
            <w:pPr>
              <w:spacing w:line="240" w:lineRule="auto"/>
              <w:ind w:firstLine="0"/>
              <w:jc w:val="center"/>
              <w:rPr>
                <w:szCs w:val="24"/>
              </w:rPr>
            </w:pPr>
            <w:r w:rsidRPr="00990CDA">
              <w:rPr>
                <w:szCs w:val="24"/>
              </w:rPr>
              <w:t>173.750,00</w:t>
            </w:r>
          </w:p>
        </w:tc>
      </w:tr>
    </w:tbl>
    <w:p w14:paraId="63F3F6C7" w14:textId="77777777" w:rsidR="007D719D" w:rsidRPr="00990CDA" w:rsidRDefault="007D719D" w:rsidP="007D719D">
      <w:pPr>
        <w:pStyle w:val="NormalWeb"/>
        <w:spacing w:before="0" w:beforeAutospacing="0" w:after="0" w:afterAutospacing="0"/>
      </w:pPr>
    </w:p>
    <w:p w14:paraId="214F0BDC" w14:textId="77777777" w:rsidR="007D719D" w:rsidRPr="00990CDA" w:rsidRDefault="007D719D" w:rsidP="007D719D">
      <w:pPr>
        <w:pStyle w:val="NormalWeb"/>
        <w:numPr>
          <w:ilvl w:val="1"/>
          <w:numId w:val="28"/>
        </w:numPr>
        <w:spacing w:before="0" w:beforeAutospacing="0" w:after="0" w:afterAutospacing="0"/>
        <w:rPr>
          <w:b/>
        </w:rPr>
      </w:pPr>
      <w:r w:rsidRPr="00990CDA">
        <w:rPr>
          <w:b/>
        </w:rPr>
        <w:t xml:space="preserve"> Do Fornecimento: </w:t>
      </w:r>
    </w:p>
    <w:p w14:paraId="7086A90C" w14:textId="77777777" w:rsidR="007D719D" w:rsidRPr="00990CDA" w:rsidRDefault="007D719D" w:rsidP="007D719D">
      <w:pPr>
        <w:pStyle w:val="PargrafodaLista"/>
        <w:numPr>
          <w:ilvl w:val="2"/>
          <w:numId w:val="28"/>
        </w:numPr>
        <w:jc w:val="both"/>
      </w:pPr>
      <w:r w:rsidRPr="00990CDA">
        <w:t>A prestação dos serviços, deverá ser feita no município de Rodeio Bonito/RS de forma parcelada, em dia e local definido pela Secretaria de Obras e Urbanismo e Secretaria da Agricultura;</w:t>
      </w:r>
    </w:p>
    <w:p w14:paraId="79101F0D" w14:textId="77777777" w:rsidR="007D719D" w:rsidRPr="00990CDA" w:rsidRDefault="007D719D" w:rsidP="007D719D">
      <w:pPr>
        <w:pStyle w:val="PargrafodaLista"/>
        <w:numPr>
          <w:ilvl w:val="2"/>
          <w:numId w:val="28"/>
        </w:numPr>
        <w:jc w:val="both"/>
      </w:pPr>
      <w:r w:rsidRPr="00990CDA">
        <w:t>Os serviços</w:t>
      </w:r>
      <w:r w:rsidRPr="00990CDA">
        <w:rPr>
          <w:b/>
        </w:rPr>
        <w:t xml:space="preserve"> </w:t>
      </w:r>
      <w:r w:rsidRPr="00990CDA">
        <w:t>deverão ser prestados em no máximo 48(quarenta e oito) horas após solicitação formal;</w:t>
      </w:r>
    </w:p>
    <w:p w14:paraId="7A8432ED" w14:textId="77777777" w:rsidR="007D719D" w:rsidRPr="00990CDA" w:rsidRDefault="007D719D" w:rsidP="007D719D">
      <w:pPr>
        <w:pStyle w:val="PargrafodaLista"/>
        <w:numPr>
          <w:ilvl w:val="2"/>
          <w:numId w:val="28"/>
        </w:numPr>
        <w:jc w:val="both"/>
      </w:pPr>
      <w:r w:rsidRPr="00990CDA">
        <w:t>A prestação dos serviços será acompanhada por servidor do município para que seja efetuada a conferência da quantidade executada de acordo com o solicitado.</w:t>
      </w:r>
    </w:p>
    <w:p w14:paraId="3CA29C05" w14:textId="77777777" w:rsidR="007D719D" w:rsidRPr="00990CDA" w:rsidRDefault="007D719D" w:rsidP="007D719D">
      <w:pPr>
        <w:pStyle w:val="PargrafodaLista"/>
        <w:numPr>
          <w:ilvl w:val="2"/>
          <w:numId w:val="28"/>
        </w:numPr>
        <w:jc w:val="both"/>
        <w:rPr>
          <w:b/>
        </w:rPr>
      </w:pPr>
      <w:r w:rsidRPr="00990CDA">
        <w:t>O Município se reserva o direito de solicitar somente parte do objeto licitado</w:t>
      </w:r>
    </w:p>
    <w:p w14:paraId="45483146" w14:textId="77777777" w:rsidR="007D719D" w:rsidRPr="00990CDA" w:rsidRDefault="007D719D" w:rsidP="007D719D">
      <w:pPr>
        <w:rPr>
          <w:b/>
          <w:szCs w:val="24"/>
        </w:rPr>
      </w:pPr>
    </w:p>
    <w:p w14:paraId="7D9732E0" w14:textId="77777777" w:rsidR="007D719D" w:rsidRPr="00990CDA" w:rsidRDefault="007D719D" w:rsidP="007D719D">
      <w:pPr>
        <w:pStyle w:val="NormalWeb"/>
        <w:spacing w:before="0" w:beforeAutospacing="0" w:after="0" w:afterAutospacing="0"/>
      </w:pPr>
      <w:r w:rsidRPr="00990CDA">
        <w:rPr>
          <w:b/>
        </w:rPr>
        <w:t>1.4 Da Vigência</w:t>
      </w:r>
      <w:r w:rsidRPr="00990CDA">
        <w:t xml:space="preserve">: </w:t>
      </w:r>
    </w:p>
    <w:p w14:paraId="2C87C385" w14:textId="77777777" w:rsidR="007D719D" w:rsidRPr="00990CDA" w:rsidRDefault="007D719D" w:rsidP="007D719D">
      <w:pPr>
        <w:pStyle w:val="NormalWeb"/>
        <w:spacing w:before="0" w:beforeAutospacing="0" w:after="0" w:afterAutospacing="0"/>
      </w:pPr>
      <w:r w:rsidRPr="00990CDA">
        <w:t xml:space="preserve">1.4.1. O termo inicial do contrato será o de sua assinatura e o final ocorrerá em 31/12/2024, podendo ser prorrogado quando seu objeto não for concluído no período firmado no contrato. </w:t>
      </w:r>
    </w:p>
    <w:p w14:paraId="6F64A0CD" w14:textId="77777777" w:rsidR="007D719D" w:rsidRPr="00990CDA" w:rsidRDefault="007D719D" w:rsidP="007D719D">
      <w:pPr>
        <w:pStyle w:val="NormalWeb"/>
        <w:spacing w:before="0" w:beforeAutospacing="0" w:after="0" w:afterAutospacing="0"/>
      </w:pPr>
      <w:bookmarkStart w:id="1" w:name="art6xxiiib"/>
      <w:bookmarkEnd w:id="1"/>
    </w:p>
    <w:p w14:paraId="0279D05D" w14:textId="77777777" w:rsidR="007D719D" w:rsidRPr="00990CDA" w:rsidRDefault="007D719D" w:rsidP="007D719D">
      <w:pPr>
        <w:pStyle w:val="NormalWeb"/>
        <w:spacing w:before="0" w:beforeAutospacing="0" w:after="0" w:afterAutospacing="0"/>
        <w:rPr>
          <w:b/>
          <w:bCs/>
        </w:rPr>
      </w:pPr>
      <w:r w:rsidRPr="00990CDA">
        <w:rPr>
          <w:b/>
          <w:bCs/>
        </w:rPr>
        <w:lastRenderedPageBreak/>
        <w:t>2. FUNDAMENTAÇÃO DA CONTRATAÇÃO</w:t>
      </w:r>
    </w:p>
    <w:p w14:paraId="163B24E1" w14:textId="77777777" w:rsidR="007D719D" w:rsidRPr="00990CDA" w:rsidRDefault="007D719D" w:rsidP="007D719D">
      <w:pPr>
        <w:pStyle w:val="NormalWeb"/>
        <w:spacing w:before="0" w:beforeAutospacing="0" w:after="0" w:afterAutospacing="0"/>
        <w:rPr>
          <w:b/>
          <w:bCs/>
        </w:rPr>
      </w:pPr>
    </w:p>
    <w:p w14:paraId="76027BD7" w14:textId="77777777" w:rsidR="007D719D" w:rsidRPr="00990CDA" w:rsidRDefault="007D719D" w:rsidP="007D719D">
      <w:pPr>
        <w:spacing w:line="240" w:lineRule="auto"/>
        <w:ind w:left="0" w:firstLine="0"/>
        <w:rPr>
          <w:szCs w:val="24"/>
        </w:rPr>
      </w:pPr>
      <w:r w:rsidRPr="00990CDA">
        <w:rPr>
          <w:szCs w:val="24"/>
        </w:rPr>
        <w:t>A contratação que ora se pretende realizar está integralmente fundamentada na necessidade de prestação de serviços de horas máquina, a fim de atender as demandas das Secretarias da Agricultura e Secretaria de Obras e Urbanismo do munícipio de Rodeio Bonito/RS. Destaca-se que é a contratada deve seguir os requisitos/especificações descritas no item 1.2 deste documento.</w:t>
      </w:r>
    </w:p>
    <w:p w14:paraId="5855EF79" w14:textId="77777777" w:rsidR="007D719D" w:rsidRPr="00990CDA" w:rsidRDefault="007D719D" w:rsidP="007D719D">
      <w:pPr>
        <w:spacing w:line="240" w:lineRule="auto"/>
        <w:ind w:firstLine="0"/>
        <w:rPr>
          <w:szCs w:val="24"/>
        </w:rPr>
      </w:pPr>
    </w:p>
    <w:p w14:paraId="73D0E546" w14:textId="77777777" w:rsidR="007D719D" w:rsidRPr="00990CDA" w:rsidRDefault="007D719D" w:rsidP="007D719D">
      <w:pPr>
        <w:pStyle w:val="NormalWeb"/>
        <w:spacing w:before="0" w:beforeAutospacing="0" w:after="0" w:afterAutospacing="0"/>
        <w:rPr>
          <w:b/>
          <w:bCs/>
        </w:rPr>
      </w:pPr>
      <w:r w:rsidRPr="00990CDA">
        <w:rPr>
          <w:b/>
          <w:bCs/>
        </w:rPr>
        <w:t>3. DESCRIÇÃO DA SOLUÇÃO COMO UM TODO</w:t>
      </w:r>
    </w:p>
    <w:p w14:paraId="2FF892FC" w14:textId="77777777" w:rsidR="007D719D" w:rsidRPr="00990CDA" w:rsidRDefault="007D719D" w:rsidP="007D719D">
      <w:pPr>
        <w:spacing w:line="240" w:lineRule="auto"/>
        <w:ind w:firstLine="0"/>
        <w:rPr>
          <w:szCs w:val="24"/>
        </w:rPr>
      </w:pPr>
      <w:r w:rsidRPr="00990CDA">
        <w:rPr>
          <w:szCs w:val="24"/>
        </w:rPr>
        <w:t xml:space="preserve">Com a referida contratação será possível dar continuidade aos serviços de horas máquinas das secretarias </w:t>
      </w:r>
      <w:proofErr w:type="gramStart"/>
      <w:r w:rsidRPr="00990CDA">
        <w:rPr>
          <w:szCs w:val="24"/>
        </w:rPr>
        <w:t>supra citadas</w:t>
      </w:r>
      <w:proofErr w:type="gramEnd"/>
      <w:r w:rsidRPr="00990CDA">
        <w:rPr>
          <w:szCs w:val="24"/>
        </w:rPr>
        <w:t>, contribuindo com as atividades desenvolvidas pela administração, melhoria nas estradas do município e serviços prestados aos agricultores, deste modo fica clara a urgente e imprescindível contratação desses serviços.</w:t>
      </w:r>
      <w:r w:rsidRPr="00990CDA">
        <w:rPr>
          <w:szCs w:val="24"/>
          <w:highlight w:val="yellow"/>
        </w:rPr>
        <w:t xml:space="preserve">  </w:t>
      </w:r>
    </w:p>
    <w:p w14:paraId="6E2B9E64" w14:textId="77777777" w:rsidR="007D719D" w:rsidRPr="00990CDA" w:rsidRDefault="007D719D" w:rsidP="007D719D">
      <w:pPr>
        <w:spacing w:line="240" w:lineRule="auto"/>
        <w:ind w:firstLine="0"/>
        <w:rPr>
          <w:szCs w:val="24"/>
        </w:rPr>
      </w:pPr>
    </w:p>
    <w:p w14:paraId="1A686229" w14:textId="77777777" w:rsidR="007D719D" w:rsidRPr="00990CDA" w:rsidRDefault="007D719D" w:rsidP="007D719D">
      <w:pPr>
        <w:pStyle w:val="NormalWeb"/>
        <w:spacing w:before="0" w:beforeAutospacing="0" w:after="0" w:afterAutospacing="0"/>
        <w:rPr>
          <w:b/>
          <w:bCs/>
        </w:rPr>
      </w:pPr>
      <w:bookmarkStart w:id="2" w:name="art6xxiiid"/>
      <w:bookmarkEnd w:id="2"/>
      <w:r w:rsidRPr="00990CDA">
        <w:rPr>
          <w:b/>
          <w:bCs/>
        </w:rPr>
        <w:t>4. REQUISITOS DA CONTRATAÇÃO</w:t>
      </w:r>
      <w:bookmarkStart w:id="3" w:name="art6xxiiie"/>
      <w:bookmarkEnd w:id="3"/>
    </w:p>
    <w:p w14:paraId="318A6DE0" w14:textId="77777777" w:rsidR="007D719D" w:rsidRPr="00990CDA" w:rsidRDefault="007D719D" w:rsidP="007D719D">
      <w:pPr>
        <w:spacing w:line="240" w:lineRule="auto"/>
        <w:rPr>
          <w:szCs w:val="24"/>
        </w:rPr>
      </w:pPr>
      <w:r w:rsidRPr="00990CDA">
        <w:rPr>
          <w:szCs w:val="24"/>
        </w:rPr>
        <w:t>Os serviços referentes ao processo licitatório em questão, possui natureza de serviços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26A5FFF2" w14:textId="77777777" w:rsidR="007D719D" w:rsidRPr="00990CDA" w:rsidRDefault="007D719D" w:rsidP="007D719D">
      <w:pPr>
        <w:spacing w:line="240" w:lineRule="auto"/>
        <w:rPr>
          <w:szCs w:val="24"/>
        </w:rPr>
      </w:pPr>
      <w:r w:rsidRPr="00990CDA">
        <w:rPr>
          <w:szCs w:val="24"/>
        </w:rPr>
        <w:t xml:space="preserve">A contratação será realizada </w:t>
      </w:r>
      <w:r w:rsidRPr="00990CDA">
        <w:rPr>
          <w:b/>
          <w:bCs/>
          <w:color w:val="auto"/>
          <w:szCs w:val="24"/>
        </w:rPr>
        <w:t>por meio de licitação, na modalidade Pregão</w:t>
      </w:r>
      <w:r w:rsidRPr="00990CDA">
        <w:rPr>
          <w:szCs w:val="24"/>
        </w:rPr>
        <w:t xml:space="preserve">, na sua forma eletrônica, com critério de julgamento por </w:t>
      </w:r>
      <w:r w:rsidRPr="00990CDA">
        <w:rPr>
          <w:b/>
          <w:bCs/>
          <w:szCs w:val="24"/>
        </w:rPr>
        <w:t>menor preço por item</w:t>
      </w:r>
      <w:r w:rsidRPr="00990CDA">
        <w:rPr>
          <w:szCs w:val="24"/>
        </w:rPr>
        <w:t>, nos termos dos artigos 6º, inciso XLI, 17, § 2º, e 34, todos da Lei Federal nº 14.133/2021.</w:t>
      </w:r>
    </w:p>
    <w:p w14:paraId="4958AB06" w14:textId="77777777" w:rsidR="007D719D" w:rsidRPr="00990CDA" w:rsidRDefault="007D719D" w:rsidP="007D719D">
      <w:pPr>
        <w:spacing w:line="240" w:lineRule="auto"/>
        <w:rPr>
          <w:szCs w:val="24"/>
        </w:rPr>
      </w:pPr>
      <w:r w:rsidRPr="00990CDA">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9A5E34A" w14:textId="77777777" w:rsidR="007D719D" w:rsidRPr="00990CDA" w:rsidRDefault="007D719D" w:rsidP="007D719D">
      <w:pPr>
        <w:spacing w:line="240" w:lineRule="auto"/>
        <w:rPr>
          <w:szCs w:val="24"/>
        </w:rPr>
      </w:pPr>
      <w:r w:rsidRPr="00990CDA">
        <w:rPr>
          <w:rFonts w:eastAsiaTheme="majorEastAsia"/>
          <w:b/>
          <w:bCs/>
          <w:szCs w:val="24"/>
        </w:rPr>
        <w:t>I</w:t>
      </w:r>
      <w:r w:rsidRPr="00990CDA">
        <w:rPr>
          <w:szCs w:val="24"/>
        </w:rPr>
        <w:t> -   Jurídica;</w:t>
      </w:r>
    </w:p>
    <w:p w14:paraId="1C0D6D1F" w14:textId="77777777" w:rsidR="007D719D" w:rsidRPr="00990CDA" w:rsidRDefault="007D719D" w:rsidP="007D719D">
      <w:pPr>
        <w:spacing w:line="240" w:lineRule="auto"/>
        <w:rPr>
          <w:szCs w:val="24"/>
        </w:rPr>
      </w:pPr>
      <w:r w:rsidRPr="00990CDA">
        <w:rPr>
          <w:rFonts w:eastAsiaTheme="majorEastAsia"/>
          <w:b/>
          <w:bCs/>
          <w:szCs w:val="24"/>
        </w:rPr>
        <w:t>II</w:t>
      </w:r>
      <w:r w:rsidRPr="00990CDA">
        <w:rPr>
          <w:szCs w:val="24"/>
        </w:rPr>
        <w:t> - Técnica;</w:t>
      </w:r>
    </w:p>
    <w:p w14:paraId="4A1FEC91" w14:textId="77777777" w:rsidR="007D719D" w:rsidRPr="00990CDA" w:rsidRDefault="007D719D" w:rsidP="007D719D">
      <w:pPr>
        <w:spacing w:line="240" w:lineRule="auto"/>
        <w:rPr>
          <w:szCs w:val="24"/>
        </w:rPr>
      </w:pPr>
      <w:r w:rsidRPr="00990CDA">
        <w:rPr>
          <w:rFonts w:eastAsiaTheme="majorEastAsia"/>
          <w:b/>
          <w:bCs/>
          <w:szCs w:val="24"/>
        </w:rPr>
        <w:t>III</w:t>
      </w:r>
      <w:r w:rsidRPr="00990CDA">
        <w:rPr>
          <w:szCs w:val="24"/>
        </w:rPr>
        <w:t> - Fiscal, social e trabalhista;</w:t>
      </w:r>
    </w:p>
    <w:p w14:paraId="45C35A41" w14:textId="77777777" w:rsidR="007D719D" w:rsidRPr="00990CDA" w:rsidRDefault="007D719D" w:rsidP="007D719D">
      <w:pPr>
        <w:spacing w:line="240" w:lineRule="auto"/>
        <w:rPr>
          <w:szCs w:val="24"/>
        </w:rPr>
      </w:pPr>
      <w:r w:rsidRPr="00990CDA">
        <w:rPr>
          <w:rFonts w:eastAsiaTheme="majorEastAsia"/>
          <w:b/>
          <w:bCs/>
          <w:szCs w:val="24"/>
        </w:rPr>
        <w:t>IV</w:t>
      </w:r>
      <w:r w:rsidRPr="00990CDA">
        <w:rPr>
          <w:szCs w:val="24"/>
        </w:rPr>
        <w:t> - Econômico-financeira.</w:t>
      </w:r>
    </w:p>
    <w:p w14:paraId="726A58CF" w14:textId="77777777" w:rsidR="007D719D" w:rsidRPr="00990CDA" w:rsidRDefault="007D719D" w:rsidP="007D719D">
      <w:pPr>
        <w:spacing w:line="240" w:lineRule="auto"/>
        <w:rPr>
          <w:szCs w:val="24"/>
        </w:rPr>
      </w:pPr>
    </w:p>
    <w:p w14:paraId="74DDFE4C" w14:textId="77777777" w:rsidR="007D719D" w:rsidRPr="00990CDA" w:rsidRDefault="007D719D" w:rsidP="007D719D">
      <w:pPr>
        <w:spacing w:line="240" w:lineRule="auto"/>
        <w:rPr>
          <w:color w:val="auto"/>
          <w:szCs w:val="24"/>
        </w:rPr>
      </w:pPr>
      <w:r w:rsidRPr="00990CDA">
        <w:rPr>
          <w:b/>
          <w:bCs/>
          <w:szCs w:val="24"/>
        </w:rPr>
        <w:t>5. MODELO DE EXECUÇÃO DO OBJETO</w:t>
      </w:r>
    </w:p>
    <w:p w14:paraId="0371A89E" w14:textId="77777777" w:rsidR="007D719D" w:rsidRPr="00990CDA" w:rsidRDefault="007D719D" w:rsidP="007D719D">
      <w:pPr>
        <w:spacing w:line="240" w:lineRule="auto"/>
        <w:rPr>
          <w:szCs w:val="24"/>
        </w:rPr>
      </w:pPr>
      <w:r w:rsidRPr="00990CDA">
        <w:rPr>
          <w:b/>
          <w:szCs w:val="24"/>
        </w:rPr>
        <w:t xml:space="preserve">5.1 Resultados pretendidos </w:t>
      </w:r>
    </w:p>
    <w:p w14:paraId="3A5E6461" w14:textId="77777777" w:rsidR="007D719D" w:rsidRPr="00990CDA" w:rsidRDefault="007D719D" w:rsidP="007D719D">
      <w:pPr>
        <w:spacing w:line="240" w:lineRule="auto"/>
        <w:rPr>
          <w:i/>
          <w:szCs w:val="24"/>
        </w:rPr>
      </w:pPr>
      <w:r w:rsidRPr="00990CDA">
        <w:rPr>
          <w:szCs w:val="24"/>
        </w:rPr>
        <w:t xml:space="preserve">Pretende-se com o atual processo licitatório, a contratação de prestação de serviços de horas máquinas, afim de atender as demandas do município. </w:t>
      </w:r>
    </w:p>
    <w:p w14:paraId="523DB2CE" w14:textId="77777777" w:rsidR="007D719D" w:rsidRPr="00990CDA" w:rsidRDefault="007D719D" w:rsidP="007D719D">
      <w:pPr>
        <w:spacing w:line="240" w:lineRule="auto"/>
        <w:rPr>
          <w:szCs w:val="24"/>
        </w:rPr>
      </w:pPr>
      <w:r w:rsidRPr="00990CDA">
        <w:rPr>
          <w:b/>
          <w:szCs w:val="24"/>
        </w:rPr>
        <w:t xml:space="preserve">5.2 </w:t>
      </w:r>
      <w:r w:rsidRPr="00990CDA">
        <w:rPr>
          <w:b/>
          <w:szCs w:val="24"/>
          <w:u w:val="single"/>
        </w:rPr>
        <w:t>Serviços</w:t>
      </w:r>
      <w:r w:rsidRPr="00990CDA">
        <w:rPr>
          <w:szCs w:val="24"/>
        </w:rPr>
        <w:t>:</w:t>
      </w:r>
    </w:p>
    <w:p w14:paraId="24017350" w14:textId="77777777" w:rsidR="007D719D" w:rsidRPr="00990CDA" w:rsidRDefault="007D719D" w:rsidP="007D719D">
      <w:pPr>
        <w:spacing w:line="240" w:lineRule="auto"/>
        <w:rPr>
          <w:strike/>
          <w:szCs w:val="24"/>
        </w:rPr>
      </w:pPr>
      <w:r w:rsidRPr="00990CDA">
        <w:rPr>
          <w:szCs w:val="24"/>
        </w:rPr>
        <w:t xml:space="preserve">O objeto que se pretende contratar </w:t>
      </w:r>
      <w:r w:rsidRPr="00990CDA">
        <w:rPr>
          <w:b/>
          <w:szCs w:val="24"/>
          <w:u w:val="single"/>
        </w:rPr>
        <w:t>não caracteriza</w:t>
      </w:r>
      <w:r w:rsidRPr="00990CDA">
        <w:rPr>
          <w:szCs w:val="24"/>
        </w:rPr>
        <w:t xml:space="preserve"> serviço ofertado em regime de monopólio.</w:t>
      </w:r>
    </w:p>
    <w:p w14:paraId="66B17BCF" w14:textId="77777777" w:rsidR="007D719D" w:rsidRPr="00990CDA" w:rsidRDefault="007D719D" w:rsidP="007D719D">
      <w:pPr>
        <w:spacing w:line="240" w:lineRule="auto"/>
        <w:rPr>
          <w:szCs w:val="24"/>
        </w:rPr>
      </w:pPr>
      <w:r w:rsidRPr="00990CDA">
        <w:rPr>
          <w:b/>
          <w:szCs w:val="24"/>
        </w:rPr>
        <w:t xml:space="preserve">5.3 </w:t>
      </w:r>
      <w:r w:rsidRPr="00990CDA">
        <w:rPr>
          <w:b/>
          <w:szCs w:val="24"/>
          <w:u w:val="single"/>
        </w:rPr>
        <w:t>Geração de receita e contrato de eficiência</w:t>
      </w:r>
      <w:r w:rsidRPr="00990CDA">
        <w:rPr>
          <w:szCs w:val="24"/>
        </w:rPr>
        <w:t>:</w:t>
      </w:r>
    </w:p>
    <w:p w14:paraId="41E7936F" w14:textId="77777777" w:rsidR="007D719D" w:rsidRPr="00990CDA" w:rsidRDefault="007D719D" w:rsidP="007D719D">
      <w:pPr>
        <w:spacing w:line="240" w:lineRule="auto"/>
        <w:rPr>
          <w:szCs w:val="24"/>
        </w:rPr>
      </w:pPr>
      <w:r w:rsidRPr="00990CDA">
        <w:rPr>
          <w:szCs w:val="24"/>
        </w:rPr>
        <w:t xml:space="preserve">O objeto que se pretende contratar </w:t>
      </w:r>
      <w:r w:rsidRPr="00990CDA">
        <w:rPr>
          <w:b/>
          <w:szCs w:val="24"/>
          <w:u w:val="single"/>
        </w:rPr>
        <w:t>não</w:t>
      </w:r>
      <w:r w:rsidRPr="00990CDA">
        <w:rPr>
          <w:b/>
          <w:szCs w:val="24"/>
        </w:rPr>
        <w:t xml:space="preserve"> gera receita</w:t>
      </w:r>
      <w:r w:rsidRPr="00990CDA">
        <w:rPr>
          <w:szCs w:val="24"/>
        </w:rPr>
        <w:t xml:space="preserve"> ao ente municipal, muito menos se caracteriza como contrato de eficiência.</w:t>
      </w:r>
    </w:p>
    <w:p w14:paraId="6C0FDDFE" w14:textId="77777777" w:rsidR="007D719D" w:rsidRPr="00990CDA" w:rsidRDefault="007D719D" w:rsidP="007D719D">
      <w:pPr>
        <w:spacing w:line="240" w:lineRule="auto"/>
        <w:rPr>
          <w:b/>
          <w:szCs w:val="24"/>
        </w:rPr>
      </w:pPr>
      <w:r w:rsidRPr="00990CDA">
        <w:rPr>
          <w:b/>
          <w:szCs w:val="24"/>
        </w:rPr>
        <w:t>5.4 Informações relevantes para o dimensionamento da proposta</w:t>
      </w:r>
    </w:p>
    <w:p w14:paraId="37C43CDB" w14:textId="77777777" w:rsidR="007D719D" w:rsidRPr="00990CDA" w:rsidRDefault="007D719D" w:rsidP="007D719D">
      <w:pPr>
        <w:spacing w:line="240" w:lineRule="auto"/>
        <w:rPr>
          <w:szCs w:val="24"/>
        </w:rPr>
      </w:pPr>
      <w:r w:rsidRPr="00990CDA">
        <w:rPr>
          <w:szCs w:val="24"/>
        </w:rPr>
        <w:t xml:space="preserve">A demanda do órgão tem como base dar sequência aos serviços que evolvam os itens elencados no item 1.2 do presente documento. </w:t>
      </w:r>
    </w:p>
    <w:p w14:paraId="7E5F6077" w14:textId="77777777" w:rsidR="007D719D" w:rsidRPr="00990CDA" w:rsidRDefault="007D719D" w:rsidP="007D719D">
      <w:pPr>
        <w:keepNext/>
        <w:keepLines/>
        <w:tabs>
          <w:tab w:val="left" w:pos="567"/>
        </w:tabs>
        <w:spacing w:line="240" w:lineRule="auto"/>
        <w:ind w:left="0" w:firstLine="0"/>
        <w:rPr>
          <w:rFonts w:eastAsia="Arial"/>
          <w:b/>
          <w:color w:val="FF0000"/>
          <w:szCs w:val="24"/>
        </w:rPr>
      </w:pPr>
    </w:p>
    <w:p w14:paraId="2C04BD4D" w14:textId="77777777" w:rsidR="007D719D" w:rsidRPr="00990CDA" w:rsidRDefault="007D719D" w:rsidP="007D719D">
      <w:pPr>
        <w:spacing w:line="240" w:lineRule="auto"/>
        <w:jc w:val="center"/>
        <w:rPr>
          <w:rFonts w:eastAsiaTheme="minorHAnsi"/>
          <w:szCs w:val="24"/>
        </w:rPr>
      </w:pPr>
      <w:r w:rsidRPr="00990CDA">
        <w:rPr>
          <w:rFonts w:ascii="Cambria Math" w:eastAsia="Wingdings" w:hAnsi="Cambria Math" w:cs="Cambria Math"/>
          <w:szCs w:val="24"/>
        </w:rPr>
        <w:t>⇨</w:t>
      </w:r>
      <w:r w:rsidRPr="00990CDA">
        <w:rPr>
          <w:szCs w:val="24"/>
        </w:rPr>
        <w:t xml:space="preserve"> </w:t>
      </w:r>
      <w:r w:rsidRPr="00990CDA">
        <w:rPr>
          <w:b/>
          <w:szCs w:val="24"/>
          <w:u w:val="single"/>
        </w:rPr>
        <w:t>PARA SERVIÇOS</w:t>
      </w:r>
      <w:r w:rsidRPr="00990CDA">
        <w:rPr>
          <w:szCs w:val="24"/>
        </w:rPr>
        <w:t xml:space="preserve"> </w:t>
      </w:r>
      <w:r w:rsidRPr="00990CDA">
        <w:rPr>
          <w:rFonts w:ascii="Cambria Math" w:eastAsia="Wingdings" w:hAnsi="Cambria Math" w:cs="Cambria Math"/>
          <w:szCs w:val="24"/>
        </w:rPr>
        <w:t>⇦</w:t>
      </w:r>
    </w:p>
    <w:p w14:paraId="4CDF076B" w14:textId="77777777" w:rsidR="007D719D" w:rsidRPr="00990CDA" w:rsidRDefault="007D719D" w:rsidP="007D719D">
      <w:pPr>
        <w:spacing w:line="240" w:lineRule="auto"/>
        <w:rPr>
          <w:b/>
          <w:szCs w:val="24"/>
        </w:rPr>
      </w:pPr>
    </w:p>
    <w:p w14:paraId="232C628C" w14:textId="77777777" w:rsidR="007D719D" w:rsidRPr="00990CDA" w:rsidRDefault="007D719D" w:rsidP="007D719D">
      <w:pPr>
        <w:spacing w:line="240" w:lineRule="auto"/>
        <w:rPr>
          <w:szCs w:val="24"/>
        </w:rPr>
      </w:pPr>
      <w:r w:rsidRPr="00990CDA">
        <w:rPr>
          <w:b/>
          <w:szCs w:val="24"/>
        </w:rPr>
        <w:lastRenderedPageBreak/>
        <w:t>5.5</w:t>
      </w:r>
      <w:r w:rsidRPr="00990CDA">
        <w:rPr>
          <w:szCs w:val="24"/>
        </w:rPr>
        <w:t xml:space="preserve"> O regime de execução dos SERVIÇOS contratados será:</w:t>
      </w:r>
    </w:p>
    <w:p w14:paraId="78CD640E" w14:textId="77777777" w:rsidR="007D719D" w:rsidRPr="00990CDA" w:rsidRDefault="007D719D" w:rsidP="007D719D">
      <w:pPr>
        <w:spacing w:line="240" w:lineRule="auto"/>
        <w:rPr>
          <w:szCs w:val="24"/>
        </w:rPr>
      </w:pPr>
      <w:r w:rsidRPr="00990CDA">
        <w:rPr>
          <w:b/>
          <w:szCs w:val="24"/>
        </w:rPr>
        <w:t>Contratação por tarefa</w:t>
      </w:r>
      <w:r w:rsidRPr="00990CDA">
        <w:rPr>
          <w:szCs w:val="24"/>
        </w:rPr>
        <w:t>: regime de contratação de serviços de horas maquinas, para realização de serviços por preço certo, com ou sem fornecimento de materiais.</w:t>
      </w:r>
      <w:bookmarkStart w:id="4" w:name="2et92p0"/>
      <w:bookmarkStart w:id="5" w:name="3znysh7"/>
      <w:bookmarkEnd w:id="4"/>
      <w:bookmarkEnd w:id="5"/>
    </w:p>
    <w:p w14:paraId="7A846D0F" w14:textId="77777777" w:rsidR="007D719D" w:rsidRPr="00990CDA" w:rsidRDefault="007D719D" w:rsidP="007D719D">
      <w:pPr>
        <w:spacing w:line="240" w:lineRule="auto"/>
        <w:rPr>
          <w:szCs w:val="24"/>
        </w:rPr>
      </w:pPr>
    </w:p>
    <w:p w14:paraId="4558E1F1" w14:textId="77777777" w:rsidR="007D719D" w:rsidRPr="00990CDA" w:rsidRDefault="007D719D" w:rsidP="007D719D">
      <w:pPr>
        <w:keepNext/>
        <w:keepLines/>
        <w:spacing w:line="240" w:lineRule="auto"/>
        <w:rPr>
          <w:szCs w:val="24"/>
        </w:rPr>
      </w:pPr>
      <w:r w:rsidRPr="00990CDA">
        <w:rPr>
          <w:b/>
          <w:szCs w:val="24"/>
        </w:rPr>
        <w:t>5.6</w:t>
      </w:r>
      <w:r w:rsidRPr="00990CDA">
        <w:rPr>
          <w:szCs w:val="24"/>
        </w:rPr>
        <w:t xml:space="preserve"> </w:t>
      </w:r>
      <w:r w:rsidRPr="00990CDA">
        <w:rPr>
          <w:b/>
          <w:szCs w:val="24"/>
        </w:rPr>
        <w:t>Condições de execução dos SERVIÇOS</w:t>
      </w:r>
      <w:r w:rsidRPr="00990CDA">
        <w:rPr>
          <w:szCs w:val="24"/>
        </w:rPr>
        <w:t>:</w:t>
      </w:r>
    </w:p>
    <w:p w14:paraId="7DE0C060" w14:textId="77777777" w:rsidR="007D719D" w:rsidRPr="00990CDA" w:rsidRDefault="007D719D" w:rsidP="007D719D">
      <w:pPr>
        <w:spacing w:line="240" w:lineRule="auto"/>
        <w:rPr>
          <w:b/>
          <w:szCs w:val="24"/>
        </w:rPr>
      </w:pPr>
      <w:r w:rsidRPr="00990CDA">
        <w:rPr>
          <w:b/>
          <w:szCs w:val="24"/>
        </w:rPr>
        <w:t xml:space="preserve">5.6.1 </w:t>
      </w:r>
      <w:r w:rsidRPr="00990CDA">
        <w:rPr>
          <w:szCs w:val="24"/>
        </w:rPr>
        <w:t>A execução do objeto será realizada após a emissão da ordem pelo setor de compras.</w:t>
      </w:r>
    </w:p>
    <w:p w14:paraId="32411D4F" w14:textId="77777777" w:rsidR="007D719D" w:rsidRPr="00990CDA" w:rsidRDefault="007D719D" w:rsidP="007D719D">
      <w:pPr>
        <w:spacing w:line="240" w:lineRule="auto"/>
        <w:rPr>
          <w:b/>
          <w:szCs w:val="24"/>
        </w:rPr>
      </w:pPr>
      <w:r w:rsidRPr="00990CDA">
        <w:rPr>
          <w:b/>
          <w:szCs w:val="24"/>
        </w:rPr>
        <w:t>5.7 Materiais a serem disponibilizados na prestação de SERVIÇOS</w:t>
      </w:r>
    </w:p>
    <w:p w14:paraId="070E320D" w14:textId="77777777" w:rsidR="007D719D" w:rsidRPr="00990CDA" w:rsidRDefault="007D719D" w:rsidP="007D719D">
      <w:pPr>
        <w:spacing w:line="240" w:lineRule="auto"/>
        <w:rPr>
          <w:szCs w:val="24"/>
        </w:rPr>
      </w:pPr>
      <w:r w:rsidRPr="00990CDA">
        <w:rPr>
          <w:szCs w:val="24"/>
        </w:rPr>
        <w:t>Não há materiais a serem disponibilizados pela parte contratada.</w:t>
      </w:r>
    </w:p>
    <w:p w14:paraId="46A2C1BD" w14:textId="77777777" w:rsidR="007D719D" w:rsidRPr="00990CDA" w:rsidRDefault="007D719D" w:rsidP="007D719D">
      <w:pPr>
        <w:spacing w:line="240" w:lineRule="auto"/>
        <w:rPr>
          <w:b/>
          <w:szCs w:val="24"/>
        </w:rPr>
      </w:pPr>
    </w:p>
    <w:p w14:paraId="6CEF3F28" w14:textId="77777777" w:rsidR="007D719D" w:rsidRPr="00990CDA" w:rsidRDefault="007D719D" w:rsidP="007D719D">
      <w:pPr>
        <w:spacing w:line="240" w:lineRule="auto"/>
        <w:rPr>
          <w:b/>
          <w:szCs w:val="24"/>
        </w:rPr>
      </w:pPr>
      <w:r w:rsidRPr="00990CDA">
        <w:rPr>
          <w:b/>
          <w:szCs w:val="24"/>
        </w:rPr>
        <w:t xml:space="preserve">5.8 Contratações de SERVIÇOS com regime de dedicação exclusiva de mão de obra: </w:t>
      </w:r>
    </w:p>
    <w:p w14:paraId="3156D705" w14:textId="77777777" w:rsidR="007D719D" w:rsidRPr="00990CDA" w:rsidRDefault="007D719D" w:rsidP="007D719D">
      <w:pPr>
        <w:spacing w:line="240" w:lineRule="auto"/>
        <w:rPr>
          <w:bCs/>
          <w:szCs w:val="24"/>
        </w:rPr>
      </w:pPr>
      <w:r w:rsidRPr="00990CDA">
        <w:rPr>
          <w:bCs/>
          <w:szCs w:val="24"/>
        </w:rPr>
        <w:t>Apresentar comprovação de exclusividade.</w:t>
      </w:r>
    </w:p>
    <w:p w14:paraId="6B83AD76" w14:textId="77777777" w:rsidR="007D719D" w:rsidRPr="00990CDA" w:rsidRDefault="007D719D" w:rsidP="007D719D">
      <w:pPr>
        <w:spacing w:line="240" w:lineRule="auto"/>
        <w:rPr>
          <w:szCs w:val="24"/>
        </w:rPr>
      </w:pPr>
      <w:r w:rsidRPr="00990CDA">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6" w:name="tyjcwt"/>
      <w:bookmarkEnd w:id="6"/>
      <w:r w:rsidRPr="00990CDA">
        <w:rPr>
          <w:szCs w:val="24"/>
        </w:rPr>
        <w:t xml:space="preserve"> (I) registro de ponto;</w:t>
      </w:r>
      <w:bookmarkStart w:id="7" w:name="3dy6vkm"/>
      <w:bookmarkEnd w:id="7"/>
      <w:r w:rsidRPr="00990CDA">
        <w:rPr>
          <w:szCs w:val="24"/>
        </w:rPr>
        <w:t xml:space="preserve"> (II) recibo de pagamento de salários, adicionais, horas extras, repouso semanal remunerado e décimo terceiro salário;</w:t>
      </w:r>
      <w:bookmarkStart w:id="8" w:name="1t3h5sf"/>
      <w:bookmarkEnd w:id="8"/>
      <w:r w:rsidRPr="00990CDA">
        <w:rPr>
          <w:szCs w:val="24"/>
        </w:rPr>
        <w:t xml:space="preserve"> (III) comprovante de depósito do FGTS;</w:t>
      </w:r>
      <w:bookmarkStart w:id="9" w:name="4d34og8"/>
      <w:bookmarkEnd w:id="9"/>
      <w:r w:rsidRPr="00990CDA">
        <w:rPr>
          <w:szCs w:val="24"/>
        </w:rPr>
        <w:t xml:space="preserve"> (IV) recibo de concessão e pagamento de férias e do respectivo adicional;</w:t>
      </w:r>
      <w:bookmarkStart w:id="10" w:name="2s8eyo1"/>
      <w:bookmarkEnd w:id="10"/>
      <w:r w:rsidRPr="00990CDA">
        <w:rPr>
          <w:szCs w:val="24"/>
        </w:rPr>
        <w:t xml:space="preserve">   (V) recibo de quitação de obrigações trabalhistas e previdenciárias dos empregados dispensados até a data da extinção do contrato;</w:t>
      </w:r>
      <w:bookmarkStart w:id="11" w:name="17dp8vu"/>
      <w:bookmarkEnd w:id="11"/>
      <w:r w:rsidRPr="00990CDA">
        <w:rPr>
          <w:szCs w:val="24"/>
        </w:rPr>
        <w:t xml:space="preserve"> (VI) recibo de pagamento de vale-transporte e vale-alimentação, na forma prevista em norma coletiva.</w:t>
      </w:r>
    </w:p>
    <w:p w14:paraId="35A26F1F" w14:textId="77777777" w:rsidR="007D719D" w:rsidRPr="00990CDA" w:rsidRDefault="007D719D" w:rsidP="007D719D">
      <w:pPr>
        <w:spacing w:line="240" w:lineRule="auto"/>
        <w:rPr>
          <w:rFonts w:eastAsia="Arial"/>
          <w:b/>
          <w:color w:val="FF0000"/>
          <w:szCs w:val="24"/>
        </w:rPr>
      </w:pPr>
    </w:p>
    <w:p w14:paraId="338DB76D" w14:textId="77777777" w:rsidR="007D719D" w:rsidRPr="00990CDA" w:rsidRDefault="007D719D" w:rsidP="007D719D">
      <w:pPr>
        <w:pStyle w:val="NormalWeb"/>
        <w:spacing w:before="0" w:beforeAutospacing="0" w:after="0" w:afterAutospacing="0"/>
        <w:ind w:left="0" w:firstLine="0"/>
        <w:rPr>
          <w:b/>
          <w:bCs/>
          <w:color w:val="auto"/>
        </w:rPr>
      </w:pPr>
      <w:r w:rsidRPr="00990CDA">
        <w:rPr>
          <w:b/>
          <w:bCs/>
        </w:rPr>
        <w:t>6. MODELO DE GESTÃO DO CONTRATO</w:t>
      </w:r>
    </w:p>
    <w:p w14:paraId="5EC2AF28" w14:textId="77777777" w:rsidR="007D719D" w:rsidRPr="00990CDA" w:rsidRDefault="007D719D" w:rsidP="007D719D">
      <w:pPr>
        <w:spacing w:line="240" w:lineRule="auto"/>
        <w:rPr>
          <w:b/>
          <w:szCs w:val="24"/>
        </w:rPr>
      </w:pPr>
      <w:r w:rsidRPr="00990CDA">
        <w:rPr>
          <w:b/>
          <w:szCs w:val="24"/>
        </w:rPr>
        <w:t>6.1 Diretrizes gerais</w:t>
      </w:r>
    </w:p>
    <w:p w14:paraId="6DC67436" w14:textId="77777777" w:rsidR="007D719D" w:rsidRPr="00990CDA" w:rsidRDefault="007D719D" w:rsidP="007D719D">
      <w:pPr>
        <w:spacing w:line="240" w:lineRule="auto"/>
        <w:rPr>
          <w:szCs w:val="24"/>
        </w:rPr>
      </w:pPr>
      <w:r w:rsidRPr="00990CDA">
        <w:rPr>
          <w:b/>
          <w:szCs w:val="24"/>
        </w:rPr>
        <w:t xml:space="preserve">6.1.1 </w:t>
      </w:r>
      <w:r w:rsidRPr="00990CDA">
        <w:rPr>
          <w:szCs w:val="24"/>
        </w:rPr>
        <w:t>O contrato deverá ser executado fielmente pelas partes, de acordo com as cláusulas avençadas e as normas da Lei nº 14.133, de 2021, e cada parte responderá pelas consequências de sua inexecução total ou parcial.</w:t>
      </w:r>
    </w:p>
    <w:p w14:paraId="71651DEC" w14:textId="77777777" w:rsidR="007D719D" w:rsidRPr="00990CDA" w:rsidRDefault="007D719D" w:rsidP="007D719D">
      <w:pPr>
        <w:spacing w:line="240" w:lineRule="auto"/>
        <w:rPr>
          <w:szCs w:val="24"/>
        </w:rPr>
      </w:pPr>
      <w:proofErr w:type="gramStart"/>
      <w:r w:rsidRPr="00990CDA">
        <w:rPr>
          <w:b/>
          <w:szCs w:val="24"/>
        </w:rPr>
        <w:t xml:space="preserve">6.1.2 </w:t>
      </w:r>
      <w:r w:rsidRPr="00990CDA">
        <w:rPr>
          <w:szCs w:val="24"/>
        </w:rPr>
        <w:t>Em</w:t>
      </w:r>
      <w:proofErr w:type="gramEnd"/>
      <w:r w:rsidRPr="00990CDA">
        <w:rPr>
          <w:szCs w:val="24"/>
        </w:rPr>
        <w:t xml:space="preserve"> caso de impedimento, ordem de paralisação ou suspensão do contrato, o termo final será prorrogado automaticamente pelo tempo correspondente, anotadas tais circunstâncias mediante simples apostila.</w:t>
      </w:r>
    </w:p>
    <w:p w14:paraId="4F39CC90" w14:textId="77777777" w:rsidR="007D719D" w:rsidRPr="00990CDA" w:rsidRDefault="007D719D" w:rsidP="007D719D">
      <w:pPr>
        <w:spacing w:line="240" w:lineRule="auto"/>
        <w:rPr>
          <w:szCs w:val="24"/>
        </w:rPr>
      </w:pPr>
      <w:proofErr w:type="gramStart"/>
      <w:r w:rsidRPr="00990CDA">
        <w:rPr>
          <w:b/>
          <w:szCs w:val="24"/>
        </w:rPr>
        <w:t xml:space="preserve">6.1.3 </w:t>
      </w:r>
      <w:r w:rsidRPr="00990CDA">
        <w:rPr>
          <w:szCs w:val="24"/>
        </w:rPr>
        <w:t>As</w:t>
      </w:r>
      <w:proofErr w:type="gramEnd"/>
      <w:r w:rsidRPr="00990CDA">
        <w:rPr>
          <w:szCs w:val="24"/>
        </w:rPr>
        <w:t xml:space="preserve"> comunicações entre o órgão ou entidade e a contratada devem ser realizadas por escrito sempre que o ato exigir tal formalidade, admitindo-se o uso de mensagem eletrônica para esse fim.</w:t>
      </w:r>
    </w:p>
    <w:p w14:paraId="77698474" w14:textId="77777777" w:rsidR="007D719D" w:rsidRPr="00990CDA" w:rsidRDefault="007D719D" w:rsidP="007D719D">
      <w:pPr>
        <w:spacing w:line="240" w:lineRule="auto"/>
        <w:rPr>
          <w:szCs w:val="24"/>
        </w:rPr>
      </w:pPr>
      <w:r w:rsidRPr="00990CDA">
        <w:rPr>
          <w:b/>
          <w:szCs w:val="24"/>
        </w:rPr>
        <w:t xml:space="preserve">6.1.4 </w:t>
      </w:r>
      <w:r w:rsidRPr="00990CDA">
        <w:rPr>
          <w:szCs w:val="24"/>
        </w:rPr>
        <w:t>O órgão ou entidade poderá convocar representante da empresa para adoção de providências que devam ser cumpridas de imediato.</w:t>
      </w:r>
    </w:p>
    <w:p w14:paraId="260B55AC" w14:textId="77777777" w:rsidR="007D719D" w:rsidRPr="00990CDA" w:rsidRDefault="007D719D" w:rsidP="007D719D">
      <w:pPr>
        <w:spacing w:line="240" w:lineRule="auto"/>
        <w:rPr>
          <w:szCs w:val="24"/>
        </w:rPr>
      </w:pPr>
      <w:proofErr w:type="gramStart"/>
      <w:r w:rsidRPr="00990CDA">
        <w:rPr>
          <w:b/>
          <w:szCs w:val="24"/>
        </w:rPr>
        <w:t xml:space="preserve">6.1.5 </w:t>
      </w:r>
      <w:r w:rsidRPr="00990CDA">
        <w:rPr>
          <w:szCs w:val="24"/>
        </w:rPr>
        <w:t>Após</w:t>
      </w:r>
      <w:proofErr w:type="gramEnd"/>
      <w:r w:rsidRPr="00990CDA">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E260F5" w14:textId="77777777" w:rsidR="007D719D" w:rsidRPr="00990CDA" w:rsidRDefault="007D719D" w:rsidP="007D719D">
      <w:pPr>
        <w:spacing w:line="240" w:lineRule="auto"/>
        <w:rPr>
          <w:szCs w:val="24"/>
        </w:rPr>
      </w:pPr>
      <w:r w:rsidRPr="00990CDA">
        <w:rPr>
          <w:b/>
          <w:szCs w:val="24"/>
        </w:rPr>
        <w:t xml:space="preserve">6.1.6 </w:t>
      </w:r>
      <w:r w:rsidRPr="00990CDA">
        <w:rPr>
          <w:szCs w:val="24"/>
        </w:rPr>
        <w:t xml:space="preserve">A execução do contrato deverá ser acompanhada e fiscalizada </w:t>
      </w:r>
      <w:proofErr w:type="gramStart"/>
      <w:r w:rsidRPr="00990CDA">
        <w:rPr>
          <w:szCs w:val="24"/>
        </w:rPr>
        <w:t>pelo(</w:t>
      </w:r>
      <w:proofErr w:type="gramEnd"/>
      <w:r w:rsidRPr="00990CDA">
        <w:rPr>
          <w:szCs w:val="24"/>
        </w:rPr>
        <w:t>s) fiscal(</w:t>
      </w:r>
      <w:proofErr w:type="spellStart"/>
      <w:r w:rsidRPr="00990CDA">
        <w:rPr>
          <w:szCs w:val="24"/>
        </w:rPr>
        <w:t>is</w:t>
      </w:r>
      <w:proofErr w:type="spellEnd"/>
      <w:r w:rsidRPr="00990CDA">
        <w:rPr>
          <w:szCs w:val="24"/>
        </w:rPr>
        <w:t>) do contrato designados pela Administração Municipal de Rodeio Bonito, ou pelos respectivos substitutos.</w:t>
      </w:r>
    </w:p>
    <w:p w14:paraId="56AE56B1" w14:textId="77777777" w:rsidR="007D719D" w:rsidRPr="00990CDA" w:rsidRDefault="007D719D" w:rsidP="007D719D">
      <w:pPr>
        <w:spacing w:line="240" w:lineRule="auto"/>
        <w:ind w:firstLine="284"/>
        <w:rPr>
          <w:szCs w:val="24"/>
        </w:rPr>
      </w:pPr>
    </w:p>
    <w:p w14:paraId="7940AD46" w14:textId="77777777" w:rsidR="007D719D" w:rsidRPr="00990CDA" w:rsidRDefault="007D719D" w:rsidP="007D719D">
      <w:pPr>
        <w:spacing w:line="240" w:lineRule="auto"/>
        <w:rPr>
          <w:b/>
          <w:szCs w:val="24"/>
        </w:rPr>
      </w:pPr>
      <w:r w:rsidRPr="00990CDA">
        <w:rPr>
          <w:b/>
          <w:szCs w:val="24"/>
        </w:rPr>
        <w:t>6.2 Fiscalização, caso compatível com o objeto</w:t>
      </w:r>
    </w:p>
    <w:p w14:paraId="414442A0" w14:textId="77777777" w:rsidR="007D719D" w:rsidRPr="00990CDA" w:rsidRDefault="007D719D" w:rsidP="007D719D">
      <w:pPr>
        <w:spacing w:line="240" w:lineRule="auto"/>
        <w:rPr>
          <w:szCs w:val="24"/>
        </w:rPr>
      </w:pPr>
      <w:r w:rsidRPr="00990CDA">
        <w:rPr>
          <w:b/>
          <w:szCs w:val="24"/>
        </w:rPr>
        <w:lastRenderedPageBreak/>
        <w:t xml:space="preserve">6.2.1 </w:t>
      </w:r>
      <w:r w:rsidRPr="00990CDA">
        <w:rPr>
          <w:szCs w:val="24"/>
        </w:rPr>
        <w:t>O fiscal do contrato acompanhará a execução do contrato, para que sejam cumpridas todas as condições estabelecidas no contrato, de modo a assegurar os melhores resultados para a Administração Local.</w:t>
      </w:r>
    </w:p>
    <w:p w14:paraId="72BCD90D" w14:textId="77777777" w:rsidR="007D719D" w:rsidRPr="00990CDA" w:rsidRDefault="007D719D" w:rsidP="007D719D">
      <w:pPr>
        <w:spacing w:line="240" w:lineRule="auto"/>
        <w:rPr>
          <w:szCs w:val="24"/>
        </w:rPr>
      </w:pPr>
      <w:r w:rsidRPr="00990CDA">
        <w:rPr>
          <w:b/>
          <w:szCs w:val="24"/>
        </w:rPr>
        <w:t xml:space="preserve">6.2.2 </w:t>
      </w:r>
      <w:r w:rsidRPr="00990CDA">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1DFBB43" w14:textId="77777777" w:rsidR="007D719D" w:rsidRPr="00990CDA" w:rsidRDefault="007D719D" w:rsidP="007D719D">
      <w:pPr>
        <w:spacing w:line="240" w:lineRule="auto"/>
        <w:rPr>
          <w:szCs w:val="24"/>
        </w:rPr>
      </w:pPr>
      <w:proofErr w:type="gramStart"/>
      <w:r w:rsidRPr="00990CDA">
        <w:rPr>
          <w:b/>
          <w:szCs w:val="24"/>
        </w:rPr>
        <w:t xml:space="preserve">6.2.3 </w:t>
      </w:r>
      <w:r w:rsidRPr="00990CDA">
        <w:rPr>
          <w:szCs w:val="24"/>
        </w:rPr>
        <w:t>Identificada</w:t>
      </w:r>
      <w:proofErr w:type="gramEnd"/>
      <w:r w:rsidRPr="00990CDA">
        <w:rPr>
          <w:szCs w:val="24"/>
        </w:rPr>
        <w:t xml:space="preserve"> qualquer inexatidão ou</w:t>
      </w:r>
      <w:r>
        <w:rPr>
          <w:szCs w:val="24"/>
        </w:rPr>
        <w:t xml:space="preserve"> irregularidade, o fiscal</w:t>
      </w:r>
      <w:r w:rsidRPr="00990CDA">
        <w:rPr>
          <w:szCs w:val="24"/>
        </w:rPr>
        <w:t xml:space="preserve"> do contrato emitirá notificações para a correção da execução do contrato, determinando prazo para a correção.</w:t>
      </w:r>
    </w:p>
    <w:p w14:paraId="0F1FD6C7" w14:textId="77777777" w:rsidR="007D719D" w:rsidRPr="00990CDA" w:rsidRDefault="007D719D" w:rsidP="007D719D">
      <w:pPr>
        <w:spacing w:line="240" w:lineRule="auto"/>
        <w:rPr>
          <w:szCs w:val="24"/>
        </w:rPr>
      </w:pPr>
      <w:r w:rsidRPr="00990CDA">
        <w:rPr>
          <w:b/>
          <w:szCs w:val="24"/>
        </w:rPr>
        <w:t xml:space="preserve">6.2.4 </w:t>
      </w:r>
      <w:r w:rsidRPr="00990CDA">
        <w:rPr>
          <w:szCs w:val="24"/>
        </w:rPr>
        <w:t xml:space="preserve">O fiscal do contrato informará em tempo hábil, a situação que demandar decisão ou adoção de medidas que ultrapassem sua competência, para que adote as medidas necessárias e saneadoras, se for o caso. </w:t>
      </w:r>
    </w:p>
    <w:p w14:paraId="537F572D" w14:textId="77777777" w:rsidR="007D719D" w:rsidRPr="00990CDA" w:rsidRDefault="007D719D" w:rsidP="007D719D">
      <w:pPr>
        <w:spacing w:line="240" w:lineRule="auto"/>
        <w:rPr>
          <w:szCs w:val="24"/>
        </w:rPr>
      </w:pPr>
      <w:proofErr w:type="gramStart"/>
      <w:r w:rsidRPr="00990CDA">
        <w:rPr>
          <w:b/>
          <w:szCs w:val="24"/>
        </w:rPr>
        <w:t xml:space="preserve">6.2.5 </w:t>
      </w:r>
      <w:r w:rsidRPr="00990CDA">
        <w:rPr>
          <w:szCs w:val="24"/>
        </w:rPr>
        <w:t>No</w:t>
      </w:r>
      <w:proofErr w:type="gramEnd"/>
      <w:r w:rsidRPr="00990CDA">
        <w:rPr>
          <w:szCs w:val="24"/>
        </w:rPr>
        <w:t xml:space="preserve"> caso de ocorrências que possam inviabilizar a execução do contrato nas d</w:t>
      </w:r>
      <w:r>
        <w:rPr>
          <w:szCs w:val="24"/>
        </w:rPr>
        <w:t>atas aprazadas, o fiscal</w:t>
      </w:r>
      <w:r w:rsidRPr="00990CDA">
        <w:rPr>
          <w:szCs w:val="24"/>
        </w:rPr>
        <w:t xml:space="preserve"> do contrato comunicará o fato imediatamente </w:t>
      </w:r>
      <w:r>
        <w:rPr>
          <w:szCs w:val="24"/>
        </w:rPr>
        <w:t>a Administração.</w:t>
      </w:r>
    </w:p>
    <w:p w14:paraId="57402CBE" w14:textId="77777777" w:rsidR="007D719D" w:rsidRPr="00990CDA" w:rsidRDefault="007D719D" w:rsidP="007D719D">
      <w:pPr>
        <w:spacing w:line="240" w:lineRule="auto"/>
        <w:rPr>
          <w:szCs w:val="24"/>
        </w:rPr>
      </w:pPr>
      <w:r w:rsidRPr="00990CDA">
        <w:rPr>
          <w:b/>
          <w:szCs w:val="24"/>
        </w:rPr>
        <w:t xml:space="preserve">6.2.6 </w:t>
      </w:r>
      <w:r>
        <w:rPr>
          <w:szCs w:val="24"/>
        </w:rPr>
        <w:t>O fiscal</w:t>
      </w:r>
      <w:r w:rsidRPr="00990CDA">
        <w:rPr>
          <w:szCs w:val="24"/>
        </w:rPr>
        <w:t xml:space="preserve"> do contrato comunicará em tempo hábil, o término do contrato sob sua responsabilidade, com vistas à renovação tempestiva ou à prorrogação contratual.</w:t>
      </w:r>
    </w:p>
    <w:p w14:paraId="5401553B" w14:textId="77777777" w:rsidR="007D719D" w:rsidRPr="00990CDA" w:rsidRDefault="007D719D" w:rsidP="007D719D">
      <w:pPr>
        <w:spacing w:line="240" w:lineRule="auto"/>
        <w:ind w:firstLine="284"/>
        <w:rPr>
          <w:szCs w:val="24"/>
        </w:rPr>
      </w:pPr>
    </w:p>
    <w:p w14:paraId="522F9AF7" w14:textId="77777777" w:rsidR="007D719D" w:rsidRPr="00990CDA" w:rsidRDefault="007D719D" w:rsidP="007D719D">
      <w:pPr>
        <w:spacing w:line="240" w:lineRule="auto"/>
        <w:rPr>
          <w:b/>
          <w:szCs w:val="24"/>
        </w:rPr>
      </w:pPr>
      <w:r w:rsidRPr="00990CDA">
        <w:rPr>
          <w:b/>
          <w:szCs w:val="24"/>
        </w:rPr>
        <w:t>6.3 Fiscalização Administrativa</w:t>
      </w:r>
    </w:p>
    <w:p w14:paraId="0758CA1A" w14:textId="77777777" w:rsidR="007D719D" w:rsidRPr="00990CDA" w:rsidRDefault="007D719D" w:rsidP="007D719D">
      <w:pPr>
        <w:spacing w:line="240" w:lineRule="auto"/>
        <w:rPr>
          <w:szCs w:val="24"/>
        </w:rPr>
      </w:pPr>
      <w:r w:rsidRPr="00990CDA">
        <w:rPr>
          <w:b/>
          <w:szCs w:val="24"/>
        </w:rPr>
        <w:t xml:space="preserve">6.3.1 </w:t>
      </w:r>
      <w:r w:rsidRPr="00990CDA">
        <w:rPr>
          <w:szCs w:val="24"/>
        </w:rPr>
        <w:t xml:space="preserve">O fiscal administrativo do contrato verificará a manutenção das condições de habilitação da contratada, acompanhará o empenho, o pagamento, as garantias, as glosas e a formalização de </w:t>
      </w:r>
      <w:proofErr w:type="spellStart"/>
      <w:r w:rsidRPr="00990CDA">
        <w:rPr>
          <w:szCs w:val="24"/>
        </w:rPr>
        <w:t>apostilamento</w:t>
      </w:r>
      <w:proofErr w:type="spellEnd"/>
      <w:r w:rsidRPr="00990CDA">
        <w:rPr>
          <w:szCs w:val="24"/>
        </w:rPr>
        <w:t xml:space="preserve"> e termos aditivos, solicitando quaisquer documentos comprobatórios pertinentes, caso necessário.</w:t>
      </w:r>
    </w:p>
    <w:p w14:paraId="744E0F26" w14:textId="77777777" w:rsidR="007D719D" w:rsidRPr="00990CDA" w:rsidRDefault="007D719D" w:rsidP="007D719D">
      <w:pPr>
        <w:spacing w:line="240" w:lineRule="auto"/>
        <w:rPr>
          <w:szCs w:val="24"/>
        </w:rPr>
      </w:pPr>
      <w:r w:rsidRPr="00990CDA">
        <w:rPr>
          <w:b/>
          <w:szCs w:val="24"/>
        </w:rPr>
        <w:t xml:space="preserve">6.3.2 </w:t>
      </w:r>
      <w:r w:rsidRPr="00990CDA">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1A81E7C" w14:textId="77777777" w:rsidR="007D719D" w:rsidRPr="00990CDA" w:rsidRDefault="007D719D" w:rsidP="007D719D">
      <w:pPr>
        <w:spacing w:line="240" w:lineRule="auto"/>
        <w:rPr>
          <w:szCs w:val="24"/>
        </w:rPr>
      </w:pPr>
      <w:r w:rsidRPr="00990CDA">
        <w:rPr>
          <w:b/>
          <w:szCs w:val="24"/>
        </w:rPr>
        <w:t xml:space="preserve">6.3.3 </w:t>
      </w:r>
      <w:r w:rsidRPr="00990CDA">
        <w:rPr>
          <w:szCs w:val="24"/>
        </w:rPr>
        <w:t>Além do disposto acima, eventuais outras rotinas fiscalizatórias poderão ser definidas pelo Município de Rodeio Bonito quando da elaboração do Documento de Formalização de Demanda, do Edital ou do Contrato:</w:t>
      </w:r>
    </w:p>
    <w:p w14:paraId="59A67AA6" w14:textId="77777777" w:rsidR="007D719D" w:rsidRPr="00990CDA" w:rsidRDefault="007D719D" w:rsidP="007D719D">
      <w:pPr>
        <w:keepNext/>
        <w:keepLines/>
        <w:spacing w:line="240" w:lineRule="auto"/>
        <w:rPr>
          <w:szCs w:val="24"/>
        </w:rPr>
      </w:pPr>
    </w:p>
    <w:p w14:paraId="62BC1908" w14:textId="77777777" w:rsidR="007D719D" w:rsidRPr="00990CDA" w:rsidRDefault="007D719D" w:rsidP="007D719D">
      <w:pPr>
        <w:keepNext/>
        <w:keepLines/>
        <w:spacing w:line="240" w:lineRule="auto"/>
        <w:rPr>
          <w:b/>
          <w:szCs w:val="24"/>
        </w:rPr>
      </w:pPr>
      <w:r w:rsidRPr="00990CDA">
        <w:rPr>
          <w:b/>
          <w:szCs w:val="24"/>
        </w:rPr>
        <w:t>6.4</w:t>
      </w:r>
      <w:r w:rsidRPr="00990CDA">
        <w:rPr>
          <w:szCs w:val="24"/>
        </w:rPr>
        <w:t xml:space="preserve"> </w:t>
      </w:r>
      <w:r w:rsidRPr="00990CDA">
        <w:rPr>
          <w:b/>
          <w:szCs w:val="24"/>
        </w:rPr>
        <w:t>Preposto</w:t>
      </w:r>
    </w:p>
    <w:p w14:paraId="651922DE" w14:textId="77777777" w:rsidR="007D719D" w:rsidRPr="00990CDA" w:rsidRDefault="007D719D" w:rsidP="007D719D">
      <w:pPr>
        <w:spacing w:line="240" w:lineRule="auto"/>
        <w:rPr>
          <w:szCs w:val="24"/>
        </w:rPr>
      </w:pPr>
      <w:proofErr w:type="gramStart"/>
      <w:r w:rsidRPr="00990CDA">
        <w:rPr>
          <w:b/>
          <w:szCs w:val="24"/>
        </w:rPr>
        <w:t xml:space="preserve">6.4.1 </w:t>
      </w:r>
      <w:r w:rsidRPr="00990CDA">
        <w:rPr>
          <w:szCs w:val="24"/>
        </w:rPr>
        <w:t>No</w:t>
      </w:r>
      <w:proofErr w:type="gramEnd"/>
      <w:r w:rsidRPr="00990CDA">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05B8C1F" w14:textId="77777777" w:rsidR="007D719D" w:rsidRPr="00990CDA" w:rsidRDefault="007D719D" w:rsidP="007D719D">
      <w:pPr>
        <w:spacing w:line="240" w:lineRule="auto"/>
        <w:rPr>
          <w:szCs w:val="24"/>
        </w:rPr>
      </w:pPr>
      <w:r w:rsidRPr="00990CDA">
        <w:rPr>
          <w:b/>
          <w:szCs w:val="24"/>
        </w:rPr>
        <w:t xml:space="preserve">6.4.2 </w:t>
      </w:r>
      <w:r w:rsidRPr="00990CDA">
        <w:rPr>
          <w:szCs w:val="24"/>
        </w:rPr>
        <w:t>O Município de Rodeio Bonito poderá recusar, desde que justificadamente, a indicação ou a manutenção do preposto da empresa, hipótese em que a Contratada designará outro para o exercício da atividade.</w:t>
      </w:r>
    </w:p>
    <w:p w14:paraId="231B4333" w14:textId="77777777" w:rsidR="007D719D" w:rsidRPr="00990CDA" w:rsidRDefault="007D719D" w:rsidP="007D719D">
      <w:pPr>
        <w:pStyle w:val="NormalWeb"/>
        <w:spacing w:before="0" w:beforeAutospacing="0" w:after="0" w:afterAutospacing="0"/>
        <w:rPr>
          <w:color w:val="FF0000"/>
        </w:rPr>
      </w:pPr>
    </w:p>
    <w:p w14:paraId="67EDCF5F" w14:textId="77777777" w:rsidR="007D719D" w:rsidRPr="00990CDA" w:rsidRDefault="007D719D" w:rsidP="007D719D">
      <w:pPr>
        <w:pStyle w:val="NormalWeb"/>
        <w:spacing w:before="0" w:beforeAutospacing="0" w:after="0" w:afterAutospacing="0"/>
        <w:rPr>
          <w:b/>
          <w:bCs/>
          <w:color w:val="auto"/>
        </w:rPr>
      </w:pPr>
      <w:r w:rsidRPr="00990CDA">
        <w:rPr>
          <w:b/>
          <w:bCs/>
        </w:rPr>
        <w:t>7. CRITÉRIOS DE MEDIÇÃO E DE PAGAMENTO</w:t>
      </w:r>
    </w:p>
    <w:p w14:paraId="2939532B" w14:textId="77777777" w:rsidR="007D719D" w:rsidRPr="00990CDA" w:rsidRDefault="007D719D" w:rsidP="007D719D">
      <w:pPr>
        <w:spacing w:line="240" w:lineRule="auto"/>
        <w:rPr>
          <w:b/>
          <w:szCs w:val="24"/>
        </w:rPr>
      </w:pPr>
      <w:r w:rsidRPr="00990CDA">
        <w:rPr>
          <w:b/>
          <w:szCs w:val="24"/>
        </w:rPr>
        <w:t>7.1 Prazo de pagamento</w:t>
      </w:r>
    </w:p>
    <w:p w14:paraId="1738626E" w14:textId="77777777" w:rsidR="007D719D" w:rsidRDefault="007D719D" w:rsidP="007D719D">
      <w:pPr>
        <w:spacing w:line="240" w:lineRule="auto"/>
        <w:rPr>
          <w:b/>
          <w:szCs w:val="24"/>
        </w:rPr>
      </w:pPr>
      <w:r w:rsidRPr="00990CDA">
        <w:rPr>
          <w:b/>
          <w:szCs w:val="24"/>
        </w:rPr>
        <w:t>7.1.1</w:t>
      </w:r>
      <w:r w:rsidRPr="00990CDA">
        <w:rPr>
          <w:szCs w:val="24"/>
        </w:rPr>
        <w:t xml:space="preserve"> O pagamento será efetuado em até 15(quinze) dias, conforme cronograma de pagamentos estabelecidos no Decreto Municipal nº 3.318/2018, após a entrega do objeto licitado, mediante vistoria e comprovação da execução dos serviços em planilha e aprovação pelo fiscal </w:t>
      </w:r>
      <w:proofErr w:type="gramStart"/>
      <w:r w:rsidRPr="00990CDA">
        <w:rPr>
          <w:szCs w:val="24"/>
        </w:rPr>
        <w:t>responsável</w:t>
      </w:r>
      <w:r>
        <w:rPr>
          <w:szCs w:val="24"/>
        </w:rPr>
        <w:t xml:space="preserve"> </w:t>
      </w:r>
      <w:r w:rsidRPr="00990CDA">
        <w:rPr>
          <w:szCs w:val="24"/>
        </w:rPr>
        <w:t xml:space="preserve"> pel</w:t>
      </w:r>
      <w:r>
        <w:rPr>
          <w:szCs w:val="24"/>
        </w:rPr>
        <w:t>o</w:t>
      </w:r>
      <w:proofErr w:type="gramEnd"/>
      <w:r>
        <w:rPr>
          <w:szCs w:val="24"/>
        </w:rPr>
        <w:t xml:space="preserve"> contrato.</w:t>
      </w:r>
    </w:p>
    <w:p w14:paraId="6924C636" w14:textId="77777777" w:rsidR="007D719D" w:rsidRPr="00990CDA" w:rsidRDefault="007D719D" w:rsidP="007D719D">
      <w:pPr>
        <w:spacing w:line="240" w:lineRule="auto"/>
        <w:rPr>
          <w:szCs w:val="24"/>
        </w:rPr>
      </w:pPr>
      <w:proofErr w:type="gramStart"/>
      <w:r w:rsidRPr="00990CDA">
        <w:rPr>
          <w:b/>
          <w:szCs w:val="24"/>
        </w:rPr>
        <w:lastRenderedPageBreak/>
        <w:t xml:space="preserve">7.1.2 </w:t>
      </w:r>
      <w:r w:rsidRPr="00990CDA">
        <w:rPr>
          <w:szCs w:val="24"/>
        </w:rPr>
        <w:t>Se</w:t>
      </w:r>
      <w:proofErr w:type="gramEnd"/>
      <w:r w:rsidRPr="00990CDA">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42D504EC" w14:textId="77777777" w:rsidR="007D719D" w:rsidRPr="00990CDA" w:rsidRDefault="007D719D" w:rsidP="007D719D">
      <w:pPr>
        <w:spacing w:line="240" w:lineRule="auto"/>
        <w:rPr>
          <w:b/>
          <w:szCs w:val="24"/>
        </w:rPr>
      </w:pPr>
      <w:r w:rsidRPr="00990CDA">
        <w:rPr>
          <w:b/>
          <w:szCs w:val="24"/>
        </w:rPr>
        <w:t>7.2 Forma de pagamento</w:t>
      </w:r>
    </w:p>
    <w:p w14:paraId="012A9C84" w14:textId="77777777" w:rsidR="007D719D" w:rsidRPr="00990CDA" w:rsidRDefault="007D719D" w:rsidP="007D719D">
      <w:pPr>
        <w:spacing w:line="240" w:lineRule="auto"/>
        <w:rPr>
          <w:szCs w:val="24"/>
        </w:rPr>
      </w:pPr>
      <w:r w:rsidRPr="00990CDA">
        <w:rPr>
          <w:b/>
          <w:szCs w:val="24"/>
        </w:rPr>
        <w:t xml:space="preserve">7.2.1 </w:t>
      </w:r>
      <w:r w:rsidRPr="00990CDA">
        <w:rPr>
          <w:szCs w:val="24"/>
        </w:rPr>
        <w:t>O pagamento será realizado por meio de ordem bancária, para crédito em banco, agência e conta corrente indicados pelo contratado.</w:t>
      </w:r>
    </w:p>
    <w:p w14:paraId="5AC33211" w14:textId="77777777" w:rsidR="007D719D" w:rsidRPr="00990CDA" w:rsidRDefault="007D719D" w:rsidP="007D719D">
      <w:pPr>
        <w:spacing w:line="240" w:lineRule="auto"/>
        <w:rPr>
          <w:szCs w:val="24"/>
        </w:rPr>
      </w:pPr>
      <w:proofErr w:type="gramStart"/>
      <w:r w:rsidRPr="00990CDA">
        <w:rPr>
          <w:b/>
          <w:szCs w:val="24"/>
        </w:rPr>
        <w:t xml:space="preserve">7.2.2 </w:t>
      </w:r>
      <w:r w:rsidRPr="00990CDA">
        <w:rPr>
          <w:szCs w:val="24"/>
        </w:rPr>
        <w:t>Será</w:t>
      </w:r>
      <w:proofErr w:type="gramEnd"/>
      <w:r w:rsidRPr="00990CDA">
        <w:rPr>
          <w:szCs w:val="24"/>
        </w:rPr>
        <w:t xml:space="preserve"> considerada data do pagamento o dia em que constar como emitida a ordem bancária para pagamento.</w:t>
      </w:r>
    </w:p>
    <w:p w14:paraId="0D64A646" w14:textId="77777777" w:rsidR="007D719D" w:rsidRPr="00990CDA" w:rsidRDefault="007D719D" w:rsidP="007D719D">
      <w:pPr>
        <w:spacing w:line="240" w:lineRule="auto"/>
        <w:rPr>
          <w:szCs w:val="24"/>
        </w:rPr>
      </w:pPr>
      <w:r w:rsidRPr="00990CDA">
        <w:rPr>
          <w:b/>
          <w:szCs w:val="24"/>
        </w:rPr>
        <w:t xml:space="preserve">7.2.3 </w:t>
      </w:r>
      <w:r w:rsidRPr="00990CDA">
        <w:rPr>
          <w:szCs w:val="24"/>
        </w:rPr>
        <w:t>Quando do pagamento, será efetuada a retenção tributária prevista na legislação aplicável.</w:t>
      </w:r>
    </w:p>
    <w:p w14:paraId="694B802D" w14:textId="77777777" w:rsidR="007D719D" w:rsidRPr="00990CDA" w:rsidRDefault="007D719D" w:rsidP="007D719D">
      <w:pPr>
        <w:spacing w:line="240" w:lineRule="auto"/>
        <w:rPr>
          <w:szCs w:val="24"/>
        </w:rPr>
      </w:pPr>
      <w:r w:rsidRPr="00990CDA">
        <w:rPr>
          <w:b/>
          <w:szCs w:val="24"/>
        </w:rPr>
        <w:t xml:space="preserve">7.2.4 </w:t>
      </w:r>
      <w:r w:rsidRPr="00990CDA">
        <w:rPr>
          <w:szCs w:val="24"/>
        </w:rPr>
        <w:t>Independentemente do percentual de tributo inserido na planilha da proposta, quando houver, serão retidos na fonte, quando da realização do pagamento, os percentuais estabelecidos na legislação vigente.</w:t>
      </w:r>
    </w:p>
    <w:p w14:paraId="108139C2" w14:textId="77777777" w:rsidR="007D719D" w:rsidRPr="00990CDA" w:rsidRDefault="007D719D" w:rsidP="007D719D">
      <w:pPr>
        <w:spacing w:line="240" w:lineRule="auto"/>
        <w:rPr>
          <w:szCs w:val="24"/>
        </w:rPr>
      </w:pPr>
      <w:r w:rsidRPr="00990CDA">
        <w:rPr>
          <w:b/>
          <w:szCs w:val="24"/>
        </w:rPr>
        <w:t xml:space="preserve">7.2.5 </w:t>
      </w:r>
      <w:r w:rsidRPr="00990CDA">
        <w:rPr>
          <w:szCs w:val="24"/>
        </w:rPr>
        <w:t xml:space="preserve">O contratado regularmente optante pelo Simples Nacional, nos termos da </w:t>
      </w:r>
      <w:hyperlink r:id="rId8" w:history="1">
        <w:r w:rsidRPr="00990CDA">
          <w:rPr>
            <w:rStyle w:val="Hyperlink"/>
            <w:szCs w:val="24"/>
          </w:rPr>
          <w:t>Lei Complementar nº 123, de 2006</w:t>
        </w:r>
      </w:hyperlink>
      <w:r w:rsidRPr="00990CDA">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91812C" w14:textId="77777777" w:rsidR="007D719D" w:rsidRPr="00990CDA" w:rsidRDefault="007D719D" w:rsidP="007D719D">
      <w:pPr>
        <w:pStyle w:val="NormalWeb"/>
        <w:spacing w:before="0" w:beforeAutospacing="0" w:after="0" w:afterAutospacing="0"/>
        <w:ind w:left="0" w:firstLine="0"/>
        <w:rPr>
          <w:b/>
          <w:bCs/>
          <w:color w:val="auto"/>
        </w:rPr>
      </w:pPr>
    </w:p>
    <w:p w14:paraId="11154995" w14:textId="77777777" w:rsidR="007D719D" w:rsidRPr="00990CDA" w:rsidRDefault="007D719D" w:rsidP="007D719D">
      <w:pPr>
        <w:pStyle w:val="NormalWeb"/>
        <w:spacing w:before="0" w:beforeAutospacing="0" w:after="0" w:afterAutospacing="0"/>
        <w:rPr>
          <w:b/>
          <w:bCs/>
        </w:rPr>
      </w:pPr>
      <w:r w:rsidRPr="00990CDA">
        <w:rPr>
          <w:b/>
          <w:bCs/>
        </w:rPr>
        <w:t>8. FORMA E CRITÉRIOS DE SELEÇÃO DO FORNECEDOR/PRESTADOR DE SERVIÇO</w:t>
      </w:r>
    </w:p>
    <w:p w14:paraId="78B48F60" w14:textId="77777777" w:rsidR="007D719D" w:rsidRPr="00990CDA" w:rsidRDefault="007D719D" w:rsidP="007D719D">
      <w:pPr>
        <w:pStyle w:val="NormalWeb"/>
        <w:spacing w:before="0" w:beforeAutospacing="0" w:after="0" w:afterAutospacing="0"/>
        <w:rPr>
          <w:color w:val="auto"/>
        </w:rPr>
      </w:pPr>
      <w:bookmarkStart w:id="12" w:name="art6xxiii.i"/>
      <w:bookmarkEnd w:id="12"/>
      <w:r w:rsidRPr="00990CDA">
        <w:t xml:space="preserve">Conforme disposto no item 4, o futuro contratado será selecionado mediante processo licitatório na </w:t>
      </w:r>
      <w:r w:rsidRPr="00990CDA">
        <w:rPr>
          <w:color w:val="auto"/>
        </w:rPr>
        <w:t xml:space="preserve">modalidade Pregão Eletrônico. </w:t>
      </w:r>
    </w:p>
    <w:p w14:paraId="41ED4332" w14:textId="77777777" w:rsidR="007D719D" w:rsidRPr="00990CDA" w:rsidRDefault="007D719D" w:rsidP="007D719D">
      <w:pPr>
        <w:pStyle w:val="NormalWeb"/>
        <w:spacing w:before="0" w:beforeAutospacing="0" w:after="0" w:afterAutospacing="0"/>
      </w:pPr>
    </w:p>
    <w:p w14:paraId="4637AF9A" w14:textId="77777777" w:rsidR="007D719D" w:rsidRPr="00990CDA" w:rsidRDefault="007D719D" w:rsidP="007D719D">
      <w:pPr>
        <w:pStyle w:val="NormalWeb"/>
        <w:spacing w:before="0" w:beforeAutospacing="0" w:after="0" w:afterAutospacing="0"/>
        <w:rPr>
          <w:b/>
          <w:bCs/>
          <w:color w:val="auto"/>
        </w:rPr>
      </w:pPr>
      <w:r w:rsidRPr="00990CDA">
        <w:rPr>
          <w:b/>
          <w:bCs/>
        </w:rPr>
        <w:t>9. ESTIMATIVA DO VALOR DA CONTRATAÇÃO</w:t>
      </w:r>
      <w:bookmarkStart w:id="13" w:name="art6xxiiij"/>
      <w:bookmarkEnd w:id="13"/>
    </w:p>
    <w:p w14:paraId="61588A00" w14:textId="77777777" w:rsidR="007D719D" w:rsidRPr="00990CDA" w:rsidRDefault="007D719D" w:rsidP="007D719D">
      <w:pPr>
        <w:spacing w:line="240" w:lineRule="auto"/>
        <w:rPr>
          <w:color w:val="auto"/>
          <w:szCs w:val="24"/>
        </w:rPr>
      </w:pPr>
      <w:r w:rsidRPr="00990CDA">
        <w:rPr>
          <w:color w:val="auto"/>
          <w:szCs w:val="24"/>
        </w:rPr>
        <w:t>Estima-se para a contratação almejada o valor total de R$</w:t>
      </w:r>
      <w:r w:rsidRPr="00990CDA">
        <w:rPr>
          <w:b/>
          <w:bCs/>
          <w:szCs w:val="24"/>
        </w:rPr>
        <w:t xml:space="preserve"> 778.960,00</w:t>
      </w:r>
      <w:r w:rsidRPr="00990CDA">
        <w:rPr>
          <w:color w:val="auto"/>
          <w:szCs w:val="24"/>
        </w:rPr>
        <w:t>(setecentos e setenta e oito mil e novecentos e sessenta reais).</w:t>
      </w:r>
    </w:p>
    <w:p w14:paraId="1CB300C9" w14:textId="77777777" w:rsidR="007D719D" w:rsidRPr="00990CDA" w:rsidRDefault="007D719D" w:rsidP="007D719D">
      <w:pPr>
        <w:spacing w:line="240" w:lineRule="auto"/>
        <w:rPr>
          <w:szCs w:val="24"/>
        </w:rPr>
      </w:pPr>
      <w:r w:rsidRPr="00990CDA">
        <w:rPr>
          <w:szCs w:val="24"/>
        </w:rPr>
        <w:t xml:space="preserve">Vislumbra-se que tal valor é compatível com o praticado pelo mercado correspondente, observando-se o disposto no Decreto Municipal </w:t>
      </w:r>
      <w:proofErr w:type="gramStart"/>
      <w:r w:rsidRPr="00990CDA">
        <w:rPr>
          <w:szCs w:val="24"/>
        </w:rPr>
        <w:t>n.º</w:t>
      </w:r>
      <w:proofErr w:type="gramEnd"/>
      <w:r w:rsidRPr="00990CDA">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1A31F03F" w14:textId="77777777" w:rsidR="007D719D" w:rsidRPr="00990CDA" w:rsidRDefault="007D719D" w:rsidP="007D719D">
      <w:pPr>
        <w:spacing w:line="240" w:lineRule="auto"/>
        <w:rPr>
          <w:szCs w:val="24"/>
        </w:rPr>
      </w:pPr>
    </w:p>
    <w:p w14:paraId="08DA5078" w14:textId="77777777" w:rsidR="007D719D" w:rsidRPr="00990CDA" w:rsidRDefault="007D719D" w:rsidP="007D719D">
      <w:pPr>
        <w:pStyle w:val="NormalWeb"/>
        <w:spacing w:before="0" w:beforeAutospacing="0" w:after="0" w:afterAutospacing="0"/>
        <w:ind w:left="0" w:firstLine="0"/>
        <w:rPr>
          <w:b/>
          <w:bCs/>
        </w:rPr>
      </w:pPr>
      <w:r w:rsidRPr="00990CDA">
        <w:rPr>
          <w:b/>
          <w:bCs/>
        </w:rPr>
        <w:t>10. ADEQUAÇÃO ORÇAMENTÁRIA</w:t>
      </w:r>
    </w:p>
    <w:p w14:paraId="559EF094" w14:textId="6EE2E8B1" w:rsidR="007D719D" w:rsidRPr="00990CDA" w:rsidRDefault="007D719D" w:rsidP="007D719D">
      <w:pPr>
        <w:spacing w:line="240" w:lineRule="auto"/>
        <w:ind w:firstLine="0"/>
        <w:rPr>
          <w:b/>
          <w:bCs/>
          <w:szCs w:val="24"/>
        </w:rPr>
      </w:pPr>
      <w:r w:rsidRPr="00990CDA">
        <w:rPr>
          <w:szCs w:val="24"/>
        </w:rPr>
        <w:t xml:space="preserve">O dispêndio financeiro decorrente da contratação ora pretendida decorrerá da dotação </w:t>
      </w:r>
      <w:r w:rsidRPr="00990CDA">
        <w:rPr>
          <w:color w:val="auto"/>
          <w:szCs w:val="24"/>
        </w:rPr>
        <w:t xml:space="preserve">orçamentária: </w:t>
      </w:r>
      <w:r w:rsidR="00321764">
        <w:rPr>
          <w:b/>
          <w:bCs/>
          <w:color w:val="auto"/>
          <w:szCs w:val="24"/>
        </w:rPr>
        <w:t>PA 2058 – 3390.39.2</w:t>
      </w:r>
      <w:r w:rsidRPr="00990CDA">
        <w:rPr>
          <w:b/>
          <w:bCs/>
          <w:color w:val="auto"/>
          <w:szCs w:val="24"/>
        </w:rPr>
        <w:t>1.00.00.00 – Manutenção e Conservação de Estradas e Vias / RV – 1.</w:t>
      </w:r>
      <w:r w:rsidRPr="00990CDA">
        <w:rPr>
          <w:b/>
          <w:bCs/>
          <w:color w:val="auto"/>
          <w:szCs w:val="24"/>
        </w:rPr>
        <w:tab/>
      </w:r>
      <w:r w:rsidRPr="00990CDA">
        <w:rPr>
          <w:b/>
          <w:bCs/>
          <w:color w:val="auto"/>
          <w:szCs w:val="24"/>
        </w:rPr>
        <w:br/>
        <w:t>P/A 2058 – 4490.51.99.00.00.00 – Outras Obras e Instalações / RV – 1.</w:t>
      </w:r>
    </w:p>
    <w:p w14:paraId="4D803EDF" w14:textId="77777777" w:rsidR="007D719D" w:rsidRPr="00990CDA" w:rsidRDefault="007D719D" w:rsidP="007D719D">
      <w:pPr>
        <w:spacing w:line="240" w:lineRule="auto"/>
        <w:rPr>
          <w:szCs w:val="24"/>
        </w:rPr>
      </w:pPr>
    </w:p>
    <w:p w14:paraId="4BF8DA6F" w14:textId="77777777" w:rsidR="007D719D" w:rsidRPr="00990CDA" w:rsidRDefault="007D719D" w:rsidP="007D719D">
      <w:pPr>
        <w:spacing w:line="240" w:lineRule="auto"/>
        <w:ind w:left="0" w:firstLine="0"/>
        <w:rPr>
          <w:szCs w:val="24"/>
        </w:rPr>
      </w:pPr>
      <w:r w:rsidRPr="00990CDA">
        <w:rPr>
          <w:szCs w:val="24"/>
        </w:rPr>
        <w:t>Rodeio Bonito, 23 de maio de 2024.</w:t>
      </w:r>
    </w:p>
    <w:p w14:paraId="4832AC08" w14:textId="06530325" w:rsidR="007D719D" w:rsidRDefault="007D719D" w:rsidP="007D719D">
      <w:pPr>
        <w:spacing w:line="240" w:lineRule="auto"/>
        <w:ind w:left="0" w:firstLine="0"/>
        <w:rPr>
          <w:szCs w:val="24"/>
        </w:rPr>
      </w:pPr>
    </w:p>
    <w:p w14:paraId="39AC46DB" w14:textId="77777777" w:rsidR="007D719D" w:rsidRDefault="007D719D" w:rsidP="007D719D">
      <w:pPr>
        <w:spacing w:line="240" w:lineRule="auto"/>
        <w:ind w:left="0" w:firstLine="0"/>
        <w:rPr>
          <w:szCs w:val="24"/>
        </w:rPr>
      </w:pPr>
    </w:p>
    <w:p w14:paraId="5AFE9D6D" w14:textId="77777777" w:rsidR="007D719D" w:rsidRPr="00990CDA" w:rsidRDefault="007D719D" w:rsidP="007D719D">
      <w:pPr>
        <w:spacing w:line="240" w:lineRule="auto"/>
        <w:ind w:left="0" w:firstLine="0"/>
        <w:rPr>
          <w:szCs w:val="24"/>
        </w:rPr>
      </w:pPr>
      <w:r w:rsidRPr="00990CDA">
        <w:rPr>
          <w:szCs w:val="24"/>
        </w:rPr>
        <w:t>__________________________________                                   _______________________________</w:t>
      </w:r>
    </w:p>
    <w:p w14:paraId="74EA355D" w14:textId="77777777" w:rsidR="007D719D" w:rsidRPr="00990CDA" w:rsidRDefault="007D719D" w:rsidP="007D719D">
      <w:pPr>
        <w:spacing w:line="240" w:lineRule="auto"/>
        <w:ind w:left="0" w:firstLine="0"/>
        <w:rPr>
          <w:b/>
          <w:szCs w:val="24"/>
          <w:lang w:eastAsia="en-US"/>
        </w:rPr>
      </w:pPr>
      <w:r w:rsidRPr="00990CDA">
        <w:rPr>
          <w:rFonts w:eastAsia="Calibri"/>
          <w:b/>
          <w:szCs w:val="24"/>
        </w:rPr>
        <w:t xml:space="preserve">Secretário Municipal de Obras e Urbanismo </w:t>
      </w:r>
      <w:r w:rsidRPr="00990CDA">
        <w:rPr>
          <w:rFonts w:eastAsia="Calibri"/>
          <w:b/>
          <w:szCs w:val="24"/>
        </w:rPr>
        <w:tab/>
        <w:t xml:space="preserve">               </w:t>
      </w:r>
      <w:r w:rsidRPr="00990CDA">
        <w:rPr>
          <w:b/>
          <w:szCs w:val="24"/>
          <w:lang w:eastAsia="en-US"/>
        </w:rPr>
        <w:t>Secretário Municipal da Agricultura</w:t>
      </w:r>
    </w:p>
    <w:p w14:paraId="580E17A9" w14:textId="77777777" w:rsidR="007D719D" w:rsidRPr="00990CDA" w:rsidRDefault="007D719D" w:rsidP="007D719D">
      <w:pPr>
        <w:spacing w:line="240" w:lineRule="auto"/>
        <w:jc w:val="center"/>
        <w:rPr>
          <w:b/>
          <w:color w:val="FF0000"/>
          <w:szCs w:val="24"/>
          <w:lang w:eastAsia="en-US"/>
        </w:rPr>
      </w:pPr>
      <w:r w:rsidRPr="00990CDA">
        <w:rPr>
          <w:b/>
          <w:color w:val="FF0000"/>
          <w:szCs w:val="24"/>
          <w:lang w:eastAsia="en-US"/>
        </w:rPr>
        <w:t xml:space="preserve">       </w:t>
      </w:r>
      <w:r w:rsidRPr="00990CDA">
        <w:rPr>
          <w:rFonts w:eastAsia="Calibri"/>
          <w:b/>
          <w:szCs w:val="24"/>
        </w:rPr>
        <w:t xml:space="preserve">Odacir </w:t>
      </w:r>
      <w:proofErr w:type="spellStart"/>
      <w:r w:rsidRPr="00990CDA">
        <w:rPr>
          <w:rFonts w:eastAsia="Calibri"/>
          <w:b/>
          <w:szCs w:val="24"/>
        </w:rPr>
        <w:t>Ampese</w:t>
      </w:r>
      <w:proofErr w:type="spellEnd"/>
      <w:r w:rsidRPr="00990CDA">
        <w:rPr>
          <w:b/>
          <w:color w:val="FF0000"/>
          <w:szCs w:val="24"/>
          <w:lang w:eastAsia="en-US"/>
        </w:rPr>
        <w:t xml:space="preserve">                                                                    </w:t>
      </w:r>
      <w:proofErr w:type="spellStart"/>
      <w:r w:rsidRPr="00990CDA">
        <w:rPr>
          <w:b/>
          <w:color w:val="auto"/>
          <w:szCs w:val="24"/>
          <w:lang w:eastAsia="en-US"/>
        </w:rPr>
        <w:t>Jolvino</w:t>
      </w:r>
      <w:proofErr w:type="spellEnd"/>
      <w:r w:rsidRPr="00990CDA">
        <w:rPr>
          <w:b/>
          <w:color w:val="auto"/>
          <w:szCs w:val="24"/>
          <w:lang w:eastAsia="en-US"/>
        </w:rPr>
        <w:t xml:space="preserve"> Pedro Franchini </w:t>
      </w:r>
    </w:p>
    <w:p w14:paraId="2FAE975F" w14:textId="77777777" w:rsidR="007D719D" w:rsidRPr="00990CDA" w:rsidRDefault="007D719D" w:rsidP="007D719D">
      <w:pPr>
        <w:spacing w:line="240" w:lineRule="auto"/>
        <w:ind w:left="0" w:firstLine="0"/>
        <w:rPr>
          <w:szCs w:val="24"/>
        </w:rPr>
      </w:pPr>
    </w:p>
    <w:p w14:paraId="57F1DD58" w14:textId="77777777" w:rsidR="007D719D" w:rsidRPr="00990CDA" w:rsidRDefault="007D719D" w:rsidP="007D719D">
      <w:pPr>
        <w:spacing w:line="240" w:lineRule="auto"/>
        <w:ind w:left="0" w:firstLine="0"/>
        <w:rPr>
          <w:szCs w:val="24"/>
        </w:rPr>
      </w:pPr>
    </w:p>
    <w:p w14:paraId="74C55DE5" w14:textId="77777777" w:rsidR="007D719D" w:rsidRPr="00990CDA" w:rsidRDefault="007D719D" w:rsidP="007D719D">
      <w:pPr>
        <w:spacing w:line="240" w:lineRule="auto"/>
        <w:ind w:left="0" w:firstLine="0"/>
        <w:rPr>
          <w:szCs w:val="24"/>
        </w:rPr>
      </w:pPr>
    </w:p>
    <w:p w14:paraId="52B00DBB" w14:textId="77777777" w:rsidR="007D719D" w:rsidRPr="00990CDA" w:rsidRDefault="007D719D" w:rsidP="007D719D">
      <w:pPr>
        <w:spacing w:line="240" w:lineRule="auto"/>
        <w:rPr>
          <w:szCs w:val="24"/>
        </w:rPr>
      </w:pPr>
    </w:p>
    <w:tbl>
      <w:tblPr>
        <w:tblW w:w="9780" w:type="dxa"/>
        <w:tblBorders>
          <w:insideH w:val="nil"/>
          <w:insideV w:val="nil"/>
        </w:tblBorders>
        <w:tblLayout w:type="fixed"/>
        <w:tblLook w:val="0400" w:firstRow="0" w:lastRow="0" w:firstColumn="0" w:lastColumn="0" w:noHBand="0" w:noVBand="1"/>
      </w:tblPr>
      <w:tblGrid>
        <w:gridCol w:w="4678"/>
        <w:gridCol w:w="5102"/>
      </w:tblGrid>
      <w:tr w:rsidR="007D719D" w:rsidRPr="00990CDA" w14:paraId="5C6FE316" w14:textId="77777777" w:rsidTr="007E0BBB">
        <w:trPr>
          <w:trHeight w:val="683"/>
        </w:trPr>
        <w:tc>
          <w:tcPr>
            <w:tcW w:w="4678" w:type="dxa"/>
            <w:tcBorders>
              <w:top w:val="nil"/>
              <w:left w:val="nil"/>
              <w:bottom w:val="nil"/>
              <w:right w:val="nil"/>
            </w:tcBorders>
            <w:hideMark/>
          </w:tcPr>
          <w:p w14:paraId="470B9C5E" w14:textId="77777777" w:rsidR="007D719D" w:rsidRPr="00990CDA" w:rsidRDefault="007D719D" w:rsidP="007E0BBB">
            <w:pPr>
              <w:spacing w:line="240" w:lineRule="auto"/>
              <w:jc w:val="center"/>
              <w:rPr>
                <w:szCs w:val="24"/>
                <w:lang w:eastAsia="en-US"/>
              </w:rPr>
            </w:pPr>
            <w:r w:rsidRPr="00990CDA">
              <w:rPr>
                <w:szCs w:val="24"/>
                <w:lang w:eastAsia="en-US"/>
              </w:rPr>
              <w:t xml:space="preserve">   ____________________________________</w:t>
            </w:r>
          </w:p>
          <w:p w14:paraId="237AAF65" w14:textId="77777777" w:rsidR="007D719D" w:rsidRPr="00990CDA" w:rsidRDefault="007D719D" w:rsidP="007E0BBB">
            <w:pPr>
              <w:spacing w:line="240" w:lineRule="auto"/>
              <w:jc w:val="center"/>
              <w:rPr>
                <w:b/>
                <w:szCs w:val="24"/>
                <w:lang w:eastAsia="en-US"/>
              </w:rPr>
            </w:pPr>
            <w:r w:rsidRPr="00990CDA">
              <w:rPr>
                <w:b/>
                <w:szCs w:val="24"/>
                <w:lang w:eastAsia="en-US"/>
              </w:rPr>
              <w:t>Técnico que elaborou o TR</w:t>
            </w:r>
          </w:p>
          <w:p w14:paraId="34A78916" w14:textId="77777777" w:rsidR="007D719D" w:rsidRPr="00990CDA" w:rsidRDefault="007D719D" w:rsidP="007E0BBB">
            <w:pPr>
              <w:spacing w:line="240" w:lineRule="auto"/>
              <w:jc w:val="center"/>
              <w:rPr>
                <w:b/>
                <w:szCs w:val="24"/>
                <w:lang w:eastAsia="en-US"/>
              </w:rPr>
            </w:pPr>
            <w:r w:rsidRPr="00990CDA">
              <w:rPr>
                <w:b/>
                <w:szCs w:val="24"/>
                <w:lang w:eastAsia="en-US"/>
              </w:rPr>
              <w:t>Camila da Silva</w:t>
            </w:r>
          </w:p>
          <w:p w14:paraId="1A42F134" w14:textId="77777777" w:rsidR="007D719D" w:rsidRPr="00990CDA" w:rsidRDefault="007D719D" w:rsidP="007E0BBB">
            <w:pPr>
              <w:spacing w:line="240" w:lineRule="auto"/>
              <w:jc w:val="center"/>
              <w:rPr>
                <w:szCs w:val="24"/>
                <w:lang w:eastAsia="en-US"/>
              </w:rPr>
            </w:pPr>
          </w:p>
        </w:tc>
        <w:tc>
          <w:tcPr>
            <w:tcW w:w="5102" w:type="dxa"/>
            <w:tcBorders>
              <w:top w:val="nil"/>
              <w:left w:val="nil"/>
              <w:bottom w:val="nil"/>
              <w:right w:val="nil"/>
            </w:tcBorders>
          </w:tcPr>
          <w:p w14:paraId="152C1410" w14:textId="77777777" w:rsidR="007D719D" w:rsidRPr="00990CDA" w:rsidRDefault="007D719D" w:rsidP="007E0BBB">
            <w:pPr>
              <w:spacing w:line="240" w:lineRule="auto"/>
              <w:rPr>
                <w:szCs w:val="24"/>
                <w:lang w:eastAsia="en-US"/>
              </w:rPr>
            </w:pPr>
          </w:p>
          <w:p w14:paraId="570A57D1" w14:textId="77777777" w:rsidR="007D719D" w:rsidRPr="00990CDA" w:rsidRDefault="007D719D" w:rsidP="007E0BBB">
            <w:pPr>
              <w:spacing w:line="240" w:lineRule="auto"/>
              <w:ind w:left="0" w:firstLine="0"/>
              <w:rPr>
                <w:b/>
                <w:szCs w:val="24"/>
                <w:lang w:eastAsia="en-US"/>
              </w:rPr>
            </w:pPr>
          </w:p>
          <w:p w14:paraId="42D7DAFF" w14:textId="77777777" w:rsidR="007D719D" w:rsidRPr="00990CDA" w:rsidRDefault="007D719D" w:rsidP="007E0BBB">
            <w:pPr>
              <w:spacing w:line="240" w:lineRule="auto"/>
              <w:jc w:val="center"/>
              <w:rPr>
                <w:b/>
                <w:szCs w:val="24"/>
                <w:lang w:eastAsia="en-US"/>
              </w:rPr>
            </w:pPr>
          </w:p>
          <w:p w14:paraId="6DF93BF4" w14:textId="77777777" w:rsidR="007D719D" w:rsidRPr="00990CDA" w:rsidRDefault="007D719D" w:rsidP="007E0BBB">
            <w:pPr>
              <w:spacing w:line="240" w:lineRule="auto"/>
              <w:jc w:val="center"/>
              <w:rPr>
                <w:b/>
                <w:szCs w:val="24"/>
                <w:lang w:eastAsia="en-US"/>
              </w:rPr>
            </w:pPr>
          </w:p>
          <w:p w14:paraId="0D7DFF3F" w14:textId="77777777" w:rsidR="007D719D" w:rsidRPr="00990CDA" w:rsidRDefault="007D719D" w:rsidP="007E0BBB">
            <w:pPr>
              <w:spacing w:line="240" w:lineRule="auto"/>
              <w:jc w:val="center"/>
              <w:rPr>
                <w:b/>
                <w:szCs w:val="24"/>
                <w:lang w:eastAsia="en-US"/>
              </w:rPr>
            </w:pPr>
          </w:p>
          <w:p w14:paraId="35B5D440" w14:textId="77777777" w:rsidR="007D719D" w:rsidRPr="00990CDA" w:rsidRDefault="007D719D" w:rsidP="007E0BBB">
            <w:pPr>
              <w:spacing w:line="240" w:lineRule="auto"/>
              <w:jc w:val="center"/>
              <w:rPr>
                <w:b/>
                <w:szCs w:val="24"/>
                <w:lang w:eastAsia="en-US"/>
              </w:rPr>
            </w:pPr>
          </w:p>
          <w:p w14:paraId="1B9C7637" w14:textId="77777777" w:rsidR="007D719D" w:rsidRPr="00990CDA" w:rsidRDefault="007D719D" w:rsidP="007E0BBB">
            <w:pPr>
              <w:spacing w:line="240" w:lineRule="auto"/>
              <w:jc w:val="center"/>
              <w:rPr>
                <w:szCs w:val="24"/>
                <w:lang w:eastAsia="en-US"/>
              </w:rPr>
            </w:pPr>
          </w:p>
        </w:tc>
      </w:tr>
    </w:tbl>
    <w:p w14:paraId="7E0290CA" w14:textId="77777777" w:rsidR="008A4476" w:rsidRPr="007D719D" w:rsidRDefault="008A4476" w:rsidP="007D719D"/>
    <w:sectPr w:rsidR="008A4476" w:rsidRPr="007D719D" w:rsidSect="00C54433">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57CE6" w14:textId="77777777" w:rsidR="00B20F53" w:rsidRDefault="00B20F53" w:rsidP="00DE1501">
      <w:pPr>
        <w:spacing w:line="240" w:lineRule="auto"/>
      </w:pPr>
      <w:r>
        <w:separator/>
      </w:r>
    </w:p>
  </w:endnote>
  <w:endnote w:type="continuationSeparator" w:id="0">
    <w:p w14:paraId="3736E2AB" w14:textId="77777777" w:rsidR="00B20F53" w:rsidRDefault="00B20F5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E27560" w:rsidRDefault="00E27560">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E27560" w:rsidRDefault="00E27560">
    <w:pPr>
      <w:pStyle w:val="Rodap"/>
      <w:pBdr>
        <w:bottom w:val="single" w:sz="6" w:space="1" w:color="auto"/>
      </w:pBdr>
    </w:pPr>
  </w:p>
  <w:p w14:paraId="20AD5C33" w14:textId="5700F3A1" w:rsidR="00E27560" w:rsidRDefault="00E2756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27560" w:rsidRDefault="00E27560" w:rsidP="001B775B">
    <w:pPr>
      <w:pStyle w:val="Rodap"/>
      <w:ind w:left="2694"/>
      <w:rPr>
        <w:rFonts w:ascii="Arial" w:hAnsi="Arial" w:cs="Arial"/>
      </w:rPr>
    </w:pPr>
    <w:r>
      <w:rPr>
        <w:rFonts w:ascii="Arial" w:hAnsi="Arial" w:cs="Arial"/>
      </w:rPr>
      <w:t xml:space="preserve">Fone:55 3798 1155 </w:t>
    </w:r>
  </w:p>
  <w:p w14:paraId="59186FEB" w14:textId="62457C19" w:rsidR="00E27560" w:rsidRPr="00DC0D14" w:rsidRDefault="00E2756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27560" w:rsidRPr="00DC0D14" w:rsidRDefault="00E2756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E27560" w:rsidRDefault="00E2756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9E99A" w14:textId="77777777" w:rsidR="00B20F53" w:rsidRDefault="00B20F53" w:rsidP="00DE1501">
      <w:pPr>
        <w:spacing w:line="240" w:lineRule="auto"/>
      </w:pPr>
      <w:r>
        <w:separator/>
      </w:r>
    </w:p>
  </w:footnote>
  <w:footnote w:type="continuationSeparator" w:id="0">
    <w:p w14:paraId="5ED7F97C" w14:textId="77777777" w:rsidR="00B20F53" w:rsidRDefault="00B20F5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E27560" w:rsidRDefault="00E2756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E27560" w:rsidRDefault="00E2756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7560" w:rsidRDefault="00E27560">
    <w:pPr>
      <w:pStyle w:val="Cabealho"/>
    </w:pPr>
  </w:p>
  <w:p w14:paraId="165F731B" w14:textId="77777777" w:rsidR="00E27560" w:rsidRPr="00E57980" w:rsidRDefault="00E27560" w:rsidP="00067DE8">
    <w:pPr>
      <w:pStyle w:val="Cabealho"/>
      <w:jc w:val="center"/>
    </w:pPr>
    <w:r w:rsidRPr="00E57980">
      <w:t>ESTADO RIO GRANDE DO SUL</w:t>
    </w:r>
  </w:p>
  <w:p w14:paraId="5E3E5F3C" w14:textId="2711F8EF" w:rsidR="00E27560" w:rsidRPr="00E57980" w:rsidRDefault="00E2756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E27560" w:rsidRDefault="00E2756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68E0CC4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3100445"/>
    <w:multiLevelType w:val="multilevel"/>
    <w:tmpl w:val="AE56B0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3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0"/>
  </w:num>
  <w:num w:numId="2">
    <w:abstractNumId w:val="6"/>
  </w:num>
  <w:num w:numId="3">
    <w:abstractNumId w:val="1"/>
  </w:num>
  <w:num w:numId="4">
    <w:abstractNumId w:val="23"/>
  </w:num>
  <w:num w:numId="5">
    <w:abstractNumId w:val="21"/>
  </w:num>
  <w:num w:numId="6">
    <w:abstractNumId w:val="3"/>
  </w:num>
  <w:num w:numId="7">
    <w:abstractNumId w:val="27"/>
  </w:num>
  <w:num w:numId="8">
    <w:abstractNumId w:val="11"/>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2"/>
  </w:num>
  <w:num w:numId="13">
    <w:abstractNumId w:val="26"/>
  </w:num>
  <w:num w:numId="14">
    <w:abstractNumId w:val="28"/>
  </w:num>
  <w:num w:numId="15">
    <w:abstractNumId w:val="16"/>
  </w:num>
  <w:num w:numId="16">
    <w:abstractNumId w:val="17"/>
  </w:num>
  <w:num w:numId="17">
    <w:abstractNumId w:val="9"/>
  </w:num>
  <w:num w:numId="18">
    <w:abstractNumId w:val="24"/>
  </w:num>
  <w:num w:numId="19">
    <w:abstractNumId w:val="8"/>
  </w:num>
  <w:num w:numId="20">
    <w:abstractNumId w:val="18"/>
  </w:num>
  <w:num w:numId="21">
    <w:abstractNumId w:val="22"/>
  </w:num>
  <w:num w:numId="22">
    <w:abstractNumId w:val="5"/>
  </w:num>
  <w:num w:numId="23">
    <w:abstractNumId w:val="2"/>
  </w:num>
  <w:num w:numId="24">
    <w:abstractNumId w:val="19"/>
  </w:num>
  <w:num w:numId="25">
    <w:abstractNumId w:val="7"/>
  </w:num>
  <w:num w:numId="26">
    <w:abstractNumId w:val="14"/>
  </w:num>
  <w:num w:numId="27">
    <w:abstractNumId w:val="13"/>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0041"/>
    <w:rsid w:val="00062325"/>
    <w:rsid w:val="00067DE8"/>
    <w:rsid w:val="00072D08"/>
    <w:rsid w:val="000B2900"/>
    <w:rsid w:val="000F109B"/>
    <w:rsid w:val="0010043D"/>
    <w:rsid w:val="00107219"/>
    <w:rsid w:val="00122A71"/>
    <w:rsid w:val="00127CAD"/>
    <w:rsid w:val="001545A1"/>
    <w:rsid w:val="00190318"/>
    <w:rsid w:val="00194B64"/>
    <w:rsid w:val="00197D0C"/>
    <w:rsid w:val="001A1966"/>
    <w:rsid w:val="001B775B"/>
    <w:rsid w:val="001C6D67"/>
    <w:rsid w:val="00236372"/>
    <w:rsid w:val="00250D54"/>
    <w:rsid w:val="00292367"/>
    <w:rsid w:val="002A6F54"/>
    <w:rsid w:val="002D337B"/>
    <w:rsid w:val="002F71D1"/>
    <w:rsid w:val="00300E31"/>
    <w:rsid w:val="00321764"/>
    <w:rsid w:val="00321958"/>
    <w:rsid w:val="00347647"/>
    <w:rsid w:val="003651A5"/>
    <w:rsid w:val="003807DE"/>
    <w:rsid w:val="00381C0A"/>
    <w:rsid w:val="003E2A17"/>
    <w:rsid w:val="003E350B"/>
    <w:rsid w:val="00454D86"/>
    <w:rsid w:val="00455D82"/>
    <w:rsid w:val="00480F3C"/>
    <w:rsid w:val="004877DE"/>
    <w:rsid w:val="004A7765"/>
    <w:rsid w:val="004C338A"/>
    <w:rsid w:val="004D37DE"/>
    <w:rsid w:val="004D3C3E"/>
    <w:rsid w:val="004E7D09"/>
    <w:rsid w:val="004F79B3"/>
    <w:rsid w:val="0050300C"/>
    <w:rsid w:val="00520739"/>
    <w:rsid w:val="0052122E"/>
    <w:rsid w:val="00524174"/>
    <w:rsid w:val="00563121"/>
    <w:rsid w:val="0057404D"/>
    <w:rsid w:val="00632181"/>
    <w:rsid w:val="006505A6"/>
    <w:rsid w:val="00657198"/>
    <w:rsid w:val="00672943"/>
    <w:rsid w:val="00675128"/>
    <w:rsid w:val="006973F0"/>
    <w:rsid w:val="006B5CCA"/>
    <w:rsid w:val="006D0784"/>
    <w:rsid w:val="006F063D"/>
    <w:rsid w:val="006F4080"/>
    <w:rsid w:val="00706D61"/>
    <w:rsid w:val="0071064B"/>
    <w:rsid w:val="00710C55"/>
    <w:rsid w:val="007119C2"/>
    <w:rsid w:val="00720588"/>
    <w:rsid w:val="007335F5"/>
    <w:rsid w:val="00742140"/>
    <w:rsid w:val="0074246F"/>
    <w:rsid w:val="0076622F"/>
    <w:rsid w:val="00784B68"/>
    <w:rsid w:val="007A3031"/>
    <w:rsid w:val="007A75A4"/>
    <w:rsid w:val="007B3D19"/>
    <w:rsid w:val="007B4C5E"/>
    <w:rsid w:val="007D719D"/>
    <w:rsid w:val="00860FB3"/>
    <w:rsid w:val="00881DE2"/>
    <w:rsid w:val="00885B74"/>
    <w:rsid w:val="00887E78"/>
    <w:rsid w:val="00890BEE"/>
    <w:rsid w:val="008953F4"/>
    <w:rsid w:val="008A4476"/>
    <w:rsid w:val="008C7555"/>
    <w:rsid w:val="008D0483"/>
    <w:rsid w:val="00905880"/>
    <w:rsid w:val="00911831"/>
    <w:rsid w:val="00963B07"/>
    <w:rsid w:val="0099035F"/>
    <w:rsid w:val="009C565A"/>
    <w:rsid w:val="009F3417"/>
    <w:rsid w:val="00A02F53"/>
    <w:rsid w:val="00A06D37"/>
    <w:rsid w:val="00A21F8E"/>
    <w:rsid w:val="00A44343"/>
    <w:rsid w:val="00A501D2"/>
    <w:rsid w:val="00A7221C"/>
    <w:rsid w:val="00A72889"/>
    <w:rsid w:val="00AD7BB0"/>
    <w:rsid w:val="00B20F53"/>
    <w:rsid w:val="00B26EC1"/>
    <w:rsid w:val="00B34060"/>
    <w:rsid w:val="00B442B0"/>
    <w:rsid w:val="00B70CE7"/>
    <w:rsid w:val="00B87041"/>
    <w:rsid w:val="00B966F8"/>
    <w:rsid w:val="00BC4931"/>
    <w:rsid w:val="00BC564A"/>
    <w:rsid w:val="00C20DE2"/>
    <w:rsid w:val="00C32B93"/>
    <w:rsid w:val="00C54433"/>
    <w:rsid w:val="00C54B80"/>
    <w:rsid w:val="00C6164F"/>
    <w:rsid w:val="00C64047"/>
    <w:rsid w:val="00CA3950"/>
    <w:rsid w:val="00CB59F0"/>
    <w:rsid w:val="00D01C62"/>
    <w:rsid w:val="00D357D4"/>
    <w:rsid w:val="00D723CF"/>
    <w:rsid w:val="00D767D9"/>
    <w:rsid w:val="00DC0D14"/>
    <w:rsid w:val="00DE1501"/>
    <w:rsid w:val="00DE4E55"/>
    <w:rsid w:val="00E078F6"/>
    <w:rsid w:val="00E250B0"/>
    <w:rsid w:val="00E27560"/>
    <w:rsid w:val="00E57980"/>
    <w:rsid w:val="00E579BD"/>
    <w:rsid w:val="00E66C37"/>
    <w:rsid w:val="00E74397"/>
    <w:rsid w:val="00EB5DA4"/>
    <w:rsid w:val="00EC00B1"/>
    <w:rsid w:val="00EC1C57"/>
    <w:rsid w:val="00ED1239"/>
    <w:rsid w:val="00ED4893"/>
    <w:rsid w:val="00EE3772"/>
    <w:rsid w:val="00F021BC"/>
    <w:rsid w:val="00F06196"/>
    <w:rsid w:val="00F50665"/>
    <w:rsid w:val="00F63391"/>
    <w:rsid w:val="00FB155D"/>
    <w:rsid w:val="00FB581F"/>
    <w:rsid w:val="00FB7654"/>
    <w:rsid w:val="00FF41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08626565">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63718222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0136947">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62761296">
      <w:bodyDiv w:val="1"/>
      <w:marLeft w:val="0"/>
      <w:marRight w:val="0"/>
      <w:marTop w:val="0"/>
      <w:marBottom w:val="0"/>
      <w:divBdr>
        <w:top w:val="none" w:sz="0" w:space="0" w:color="auto"/>
        <w:left w:val="none" w:sz="0" w:space="0" w:color="auto"/>
        <w:bottom w:val="none" w:sz="0" w:space="0" w:color="auto"/>
        <w:right w:val="none" w:sz="0" w:space="0" w:color="auto"/>
      </w:divBdr>
    </w:div>
    <w:div w:id="20217325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8B138-4AB9-4FA3-A90C-039659CE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8</Pages>
  <Words>2522</Words>
  <Characters>13621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25</cp:revision>
  <cp:lastPrinted>2024-03-13T17:54:00Z</cp:lastPrinted>
  <dcterms:created xsi:type="dcterms:W3CDTF">2024-03-21T12:37:00Z</dcterms:created>
  <dcterms:modified xsi:type="dcterms:W3CDTF">2024-05-28T11:32:00Z</dcterms:modified>
</cp:coreProperties>
</file>