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0BBBDE" w14:textId="7E7AF2E8" w:rsidR="00DD4840" w:rsidRPr="00CF5777" w:rsidRDefault="00DD4840" w:rsidP="00BD0E94">
      <w:pPr>
        <w:tabs>
          <w:tab w:val="left" w:pos="4253"/>
        </w:tabs>
        <w:spacing w:line="276" w:lineRule="auto"/>
        <w:ind w:left="0" w:firstLine="0"/>
        <w:jc w:val="center"/>
      </w:pPr>
      <w:r w:rsidRPr="00CF5777">
        <w:t>E</w:t>
      </w:r>
      <w:r w:rsidR="001765A5" w:rsidRPr="00CF5777">
        <w:t xml:space="preserve">DITAL DE PREGÃO ELETRÔNICO Nº </w:t>
      </w:r>
      <w:r w:rsidR="00185F1C" w:rsidRPr="00CF5777">
        <w:t>1</w:t>
      </w:r>
      <w:r w:rsidR="00BA44CE">
        <w:t>6</w:t>
      </w:r>
      <w:r w:rsidRPr="00CF5777">
        <w:t>/2024</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5F3C127C"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185F1C" w:rsidRPr="00CF5777">
        <w:rPr>
          <w:szCs w:val="24"/>
        </w:rPr>
        <w:t>1</w:t>
      </w:r>
      <w:r w:rsidR="00BA44CE">
        <w:rPr>
          <w:szCs w:val="24"/>
        </w:rPr>
        <w:t>6</w:t>
      </w:r>
      <w:r w:rsidRPr="00CF5777">
        <w:rPr>
          <w:szCs w:val="24"/>
        </w:rPr>
        <w:t>/2024</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465D59">
        <w:rPr>
          <w:szCs w:val="24"/>
        </w:rPr>
        <w:t>Modo de disputa: aberto</w:t>
      </w:r>
    </w:p>
    <w:p w14:paraId="1ED70DE8" w14:textId="5D5D76C7" w:rsidR="00DD4840" w:rsidRPr="00CF5777" w:rsidRDefault="0034432D" w:rsidP="00102C83">
      <w:pPr>
        <w:spacing w:line="276" w:lineRule="auto"/>
        <w:rPr>
          <w:szCs w:val="24"/>
        </w:rPr>
      </w:pPr>
      <w:r w:rsidRPr="00652844">
        <w:rPr>
          <w:szCs w:val="24"/>
        </w:rPr>
        <w:t xml:space="preserve">Processo nº </w:t>
      </w:r>
      <w:r w:rsidR="00652844" w:rsidRPr="00652844">
        <w:rPr>
          <w:szCs w:val="24"/>
        </w:rPr>
        <w:t>121</w:t>
      </w:r>
      <w:r w:rsidR="00E20DE6" w:rsidRPr="00652844">
        <w:rPr>
          <w:szCs w:val="24"/>
        </w:rPr>
        <w:t>/2024</w:t>
      </w:r>
    </w:p>
    <w:p w14:paraId="3B3D4583" w14:textId="77777777" w:rsidR="00DD4840" w:rsidRPr="00CF5777" w:rsidRDefault="00DD4840" w:rsidP="00102C83">
      <w:pPr>
        <w:spacing w:line="276" w:lineRule="auto"/>
        <w:ind w:firstLine="1134"/>
        <w:rPr>
          <w:szCs w:val="24"/>
        </w:rPr>
      </w:pPr>
    </w:p>
    <w:p w14:paraId="00772F74" w14:textId="77777777" w:rsidR="002F3A26" w:rsidRPr="00AD7BB0" w:rsidRDefault="00DD4840" w:rsidP="002F3A26">
      <w:pPr>
        <w:pStyle w:val="NormalWeb"/>
        <w:spacing w:before="0" w:beforeAutospacing="0" w:after="0" w:afterAutospacing="0"/>
        <w:ind w:left="2842"/>
      </w:pPr>
      <w:r w:rsidRPr="005E4D9B">
        <w:rPr>
          <w:b/>
        </w:rPr>
        <w:t>Edital de pregão eletrônico para</w:t>
      </w:r>
      <w:r w:rsidR="0034432D" w:rsidRPr="005E4D9B">
        <w:rPr>
          <w:b/>
        </w:rPr>
        <w:t xml:space="preserve"> </w:t>
      </w:r>
      <w:bookmarkStart w:id="0" w:name="_Hlk167106837"/>
      <w:r w:rsidR="002F3A26" w:rsidRPr="00E0201A">
        <w:t>Contratação de empresa para fornecimento de equipamentos médicos e materiais didáticos/pedagógicos, a fim de atender as demandas da Secretaria Municipal de Saúde de Rodeio Bonito/RS.</w:t>
      </w:r>
    </w:p>
    <w:bookmarkEnd w:id="0"/>
    <w:p w14:paraId="6E2D8C0D" w14:textId="5574E4B7" w:rsidR="00E0411B" w:rsidRPr="00CF5777" w:rsidRDefault="00E0411B" w:rsidP="002F3A26">
      <w:pPr>
        <w:spacing w:line="240" w:lineRule="auto"/>
        <w:ind w:left="2124" w:firstLine="0"/>
        <w:rPr>
          <w:szCs w:val="24"/>
        </w:rPr>
      </w:pPr>
    </w:p>
    <w:p w14:paraId="25EF878F" w14:textId="0D65BE31" w:rsidR="00DD4840" w:rsidRPr="00CF5777" w:rsidRDefault="00DD4840" w:rsidP="006961CF">
      <w:pPr>
        <w:spacing w:line="240" w:lineRule="auto"/>
        <w:ind w:left="-142" w:firstLine="0"/>
        <w:rPr>
          <w:szCs w:val="24"/>
        </w:rPr>
      </w:pPr>
      <w:r w:rsidRPr="00CF5777">
        <w:rPr>
          <w:b/>
          <w:szCs w:val="24"/>
        </w:rPr>
        <w:t>O PREFEITO MUNICIPAL DE RODEIO BONITO/RS</w:t>
      </w:r>
      <w:r w:rsidRPr="00CF5777">
        <w:rPr>
          <w:szCs w:val="24"/>
        </w:rPr>
        <w:t xml:space="preserve">, no uso de suas atribuições, torna público, para conhecimento dos interessados, a realização de licitação na modalidade pregão, na forma eletrônica, do tipo menor preço por item, objetivando a </w:t>
      </w:r>
      <w:r w:rsidR="00AD6304" w:rsidRPr="00E0201A">
        <w:t>Contratação de empresa</w:t>
      </w:r>
      <w:r w:rsidR="00AD6304">
        <w:t>(s)</w:t>
      </w:r>
      <w:r w:rsidR="00AD6304" w:rsidRPr="00E0201A">
        <w:t xml:space="preserve"> para fornecimento de equipamentos médicos e materiais didáticos/pedagógicos, a fim de atender as demandas da Secretaria Municipal de Saúde de Rodeio Bonito/RS</w:t>
      </w:r>
      <w:r w:rsidRPr="00CF5777">
        <w:rPr>
          <w:szCs w:val="24"/>
        </w:rPr>
        <w:t>, conforme descrito nesse edital e seus anexos, e nos termos da Lei Federal nº 14.133, de 1º de abril de 2021, e do Decreto Municipal nº 4.354/2023.</w:t>
      </w:r>
    </w:p>
    <w:p w14:paraId="7130344B" w14:textId="77777777" w:rsidR="00DD4840" w:rsidRPr="00CF5777" w:rsidRDefault="00DD4840" w:rsidP="00102C83">
      <w:pPr>
        <w:spacing w:line="276" w:lineRule="auto"/>
        <w:rPr>
          <w:szCs w:val="24"/>
        </w:rPr>
      </w:pPr>
    </w:p>
    <w:p w14:paraId="2899B770" w14:textId="68BB624B" w:rsidR="00102C83" w:rsidRPr="00CF5777" w:rsidRDefault="00DD4840" w:rsidP="00185F1C">
      <w:pPr>
        <w:spacing w:line="276" w:lineRule="auto"/>
        <w:ind w:left="0" w:firstLine="0"/>
        <w:rPr>
          <w:bCs/>
          <w:szCs w:val="24"/>
        </w:rPr>
      </w:pPr>
      <w:r w:rsidRPr="00465D59">
        <w:rPr>
          <w:bCs/>
          <w:szCs w:val="24"/>
        </w:rPr>
        <w:t xml:space="preserve">A sessão virtual do pregão eletrônico será realizada no seguinte endereço: </w:t>
      </w:r>
      <w:hyperlink r:id="rId7" w:history="1">
        <w:r w:rsidRPr="00465D59">
          <w:rPr>
            <w:szCs w:val="24"/>
            <w:u w:val="single"/>
          </w:rPr>
          <w:t>www.portaldecompraspublicas.com.br</w:t>
        </w:r>
      </w:hyperlink>
      <w:r w:rsidR="006961CF" w:rsidRPr="00465D59">
        <w:rPr>
          <w:bCs/>
          <w:szCs w:val="24"/>
        </w:rPr>
        <w:t xml:space="preserve">, no dia </w:t>
      </w:r>
      <w:r w:rsidR="00652844" w:rsidRPr="00652844">
        <w:rPr>
          <w:b/>
          <w:bCs/>
          <w:szCs w:val="24"/>
        </w:rPr>
        <w:t>1</w:t>
      </w:r>
      <w:r w:rsidR="00652844">
        <w:rPr>
          <w:b/>
          <w:bCs/>
          <w:szCs w:val="24"/>
        </w:rPr>
        <w:t>8</w:t>
      </w:r>
      <w:r w:rsidR="0034432D" w:rsidRPr="00652844">
        <w:rPr>
          <w:b/>
          <w:bCs/>
          <w:szCs w:val="24"/>
        </w:rPr>
        <w:t>/0</w:t>
      </w:r>
      <w:r w:rsidR="00465D59" w:rsidRPr="00652844">
        <w:rPr>
          <w:b/>
          <w:bCs/>
          <w:szCs w:val="24"/>
        </w:rPr>
        <w:t>7</w:t>
      </w:r>
      <w:r w:rsidRPr="00652844">
        <w:rPr>
          <w:b/>
          <w:bCs/>
          <w:szCs w:val="24"/>
        </w:rPr>
        <w:t>/2024</w:t>
      </w:r>
      <w:r w:rsidRPr="00465D59">
        <w:rPr>
          <w:bCs/>
          <w:szCs w:val="24"/>
        </w:rPr>
        <w:t>, às 08:30h</w:t>
      </w:r>
      <w:r w:rsidRPr="00CF5777">
        <w:rPr>
          <w:bCs/>
          <w:szCs w:val="24"/>
        </w:rPr>
        <w:t>, podendo as propostas serem enviadas até às 08:29h,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652844">
      <w:pPr>
        <w:spacing w:line="276" w:lineRule="auto"/>
        <w:rPr>
          <w:szCs w:val="24"/>
        </w:rPr>
      </w:pPr>
      <w:r w:rsidRPr="00CF5777">
        <w:rPr>
          <w:b/>
          <w:szCs w:val="24"/>
        </w:rPr>
        <w:t>1. DO OBJETO:</w:t>
      </w:r>
    </w:p>
    <w:p w14:paraId="29A7B5AA" w14:textId="67EB472D" w:rsidR="00DD4840" w:rsidRPr="00CF5777" w:rsidRDefault="00DD4840" w:rsidP="00652844">
      <w:pPr>
        <w:pStyle w:val="NormalWeb"/>
        <w:spacing w:before="0" w:beforeAutospacing="0" w:after="0" w:afterAutospacing="0" w:line="276" w:lineRule="auto"/>
      </w:pPr>
      <w:r w:rsidRPr="00CF5777">
        <w:t>Constitui objeto da presen</w:t>
      </w:r>
      <w:r w:rsidR="00D45D00" w:rsidRPr="00CF5777">
        <w:t>te licitação a</w:t>
      </w:r>
      <w:r w:rsidR="006961CF" w:rsidRPr="00CF5777">
        <w:t xml:space="preserve"> </w:t>
      </w:r>
      <w:r w:rsidR="002F3A26" w:rsidRPr="00E0201A">
        <w:t>Contratação de empresa</w:t>
      </w:r>
      <w:r w:rsidR="002F3A26">
        <w:t>(s)</w:t>
      </w:r>
      <w:r w:rsidR="002F3A26" w:rsidRPr="00E0201A">
        <w:t xml:space="preserve"> para fornecimento de equipamentos médicos e materiais didáticos/pedagógicos, a fim de atender as demandas da Secretaria Municipal de Saúde de Rodeio Bonito/RS</w:t>
      </w:r>
      <w:r w:rsidRPr="00CF5777">
        <w:t xml:space="preserve">, </w:t>
      </w:r>
      <w:r w:rsidR="00140CF4" w:rsidRPr="00CF5777">
        <w:t>conforme descrito no Termo de Referência ANEXO I deste Edital</w:t>
      </w:r>
      <w:r w:rsidR="006276CE" w:rsidRPr="00CF5777">
        <w:t>:</w:t>
      </w:r>
    </w:p>
    <w:p w14:paraId="3DC5F8DF" w14:textId="77777777" w:rsidR="00140CF4" w:rsidRPr="00CF5777" w:rsidRDefault="00140CF4" w:rsidP="00102C83">
      <w:pPr>
        <w:spacing w:line="276" w:lineRule="auto"/>
        <w:rPr>
          <w:szCs w:val="24"/>
        </w:rPr>
      </w:pPr>
    </w:p>
    <w:p w14:paraId="3CBDC6CE" w14:textId="77777777" w:rsidR="00DD4840" w:rsidRPr="00CF5777" w:rsidRDefault="00DD4840" w:rsidP="00102C83">
      <w:pPr>
        <w:spacing w:line="276" w:lineRule="auto"/>
        <w:rPr>
          <w:b/>
          <w:szCs w:val="24"/>
        </w:rPr>
      </w:pPr>
      <w:r w:rsidRPr="00CF5777">
        <w:rPr>
          <w:b/>
          <w:szCs w:val="24"/>
        </w:rPr>
        <w:t>2. CREDENCIAMENTO E PARTICIPAÇÃO DO CERTAME</w:t>
      </w:r>
    </w:p>
    <w:p w14:paraId="5780B476" w14:textId="6DF19F32"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4D5792F" w:rsidR="00DD4840" w:rsidRPr="00652844" w:rsidRDefault="00DD4840" w:rsidP="00652844">
      <w:pPr>
        <w:spacing w:line="276" w:lineRule="auto"/>
        <w:rPr>
          <w:szCs w:val="24"/>
          <w:u w:val="single"/>
        </w:rPr>
      </w:pPr>
      <w:r w:rsidRPr="00CF5777">
        <w:rPr>
          <w:b/>
          <w:szCs w:val="24"/>
        </w:rPr>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bCs/>
          <w:szCs w:val="24"/>
        </w:rPr>
        <w:t>.</w:t>
      </w:r>
    </w:p>
    <w:p w14:paraId="03943F98" w14:textId="2AA2B936"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C36241">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lastRenderedPageBreak/>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212C66D3" w14:textId="77777777" w:rsidR="00DD4840" w:rsidRPr="00CF5777" w:rsidRDefault="00DD4840" w:rsidP="00102C83">
      <w:pPr>
        <w:spacing w:line="276" w:lineRule="auto"/>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2DA4ED09"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C36241">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16064FF2"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declarações complementares à proposta e à habilitação, que venham a ser solicitados pelo sistema do pregão eletrônico e/ou pregoeiro, deverão ser realizadas via sistema ou encaminhadas no prazo máximo de 02</w:t>
      </w:r>
      <w:r w:rsidR="00753C82">
        <w:rPr>
          <w:szCs w:val="24"/>
        </w:rPr>
        <w:t xml:space="preserve"> </w:t>
      </w:r>
      <w:r w:rsidRPr="00CF5777">
        <w:rPr>
          <w:szCs w:val="24"/>
        </w:rPr>
        <w:t>(dois) dias úteis.</w:t>
      </w:r>
    </w:p>
    <w:p w14:paraId="7547702A" w14:textId="77777777" w:rsidR="00DD4840" w:rsidRPr="00CF5777" w:rsidRDefault="00DD4840"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77777777" w:rsidR="00DD4840" w:rsidRPr="00CF5777" w:rsidRDefault="00DD4840" w:rsidP="00102C83">
      <w:pPr>
        <w:spacing w:line="276" w:lineRule="auto"/>
        <w:rPr>
          <w:bCs/>
          <w:szCs w:val="24"/>
        </w:rPr>
      </w:pPr>
      <w:r w:rsidRPr="00CF5777">
        <w:rPr>
          <w:b/>
          <w:szCs w:val="24"/>
        </w:rPr>
        <w:t xml:space="preserve">4.1. </w:t>
      </w:r>
      <w:r w:rsidRPr="00CF5777">
        <w:rPr>
          <w:bCs/>
          <w:szCs w:val="24"/>
        </w:rPr>
        <w:t>O prazo de validade da proposta será de 60 (sessenta) dias úteis, a contar da data de abertura da sessão do pregão, estabelecida no preâmbulo desse edital.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CF5777">
        <w:rPr>
          <w:b/>
          <w:szCs w:val="24"/>
        </w:rPr>
        <w:t>incluindo marca</w:t>
      </w:r>
      <w:r w:rsidRPr="00CF5777">
        <w:rPr>
          <w:szCs w:val="24"/>
        </w:rPr>
        <w:t xml:space="preserve">, modelo, referências e demais dados técnicos, </w:t>
      </w:r>
      <w:r w:rsidRPr="00CF5777">
        <w:rPr>
          <w:szCs w:val="24"/>
        </w:rPr>
        <w:lastRenderedPageBreak/>
        <w:t xml:space="preserve">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475D8CF1" w14:textId="77777777" w:rsidR="00DD4840" w:rsidRPr="00CF5777" w:rsidRDefault="00DD4840" w:rsidP="00102C83">
      <w:pPr>
        <w:spacing w:line="276" w:lineRule="auto"/>
        <w:rPr>
          <w:bCs/>
          <w:szCs w:val="24"/>
        </w:rPr>
      </w:pPr>
      <w:r w:rsidRPr="00CF5777">
        <w:rPr>
          <w:b/>
          <w:szCs w:val="24"/>
        </w:rPr>
        <w:t>OBS.:</w:t>
      </w:r>
      <w:r w:rsidRPr="00CF5777">
        <w:rPr>
          <w:bCs/>
          <w:szCs w:val="24"/>
        </w:rPr>
        <w:t xml:space="preserve"> Em se tratando de licitação que envolva o fornecimento de bens, a Administração poderá, </w:t>
      </w:r>
      <w:r w:rsidRPr="00CF5777">
        <w:rPr>
          <w:bCs/>
          <w:szCs w:val="24"/>
          <w:u w:val="single"/>
        </w:rPr>
        <w:t>excepcionalmente</w:t>
      </w:r>
      <w:r w:rsidRPr="00CF5777">
        <w:rPr>
          <w:bCs/>
          <w:szCs w:val="24"/>
        </w:rPr>
        <w:t>, nos termos dos artigos 41, 42 e 43 da Lei nº 14.133/2021, indicar marcas ou modelos e/ou exigir amostra ou prova de conceito, mediante existente procedimento de padronização.</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5B9EF8D8" w14:textId="714D4D14" w:rsidR="00DD4840" w:rsidRPr="00CF5777" w:rsidRDefault="00DD4840" w:rsidP="00102C83">
      <w:pPr>
        <w:tabs>
          <w:tab w:val="left" w:pos="1134"/>
        </w:tabs>
        <w:spacing w:line="276" w:lineRule="auto"/>
        <w:rPr>
          <w:szCs w:val="24"/>
        </w:rPr>
      </w:pPr>
      <w:r w:rsidRPr="00CF5777">
        <w:rPr>
          <w:szCs w:val="24"/>
        </w:rPr>
        <w:t>Para fins de habilitação neste pregão, a licitante vencedora deverá enviar os seguintes documentos</w:t>
      </w:r>
      <w:r w:rsidR="00465D59">
        <w:rPr>
          <w:szCs w:val="24"/>
        </w:rPr>
        <w:t>:</w:t>
      </w:r>
    </w:p>
    <w:p w14:paraId="7CBD52ED" w14:textId="77777777" w:rsidR="00DD4840" w:rsidRPr="00CF5777" w:rsidRDefault="00DD4840" w:rsidP="00102C83">
      <w:pPr>
        <w:tabs>
          <w:tab w:val="left" w:pos="1134"/>
        </w:tabs>
        <w:spacing w:line="276" w:lineRule="auto"/>
        <w:rPr>
          <w:b/>
          <w:szCs w:val="24"/>
        </w:rPr>
      </w:pPr>
    </w:p>
    <w:p w14:paraId="062353D9" w14:textId="7777777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1" w:name="art68i"/>
      <w:bookmarkStart w:id="2" w:name="art68ii"/>
      <w:bookmarkEnd w:id="1"/>
      <w:bookmarkEnd w:id="2"/>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623FC823" w:rsidR="00DD4840" w:rsidRPr="00CF5777" w:rsidRDefault="00DD4840" w:rsidP="00102C83">
      <w:pPr>
        <w:pStyle w:val="NormalWeb"/>
        <w:spacing w:before="0" w:beforeAutospacing="0" w:after="0" w:afterAutospacing="0" w:line="276" w:lineRule="auto"/>
      </w:pPr>
      <w:bookmarkStart w:id="3" w:name="art68iii"/>
      <w:bookmarkEnd w:id="3"/>
      <w:r w:rsidRPr="00CF5777">
        <w:rPr>
          <w:b/>
          <w:bCs/>
        </w:rPr>
        <w:t>b)</w:t>
      </w:r>
      <w:r w:rsidRPr="00CF5777">
        <w:t xml:space="preserve"> prova de regularidade perante </w:t>
      </w:r>
      <w:r w:rsidR="00465D59">
        <w:t>a Fazenda federal, estadual e</w:t>
      </w:r>
      <w:r w:rsidRPr="00CF5777">
        <w:t xml:space="preserve"> municipal do domicílio</w:t>
      </w:r>
      <w:r w:rsidR="00BD0E94">
        <w:t>.</w:t>
      </w:r>
      <w:r w:rsidRPr="00CF5777">
        <w:t xml:space="preserve"> </w:t>
      </w:r>
    </w:p>
    <w:p w14:paraId="591A9974" w14:textId="77777777" w:rsidR="00DD4840" w:rsidRPr="00CF5777" w:rsidRDefault="00DD4840" w:rsidP="00102C83">
      <w:pPr>
        <w:pStyle w:val="NormalWeb"/>
        <w:spacing w:before="0" w:beforeAutospacing="0" w:after="0" w:afterAutospacing="0" w:line="276" w:lineRule="auto"/>
      </w:pPr>
      <w:bookmarkStart w:id="4" w:name="art68iv"/>
      <w:bookmarkEnd w:id="4"/>
      <w:r w:rsidRPr="00CF5777">
        <w:rPr>
          <w:b/>
          <w:bCs/>
        </w:rPr>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5" w:name="art68v"/>
      <w:bookmarkEnd w:id="5"/>
      <w:r w:rsidRPr="00CF5777">
        <w:rPr>
          <w:b/>
          <w:bCs/>
        </w:rPr>
        <w:t>d)</w:t>
      </w:r>
      <w:r w:rsidRPr="00CF5777">
        <w:t xml:space="preserve"> prova de regularidade perante a Justiça do Trabalho</w:t>
      </w:r>
      <w:bookmarkStart w:id="6" w:name="art68vi"/>
      <w:bookmarkEnd w:id="6"/>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7EFCF503" w:rsidR="0011787C" w:rsidRDefault="0011787C" w:rsidP="00102C83">
      <w:pPr>
        <w:pStyle w:val="NormalWeb"/>
        <w:spacing w:before="0" w:beforeAutospacing="0" w:after="0" w:afterAutospacing="0" w:line="276" w:lineRule="auto"/>
        <w:rPr>
          <w:b/>
          <w:bCs/>
        </w:rPr>
      </w:pPr>
      <w:r w:rsidRPr="00CF5777">
        <w:rPr>
          <w:b/>
          <w:bCs/>
        </w:rPr>
        <w:t xml:space="preserve">f) </w:t>
      </w:r>
      <w:r w:rsidRPr="00CF5777">
        <w:rPr>
          <w:bCs/>
        </w:rPr>
        <w:t>Certidão Negativa Correcional (</w:t>
      </w:r>
      <w:r w:rsidRPr="00CF5777">
        <w:rPr>
          <w:b/>
          <w:bCs/>
        </w:rPr>
        <w:t>ePAD, CGU-PJ, CEIS, CNEP e CEPIM).</w:t>
      </w:r>
    </w:p>
    <w:p w14:paraId="4F621CEB" w14:textId="77777777" w:rsidR="00BD0E94" w:rsidRPr="00CF5777" w:rsidRDefault="00BD0E94" w:rsidP="00CF2F70">
      <w:pPr>
        <w:pStyle w:val="NormalWeb"/>
        <w:spacing w:before="0" w:beforeAutospacing="0" w:after="0" w:afterAutospacing="0" w:line="276" w:lineRule="auto"/>
        <w:ind w:left="0" w:firstLine="0"/>
      </w:pPr>
    </w:p>
    <w:p w14:paraId="74EE425C" w14:textId="77777777" w:rsidR="00DD4840" w:rsidRPr="00CF5777" w:rsidRDefault="00DD4840" w:rsidP="00102C83">
      <w:pPr>
        <w:pStyle w:val="Corpodetexto"/>
        <w:tabs>
          <w:tab w:val="left" w:pos="1215"/>
        </w:tabs>
        <w:spacing w:line="276" w:lineRule="auto"/>
        <w:jc w:val="both"/>
        <w:rPr>
          <w:bCs w:val="0"/>
          <w:sz w:val="24"/>
        </w:rPr>
      </w:pPr>
      <w:bookmarkStart w:id="7" w:name="art68§1"/>
      <w:bookmarkEnd w:id="7"/>
      <w:r w:rsidRPr="00CF5777">
        <w:rPr>
          <w:bCs w:val="0"/>
          <w:sz w:val="24"/>
        </w:rPr>
        <w:t>5.3. HABILITAÇÃO ECONÔMICO-FINANCEIRA:</w:t>
      </w:r>
    </w:p>
    <w:p w14:paraId="7A5FD267" w14:textId="0B35B063" w:rsidR="00DD4840" w:rsidRPr="00CF5777" w:rsidRDefault="00E40E2F" w:rsidP="00102C83">
      <w:pPr>
        <w:spacing w:line="276" w:lineRule="auto"/>
        <w:rPr>
          <w:szCs w:val="24"/>
        </w:rPr>
      </w:pPr>
      <w:bookmarkStart w:id="8" w:name="_Hlk508883518"/>
      <w:r w:rsidRPr="00CF5777">
        <w:rPr>
          <w:b/>
          <w:szCs w:val="24"/>
        </w:rPr>
        <w:t>a</w:t>
      </w:r>
      <w:r w:rsidR="00DD4840" w:rsidRPr="00CF5777">
        <w:rPr>
          <w:b/>
          <w:szCs w:val="24"/>
        </w:rPr>
        <w:t xml:space="preserve">) </w:t>
      </w:r>
      <w:r w:rsidR="00DD4840" w:rsidRPr="00CF5777">
        <w:rPr>
          <w:szCs w:val="24"/>
        </w:rPr>
        <w:t>certidão negativa de falência expedida pelo distribuidor da sede da pessoa jurídica, em prazo não superior a 60</w:t>
      </w:r>
      <w:r w:rsidR="00753C82">
        <w:rPr>
          <w:szCs w:val="24"/>
        </w:rPr>
        <w:t xml:space="preserve"> </w:t>
      </w:r>
      <w:r w:rsidR="00DD4840" w:rsidRPr="00CF5777">
        <w:rPr>
          <w:szCs w:val="24"/>
        </w:rPr>
        <w:t>(sessenta) dias da data designada para a apresentação do documento;</w:t>
      </w:r>
    </w:p>
    <w:bookmarkEnd w:id="8"/>
    <w:p w14:paraId="58775D6B" w14:textId="5C8342B0" w:rsidR="00DD4840" w:rsidRPr="00CF5777" w:rsidRDefault="00DD4840" w:rsidP="00102C83">
      <w:pPr>
        <w:tabs>
          <w:tab w:val="left" w:pos="851"/>
        </w:tabs>
        <w:spacing w:line="276" w:lineRule="auto"/>
        <w:rPr>
          <w:szCs w:val="24"/>
        </w:rPr>
      </w:pPr>
      <w:r w:rsidRPr="00CF5777">
        <w:rPr>
          <w:b/>
          <w:szCs w:val="24"/>
        </w:rPr>
        <w:t>5.</w:t>
      </w:r>
      <w:r w:rsidR="000A41CA" w:rsidRPr="00CF5777">
        <w:rPr>
          <w:b/>
          <w:szCs w:val="24"/>
        </w:rPr>
        <w:t>3.</w:t>
      </w:r>
      <w:r w:rsidR="00E40E2F" w:rsidRPr="00CF5777">
        <w:rPr>
          <w:b/>
          <w:szCs w:val="24"/>
        </w:rPr>
        <w:t>1</w:t>
      </w:r>
      <w:r w:rsidRPr="00CF5777">
        <w:rPr>
          <w:b/>
          <w:szCs w:val="24"/>
        </w:rPr>
        <w:t xml:space="preserve">. </w:t>
      </w:r>
      <w:r w:rsidRPr="00CF5777">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395656FA" w14:textId="157E539D" w:rsidR="00DD4840" w:rsidRPr="00CF5777" w:rsidRDefault="00DD4840" w:rsidP="00102C83">
      <w:pPr>
        <w:tabs>
          <w:tab w:val="left" w:pos="993"/>
        </w:tabs>
        <w:spacing w:line="276" w:lineRule="auto"/>
        <w:rPr>
          <w:szCs w:val="24"/>
        </w:rPr>
      </w:pPr>
      <w:r w:rsidRPr="00CF5777">
        <w:rPr>
          <w:b/>
          <w:szCs w:val="24"/>
        </w:rPr>
        <w:t>5.</w:t>
      </w:r>
      <w:r w:rsidR="00ED13BB">
        <w:rPr>
          <w:b/>
          <w:szCs w:val="24"/>
        </w:rPr>
        <w:t>3.2</w:t>
      </w:r>
      <w:r w:rsidRPr="00CF5777">
        <w:rPr>
          <w:b/>
          <w:szCs w:val="24"/>
        </w:rPr>
        <w:t>.</w:t>
      </w:r>
      <w:r w:rsidRPr="00CF5777">
        <w:rPr>
          <w:bCs/>
          <w:szCs w:val="24"/>
        </w:rPr>
        <w:t xml:space="preserve"> </w:t>
      </w:r>
      <w:r w:rsidRPr="00CF5777">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BC4CCD7" w14:textId="77777777" w:rsidR="000A41CA" w:rsidRPr="00CF5777" w:rsidRDefault="000A41CA" w:rsidP="00102C83">
      <w:pPr>
        <w:tabs>
          <w:tab w:val="left" w:pos="993"/>
        </w:tabs>
        <w:spacing w:line="276" w:lineRule="auto"/>
        <w:rPr>
          <w:szCs w:val="24"/>
        </w:rPr>
      </w:pPr>
    </w:p>
    <w:p w14:paraId="2FC1A66D" w14:textId="78CE413E" w:rsidR="000A41CA" w:rsidRPr="00CF5777" w:rsidRDefault="000A41CA" w:rsidP="00102C83">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338D54A9" w14:textId="308FAB68" w:rsidR="000A41CA" w:rsidRDefault="00090D64" w:rsidP="00AA3529">
      <w:pPr>
        <w:tabs>
          <w:tab w:val="left" w:pos="993"/>
        </w:tabs>
        <w:spacing w:line="276" w:lineRule="auto"/>
        <w:rPr>
          <w:szCs w:val="24"/>
        </w:rPr>
      </w:pPr>
      <w:r w:rsidRPr="00CF5777">
        <w:rPr>
          <w:b/>
          <w:szCs w:val="24"/>
        </w:rPr>
        <w:t>5.4.1</w:t>
      </w:r>
      <w:r w:rsidRPr="00CF5777">
        <w:rPr>
          <w:szCs w:val="24"/>
        </w:rPr>
        <w:t>. Os</w:t>
      </w:r>
      <w:r w:rsidR="000A41CA" w:rsidRPr="00CF5777">
        <w:rPr>
          <w:szCs w:val="24"/>
        </w:rPr>
        <w:t xml:space="preserve"> atestados de capacidade técnica poderão ser apresentados em nome da matriz ou da filial do fornecedor.</w:t>
      </w:r>
    </w:p>
    <w:p w14:paraId="73E83C77" w14:textId="7AEACEBB" w:rsidR="00AA3529" w:rsidRDefault="00AA3529" w:rsidP="00AA3529">
      <w:pPr>
        <w:tabs>
          <w:tab w:val="left" w:pos="993"/>
        </w:tabs>
        <w:spacing w:line="276" w:lineRule="auto"/>
        <w:rPr>
          <w:szCs w:val="24"/>
        </w:rPr>
      </w:pPr>
      <w:r w:rsidRPr="00AA3529">
        <w:rPr>
          <w:b/>
          <w:szCs w:val="24"/>
        </w:rPr>
        <w:t>5.4.2</w:t>
      </w:r>
      <w:r w:rsidR="007334FA">
        <w:rPr>
          <w:szCs w:val="24"/>
        </w:rPr>
        <w:t>. Apresentar prospecto e/ou folder com informações</w:t>
      </w:r>
      <w:r>
        <w:rPr>
          <w:szCs w:val="24"/>
        </w:rPr>
        <w:t xml:space="preserve"> técnica</w:t>
      </w:r>
      <w:r w:rsidR="007334FA">
        <w:rPr>
          <w:szCs w:val="24"/>
        </w:rPr>
        <w:t>s</w:t>
      </w:r>
      <w:r>
        <w:rPr>
          <w:szCs w:val="24"/>
        </w:rPr>
        <w:t xml:space="preserve"> do produto ofertado.</w:t>
      </w:r>
    </w:p>
    <w:p w14:paraId="6DFD89F5" w14:textId="51823B06" w:rsidR="00D33C1F" w:rsidRDefault="00D33C1F" w:rsidP="00D33C1F">
      <w:pPr>
        <w:spacing w:line="240" w:lineRule="auto"/>
        <w:ind w:left="0"/>
        <w:rPr>
          <w:b/>
        </w:rPr>
      </w:pPr>
      <w:r w:rsidRPr="00D33C1F">
        <w:rPr>
          <w:b/>
          <w:szCs w:val="24"/>
        </w:rPr>
        <w:t>5.4.3</w:t>
      </w:r>
      <w:r>
        <w:rPr>
          <w:szCs w:val="24"/>
        </w:rPr>
        <w:t xml:space="preserve">. </w:t>
      </w:r>
      <w:r w:rsidRPr="00D33C1F">
        <w:t>Apresentar</w:t>
      </w:r>
      <w:r>
        <w:rPr>
          <w:b/>
        </w:rPr>
        <w:t xml:space="preserve"> </w:t>
      </w:r>
      <w:r w:rsidRPr="007C16BB">
        <w:rPr>
          <w:bCs/>
        </w:rPr>
        <w:t>Cer</w:t>
      </w:r>
      <w:r>
        <w:rPr>
          <w:bCs/>
        </w:rPr>
        <w:t>t</w:t>
      </w:r>
      <w:r w:rsidRPr="007C16BB">
        <w:rPr>
          <w:bCs/>
        </w:rPr>
        <w:t xml:space="preserve">ificado do </w:t>
      </w:r>
      <w:r w:rsidRPr="009F4C7A">
        <w:rPr>
          <w:b/>
        </w:rPr>
        <w:t>INMETRO</w:t>
      </w:r>
      <w:r w:rsidR="007334FA">
        <w:rPr>
          <w:b/>
        </w:rPr>
        <w:t xml:space="preserve"> e/ou ANVISA.</w:t>
      </w:r>
    </w:p>
    <w:p w14:paraId="6ACED80C" w14:textId="77777777" w:rsidR="007E194B" w:rsidRDefault="007E194B" w:rsidP="007E194B">
      <w:pPr>
        <w:spacing w:line="240" w:lineRule="auto"/>
        <w:rPr>
          <w:szCs w:val="24"/>
        </w:rPr>
      </w:pPr>
      <w:r>
        <w:rPr>
          <w:b/>
        </w:rPr>
        <w:t>5.4.4.</w:t>
      </w:r>
      <w:r w:rsidRPr="007E194B">
        <w:t xml:space="preserve"> Apresentar</w:t>
      </w:r>
      <w:r>
        <w:rPr>
          <w:b/>
        </w:rPr>
        <w:t xml:space="preserve"> </w:t>
      </w:r>
      <w:r w:rsidRPr="007E194B">
        <w:rPr>
          <w:szCs w:val="24"/>
        </w:rPr>
        <w:t>garantia de 12 (doze) meses para os equipamentos médicos hospitalares.</w:t>
      </w:r>
    </w:p>
    <w:p w14:paraId="1C433AC0" w14:textId="77777777" w:rsidR="007E194B" w:rsidRDefault="007E194B" w:rsidP="007E194B">
      <w:pPr>
        <w:keepNext/>
        <w:keepLines/>
        <w:tabs>
          <w:tab w:val="left" w:pos="567"/>
        </w:tabs>
        <w:spacing w:line="240" w:lineRule="auto"/>
        <w:jc w:val="center"/>
        <w:rPr>
          <w:rFonts w:ascii="Cambria Math" w:eastAsia="Wingdings" w:hAnsi="Cambria Math" w:cs="Cambria Math"/>
          <w:b/>
          <w:szCs w:val="24"/>
        </w:rPr>
      </w:pPr>
    </w:p>
    <w:p w14:paraId="5E10D809" w14:textId="77777777" w:rsidR="00DD4840" w:rsidRPr="00CF5777" w:rsidRDefault="00DD4840" w:rsidP="00102C83">
      <w:pPr>
        <w:spacing w:line="276" w:lineRule="auto"/>
        <w:rPr>
          <w:b/>
          <w:szCs w:val="24"/>
        </w:rPr>
      </w:pPr>
      <w:r w:rsidRPr="00CF5777">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9" w:name="art14iv"/>
      <w:bookmarkEnd w:id="9"/>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0" w:name="art14v"/>
      <w:bookmarkEnd w:id="10"/>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77777777" w:rsidR="00DD4840" w:rsidRPr="00CF5777" w:rsidRDefault="00DD4840" w:rsidP="00102C83">
      <w:pPr>
        <w:pStyle w:val="NormalWeb"/>
        <w:spacing w:before="0" w:beforeAutospacing="0" w:after="0" w:afterAutospacing="0" w:line="276" w:lineRule="auto"/>
      </w:pPr>
      <w:bookmarkStart w:id="11" w:name="art14vi"/>
      <w:bookmarkEnd w:id="11"/>
      <w:r w:rsidRPr="00CF5777">
        <w:rPr>
          <w:b/>
          <w:bCs/>
        </w:rPr>
        <w:t>d)</w:t>
      </w:r>
      <w:r w:rsidRPr="00CF5777">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87AF85" w14:textId="7C8099BC" w:rsidR="00671B37" w:rsidRDefault="00DD4840" w:rsidP="00102C83">
      <w:pPr>
        <w:pStyle w:val="NormalWeb"/>
        <w:spacing w:before="0" w:beforeAutospacing="0" w:after="0" w:afterAutospacing="0" w:line="276" w:lineRule="auto"/>
      </w:pPr>
      <w:r w:rsidRPr="00CF5777">
        <w:rPr>
          <w:b/>
          <w:bCs/>
        </w:rPr>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4C6040A4" w14:textId="77777777" w:rsidR="00753C82" w:rsidRPr="00CF5777" w:rsidRDefault="00753C82"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FB1A18" w14:textId="239CBFC7" w:rsidR="00C36241" w:rsidRPr="00753C82" w:rsidRDefault="00DD4840" w:rsidP="00753C82">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55F0E92C" w14:textId="0B1D050E" w:rsidR="00DD4840" w:rsidRPr="00CF5777" w:rsidRDefault="00DD4840" w:rsidP="00102C83">
      <w:pPr>
        <w:spacing w:line="276" w:lineRule="auto"/>
        <w:rPr>
          <w:b/>
          <w:szCs w:val="24"/>
        </w:rPr>
      </w:pPr>
      <w:r w:rsidRPr="00CF5777">
        <w:rPr>
          <w:b/>
          <w:szCs w:val="24"/>
        </w:rPr>
        <w:t>7. ABERTURA DA SESSÃO PÚBLICA</w:t>
      </w:r>
    </w:p>
    <w:p w14:paraId="162E334D" w14:textId="77777777"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No dia e hora indicados no preâmbulo, o pregoeiro abrirá a sessão pública, mediante a utilização de sua chave e senha.</w:t>
      </w:r>
    </w:p>
    <w:p w14:paraId="0572BD2F" w14:textId="08C0376E"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w:t>
      </w:r>
      <w:r w:rsidR="00D1385D">
        <w:rPr>
          <w:szCs w:val="24"/>
        </w:rPr>
        <w:t>.</w:t>
      </w:r>
      <w:r w:rsidRPr="00CF5777">
        <w:rPr>
          <w:szCs w:val="24"/>
        </w:rPr>
        <w:t xml:space="preserve"> deste Edital.</w:t>
      </w:r>
    </w:p>
    <w:p w14:paraId="1DD06DFF" w14:textId="77777777"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A comunicação entre o pregoeiro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31FE6479" w:rsidR="00DD4840" w:rsidRPr="00CF5777" w:rsidRDefault="00DD4840" w:rsidP="00102C83">
      <w:pPr>
        <w:tabs>
          <w:tab w:val="left" w:pos="1134"/>
        </w:tabs>
        <w:spacing w:line="276" w:lineRule="auto"/>
        <w:rPr>
          <w:bCs/>
          <w:szCs w:val="24"/>
        </w:rPr>
      </w:pPr>
      <w:r w:rsidRPr="00CF5777">
        <w:rPr>
          <w:b/>
          <w:szCs w:val="24"/>
        </w:rPr>
        <w:t xml:space="preserve">8.1. </w:t>
      </w:r>
      <w:r w:rsidRPr="00CF5777">
        <w:rPr>
          <w:bCs/>
          <w:szCs w:val="24"/>
        </w:rPr>
        <w:t xml:space="preserve">O pregoeiro verificará as propostas apresentadas e desclassificará fundamentadamente aquelas que não estejam em conformidade com os requisitos estabelecidos no </w:t>
      </w:r>
      <w:r w:rsidR="00DA71AE">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1E9EDBFF" w:rsidR="00DD4840" w:rsidRPr="00CF5777" w:rsidRDefault="00DD4840" w:rsidP="00102C83">
      <w:pPr>
        <w:pStyle w:val="NormalWeb"/>
        <w:spacing w:before="0" w:beforeAutospacing="0" w:after="0" w:afterAutospacing="0" w:line="276" w:lineRule="auto"/>
      </w:pPr>
      <w:bookmarkStart w:id="12" w:name="art59ii"/>
      <w:bookmarkEnd w:id="12"/>
      <w:r w:rsidRPr="00CF5777">
        <w:rPr>
          <w:b/>
          <w:bCs/>
        </w:rPr>
        <w:t>b)</w:t>
      </w:r>
      <w:r w:rsidRPr="00CF5777">
        <w:t xml:space="preserve"> não obedecerem às especificações técnicas pormenorizadas no </w:t>
      </w:r>
      <w:r w:rsidR="00647A35">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3" w:name="art59iii"/>
      <w:bookmarkEnd w:id="13"/>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4" w:name="art59iv"/>
      <w:bookmarkEnd w:id="14"/>
      <w:r w:rsidRPr="00CF5777">
        <w:rPr>
          <w:b/>
          <w:bCs/>
        </w:rPr>
        <w:t>d)</w:t>
      </w:r>
      <w:r w:rsidRPr="00CF5777">
        <w:t xml:space="preserve"> não tiverem sua exequibilidade demonstrada, quando exigido pela Administração;</w:t>
      </w:r>
    </w:p>
    <w:p w14:paraId="47414AD4" w14:textId="33B0C7B8" w:rsidR="00647A35" w:rsidRDefault="00DD4840" w:rsidP="00102C83">
      <w:pPr>
        <w:pStyle w:val="NormalWeb"/>
        <w:spacing w:before="0" w:beforeAutospacing="0" w:after="0" w:afterAutospacing="0" w:line="276" w:lineRule="auto"/>
      </w:pPr>
      <w:bookmarkStart w:id="15" w:name="art59v"/>
      <w:bookmarkEnd w:id="15"/>
      <w:r w:rsidRPr="00CF5777">
        <w:rPr>
          <w:b/>
          <w:bCs/>
        </w:rPr>
        <w:t>e)</w:t>
      </w:r>
      <w:r w:rsidRPr="00CF5777">
        <w:t xml:space="preserve"> apresentarem desconformidade com quaisquer outras exigências do edital, desde que insanável.</w:t>
      </w:r>
    </w:p>
    <w:p w14:paraId="191A9DEA" w14:textId="77777777" w:rsidR="00D1385D" w:rsidRPr="00CF5777" w:rsidRDefault="00D1385D" w:rsidP="00102C83">
      <w:pPr>
        <w:pStyle w:val="NormalWeb"/>
        <w:spacing w:before="0" w:beforeAutospacing="0" w:after="0" w:afterAutospacing="0" w:line="276" w:lineRule="auto"/>
      </w:pP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78822349" w:rsidR="00DD4840" w:rsidRPr="00CF5777" w:rsidRDefault="00090D64" w:rsidP="00102C83">
      <w:pPr>
        <w:tabs>
          <w:tab w:val="left" w:pos="1134"/>
        </w:tabs>
        <w:spacing w:line="276" w:lineRule="auto"/>
        <w:rPr>
          <w:szCs w:val="24"/>
        </w:rPr>
      </w:pPr>
      <w:bookmarkStart w:id="16" w:name="art59§2"/>
      <w:bookmarkEnd w:id="16"/>
      <w:r w:rsidRPr="00CF5777">
        <w:rPr>
          <w:b/>
          <w:bCs/>
          <w:szCs w:val="24"/>
        </w:rPr>
        <w:t xml:space="preserve">8.4. </w:t>
      </w:r>
      <w:r w:rsidRPr="00CF5777">
        <w:rPr>
          <w:bCs/>
          <w:szCs w:val="24"/>
        </w:rPr>
        <w:t>Quaisquer</w:t>
      </w:r>
      <w:r w:rsidR="00DD4840" w:rsidRPr="00CF5777">
        <w:rPr>
          <w:szCs w:val="24"/>
        </w:rPr>
        <w:t xml:space="preserve"> inserções na proposta que visem modificar, extinguir ou criar direitos, sem previsão no </w:t>
      </w:r>
      <w:r w:rsidR="00647A35">
        <w:rPr>
          <w:szCs w:val="24"/>
        </w:rPr>
        <w:t>E</w:t>
      </w:r>
      <w:r w:rsidR="00DD4840" w:rsidRPr="00CF5777">
        <w:rPr>
          <w:szCs w:val="24"/>
        </w:rPr>
        <w:t>dital, serão tidas como inexistentes, aproveitando-se a proposta no que não for conflitante com o instrumento convocatório.</w:t>
      </w:r>
    </w:p>
    <w:p w14:paraId="599F4136" w14:textId="77777777"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o pregoeiro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339092D1"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647A35">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7" w:name="art56§3ii"/>
      <w:bookmarkEnd w:id="17"/>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18" w:name="art58§4"/>
      <w:bookmarkEnd w:id="18"/>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Será adotado o modo de disputa aberto,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77777777"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o pregoeiro poderá, assessorado pela equipe de apoio, admitir o reinício da etapa de envio de lances, em prol da consecução do melhor preço, se a diferença em relação à proposta classificada em segundo lugar for de pelo menos 5%.</w:t>
      </w:r>
    </w:p>
    <w:p w14:paraId="462CF68A" w14:textId="77777777" w:rsidR="00DD4840" w:rsidRPr="00CF5777" w:rsidRDefault="00DD4840" w:rsidP="00102C83">
      <w:pPr>
        <w:tabs>
          <w:tab w:val="left" w:pos="1134"/>
        </w:tabs>
        <w:spacing w:line="276" w:lineRule="auto"/>
        <w:rPr>
          <w:szCs w:val="24"/>
        </w:rPr>
      </w:pPr>
      <w:r w:rsidRPr="00CF5777">
        <w:rPr>
          <w:b/>
          <w:szCs w:val="24"/>
        </w:rPr>
        <w:t xml:space="preserve">9.6. </w:t>
      </w:r>
      <w:r w:rsidRPr="00CF5777">
        <w:rPr>
          <w:szCs w:val="24"/>
        </w:rPr>
        <w:t>Na hipótese de o sistema eletrônico desconectar para o pregoeiro no decorrer da etapa de envio de lances da sessão pública e permanecer acessível aos licitantes, os lances continuarão sendo recebidos, sem prejuízo dos atos realizados.</w:t>
      </w:r>
    </w:p>
    <w:p w14:paraId="45FADBA2" w14:textId="77777777"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Quando a desconexão do sistema eletrônico para o pregoeiro persistir por tempo superior a 10 (dez) minutos, a sessão pública será suspensa e reiniciada somente decorridas 24 (vinte e quatro) horas após a comunicação do fato aos participantes, no mesmo endereço eletrônico que ocorreu a sessão.</w:t>
      </w:r>
    </w:p>
    <w:p w14:paraId="43C8A4FA" w14:textId="77777777" w:rsidR="00DD4840" w:rsidRPr="00CF5777" w:rsidRDefault="00DD4840" w:rsidP="00102C83">
      <w:pPr>
        <w:tabs>
          <w:tab w:val="left" w:pos="1134"/>
        </w:tabs>
        <w:spacing w:line="276" w:lineRule="auto"/>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38877614"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w:t>
      </w:r>
      <w:r w:rsidR="00DA71AE">
        <w:rPr>
          <w:szCs w:val="24"/>
        </w:rPr>
        <w:t>.</w:t>
      </w:r>
      <w:r w:rsidR="008C259A" w:rsidRPr="00CF5777">
        <w:rPr>
          <w:szCs w:val="24"/>
        </w:rPr>
        <w:t xml:space="preserve"> e 3.2.4</w:t>
      </w:r>
      <w:r w:rsidR="00DA71AE">
        <w:rPr>
          <w:szCs w:val="24"/>
        </w:rPr>
        <w:t>.</w:t>
      </w:r>
      <w:r w:rsidR="008C259A" w:rsidRPr="00CF5777">
        <w:rPr>
          <w:szCs w:val="24"/>
        </w:rPr>
        <w:t xml:space="preserve">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28A61C5C" w14:textId="29535214" w:rsidR="00671B37" w:rsidRDefault="00DD4840" w:rsidP="00102C83">
      <w:pPr>
        <w:tabs>
          <w:tab w:val="left" w:pos="1134"/>
        </w:tabs>
        <w:spacing w:line="276" w:lineRule="auto"/>
        <w:rPr>
          <w:szCs w:val="24"/>
        </w:rPr>
      </w:pPr>
      <w:r w:rsidRPr="00CF5777">
        <w:rPr>
          <w:b/>
          <w:szCs w:val="24"/>
        </w:rPr>
        <w:t xml:space="preserve">b) </w:t>
      </w:r>
      <w:r w:rsidRPr="00CF5777">
        <w:rPr>
          <w:szCs w:val="24"/>
        </w:rPr>
        <w:t xml:space="preserve">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w:t>
      </w:r>
      <w:r w:rsidR="00647A35">
        <w:rPr>
          <w:szCs w:val="24"/>
        </w:rPr>
        <w:t>E</w:t>
      </w:r>
      <w:r w:rsidRPr="00CF5777">
        <w:rPr>
          <w:szCs w:val="24"/>
        </w:rPr>
        <w:t>dital, a apresentação de nova proposta, no prazo previsto na alínea “a” deste item.</w:t>
      </w:r>
    </w:p>
    <w:p w14:paraId="136B082F" w14:textId="77777777" w:rsidR="00D1385D" w:rsidRPr="00CF5777" w:rsidRDefault="00D1385D" w:rsidP="00102C83">
      <w:pPr>
        <w:tabs>
          <w:tab w:val="left" w:pos="1134"/>
        </w:tabs>
        <w:spacing w:line="276" w:lineRule="auto"/>
        <w:rPr>
          <w:szCs w:val="24"/>
        </w:rPr>
      </w:pP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apresentado por beneficiária da LC nº 123/2006.</w:t>
      </w:r>
    </w:p>
    <w:p w14:paraId="4B233DBA" w14:textId="2C58A1A5"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w:t>
      </w:r>
      <w:r w:rsidR="00647A35">
        <w:t>.</w:t>
      </w:r>
      <w:r w:rsidRPr="00CF5777">
        <w:t xml:space="preserve">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19" w:name="art60i"/>
      <w:bookmarkEnd w:id="19"/>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0" w:name="art60ii"/>
      <w:bookmarkEnd w:id="20"/>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1" w:name="art60iii"/>
      <w:bookmarkEnd w:id="21"/>
      <w:r w:rsidRPr="00CF5777">
        <w:rPr>
          <w:b/>
          <w:bCs/>
        </w:rPr>
        <w:t>c)</w:t>
      </w:r>
      <w:r w:rsidRPr="00CF5777">
        <w:t xml:space="preserve"> desenvolvimento pelo licitante de ações de equidade entre homens e mulheres no ambiente de trabalho, conforme regulamento (SE HOUVER);</w:t>
      </w:r>
    </w:p>
    <w:p w14:paraId="66BE2C60" w14:textId="413BAC71" w:rsidR="00647A35" w:rsidRDefault="00DD4840" w:rsidP="00102C83">
      <w:pPr>
        <w:pStyle w:val="NormalWeb"/>
        <w:spacing w:before="0" w:beforeAutospacing="0" w:after="0" w:afterAutospacing="0" w:line="276" w:lineRule="auto"/>
      </w:pPr>
      <w:bookmarkStart w:id="22" w:name="art60iv"/>
      <w:bookmarkEnd w:id="22"/>
      <w:r w:rsidRPr="00CF5777">
        <w:rPr>
          <w:b/>
          <w:bCs/>
        </w:rPr>
        <w:t>d)</w:t>
      </w:r>
      <w:r w:rsidRPr="00CF5777">
        <w:t xml:space="preserve"> desenvolvimento pelo licitante de programa de integridade, conforme orientações dos órgãos de controle.</w:t>
      </w:r>
    </w:p>
    <w:p w14:paraId="1DF723EE" w14:textId="77777777" w:rsidR="00D1385D" w:rsidRPr="00CF5777" w:rsidRDefault="00D1385D" w:rsidP="00102C83">
      <w:pPr>
        <w:pStyle w:val="NormalWeb"/>
        <w:spacing w:before="0" w:beforeAutospacing="0" w:after="0" w:afterAutospacing="0" w:line="276" w:lineRule="auto"/>
      </w:pPr>
    </w:p>
    <w:p w14:paraId="4826C2B9" w14:textId="0264A4B0" w:rsidR="00DD4840" w:rsidRPr="00CF5777" w:rsidRDefault="0033646C" w:rsidP="00102C83">
      <w:pPr>
        <w:pStyle w:val="NormalWeb"/>
        <w:spacing w:before="0" w:beforeAutospacing="0" w:after="0" w:afterAutospacing="0" w:line="276" w:lineRule="auto"/>
      </w:pPr>
      <w:bookmarkStart w:id="23" w:name="art60§1"/>
      <w:bookmarkEnd w:id="23"/>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4" w:name="art60§1i"/>
      <w:bookmarkEnd w:id="24"/>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5" w:name="art60§1ii"/>
      <w:bookmarkEnd w:id="25"/>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6" w:name="art60§1iii"/>
      <w:bookmarkEnd w:id="26"/>
      <w:r w:rsidRPr="00CF5777">
        <w:rPr>
          <w:b/>
          <w:bCs/>
        </w:rPr>
        <w:t>c)</w:t>
      </w:r>
      <w:r w:rsidRPr="00CF5777">
        <w:t xml:space="preserve"> empresas que invistam em pesquisa e no desenvolvimento de tecnologia no País;</w:t>
      </w:r>
    </w:p>
    <w:p w14:paraId="703DA1C2" w14:textId="77777777" w:rsidR="00DD4840" w:rsidRPr="00CF5777" w:rsidRDefault="00DD4840" w:rsidP="00102C83">
      <w:pPr>
        <w:pStyle w:val="NormalWeb"/>
        <w:spacing w:before="0" w:beforeAutospacing="0" w:after="0" w:afterAutospacing="0" w:line="276" w:lineRule="auto"/>
      </w:pPr>
      <w:bookmarkStart w:id="27" w:name="art60§1iv"/>
      <w:bookmarkEnd w:id="27"/>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077373CF" w14:textId="77777777" w:rsidR="00DD4840" w:rsidRPr="00CF5777" w:rsidRDefault="00DD4840"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84C909F" w14:textId="77777777" w:rsidR="00671B37" w:rsidRDefault="00DD4840" w:rsidP="00671B37">
      <w:pPr>
        <w:tabs>
          <w:tab w:val="left" w:pos="1134"/>
        </w:tabs>
        <w:spacing w:line="276" w:lineRule="auto"/>
        <w:rPr>
          <w:szCs w:val="24"/>
          <w:lang w:eastAsia="hi-IN"/>
        </w:rPr>
      </w:pPr>
      <w:r w:rsidRPr="00CF5777">
        <w:rPr>
          <w:b/>
          <w:szCs w:val="24"/>
        </w:rPr>
        <w:t xml:space="preserve">11.1. </w:t>
      </w:r>
      <w:r w:rsidRPr="00CF5777">
        <w:rPr>
          <w:szCs w:val="24"/>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14:paraId="7B7AD89B" w14:textId="56E63358" w:rsidR="00DD4840" w:rsidRPr="00CF5777" w:rsidRDefault="00DD4840" w:rsidP="00671B37">
      <w:pPr>
        <w:tabs>
          <w:tab w:val="left" w:pos="1134"/>
        </w:tabs>
        <w:spacing w:line="276" w:lineRule="auto"/>
        <w:rPr>
          <w:szCs w:val="24"/>
          <w:lang w:eastAsia="hi-IN"/>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01FC43CF" w:rsidR="00DD4840" w:rsidRDefault="00DD4840" w:rsidP="00102C83">
      <w:pPr>
        <w:spacing w:line="276" w:lineRule="auto"/>
        <w:rPr>
          <w:szCs w:val="24"/>
        </w:rPr>
      </w:pPr>
      <w:r w:rsidRPr="00CF5777">
        <w:rPr>
          <w:b/>
          <w:szCs w:val="24"/>
        </w:rPr>
        <w:t xml:space="preserve">11.4. </w:t>
      </w:r>
      <w:r w:rsidRPr="00CF5777">
        <w:rPr>
          <w:szCs w:val="24"/>
        </w:rPr>
        <w:t>Não serão consideradas, para julgamento das propostas, vantagens não previstas no edital.</w:t>
      </w:r>
    </w:p>
    <w:p w14:paraId="45C206E9" w14:textId="77777777" w:rsidR="00BD0E94" w:rsidRPr="00CF5777" w:rsidRDefault="00BD0E94"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28"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2261ED79" w:rsidR="00DD4840" w:rsidRPr="00CF5777" w:rsidRDefault="00815244" w:rsidP="00102C83">
      <w:pPr>
        <w:pStyle w:val="Default"/>
        <w:spacing w:line="276" w:lineRule="auto"/>
        <w:jc w:val="both"/>
      </w:pPr>
      <w:r w:rsidRPr="00815244">
        <w:rPr>
          <w:b/>
        </w:rPr>
        <w:t>Obs.</w:t>
      </w:r>
      <w:r>
        <w:t xml:space="preserve"> </w:t>
      </w:r>
      <w:r w:rsidR="00DD4840" w:rsidRPr="00CF5777">
        <w:t>Após a entrega dos documentos para habilitação, não será permitida a substituição ou a apresentação de novos documentos, salvo em sede de diligência, para:</w:t>
      </w:r>
      <w:bookmarkStart w:id="29" w:name="art64i"/>
      <w:bookmarkEnd w:id="29"/>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0" w:name="art64ii"/>
      <w:bookmarkEnd w:id="30"/>
      <w:r w:rsidRPr="00CF5777">
        <w:t xml:space="preserve"> </w:t>
      </w:r>
    </w:p>
    <w:p w14:paraId="329D799C" w14:textId="02C0154B" w:rsidR="00671B3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4204D1C6" w14:textId="77777777" w:rsidR="00D1385D" w:rsidRPr="00CF5777" w:rsidRDefault="00D1385D" w:rsidP="00102C83">
      <w:pPr>
        <w:pStyle w:val="Default"/>
        <w:spacing w:line="276" w:lineRule="auto"/>
        <w:jc w:val="both"/>
      </w:pPr>
    </w:p>
    <w:p w14:paraId="63C2D4AF" w14:textId="77777777" w:rsidR="00DD4840" w:rsidRPr="00CF5777" w:rsidRDefault="00DD4840" w:rsidP="00102C83">
      <w:pPr>
        <w:pStyle w:val="Default"/>
        <w:spacing w:line="276" w:lineRule="auto"/>
        <w:jc w:val="both"/>
      </w:pPr>
      <w:bookmarkStart w:id="31" w:name="_Hlk136337610"/>
      <w:bookmarkEnd w:id="28"/>
      <w:r w:rsidRPr="00CF5777">
        <w:rPr>
          <w:b/>
          <w:bCs/>
        </w:rPr>
        <w:t>12.2.</w:t>
      </w:r>
      <w:r w:rsidRPr="00CF5777">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2" w:name="_Hlk136341543"/>
      <w:bookmarkStart w:id="33" w:name="_Hlk136337734"/>
      <w:bookmarkEnd w:id="31"/>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2"/>
    <w:p w14:paraId="1EAAEC01" w14:textId="094B1F29"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w:t>
      </w:r>
      <w:r w:rsidR="00671B37">
        <w:rPr>
          <w:szCs w:val="24"/>
        </w:rPr>
        <w:t>.</w:t>
      </w:r>
      <w:r w:rsidRPr="00CF5777">
        <w:rPr>
          <w:szCs w:val="24"/>
        </w:rPr>
        <w:t xml:space="preserve"> e 3.2.4</w:t>
      </w:r>
      <w:r w:rsidR="00671B37">
        <w:rPr>
          <w:szCs w:val="24"/>
        </w:rPr>
        <w:t>.</w:t>
      </w:r>
      <w:r w:rsidRPr="00CF5777">
        <w:rPr>
          <w:szCs w:val="24"/>
        </w:rPr>
        <w:t xml:space="preserve">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6E0EB000"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 Nessa hipótese, classificada a proposta, será concedido o prazo previsto no item 12.1</w:t>
      </w:r>
      <w:r w:rsidR="00647A35">
        <w:rPr>
          <w:szCs w:val="24"/>
        </w:rPr>
        <w:t>.</w:t>
      </w:r>
      <w:r w:rsidRPr="00CF5777">
        <w:rPr>
          <w:szCs w:val="24"/>
        </w:rPr>
        <w:t xml:space="preserve">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34EF9B9C" w14:textId="21E000A4" w:rsidR="00DD4840" w:rsidRDefault="00DD4840" w:rsidP="00E20DE6">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bookmarkEnd w:id="33"/>
    </w:p>
    <w:p w14:paraId="7901A409" w14:textId="77777777" w:rsidR="00EA0AF7" w:rsidRPr="00E20DE6" w:rsidRDefault="00EA0AF7" w:rsidP="00671B37">
      <w:pPr>
        <w:spacing w:line="276" w:lineRule="auto"/>
        <w:ind w:left="0" w:firstLine="0"/>
        <w:rPr>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4" w:name="art165ia"/>
      <w:bookmarkEnd w:id="34"/>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5" w:name="art165ib"/>
      <w:bookmarkEnd w:id="35"/>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6" w:name="art165ic"/>
      <w:bookmarkEnd w:id="36"/>
      <w:r w:rsidRPr="00CF5777">
        <w:rPr>
          <w:b/>
          <w:bCs/>
        </w:rPr>
        <w:t>c)</w:t>
      </w:r>
      <w:r w:rsidRPr="00CF5777">
        <w:t xml:space="preserve"> ato de habilitação ou inabilitação de licitante;</w:t>
      </w:r>
    </w:p>
    <w:p w14:paraId="584AE32D" w14:textId="1DFD90D3" w:rsidR="00647A35" w:rsidRDefault="00DD4840" w:rsidP="00102C83">
      <w:pPr>
        <w:pStyle w:val="NormalWeb"/>
        <w:spacing w:before="0" w:beforeAutospacing="0" w:after="0" w:afterAutospacing="0" w:line="276" w:lineRule="auto"/>
      </w:pPr>
      <w:bookmarkStart w:id="37" w:name="art165id"/>
      <w:bookmarkEnd w:id="37"/>
      <w:r w:rsidRPr="00CF5777">
        <w:rPr>
          <w:b/>
          <w:bCs/>
        </w:rPr>
        <w:t>d)</w:t>
      </w:r>
      <w:r w:rsidRPr="00CF5777">
        <w:t xml:space="preserve"> anulação ou revogação da licitação.</w:t>
      </w:r>
    </w:p>
    <w:p w14:paraId="5C306420" w14:textId="77777777" w:rsidR="00D27181" w:rsidRPr="00CF5777" w:rsidRDefault="00D27181" w:rsidP="00102C83">
      <w:pPr>
        <w:pStyle w:val="NormalWeb"/>
        <w:spacing w:before="0" w:beforeAutospacing="0" w:after="0" w:afterAutospacing="0" w:line="276" w:lineRule="auto"/>
      </w:pP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4BFA1794"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gramStart"/>
      <w:r w:rsidR="00647A35" w:rsidRPr="00CF5777">
        <w:t>nos alíneas</w:t>
      </w:r>
      <w:proofErr w:type="gramEnd"/>
      <w:r w:rsidRPr="00CF5777">
        <w:t xml:space="preserve"> “b” e “c” do item 13.1</w:t>
      </w:r>
      <w:r w:rsidR="00647A35">
        <w:t>.</w:t>
      </w:r>
      <w:r w:rsidRPr="00CF5777">
        <w:t xml:space="preserve">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38" w:name="art165§1i"/>
      <w:bookmarkEnd w:id="38"/>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1DFF3D51" w14:textId="23A9B96F" w:rsidR="00647A35" w:rsidRDefault="00DD4840" w:rsidP="00102C83">
      <w:pPr>
        <w:pStyle w:val="NormalWeb"/>
        <w:spacing w:before="0" w:beforeAutospacing="0" w:after="0" w:afterAutospacing="0" w:line="276" w:lineRule="auto"/>
      </w:pPr>
      <w:bookmarkStart w:id="39" w:name="art165§1ii"/>
      <w:bookmarkEnd w:id="39"/>
      <w:r w:rsidRPr="00CF5777">
        <w:rPr>
          <w:b/>
          <w:bCs/>
        </w:rPr>
        <w:t>b)</w:t>
      </w:r>
      <w:r w:rsidRPr="00CF5777">
        <w:t xml:space="preserve"> a apreciação dar-se-á em fase única.</w:t>
      </w:r>
    </w:p>
    <w:p w14:paraId="499E1BF5" w14:textId="77777777" w:rsidR="00D27181" w:rsidRPr="00CF5777" w:rsidRDefault="00D27181" w:rsidP="00102C83">
      <w:pPr>
        <w:pStyle w:val="NormalWeb"/>
        <w:spacing w:before="0" w:beforeAutospacing="0" w:after="0" w:afterAutospacing="0" w:line="276" w:lineRule="auto"/>
      </w:pP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0" w:name="art165ie"/>
      <w:bookmarkEnd w:id="40"/>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1" w:name="art71i"/>
      <w:bookmarkEnd w:id="41"/>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2" w:name="art71ii"/>
      <w:bookmarkEnd w:id="42"/>
      <w:r w:rsidRPr="00CF5777">
        <w:rPr>
          <w:b/>
          <w:bCs/>
        </w:rPr>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3" w:name="art71iii"/>
      <w:bookmarkEnd w:id="43"/>
      <w:r w:rsidRPr="00CF5777">
        <w:rPr>
          <w:b/>
          <w:bCs/>
        </w:rPr>
        <w:t>c)</w:t>
      </w:r>
      <w:r w:rsidRPr="00CF5777">
        <w:t xml:space="preserve"> proceder à anulação da licitação, de ofício ou mediante provocação de terceiros, sempre que presente ilegalidade insanável;</w:t>
      </w:r>
    </w:p>
    <w:p w14:paraId="73735AF7" w14:textId="21F71694" w:rsidR="00647A35" w:rsidRDefault="00DD4840" w:rsidP="00671B37">
      <w:pPr>
        <w:pStyle w:val="NormalWeb"/>
        <w:spacing w:before="0" w:beforeAutospacing="0" w:after="0" w:afterAutospacing="0" w:line="276" w:lineRule="auto"/>
      </w:pPr>
      <w:bookmarkStart w:id="44" w:name="art71iv"/>
      <w:bookmarkEnd w:id="44"/>
      <w:r w:rsidRPr="00CF5777">
        <w:rPr>
          <w:b/>
          <w:bCs/>
        </w:rPr>
        <w:t>d)</w:t>
      </w:r>
      <w:r w:rsidRPr="00CF5777">
        <w:t xml:space="preserve"> adjudicar o objeto e homologar a licitação.</w:t>
      </w:r>
    </w:p>
    <w:p w14:paraId="2554B477" w14:textId="77777777" w:rsidR="00671B37" w:rsidRPr="00CF5777" w:rsidRDefault="00671B37" w:rsidP="00671B37">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5" w:name="art71§1"/>
      <w:bookmarkEnd w:id="45"/>
      <w:r w:rsidRPr="00CF5777">
        <w:rPr>
          <w:b/>
          <w:szCs w:val="24"/>
        </w:rPr>
        <w:t>15. CONDIÇÕES DE CONTRATAÇÃO</w:t>
      </w:r>
    </w:p>
    <w:p w14:paraId="28BEBF15" w14:textId="51A3714D"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D27181">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6" w:name="art90§1"/>
      <w:bookmarkEnd w:id="46"/>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7" w:name="art90§2"/>
      <w:bookmarkEnd w:id="47"/>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2B75B45C" w:rsidR="00DD4840" w:rsidRPr="00CF5777" w:rsidRDefault="00DD4840" w:rsidP="00102C83">
      <w:pPr>
        <w:pStyle w:val="NormalWeb"/>
        <w:spacing w:before="0" w:beforeAutospacing="0" w:after="0" w:afterAutospacing="0" w:line="276" w:lineRule="auto"/>
      </w:pPr>
      <w:bookmarkStart w:id="48" w:name="art90§3"/>
      <w:bookmarkEnd w:id="48"/>
      <w:r w:rsidRPr="00CF5777">
        <w:rPr>
          <w:b/>
          <w:bCs/>
        </w:rPr>
        <w:t>15.4.</w:t>
      </w:r>
      <w:r w:rsidRPr="00CF5777">
        <w:t xml:space="preserve"> Decorrido o prazo de validade da proposta indicado no item 4.1</w:t>
      </w:r>
      <w:r w:rsidR="00647A35">
        <w:t>.</w:t>
      </w:r>
      <w:r w:rsidRPr="00CF5777">
        <w:t xml:space="preserve"> deste Edital, sem convocação para a contratação, ficarão os licitantes liberados dos compromissos assumidos.</w:t>
      </w:r>
    </w:p>
    <w:p w14:paraId="6F8DE7F1" w14:textId="5D95065C" w:rsidR="00DD4840" w:rsidRPr="00CF5777" w:rsidRDefault="00DD4840" w:rsidP="00102C83">
      <w:pPr>
        <w:pStyle w:val="NormalWeb"/>
        <w:spacing w:before="0" w:beforeAutospacing="0" w:after="0" w:afterAutospacing="0" w:line="276" w:lineRule="auto"/>
      </w:pPr>
      <w:bookmarkStart w:id="49" w:name="art90§4"/>
      <w:bookmarkEnd w:id="49"/>
      <w:r w:rsidRPr="00CF5777">
        <w:rPr>
          <w:b/>
          <w:bCs/>
        </w:rPr>
        <w:t>15.5.</w:t>
      </w:r>
      <w:r w:rsidRPr="00CF5777">
        <w:t xml:space="preserve"> Na hipótese de nenhum dos licitantes aceitar a contratação, nos termos do 15.3</w:t>
      </w:r>
      <w:r w:rsidR="00647A35">
        <w:t>.</w:t>
      </w:r>
      <w:r w:rsidRPr="00CF5777">
        <w:t xml:space="preserve">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0" w:name="art90§4i"/>
      <w:bookmarkEnd w:id="50"/>
      <w:r w:rsidRPr="00CF5777">
        <w:rPr>
          <w:b/>
          <w:bCs/>
        </w:rPr>
        <w:t>a)</w:t>
      </w:r>
      <w:r w:rsidRPr="00CF5777">
        <w:t xml:space="preserve"> convocar os licitantes remanescentes para negociação, na ordem de classificação, com vistas à obtenção de preço melhor, mesmo que acima do preço do adjudicatário;</w:t>
      </w:r>
    </w:p>
    <w:p w14:paraId="64E3C0CA" w14:textId="54D1769C" w:rsidR="00647A35" w:rsidRDefault="00DD4840" w:rsidP="00102C83">
      <w:pPr>
        <w:pStyle w:val="NormalWeb"/>
        <w:spacing w:before="0" w:beforeAutospacing="0" w:after="0" w:afterAutospacing="0" w:line="276" w:lineRule="auto"/>
      </w:pPr>
      <w:bookmarkStart w:id="51" w:name="art90§4ii"/>
      <w:bookmarkEnd w:id="51"/>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251BA5FE" w14:textId="77777777" w:rsidR="00D27181" w:rsidRPr="00CF5777" w:rsidRDefault="00D27181" w:rsidP="00102C83">
      <w:pPr>
        <w:pStyle w:val="NormalWeb"/>
        <w:spacing w:before="0" w:beforeAutospacing="0" w:after="0" w:afterAutospacing="0" w:line="276" w:lineRule="auto"/>
      </w:pPr>
    </w:p>
    <w:p w14:paraId="5DE605D5" w14:textId="77777777" w:rsidR="00DD4840" w:rsidRPr="00CF5777" w:rsidRDefault="00DD4840" w:rsidP="00102C83">
      <w:pPr>
        <w:pStyle w:val="NormalWeb"/>
        <w:spacing w:before="0" w:beforeAutospacing="0" w:after="0" w:afterAutospacing="0" w:line="276" w:lineRule="auto"/>
      </w:pPr>
      <w:bookmarkStart w:id="52" w:name="art90§5"/>
      <w:bookmarkEnd w:id="52"/>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5C7AB34A" w14:textId="77777777" w:rsidR="00DD4840" w:rsidRPr="00CF5777" w:rsidRDefault="00DD4840" w:rsidP="00102C83">
      <w:pPr>
        <w:pStyle w:val="NormalWeb"/>
        <w:spacing w:before="0" w:beforeAutospacing="0" w:after="0" w:afterAutospacing="0" w:line="276" w:lineRule="auto"/>
      </w:pPr>
    </w:p>
    <w:p w14:paraId="6A3D01D6" w14:textId="77777777" w:rsidR="00DD4840" w:rsidRPr="00CF5777" w:rsidRDefault="00DD4840" w:rsidP="00D40772">
      <w:pPr>
        <w:tabs>
          <w:tab w:val="left" w:pos="1134"/>
        </w:tabs>
        <w:spacing w:line="240" w:lineRule="auto"/>
        <w:rPr>
          <w:b/>
          <w:szCs w:val="24"/>
        </w:rPr>
      </w:pPr>
      <w:r w:rsidRPr="00CF5777">
        <w:rPr>
          <w:b/>
          <w:szCs w:val="24"/>
        </w:rPr>
        <w:t xml:space="preserve">16. VIGÊNCIA DO CONTRATO </w:t>
      </w:r>
    </w:p>
    <w:p w14:paraId="417C546C" w14:textId="0B988489" w:rsidR="00DD4840" w:rsidRPr="00CF5777" w:rsidRDefault="00DD4840" w:rsidP="00D40772">
      <w:pPr>
        <w:spacing w:line="240" w:lineRule="auto"/>
        <w:rPr>
          <w:szCs w:val="24"/>
        </w:rPr>
      </w:pPr>
      <w:r w:rsidRPr="00CF5777">
        <w:rPr>
          <w:szCs w:val="24"/>
        </w:rPr>
        <w:t xml:space="preserve">O termo inicial do contrato será o de sua assinatura e o </w:t>
      </w:r>
      <w:r w:rsidR="007C6134" w:rsidRPr="00CF5777">
        <w:rPr>
          <w:szCs w:val="24"/>
        </w:rPr>
        <w:t>final ocorrerá</w:t>
      </w:r>
      <w:r w:rsidR="00F405FF" w:rsidRPr="00CF5777">
        <w:rPr>
          <w:szCs w:val="24"/>
        </w:rPr>
        <w:t xml:space="preserve"> em </w:t>
      </w:r>
      <w:r w:rsidR="00E615BA" w:rsidRPr="00CF5777">
        <w:rPr>
          <w:szCs w:val="24"/>
        </w:rPr>
        <w:t>31/12/2024</w:t>
      </w:r>
      <w:r w:rsidRPr="00CF5777">
        <w:rPr>
          <w:szCs w:val="24"/>
        </w:rPr>
        <w:t>.</w:t>
      </w:r>
      <w:r w:rsidR="008C259A" w:rsidRPr="00CF5777">
        <w:rPr>
          <w:szCs w:val="24"/>
        </w:rPr>
        <w:t xml:space="preserve"> Podendo ser</w:t>
      </w:r>
      <w:r w:rsidR="00CA73A0" w:rsidRPr="00CF5777">
        <w:rPr>
          <w:szCs w:val="24"/>
        </w:rPr>
        <w:t xml:space="preserve"> prorrogado de acordo com a Lei 14.133/21.</w:t>
      </w:r>
    </w:p>
    <w:p w14:paraId="59BF795E" w14:textId="77777777" w:rsidR="00DD4840" w:rsidRPr="00CF5777" w:rsidRDefault="00DD4840" w:rsidP="00102C83">
      <w:pPr>
        <w:spacing w:line="276" w:lineRule="auto"/>
        <w:rPr>
          <w:b/>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t>17. PRAZOS E CONDIÇÕES DE PAGAMENTO</w:t>
      </w:r>
    </w:p>
    <w:p w14:paraId="3163D448" w14:textId="454D722A" w:rsidR="00F405FF" w:rsidRPr="00CF5777" w:rsidRDefault="00DD4840" w:rsidP="00102C83">
      <w:pPr>
        <w:tabs>
          <w:tab w:val="left" w:pos="1134"/>
        </w:tabs>
        <w:spacing w:line="276" w:lineRule="auto"/>
        <w:rPr>
          <w:szCs w:val="24"/>
        </w:rPr>
      </w:pPr>
      <w:r w:rsidRPr="00CF5777">
        <w:rPr>
          <w:b/>
          <w:szCs w:val="24"/>
        </w:rPr>
        <w:t>17.1.</w:t>
      </w:r>
      <w:r w:rsidRPr="00CF5777">
        <w:rPr>
          <w:szCs w:val="24"/>
        </w:rPr>
        <w:t xml:space="preserve"> O pagamento será efetuado contra empenho, após o recebimento do objeto, e mediante apresentação da Nota Fiscal/Fatura</w:t>
      </w:r>
      <w:r w:rsidR="00CA73A0" w:rsidRPr="00CF5777">
        <w:rPr>
          <w:szCs w:val="24"/>
        </w:rPr>
        <w:t>, correndo a despesa na dotação orçamentária conforme item 17.5</w:t>
      </w:r>
      <w:r w:rsidR="00D27181">
        <w:rPr>
          <w:szCs w:val="24"/>
        </w:rPr>
        <w:t>.</w:t>
      </w:r>
      <w:r w:rsidR="00CA73A0" w:rsidRPr="00CF5777">
        <w:rPr>
          <w:szCs w:val="24"/>
        </w:rPr>
        <w:t xml:space="preserve"> deste </w:t>
      </w:r>
      <w:r w:rsidR="00D27181">
        <w:rPr>
          <w:szCs w:val="24"/>
        </w:rPr>
        <w:t>E</w:t>
      </w:r>
      <w:r w:rsidR="00CA73A0" w:rsidRPr="00CF5777">
        <w:rPr>
          <w:szCs w:val="24"/>
        </w:rPr>
        <w:t>dital.</w:t>
      </w:r>
    </w:p>
    <w:p w14:paraId="04646FA6" w14:textId="77777777" w:rsidR="00DD4840" w:rsidRPr="00CF5777" w:rsidRDefault="00DD4840" w:rsidP="00102C83">
      <w:pPr>
        <w:tabs>
          <w:tab w:val="left" w:pos="1134"/>
        </w:tabs>
        <w:spacing w:line="276" w:lineRule="auto"/>
        <w:rPr>
          <w:szCs w:val="24"/>
        </w:rPr>
      </w:pPr>
      <w:r w:rsidRPr="00CF5777">
        <w:rPr>
          <w:b/>
          <w:szCs w:val="24"/>
        </w:rPr>
        <w:t xml:space="preserve">17.2. </w:t>
      </w:r>
      <w:r w:rsidRPr="00CF5777">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6F851949" w14:textId="30BBDA11" w:rsidR="00F405FF" w:rsidRPr="00CF5777" w:rsidRDefault="00DD4840" w:rsidP="00102C83">
      <w:pPr>
        <w:tabs>
          <w:tab w:val="left" w:pos="1134"/>
        </w:tabs>
        <w:spacing w:line="276" w:lineRule="auto"/>
        <w:rPr>
          <w:szCs w:val="24"/>
        </w:rPr>
      </w:pPr>
      <w:r w:rsidRPr="00CF5777">
        <w:rPr>
          <w:b/>
          <w:szCs w:val="24"/>
        </w:rPr>
        <w:t xml:space="preserve">17.3. </w:t>
      </w:r>
      <w:r w:rsidR="00F405FF" w:rsidRPr="00CF5777">
        <w:rPr>
          <w:szCs w:val="24"/>
        </w:rPr>
        <w:t>O pagamento será efetuado em até 15</w:t>
      </w:r>
      <w:r w:rsidR="00D27181">
        <w:rPr>
          <w:szCs w:val="24"/>
        </w:rPr>
        <w:t xml:space="preserve"> </w:t>
      </w:r>
      <w:r w:rsidR="00F405FF" w:rsidRPr="00CF5777">
        <w:rPr>
          <w:szCs w:val="24"/>
        </w:rPr>
        <w:t>(quinze) dias, conforme cronograma de pagamentos estabelecidos no Decreto Municipal nº 3.318/2018, após a entrega do objeto licitado, mediante vistoria do bem pelo Município de Rodeio Bonito/RS.</w:t>
      </w:r>
    </w:p>
    <w:p w14:paraId="1447C435" w14:textId="77777777" w:rsidR="00F405FF" w:rsidRPr="00CF5777" w:rsidRDefault="00F405FF" w:rsidP="00102C83">
      <w:pPr>
        <w:tabs>
          <w:tab w:val="left" w:pos="1134"/>
        </w:tabs>
        <w:spacing w:line="276" w:lineRule="auto"/>
        <w:rPr>
          <w:szCs w:val="24"/>
        </w:rPr>
      </w:pPr>
      <w:r w:rsidRPr="00CF5777">
        <w:rPr>
          <w:szCs w:val="24"/>
        </w:rPr>
        <w:t>Se a empresa não for optante do simples nacional deverá destacar na nota fiscal a alíquota da IRRF a ser retido pelo município, conforme IN 1.234/2012 e Decreto Municipal nº 4.210/2022. Sob pena de devolução do documento.</w:t>
      </w:r>
    </w:p>
    <w:p w14:paraId="52E178A1" w14:textId="2D2894C1" w:rsidR="00163A2C" w:rsidRPr="00CF5777" w:rsidRDefault="00DD4840" w:rsidP="00D40772">
      <w:pPr>
        <w:tabs>
          <w:tab w:val="left" w:pos="1134"/>
        </w:tabs>
        <w:spacing w:line="276" w:lineRule="auto"/>
        <w:rPr>
          <w:b/>
          <w:szCs w:val="24"/>
        </w:rPr>
      </w:pPr>
      <w:r w:rsidRPr="00CF5777">
        <w:rPr>
          <w:b/>
          <w:szCs w:val="24"/>
        </w:rPr>
        <w:t xml:space="preserve">17.4. </w:t>
      </w:r>
      <w:r w:rsidRPr="00CF5777">
        <w:rPr>
          <w:szCs w:val="24"/>
        </w:rPr>
        <w:t xml:space="preserve">Ocorrendo atraso no pagamento, os valores serão corrigidos monetariamente pelo índice </w:t>
      </w:r>
      <w:r w:rsidR="00F405FF" w:rsidRPr="00CF5777">
        <w:rPr>
          <w:szCs w:val="24"/>
        </w:rPr>
        <w:t>IPCA</w:t>
      </w:r>
      <w:r w:rsidRPr="00CF5777">
        <w:rPr>
          <w:szCs w:val="24"/>
        </w:rPr>
        <w:t xml:space="preserve"> do período, ou outro índice que vier a substituí-lo, e a Administração compensará a contratada com juros de 0,5% ao mês, pro rata.</w:t>
      </w:r>
      <w:r w:rsidRPr="00CF5777">
        <w:rPr>
          <w:b/>
          <w:szCs w:val="24"/>
        </w:rPr>
        <w:t xml:space="preserve"> </w:t>
      </w:r>
    </w:p>
    <w:p w14:paraId="6899FCED" w14:textId="75D45346" w:rsidR="006039B0" w:rsidRPr="00CE00FC" w:rsidRDefault="00DD4840" w:rsidP="00102C83">
      <w:pPr>
        <w:tabs>
          <w:tab w:val="left" w:pos="1134"/>
        </w:tabs>
        <w:spacing w:line="276" w:lineRule="auto"/>
        <w:rPr>
          <w:szCs w:val="24"/>
        </w:rPr>
      </w:pPr>
      <w:r w:rsidRPr="00CE00FC">
        <w:rPr>
          <w:b/>
          <w:szCs w:val="24"/>
        </w:rPr>
        <w:t xml:space="preserve">17.5. </w:t>
      </w:r>
      <w:r w:rsidRPr="00CE00FC">
        <w:rPr>
          <w:bCs/>
          <w:szCs w:val="24"/>
        </w:rPr>
        <w:t xml:space="preserve">A </w:t>
      </w:r>
      <w:r w:rsidRPr="00CE00FC">
        <w:rPr>
          <w:szCs w:val="24"/>
        </w:rPr>
        <w:t>despesa correrá na</w:t>
      </w:r>
      <w:r w:rsidR="005E4BF2" w:rsidRPr="00CE00FC">
        <w:rPr>
          <w:szCs w:val="24"/>
        </w:rPr>
        <w:t>s</w:t>
      </w:r>
      <w:r w:rsidRPr="00CE00FC">
        <w:rPr>
          <w:szCs w:val="24"/>
        </w:rPr>
        <w:t xml:space="preserve"> seguinte</w:t>
      </w:r>
      <w:r w:rsidR="005E4BF2" w:rsidRPr="00CE00FC">
        <w:rPr>
          <w:szCs w:val="24"/>
        </w:rPr>
        <w:t>s dotações</w:t>
      </w:r>
      <w:r w:rsidRPr="00CE00FC">
        <w:rPr>
          <w:szCs w:val="24"/>
        </w:rPr>
        <w:t xml:space="preserve"> orçamentária</w:t>
      </w:r>
      <w:r w:rsidR="005E4BF2" w:rsidRPr="00CE00FC">
        <w:rPr>
          <w:szCs w:val="24"/>
        </w:rPr>
        <w:t>s</w:t>
      </w:r>
      <w:r w:rsidRPr="00CE00FC">
        <w:rPr>
          <w:szCs w:val="24"/>
        </w:rPr>
        <w:t xml:space="preserve">: </w:t>
      </w:r>
    </w:p>
    <w:p w14:paraId="26AB0116" w14:textId="77777777" w:rsidR="007334FA" w:rsidRPr="00D045DA" w:rsidRDefault="007334FA" w:rsidP="007334FA">
      <w:pPr>
        <w:spacing w:line="240" w:lineRule="auto"/>
        <w:rPr>
          <w:b/>
          <w:bCs/>
          <w:szCs w:val="24"/>
        </w:rPr>
      </w:pPr>
      <w:r w:rsidRPr="00D045DA">
        <w:rPr>
          <w:b/>
          <w:bCs/>
          <w:szCs w:val="24"/>
        </w:rPr>
        <w:t>P/A: 2137 – 33903014000000 – Material Educativo e Esportivo | RV - 4500</w:t>
      </w:r>
    </w:p>
    <w:p w14:paraId="095560BE" w14:textId="77777777" w:rsidR="007334FA" w:rsidRPr="00D045DA" w:rsidRDefault="007334FA" w:rsidP="007334FA">
      <w:pPr>
        <w:spacing w:line="240" w:lineRule="auto"/>
        <w:rPr>
          <w:b/>
          <w:bCs/>
          <w:szCs w:val="24"/>
        </w:rPr>
      </w:pPr>
      <w:r w:rsidRPr="00D045DA">
        <w:rPr>
          <w:b/>
          <w:bCs/>
          <w:szCs w:val="24"/>
        </w:rPr>
        <w:t>P/A: 2137 – 33903036000000 – Material Hospitalar | RV - 4500</w:t>
      </w:r>
    </w:p>
    <w:p w14:paraId="2B6D11E5" w14:textId="219F95C5" w:rsidR="007334FA" w:rsidRPr="00D045DA" w:rsidRDefault="007334FA" w:rsidP="007334FA">
      <w:pPr>
        <w:spacing w:line="240" w:lineRule="auto"/>
        <w:rPr>
          <w:b/>
          <w:bCs/>
          <w:szCs w:val="24"/>
        </w:rPr>
      </w:pPr>
      <w:r>
        <w:rPr>
          <w:b/>
          <w:bCs/>
          <w:szCs w:val="24"/>
        </w:rPr>
        <w:t>P/A:</w:t>
      </w:r>
      <w:r w:rsidRPr="00D045DA">
        <w:rPr>
          <w:b/>
          <w:bCs/>
          <w:szCs w:val="24"/>
        </w:rPr>
        <w:t xml:space="preserve">1138 – 44905208000000 – Aparelhos, Equipamentos e Utensílios Médicos, Odontológicos, laboratoriais e Hospitalares | RV - 4505 </w:t>
      </w:r>
    </w:p>
    <w:p w14:paraId="56BC52E2" w14:textId="77777777" w:rsidR="00671B37" w:rsidRPr="00CF5777" w:rsidRDefault="00671B37" w:rsidP="002E3B75">
      <w:pPr>
        <w:rPr>
          <w:b/>
          <w:bCs/>
        </w:rPr>
      </w:pPr>
    </w:p>
    <w:p w14:paraId="4FBB3049" w14:textId="77777777" w:rsidR="00DD4840" w:rsidRPr="00CF5777" w:rsidRDefault="00DD4840" w:rsidP="002E3B75">
      <w:pPr>
        <w:tabs>
          <w:tab w:val="left" w:pos="1134"/>
        </w:tabs>
        <w:spacing w:line="276" w:lineRule="auto"/>
        <w:ind w:left="0" w:firstLine="0"/>
        <w:rPr>
          <w:b/>
          <w:szCs w:val="24"/>
        </w:rPr>
      </w:pPr>
      <w:r w:rsidRPr="00CF5777">
        <w:rPr>
          <w:b/>
          <w:szCs w:val="24"/>
        </w:rPr>
        <w:t>18. RECEBIMENTO DO OBJETO</w:t>
      </w:r>
    </w:p>
    <w:p w14:paraId="5B3841B3" w14:textId="57F0E589" w:rsidR="00DD4840" w:rsidRPr="00DB55D8" w:rsidRDefault="004C5F55" w:rsidP="00B71C70">
      <w:pPr>
        <w:tabs>
          <w:tab w:val="left" w:pos="1134"/>
        </w:tabs>
        <w:spacing w:line="276" w:lineRule="auto"/>
        <w:rPr>
          <w:szCs w:val="24"/>
        </w:rPr>
      </w:pPr>
      <w:r w:rsidRPr="00DB55D8">
        <w:rPr>
          <w:b/>
          <w:szCs w:val="24"/>
        </w:rPr>
        <w:t>18.1</w:t>
      </w:r>
      <w:r w:rsidR="00DD4840" w:rsidRPr="00DB55D8">
        <w:rPr>
          <w:b/>
          <w:szCs w:val="24"/>
        </w:rPr>
        <w:t xml:space="preserve">. </w:t>
      </w:r>
      <w:r w:rsidR="006A43E4" w:rsidRPr="00DB55D8">
        <w:rPr>
          <w:szCs w:val="24"/>
        </w:rPr>
        <w:t>O prazo de entrega</w:t>
      </w:r>
      <w:r w:rsidR="00DB55D8" w:rsidRPr="00DB55D8">
        <w:rPr>
          <w:szCs w:val="24"/>
        </w:rPr>
        <w:t xml:space="preserve"> dos produtos </w:t>
      </w:r>
      <w:r w:rsidR="00773ED3">
        <w:rPr>
          <w:szCs w:val="24"/>
        </w:rPr>
        <w:t xml:space="preserve">deverá ser em até 30 dias para equipamentos e 15 dias para os </w:t>
      </w:r>
      <w:r w:rsidR="00773ED3" w:rsidRPr="00E0201A">
        <w:t>materiais didáticos/pedagógicos</w:t>
      </w:r>
      <w:r w:rsidR="00773ED3">
        <w:rPr>
          <w:szCs w:val="24"/>
        </w:rPr>
        <w:t xml:space="preserve"> contados da ordem de fornecimento</w:t>
      </w:r>
      <w:r w:rsidR="00DD4840" w:rsidRPr="00DB55D8">
        <w:rPr>
          <w:szCs w:val="24"/>
        </w:rPr>
        <w:t>.</w:t>
      </w:r>
    </w:p>
    <w:p w14:paraId="5BF4DB22" w14:textId="151D2478" w:rsidR="006A43E4" w:rsidRDefault="004C5F55" w:rsidP="00B71C70">
      <w:pPr>
        <w:spacing w:line="276" w:lineRule="auto"/>
        <w:rPr>
          <w:rFonts w:eastAsiaTheme="minorHAnsi"/>
          <w:color w:val="auto"/>
          <w:szCs w:val="24"/>
          <w:lang w:eastAsia="en-US"/>
        </w:rPr>
      </w:pPr>
      <w:r w:rsidRPr="00CF2F70">
        <w:rPr>
          <w:b/>
          <w:szCs w:val="24"/>
        </w:rPr>
        <w:t>18.2</w:t>
      </w:r>
      <w:r w:rsidR="00DD4840" w:rsidRPr="00CF2F70">
        <w:rPr>
          <w:b/>
          <w:szCs w:val="24"/>
        </w:rPr>
        <w:t xml:space="preserve">. </w:t>
      </w:r>
      <w:r w:rsidR="00CF2F70" w:rsidRPr="00CF2F70">
        <w:rPr>
          <w:rFonts w:eastAsiaTheme="minorHAnsi"/>
          <w:color w:val="auto"/>
          <w:szCs w:val="24"/>
          <w:lang w:eastAsia="en-US"/>
        </w:rPr>
        <w:t>A entrega dos produtos, deverá ser feita no local especificado na ordem de compra, devendo comunicar-se previamente com o fiscal do contrato, para que esse acompanhe a entrega.</w:t>
      </w:r>
    </w:p>
    <w:p w14:paraId="1A0CD91A" w14:textId="54F3D864" w:rsidR="00DB55D8" w:rsidRPr="00CF2F70" w:rsidRDefault="00DB55D8" w:rsidP="00B71C70">
      <w:pPr>
        <w:spacing w:line="276" w:lineRule="auto"/>
        <w:rPr>
          <w:rFonts w:eastAsiaTheme="minorHAnsi"/>
          <w:color w:val="auto"/>
          <w:szCs w:val="24"/>
          <w:lang w:eastAsia="en-US"/>
        </w:rPr>
      </w:pPr>
      <w:r>
        <w:rPr>
          <w:b/>
          <w:szCs w:val="24"/>
        </w:rPr>
        <w:t>18.</w:t>
      </w:r>
      <w:r w:rsidRPr="00DB55D8">
        <w:rPr>
          <w:rFonts w:eastAsiaTheme="minorHAnsi"/>
          <w:b/>
          <w:color w:val="auto"/>
          <w:szCs w:val="24"/>
          <w:lang w:eastAsia="en-US"/>
        </w:rPr>
        <w:t>2.1.</w:t>
      </w:r>
      <w:r>
        <w:rPr>
          <w:rFonts w:eastAsiaTheme="minorHAnsi"/>
          <w:color w:val="auto"/>
          <w:szCs w:val="24"/>
          <w:lang w:eastAsia="en-US"/>
        </w:rPr>
        <w:t xml:space="preserve"> </w:t>
      </w:r>
      <w:r w:rsidRPr="001F200F">
        <w:rPr>
          <w:rFonts w:eastAsiaTheme="minorHAnsi"/>
          <w:szCs w:val="24"/>
          <w:lang w:eastAsia="en-US"/>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19333F6E" w14:textId="673B55F1" w:rsidR="001F0253" w:rsidRPr="00CF5777" w:rsidRDefault="00DD4840" w:rsidP="00B71C70">
      <w:pPr>
        <w:spacing w:line="276" w:lineRule="auto"/>
        <w:rPr>
          <w:szCs w:val="24"/>
        </w:rPr>
      </w:pPr>
      <w:r w:rsidRPr="00CF5777">
        <w:rPr>
          <w:b/>
          <w:szCs w:val="24"/>
        </w:rPr>
        <w:t xml:space="preserve">18.3. </w:t>
      </w:r>
      <w:r w:rsidRPr="00CF5777">
        <w:rPr>
          <w:szCs w:val="24"/>
        </w:rPr>
        <w:t xml:space="preserve">Verificada a desconformidade de algum dos produtos, a licitante vencedora deverá promover as correções necessárias no prazo máximo de </w:t>
      </w:r>
      <w:r w:rsidR="00F52299" w:rsidRPr="00CF5777">
        <w:rPr>
          <w:szCs w:val="24"/>
        </w:rPr>
        <w:t>05</w:t>
      </w:r>
      <w:r w:rsidR="00671B37">
        <w:rPr>
          <w:szCs w:val="24"/>
        </w:rPr>
        <w:t xml:space="preserve"> </w:t>
      </w:r>
      <w:r w:rsidR="001F0253" w:rsidRPr="00CF5777">
        <w:rPr>
          <w:szCs w:val="24"/>
        </w:rPr>
        <w:t>(</w:t>
      </w:r>
      <w:r w:rsidR="00F52299" w:rsidRPr="00CF5777">
        <w:rPr>
          <w:szCs w:val="24"/>
        </w:rPr>
        <w:t>cinco</w:t>
      </w:r>
      <w:r w:rsidR="001F0253" w:rsidRPr="00CF5777">
        <w:rPr>
          <w:szCs w:val="24"/>
        </w:rPr>
        <w:t>)</w:t>
      </w:r>
      <w:r w:rsidRPr="00CF5777">
        <w:rPr>
          <w:szCs w:val="24"/>
        </w:rPr>
        <w:t xml:space="preserve"> dias úteis, sujeitando-se às penalidades previstas neste </w:t>
      </w:r>
      <w:r w:rsidR="00671B37">
        <w:rPr>
          <w:szCs w:val="24"/>
        </w:rPr>
        <w:t>E</w:t>
      </w:r>
      <w:r w:rsidRPr="00CF5777">
        <w:rPr>
          <w:szCs w:val="24"/>
        </w:rPr>
        <w:t>dital.</w:t>
      </w:r>
    </w:p>
    <w:p w14:paraId="38E8F345" w14:textId="77777777" w:rsidR="00DD4840" w:rsidRPr="00CF5777" w:rsidRDefault="00DD4840" w:rsidP="00B71C70">
      <w:pPr>
        <w:tabs>
          <w:tab w:val="left" w:pos="1134"/>
        </w:tabs>
        <w:spacing w:line="276" w:lineRule="auto"/>
        <w:rPr>
          <w:szCs w:val="24"/>
        </w:rPr>
      </w:pPr>
      <w:r w:rsidRPr="00CF5777">
        <w:rPr>
          <w:b/>
          <w:szCs w:val="24"/>
        </w:rPr>
        <w:t>18.4.</w:t>
      </w:r>
      <w:r w:rsidRPr="00CF5777">
        <w:rPr>
          <w:szCs w:val="24"/>
        </w:rPr>
        <w:t xml:space="preserve"> O material a ser entregue deverá ser adequadamente acondicionado, de forma a permitir a completa preservação do mesmo e sua segurança durante o transporte.</w:t>
      </w:r>
    </w:p>
    <w:p w14:paraId="5BC969F8" w14:textId="4EFEDEB6" w:rsidR="00DD4840" w:rsidRDefault="00DD4840" w:rsidP="00B71C70">
      <w:pPr>
        <w:tabs>
          <w:tab w:val="left" w:pos="1134"/>
        </w:tabs>
        <w:spacing w:line="276" w:lineRule="auto"/>
        <w:rPr>
          <w:szCs w:val="24"/>
        </w:rPr>
      </w:pPr>
      <w:r w:rsidRPr="00CF5777">
        <w:rPr>
          <w:b/>
          <w:szCs w:val="24"/>
        </w:rPr>
        <w:t>18.5.</w:t>
      </w:r>
      <w:r w:rsidRPr="00CF5777">
        <w:rPr>
          <w:szCs w:val="24"/>
        </w:rPr>
        <w:t xml:space="preserve"> A nota fiscal/fatura deverá, obrigatoriamente, ser entregue junto com o seu objeto.</w:t>
      </w:r>
    </w:p>
    <w:p w14:paraId="3F6C9929" w14:textId="368F9757" w:rsidR="00EA0AF7" w:rsidRPr="001F200F" w:rsidRDefault="00EA0AF7" w:rsidP="00B71C70">
      <w:pPr>
        <w:spacing w:line="276" w:lineRule="auto"/>
        <w:ind w:left="0" w:firstLine="0"/>
        <w:rPr>
          <w:rFonts w:eastAsiaTheme="minorHAnsi"/>
          <w:b/>
          <w:color w:val="auto"/>
          <w:szCs w:val="24"/>
          <w:lang w:eastAsia="en-US"/>
        </w:rPr>
      </w:pPr>
      <w:r>
        <w:rPr>
          <w:rFonts w:eastAsiaTheme="minorHAnsi"/>
          <w:b/>
          <w:color w:val="auto"/>
          <w:szCs w:val="24"/>
          <w:lang w:eastAsia="en-US"/>
        </w:rPr>
        <w:t xml:space="preserve">18.6. </w:t>
      </w:r>
      <w:r w:rsidRPr="00EA0AF7">
        <w:rPr>
          <w:rFonts w:eastAsiaTheme="minorHAnsi"/>
          <w:color w:val="auto"/>
          <w:szCs w:val="24"/>
          <w:lang w:eastAsia="en-US"/>
        </w:rPr>
        <w:t>Garantia, manutenção e assistência técnica</w:t>
      </w:r>
      <w:r>
        <w:rPr>
          <w:rFonts w:eastAsiaTheme="minorHAnsi"/>
          <w:color w:val="auto"/>
          <w:szCs w:val="24"/>
          <w:lang w:eastAsia="en-US"/>
        </w:rPr>
        <w:t>:</w:t>
      </w:r>
    </w:p>
    <w:p w14:paraId="22B2C642" w14:textId="5CCC82A9" w:rsidR="00EA0AF7" w:rsidRPr="00CF5777" w:rsidRDefault="00EA0AF7" w:rsidP="00B71C70">
      <w:pPr>
        <w:spacing w:line="276" w:lineRule="auto"/>
        <w:ind w:left="0" w:firstLine="0"/>
        <w:rPr>
          <w:szCs w:val="24"/>
        </w:rPr>
      </w:pPr>
      <w:r w:rsidRPr="00EA0AF7">
        <w:rPr>
          <w:rFonts w:eastAsiaTheme="minorHAnsi"/>
          <w:b/>
          <w:color w:val="auto"/>
          <w:szCs w:val="24"/>
          <w:lang w:eastAsia="en-US"/>
        </w:rPr>
        <w:t>18.6.1.</w:t>
      </w:r>
      <w:r>
        <w:rPr>
          <w:rFonts w:eastAsiaTheme="minorHAnsi"/>
          <w:color w:val="auto"/>
          <w:szCs w:val="24"/>
          <w:lang w:eastAsia="en-US"/>
        </w:rPr>
        <w:t xml:space="preserve"> </w:t>
      </w:r>
      <w:r w:rsidRPr="001F200F">
        <w:rPr>
          <w:rFonts w:eastAsiaTheme="minorHAnsi"/>
          <w:color w:val="auto"/>
          <w:szCs w:val="24"/>
          <w:lang w:eastAsia="en-US"/>
        </w:rPr>
        <w:t xml:space="preserve">Quanto ao prazo de garantia dos produtos ou substituição destes, realização de manutenção ou prestação de assistência técnica é aquele estabelecido na Lei nº 8.078, de 11 de setembro de 1990 (Código de Defesa do Consumidor); </w:t>
      </w:r>
    </w:p>
    <w:p w14:paraId="58F32902" w14:textId="77777777" w:rsidR="00DD4840" w:rsidRPr="00CF5777" w:rsidRDefault="00DD4840" w:rsidP="00102C83">
      <w:pPr>
        <w:tabs>
          <w:tab w:val="left" w:pos="1134"/>
        </w:tabs>
        <w:spacing w:line="276" w:lineRule="auto"/>
        <w:rPr>
          <w:szCs w:val="24"/>
        </w:rPr>
      </w:pPr>
    </w:p>
    <w:p w14:paraId="03790A5F" w14:textId="77777777" w:rsidR="00DD4840" w:rsidRPr="00CF5777" w:rsidRDefault="00DD4840" w:rsidP="00102C83">
      <w:pPr>
        <w:tabs>
          <w:tab w:val="left" w:pos="1134"/>
        </w:tabs>
        <w:spacing w:line="276" w:lineRule="auto"/>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3" w:name="art155i"/>
      <w:bookmarkEnd w:id="53"/>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4" w:name="art155ii"/>
      <w:bookmarkEnd w:id="54"/>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5" w:name="art155iii"/>
      <w:bookmarkEnd w:id="55"/>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6" w:name="art155iv"/>
      <w:bookmarkEnd w:id="56"/>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57" w:name="art155v"/>
      <w:bookmarkEnd w:id="57"/>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58" w:name="art155vi"/>
      <w:bookmarkEnd w:id="58"/>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59" w:name="art155vii"/>
      <w:bookmarkEnd w:id="59"/>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0" w:name="art155viii"/>
      <w:bookmarkEnd w:id="60"/>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1" w:name="art155ix"/>
      <w:bookmarkEnd w:id="61"/>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2" w:name="art155x"/>
      <w:bookmarkEnd w:id="62"/>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3" w:name="art155xi"/>
      <w:bookmarkEnd w:id="63"/>
      <w:r w:rsidRPr="00CF5777">
        <w:rPr>
          <w:b/>
          <w:bCs/>
        </w:rPr>
        <w:t>l)</w:t>
      </w:r>
      <w:r w:rsidRPr="00CF5777">
        <w:t xml:space="preserve"> praticar atos ilícitos com vistas a frustrar os objetivos da licitação;</w:t>
      </w:r>
    </w:p>
    <w:p w14:paraId="7F67BF27" w14:textId="2CBD70FA" w:rsidR="00647A35" w:rsidRDefault="00DD4840" w:rsidP="00102C83">
      <w:pPr>
        <w:pStyle w:val="NormalWeb"/>
        <w:spacing w:before="0" w:beforeAutospacing="0" w:after="0" w:afterAutospacing="0" w:line="276" w:lineRule="auto"/>
        <w:rPr>
          <w:rStyle w:val="Hyperlink"/>
          <w:color w:val="auto"/>
        </w:rPr>
      </w:pPr>
      <w:bookmarkStart w:id="64" w:name="art155xii"/>
      <w:bookmarkEnd w:id="64"/>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22617DEE" w14:textId="77777777" w:rsidR="00B71C70" w:rsidRPr="00CF5777" w:rsidRDefault="00B71C70" w:rsidP="00102C83">
      <w:pPr>
        <w:pStyle w:val="NormalWeb"/>
        <w:spacing w:before="0" w:beforeAutospacing="0" w:after="0" w:afterAutospacing="0" w:line="276" w:lineRule="auto"/>
      </w:pPr>
    </w:p>
    <w:p w14:paraId="3870967B" w14:textId="5C3117A4" w:rsidR="00DD4840" w:rsidRPr="00CF5777" w:rsidRDefault="00DD4840" w:rsidP="00102C83">
      <w:pPr>
        <w:pStyle w:val="NormalWeb"/>
        <w:spacing w:before="0" w:beforeAutospacing="0" w:after="0" w:afterAutospacing="0" w:line="276" w:lineRule="auto"/>
      </w:pPr>
      <w:bookmarkStart w:id="65" w:name="art156"/>
      <w:bookmarkEnd w:id="65"/>
      <w:r w:rsidRPr="00CF5777">
        <w:rPr>
          <w:b/>
          <w:bCs/>
        </w:rPr>
        <w:t>19.2.</w:t>
      </w:r>
      <w:r w:rsidRPr="00CF5777">
        <w:t xml:space="preserve"> Serão aplicadas ao responsável pelas infrações administrativas previstas no item 19.1 deste </w:t>
      </w:r>
      <w:r w:rsidR="00647A35">
        <w:t>E</w:t>
      </w:r>
      <w:r w:rsidRPr="00CF5777">
        <w:t>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6" w:name="art156i"/>
      <w:bookmarkEnd w:id="66"/>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67" w:name="art156ii"/>
      <w:bookmarkEnd w:id="67"/>
      <w:r w:rsidRPr="00CF5777">
        <w:rPr>
          <w:b/>
          <w:bCs/>
        </w:rPr>
        <w:t>b)</w:t>
      </w:r>
      <w:r w:rsidRPr="00CF5777">
        <w:t xml:space="preserve"> multa de no mínimo 0,5% (cinco décimos por cento) e máximo de 30% (trinta por cento) do valor do objeto licitado ou contratado;</w:t>
      </w:r>
    </w:p>
    <w:p w14:paraId="2771785D" w14:textId="4FE51CFB" w:rsidR="00DD4840" w:rsidRPr="00CF5777" w:rsidRDefault="00DD4840" w:rsidP="00102C83">
      <w:pPr>
        <w:pStyle w:val="NormalWeb"/>
        <w:spacing w:before="0" w:beforeAutospacing="0" w:after="0" w:afterAutospacing="0" w:line="276" w:lineRule="auto"/>
      </w:pPr>
      <w:bookmarkStart w:id="68" w:name="art156iii"/>
      <w:bookmarkEnd w:id="68"/>
      <w:r w:rsidRPr="00CF5777">
        <w:rPr>
          <w:b/>
          <w:bCs/>
        </w:rPr>
        <w:t>c)</w:t>
      </w:r>
      <w:r w:rsidRPr="00CF5777">
        <w:t xml:space="preserve"> impedimento de licitar e contratar, no âmbito da Administração Pública direta e indireta do órgão licitante, pelo prazo máximo de 3 (três) anos</w:t>
      </w:r>
      <w:r w:rsidR="00647A35">
        <w:t>;</w:t>
      </w:r>
    </w:p>
    <w:p w14:paraId="40BB3669" w14:textId="7AA3E9A7" w:rsidR="00647A35" w:rsidRDefault="00DD4840" w:rsidP="00102C83">
      <w:pPr>
        <w:pStyle w:val="NormalWeb"/>
        <w:spacing w:before="0" w:beforeAutospacing="0" w:after="0" w:afterAutospacing="0" w:line="276" w:lineRule="auto"/>
      </w:pPr>
      <w:bookmarkStart w:id="69" w:name="art156iv"/>
      <w:bookmarkEnd w:id="69"/>
      <w:r w:rsidRPr="00CF5777">
        <w:rPr>
          <w:b/>
          <w:bCs/>
        </w:rPr>
        <w:t>d)</w:t>
      </w:r>
      <w:r w:rsidRPr="00CF5777">
        <w:t xml:space="preserve"> declaração de inidoneidade para licitar ou contratar</w:t>
      </w:r>
      <w:bookmarkStart w:id="70" w:name="art156§1"/>
      <w:bookmarkStart w:id="71" w:name="art156§2"/>
      <w:bookmarkStart w:id="72" w:name="art156§5"/>
      <w:bookmarkEnd w:id="70"/>
      <w:bookmarkEnd w:id="71"/>
      <w:bookmarkEnd w:id="72"/>
      <w:r w:rsidRPr="00CF5777">
        <w:t xml:space="preserve"> no âmbito da Administração Pública direta e indireta de todos os entes federativos, pelo prazo mínimo de 3 (três) anos e máximo de 6 (seis) anos.</w:t>
      </w:r>
    </w:p>
    <w:p w14:paraId="642E1951" w14:textId="77777777" w:rsidR="00B71C70" w:rsidRPr="00CF5777" w:rsidRDefault="00B71C70" w:rsidP="00102C83">
      <w:pPr>
        <w:pStyle w:val="NormalWeb"/>
        <w:spacing w:before="0" w:beforeAutospacing="0" w:after="0" w:afterAutospacing="0" w:line="276" w:lineRule="auto"/>
      </w:pPr>
    </w:p>
    <w:p w14:paraId="7D517E20" w14:textId="77777777" w:rsidR="006159A3" w:rsidRPr="00CF5777" w:rsidRDefault="00DD4840" w:rsidP="00102C83">
      <w:pPr>
        <w:pStyle w:val="NormalWeb"/>
        <w:spacing w:before="0" w:beforeAutospacing="0" w:after="0" w:afterAutospacing="0" w:line="276" w:lineRule="auto"/>
      </w:pPr>
      <w:bookmarkStart w:id="73" w:name="art156§6"/>
      <w:bookmarkStart w:id="74" w:name="art156§7"/>
      <w:bookmarkEnd w:id="73"/>
      <w:bookmarkEnd w:id="74"/>
      <w:r w:rsidRPr="00CF5777">
        <w:rPr>
          <w:b/>
          <w:bCs/>
        </w:rPr>
        <w:t>19.3</w:t>
      </w:r>
      <w:r w:rsidRPr="00CF5777">
        <w:t xml:space="preserve"> As sanções previstas nas alíneas “a”, “c” e “d” do item 19.2. do presente Edital poderão ser aplicadas cumulativamente com a prevista na alínea “b” do mesmo item.</w:t>
      </w:r>
      <w:bookmarkStart w:id="75" w:name="art156§8"/>
      <w:bookmarkEnd w:id="75"/>
    </w:p>
    <w:p w14:paraId="0740FFC0" w14:textId="692327EB"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A aplicação de multa de mora não impedirá que a Administração a converta em compensatória e promova a extinção unilateral do contrato com a aplicação cumulada de outras sanções, conforme previsto no item 19.2</w:t>
      </w:r>
      <w:r w:rsidR="00647A35">
        <w:t>.</w:t>
      </w:r>
      <w:r w:rsidR="00DD4840" w:rsidRPr="00CF5777">
        <w:t xml:space="preserve">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6" w:name="art156§9"/>
      <w:bookmarkEnd w:id="76"/>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3A94D156" w:rsidR="00DD4840" w:rsidRPr="00CF5777" w:rsidRDefault="00DD4840" w:rsidP="00102C83">
      <w:pPr>
        <w:pStyle w:val="NormalWeb"/>
        <w:spacing w:before="0" w:beforeAutospacing="0" w:after="0" w:afterAutospacing="0" w:line="276" w:lineRule="auto"/>
      </w:pPr>
      <w:bookmarkStart w:id="77" w:name="art157"/>
      <w:bookmarkEnd w:id="77"/>
      <w:r w:rsidRPr="00CF5777">
        <w:rPr>
          <w:b/>
          <w:bCs/>
        </w:rPr>
        <w:t>19.7.</w:t>
      </w:r>
      <w:r w:rsidRPr="00CF5777">
        <w:t xml:space="preserve"> Na aplicação da sanção prevista no item 19.2, alínea “b”, do presente </w:t>
      </w:r>
      <w:r w:rsidR="00647A35">
        <w:t>E</w:t>
      </w:r>
      <w:r w:rsidRPr="00CF5777">
        <w:t>dital, será facultada a defesa do interessado no prazo de 15 (quinze) dias úteis, contado da data de sua intimação.</w:t>
      </w:r>
    </w:p>
    <w:p w14:paraId="3CA57F92" w14:textId="7A2FAEE0" w:rsidR="00DD4840" w:rsidRPr="00CF5777" w:rsidRDefault="00DD4840" w:rsidP="00102C83">
      <w:pPr>
        <w:pStyle w:val="NormalWeb"/>
        <w:spacing w:before="0" w:beforeAutospacing="0" w:after="0" w:afterAutospacing="0" w:line="276" w:lineRule="auto"/>
      </w:pPr>
      <w:bookmarkStart w:id="78" w:name="art158"/>
      <w:bookmarkEnd w:id="78"/>
      <w:r w:rsidRPr="00CF5777">
        <w:rPr>
          <w:b/>
          <w:bCs/>
        </w:rPr>
        <w:t>19.8.</w:t>
      </w:r>
      <w:r w:rsidRPr="00CF5777">
        <w:t xml:space="preserve"> Para aplicação das sanções previstas nas alíneas “c” e “d” do item 19.2</w:t>
      </w:r>
      <w:r w:rsidR="00647A35">
        <w:t>.</w:t>
      </w:r>
      <w:r w:rsidRPr="00CF5777">
        <w:t xml:space="preserve"> do presente Edital o licitante ou o contratado será intimado para, no prazo de 15 (quinze) dias úteis, contado da data de intimação, apresentar defesa escrita e especificar as provas que pretenda produzir.</w:t>
      </w:r>
      <w:bookmarkStart w:id="79" w:name="art158§1"/>
      <w:bookmarkStart w:id="80" w:name="art158§2"/>
      <w:bookmarkEnd w:id="79"/>
      <w:bookmarkEnd w:id="80"/>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1" w:name="art158§3"/>
      <w:bookmarkEnd w:id="81"/>
      <w:r w:rsidRPr="00CF5777">
        <w:rPr>
          <w:b/>
          <w:bCs/>
        </w:rPr>
        <w:t>19.10.</w:t>
      </w:r>
      <w:r w:rsidRPr="00CF5777">
        <w:t xml:space="preserve"> Serão indeferidas pela comissão, mediante decisão fundamentada, provas ilícitas, impertinentes, desnecessárias, protelatórias ou intempestivas.</w:t>
      </w:r>
    </w:p>
    <w:p w14:paraId="0DEEF6CD" w14:textId="6B8BACE5" w:rsidR="00BD0E94" w:rsidRDefault="00DD4840" w:rsidP="00CF2F70">
      <w:pPr>
        <w:pStyle w:val="NormalWeb"/>
        <w:spacing w:before="0" w:beforeAutospacing="0" w:after="0" w:afterAutospacing="0" w:line="276" w:lineRule="auto"/>
      </w:pPr>
      <w:bookmarkStart w:id="82" w:name="art158§4"/>
      <w:bookmarkStart w:id="83" w:name="art160"/>
      <w:bookmarkEnd w:id="82"/>
      <w:bookmarkEnd w:id="83"/>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w:t>
      </w:r>
    </w:p>
    <w:p w14:paraId="498502DA" w14:textId="3E52EA30" w:rsidR="00DD4840" w:rsidRPr="00CF5777" w:rsidRDefault="00DD4840" w:rsidP="00102C83">
      <w:pPr>
        <w:pStyle w:val="NormalWeb"/>
        <w:spacing w:before="0" w:beforeAutospacing="0" w:after="0" w:afterAutospacing="0" w:line="276" w:lineRule="auto"/>
      </w:pPr>
      <w:r w:rsidRPr="00CF5777">
        <w:t>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4" w:name="art161"/>
      <w:bookmarkStart w:id="85" w:name="art162"/>
      <w:bookmarkStart w:id="86" w:name="art162p"/>
      <w:bookmarkStart w:id="87" w:name="art163"/>
      <w:bookmarkEnd w:id="84"/>
      <w:bookmarkEnd w:id="85"/>
      <w:bookmarkEnd w:id="86"/>
      <w:bookmarkEnd w:id="87"/>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88" w:name="art163i"/>
      <w:bookmarkEnd w:id="88"/>
      <w:r w:rsidRPr="00CF5777">
        <w:t>a)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89" w:name="art163ii"/>
      <w:bookmarkEnd w:id="89"/>
      <w:r w:rsidRPr="00CF5777">
        <w:t>b) pagamento da multa;</w:t>
      </w:r>
    </w:p>
    <w:p w14:paraId="297494A8" w14:textId="77777777" w:rsidR="00DD4840" w:rsidRPr="00CF5777" w:rsidRDefault="00DD4840" w:rsidP="00102C83">
      <w:pPr>
        <w:pStyle w:val="NormalWeb"/>
        <w:spacing w:before="0" w:beforeAutospacing="0" w:after="0" w:afterAutospacing="0" w:line="276" w:lineRule="auto"/>
      </w:pPr>
      <w:bookmarkStart w:id="90" w:name="art163iii"/>
      <w:bookmarkEnd w:id="90"/>
      <w:r w:rsidRPr="00CF5777">
        <w:t>c)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1" w:name="art163iv"/>
      <w:bookmarkEnd w:id="91"/>
      <w:r w:rsidRPr="00CF5777">
        <w:t>d) cumprimento das condições de reabilitação definidas no ato punitivo;</w:t>
      </w:r>
    </w:p>
    <w:p w14:paraId="0D1CF20C" w14:textId="2D33CD6C" w:rsidR="005E4D9B" w:rsidRDefault="00DD4840" w:rsidP="006159A3">
      <w:pPr>
        <w:pStyle w:val="NormalWeb"/>
        <w:spacing w:before="0" w:beforeAutospacing="0" w:after="0" w:afterAutospacing="0" w:line="276" w:lineRule="auto"/>
        <w:ind w:left="0" w:firstLine="0"/>
      </w:pPr>
      <w:bookmarkStart w:id="92" w:name="art163v"/>
      <w:bookmarkEnd w:id="92"/>
      <w:r w:rsidRPr="00CF5777">
        <w:t>e) análise jurídica prévia, com posicionamento conclusivo quanto ao cumprimento dos requisitos definidos neste artigo.</w:t>
      </w:r>
    </w:p>
    <w:p w14:paraId="008AAA70" w14:textId="77777777" w:rsidR="00B71C70" w:rsidRPr="00CF5777" w:rsidRDefault="00B71C70" w:rsidP="006159A3">
      <w:pPr>
        <w:pStyle w:val="NormalWeb"/>
        <w:spacing w:before="0" w:beforeAutospacing="0" w:after="0" w:afterAutospacing="0" w:line="276" w:lineRule="auto"/>
        <w:ind w:left="0" w:firstLine="0"/>
      </w:pPr>
    </w:p>
    <w:p w14:paraId="0717EEA6" w14:textId="1700DC70" w:rsidR="00671B37" w:rsidRDefault="00DD4840" w:rsidP="00DB72CB">
      <w:pPr>
        <w:pStyle w:val="NormalWeb"/>
        <w:spacing w:before="0" w:beforeAutospacing="0" w:after="0" w:afterAutospacing="0" w:line="276" w:lineRule="auto"/>
        <w:rPr>
          <w:b/>
        </w:rPr>
      </w:pPr>
      <w:bookmarkStart w:id="93" w:name="art163p"/>
      <w:bookmarkEnd w:id="93"/>
      <w:r w:rsidRPr="00CF5777">
        <w:rPr>
          <w:b/>
          <w:bCs/>
        </w:rPr>
        <w:t>19.13.</w:t>
      </w:r>
      <w:r w:rsidRPr="00CF5777">
        <w:t xml:space="preserve"> A sanção pelas infrações previstas nas alíneas “h” e “m” do item 19.2</w:t>
      </w:r>
      <w:r w:rsidR="00671B37">
        <w:t>.</w:t>
      </w:r>
      <w:r w:rsidRPr="00CF5777">
        <w:t xml:space="preserve"> do presente </w:t>
      </w:r>
      <w:r w:rsidR="00671B37">
        <w:t>E</w:t>
      </w:r>
      <w:r w:rsidRPr="00CF5777">
        <w:t>dital exigirá, como condição de reabilitação do licitante ou contratado, a implantação ou aperfeiçoamento de programa de integridade pelo responsável.</w:t>
      </w:r>
    </w:p>
    <w:p w14:paraId="5AAD091F" w14:textId="77777777" w:rsidR="00671B37" w:rsidRPr="00CF5777" w:rsidRDefault="00671B37"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106D1F20" w:rsidR="00DD4840" w:rsidRPr="00671B3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671B37">
        <w:rPr>
          <w:szCs w:val="24"/>
        </w:rPr>
        <w:t>.</w:t>
      </w:r>
    </w:p>
    <w:p w14:paraId="2E9F9D14" w14:textId="2B8F24B1" w:rsidR="00DD4840" w:rsidRPr="00671B3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671B37">
        <w:rPr>
          <w:szCs w:val="24"/>
        </w:rPr>
        <w:t>.</w:t>
      </w:r>
    </w:p>
    <w:p w14:paraId="38A82621" w14:textId="77777777" w:rsidR="005E4D9B" w:rsidRPr="00CF5777" w:rsidRDefault="005E4D9B" w:rsidP="00671B37">
      <w:pPr>
        <w:spacing w:line="276" w:lineRule="auto"/>
        <w:ind w:left="0" w:firstLine="0"/>
        <w:rPr>
          <w:szCs w:val="24"/>
        </w:rPr>
      </w:pPr>
    </w:p>
    <w:p w14:paraId="5AB7CBDB" w14:textId="77777777" w:rsidR="00DD4840" w:rsidRPr="00CF5777" w:rsidRDefault="00DD4840" w:rsidP="00102C83">
      <w:pPr>
        <w:tabs>
          <w:tab w:val="left" w:pos="1134"/>
        </w:tabs>
        <w:spacing w:line="276" w:lineRule="auto"/>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77777777"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pelo pregoeiro.</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1FBF322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 xml:space="preserve">Em caso de divergência entre o edital e seus anexos, prevalecerá o disposto no </w:t>
      </w:r>
      <w:r w:rsidR="00671B37">
        <w:rPr>
          <w:szCs w:val="24"/>
        </w:rPr>
        <w:t>E</w:t>
      </w:r>
      <w:r w:rsidRPr="00CF5777">
        <w:rPr>
          <w:szCs w:val="24"/>
        </w:rPr>
        <w:t>dital.</w:t>
      </w:r>
    </w:p>
    <w:p w14:paraId="1B3C9786" w14:textId="3F8FE0A7" w:rsidR="00DD4840" w:rsidRDefault="00DD4840" w:rsidP="00102C83">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057A0FBC" w14:textId="77777777" w:rsidR="00163A2C" w:rsidRPr="00CF5777" w:rsidRDefault="00163A2C" w:rsidP="00671B37">
      <w:pPr>
        <w:tabs>
          <w:tab w:val="left" w:pos="1134"/>
        </w:tabs>
        <w:spacing w:line="276" w:lineRule="auto"/>
        <w:ind w:left="0" w:firstLine="0"/>
        <w:rPr>
          <w:b/>
          <w:bCs/>
          <w:szCs w:val="24"/>
        </w:rPr>
      </w:pPr>
    </w:p>
    <w:p w14:paraId="24B8AB18" w14:textId="1965143E" w:rsidR="00163A2C" w:rsidRPr="00CF5777" w:rsidRDefault="002B5E75" w:rsidP="00BD0E94">
      <w:pPr>
        <w:tabs>
          <w:tab w:val="left" w:pos="1134"/>
        </w:tabs>
        <w:spacing w:line="276" w:lineRule="auto"/>
        <w:jc w:val="right"/>
        <w:rPr>
          <w:b/>
          <w:bCs/>
          <w:szCs w:val="24"/>
        </w:rPr>
      </w:pPr>
      <w:r w:rsidRPr="007B7801">
        <w:rPr>
          <w:b/>
          <w:bCs/>
          <w:szCs w:val="24"/>
        </w:rPr>
        <w:t xml:space="preserve">Rodeio Bonito/RS, </w:t>
      </w:r>
      <w:r w:rsidR="00636A46">
        <w:rPr>
          <w:b/>
          <w:bCs/>
          <w:szCs w:val="24"/>
        </w:rPr>
        <w:t>04</w:t>
      </w:r>
      <w:r w:rsidR="007B7801" w:rsidRPr="007B7801">
        <w:rPr>
          <w:b/>
          <w:bCs/>
          <w:szCs w:val="24"/>
        </w:rPr>
        <w:t xml:space="preserve"> de ju</w:t>
      </w:r>
      <w:r w:rsidR="00636A46">
        <w:rPr>
          <w:b/>
          <w:bCs/>
          <w:szCs w:val="24"/>
        </w:rPr>
        <w:t>lh</w:t>
      </w:r>
      <w:r w:rsidR="007B7801" w:rsidRPr="007B7801">
        <w:rPr>
          <w:b/>
          <w:bCs/>
          <w:szCs w:val="24"/>
        </w:rPr>
        <w:t>o</w:t>
      </w:r>
      <w:r w:rsidR="001F0253" w:rsidRPr="007B7801">
        <w:rPr>
          <w:b/>
          <w:bCs/>
          <w:szCs w:val="24"/>
        </w:rPr>
        <w:t xml:space="preserve"> de 2024</w:t>
      </w:r>
      <w:r w:rsidR="002E3B75" w:rsidRPr="007B7801">
        <w:rPr>
          <w:b/>
          <w:bCs/>
          <w:szCs w:val="24"/>
        </w:rPr>
        <w:t>.</w:t>
      </w:r>
    </w:p>
    <w:p w14:paraId="0DC38A59" w14:textId="77777777" w:rsidR="002E3B75" w:rsidRDefault="002E3B75" w:rsidP="00671B37">
      <w:pPr>
        <w:tabs>
          <w:tab w:val="left" w:pos="1134"/>
        </w:tabs>
        <w:spacing w:line="276" w:lineRule="auto"/>
        <w:ind w:left="0" w:firstLine="0"/>
        <w:rPr>
          <w:b/>
          <w:bCs/>
          <w:szCs w:val="24"/>
        </w:rPr>
      </w:pPr>
    </w:p>
    <w:p w14:paraId="3BF281D9" w14:textId="77777777" w:rsidR="00CF5777" w:rsidRPr="00CF5777" w:rsidRDefault="00CF5777" w:rsidP="00102C83">
      <w:pPr>
        <w:tabs>
          <w:tab w:val="left" w:pos="1134"/>
        </w:tabs>
        <w:spacing w:line="276" w:lineRule="auto"/>
        <w:rPr>
          <w:b/>
          <w:bCs/>
          <w:szCs w:val="24"/>
        </w:rPr>
      </w:pPr>
    </w:p>
    <w:p w14:paraId="7E8A33F6" w14:textId="77777777" w:rsidR="00D07E2A" w:rsidRPr="00CF5777" w:rsidRDefault="00D07E2A" w:rsidP="00102C83">
      <w:pPr>
        <w:tabs>
          <w:tab w:val="left" w:pos="1134"/>
        </w:tabs>
        <w:spacing w:line="276" w:lineRule="auto"/>
        <w:rPr>
          <w:b/>
          <w:bCs/>
          <w:szCs w:val="24"/>
        </w:rPr>
      </w:pPr>
    </w:p>
    <w:p w14:paraId="6433E3BC" w14:textId="2C31B6B0" w:rsidR="007578F9" w:rsidRPr="00CF5777" w:rsidRDefault="00D07E2A" w:rsidP="00102C83">
      <w:pPr>
        <w:tabs>
          <w:tab w:val="left" w:pos="1134"/>
        </w:tabs>
        <w:spacing w:line="276" w:lineRule="auto"/>
        <w:jc w:val="center"/>
        <w:rPr>
          <w:b/>
          <w:bCs/>
          <w:szCs w:val="24"/>
        </w:rPr>
      </w:pPr>
      <w:r w:rsidRPr="00CF5777">
        <w:rPr>
          <w:b/>
          <w:bCs/>
          <w:szCs w:val="24"/>
        </w:rPr>
        <w:t xml:space="preserve">    </w:t>
      </w:r>
      <w:r w:rsidR="001F0253" w:rsidRPr="00CF5777">
        <w:rPr>
          <w:b/>
          <w:bCs/>
          <w:szCs w:val="24"/>
        </w:rPr>
        <w:t>Paulo Duarte</w:t>
      </w:r>
      <w:r w:rsidRPr="00CF5777">
        <w:rPr>
          <w:b/>
          <w:bCs/>
          <w:szCs w:val="24"/>
        </w:rPr>
        <w:t xml:space="preserve"> </w:t>
      </w:r>
    </w:p>
    <w:p w14:paraId="74B750F3" w14:textId="23EF4DED" w:rsidR="001F0253" w:rsidRDefault="001F0253" w:rsidP="00102C83">
      <w:pPr>
        <w:tabs>
          <w:tab w:val="left" w:pos="1134"/>
        </w:tabs>
        <w:spacing w:line="276" w:lineRule="auto"/>
        <w:jc w:val="center"/>
        <w:rPr>
          <w:b/>
          <w:bCs/>
          <w:szCs w:val="24"/>
        </w:rPr>
      </w:pPr>
      <w:r w:rsidRPr="00CF5777">
        <w:rPr>
          <w:b/>
          <w:bCs/>
          <w:szCs w:val="24"/>
        </w:rPr>
        <w:t>Prefeito Municipal</w:t>
      </w:r>
    </w:p>
    <w:p w14:paraId="2E8D4BA0" w14:textId="7D9AFA62" w:rsidR="007B7801" w:rsidRDefault="007B7801" w:rsidP="00102C83">
      <w:pPr>
        <w:tabs>
          <w:tab w:val="left" w:pos="1134"/>
        </w:tabs>
        <w:spacing w:line="276" w:lineRule="auto"/>
        <w:jc w:val="center"/>
        <w:rPr>
          <w:b/>
          <w:bCs/>
          <w:szCs w:val="24"/>
        </w:rPr>
      </w:pPr>
    </w:p>
    <w:p w14:paraId="3D8489D2" w14:textId="77777777" w:rsidR="007B7801" w:rsidRPr="00CF5777" w:rsidRDefault="007B7801" w:rsidP="00102C83">
      <w:pPr>
        <w:tabs>
          <w:tab w:val="left" w:pos="1134"/>
        </w:tabs>
        <w:spacing w:line="276" w:lineRule="auto"/>
        <w:jc w:val="center"/>
        <w:rPr>
          <w:b/>
          <w:bCs/>
          <w:szCs w:val="24"/>
        </w:rPr>
      </w:pPr>
    </w:p>
    <w:p w14:paraId="09F24B51" w14:textId="77777777" w:rsidR="00DD4840" w:rsidRPr="00CF5777" w:rsidRDefault="00DD4840" w:rsidP="00102C83">
      <w:pPr>
        <w:tabs>
          <w:tab w:val="left" w:pos="1134"/>
        </w:tabs>
        <w:spacing w:line="276" w:lineRule="auto"/>
        <w:rPr>
          <w:b/>
          <w:bCs/>
          <w:szCs w:val="24"/>
        </w:rPr>
      </w:pPr>
    </w:p>
    <w:p w14:paraId="4BD02DCA"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42"/>
        <w:jc w:val="center"/>
        <w:rPr>
          <w:szCs w:val="24"/>
        </w:rPr>
      </w:pPr>
      <w:r w:rsidRPr="00CF5777">
        <w:rPr>
          <w:szCs w:val="24"/>
        </w:rPr>
        <w:t>Este edital se encontra examinado e aprovado por esta Assessoria Jurídica.</w:t>
      </w:r>
    </w:p>
    <w:p w14:paraId="774CACBE" w14:textId="6CD98FA8" w:rsidR="002F3856" w:rsidRPr="00CF5777" w:rsidRDefault="00D07E2A" w:rsidP="00163A2C">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center"/>
        <w:rPr>
          <w:szCs w:val="24"/>
        </w:rPr>
      </w:pPr>
      <w:r w:rsidRPr="00CF5777">
        <w:rPr>
          <w:szCs w:val="24"/>
        </w:rPr>
        <w:t xml:space="preserve">    </w:t>
      </w:r>
      <w:r w:rsidR="002B5E75" w:rsidRPr="007B7801">
        <w:rPr>
          <w:szCs w:val="24"/>
        </w:rPr>
        <w:t xml:space="preserve">Em: </w:t>
      </w:r>
      <w:proofErr w:type="gramStart"/>
      <w:r w:rsidR="007B7801">
        <w:rPr>
          <w:szCs w:val="24"/>
        </w:rPr>
        <w:t>...</w:t>
      </w:r>
      <w:r w:rsidR="007B7801" w:rsidRPr="007B7801">
        <w:rPr>
          <w:szCs w:val="24"/>
        </w:rPr>
        <w:t>.</w:t>
      </w:r>
      <w:r w:rsidR="0034432D" w:rsidRPr="007B7801">
        <w:rPr>
          <w:szCs w:val="24"/>
        </w:rPr>
        <w:t>/</w:t>
      </w:r>
      <w:proofErr w:type="gramEnd"/>
      <w:r w:rsidR="0034432D" w:rsidRPr="007B7801">
        <w:rPr>
          <w:szCs w:val="24"/>
        </w:rPr>
        <w:t>0</w:t>
      </w:r>
      <w:r w:rsidR="007B7801" w:rsidRPr="007B7801">
        <w:rPr>
          <w:szCs w:val="24"/>
        </w:rPr>
        <w:t>6</w:t>
      </w:r>
      <w:r w:rsidRPr="007B7801">
        <w:rPr>
          <w:szCs w:val="24"/>
        </w:rPr>
        <w:t>/2024</w:t>
      </w:r>
      <w:r w:rsidRPr="00CF5777">
        <w:rPr>
          <w:szCs w:val="24"/>
        </w:rPr>
        <w:t xml:space="preserve">  </w:t>
      </w:r>
    </w:p>
    <w:p w14:paraId="2DEE72E3" w14:textId="0A3A3D41"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r w:rsidRPr="00CF5777">
        <w:rPr>
          <w:szCs w:val="24"/>
        </w:rPr>
        <w:t xml:space="preserve">    </w:t>
      </w:r>
    </w:p>
    <w:p w14:paraId="196BD47D" w14:textId="77777777" w:rsidR="00671B37" w:rsidRPr="00CF5777" w:rsidRDefault="00671B37" w:rsidP="00671B37">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szCs w:val="24"/>
        </w:rPr>
      </w:pPr>
    </w:p>
    <w:p w14:paraId="3AE01DCD" w14:textId="77777777" w:rsidR="002B5E75" w:rsidRPr="00CF5777" w:rsidRDefault="002B5E75"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firstLine="1276"/>
        <w:jc w:val="center"/>
        <w:rPr>
          <w:szCs w:val="24"/>
        </w:rPr>
      </w:pPr>
    </w:p>
    <w:p w14:paraId="13A9413C"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szCs w:val="24"/>
        </w:rPr>
      </w:pPr>
      <w:r w:rsidRPr="00CF5777">
        <w:rPr>
          <w:szCs w:val="24"/>
        </w:rPr>
        <w:t xml:space="preserve">___________________                        </w:t>
      </w:r>
    </w:p>
    <w:p w14:paraId="5F3848CD" w14:textId="77777777"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left="709"/>
        <w:jc w:val="center"/>
        <w:rPr>
          <w:b/>
          <w:szCs w:val="24"/>
        </w:rPr>
      </w:pPr>
      <w:r w:rsidRPr="00CF5777">
        <w:rPr>
          <w:b/>
          <w:szCs w:val="24"/>
        </w:rPr>
        <w:t>Assessora Jurídica</w:t>
      </w:r>
    </w:p>
    <w:p w14:paraId="0D4DCE8C" w14:textId="74ACBE44" w:rsidR="00D07E2A" w:rsidRPr="00CF5777" w:rsidRDefault="00D07E2A" w:rsidP="00102C83">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b/>
          <w:szCs w:val="24"/>
        </w:rPr>
      </w:pPr>
      <w:r w:rsidRPr="00CF5777">
        <w:rPr>
          <w:b/>
          <w:szCs w:val="24"/>
        </w:rPr>
        <w:t xml:space="preserve">            </w:t>
      </w:r>
      <w:proofErr w:type="spellStart"/>
      <w:r w:rsidR="007B7801">
        <w:rPr>
          <w:b/>
          <w:szCs w:val="24"/>
        </w:rPr>
        <w:t>Anilton</w:t>
      </w:r>
      <w:proofErr w:type="spellEnd"/>
      <w:r w:rsidR="007B7801">
        <w:rPr>
          <w:b/>
          <w:szCs w:val="24"/>
        </w:rPr>
        <w:t xml:space="preserve"> Luiz Bortolini</w:t>
      </w:r>
    </w:p>
    <w:p w14:paraId="56468201" w14:textId="17157BF2" w:rsidR="00D40772" w:rsidRDefault="007B7801" w:rsidP="00671B37">
      <w:pPr>
        <w:tabs>
          <w:tab w:val="left" w:pos="1134"/>
        </w:tabs>
        <w:spacing w:line="276" w:lineRule="auto"/>
        <w:jc w:val="center"/>
        <w:rPr>
          <w:b/>
          <w:szCs w:val="24"/>
        </w:rPr>
      </w:pPr>
      <w:r>
        <w:rPr>
          <w:b/>
          <w:szCs w:val="24"/>
        </w:rPr>
        <w:t xml:space="preserve">            OAB/RS 26</w:t>
      </w:r>
      <w:r w:rsidR="00D07E2A" w:rsidRPr="00CF5777">
        <w:rPr>
          <w:b/>
          <w:szCs w:val="24"/>
        </w:rPr>
        <w:t>.</w:t>
      </w:r>
      <w:r>
        <w:rPr>
          <w:b/>
          <w:szCs w:val="24"/>
        </w:rPr>
        <w:t>314</w:t>
      </w:r>
    </w:p>
    <w:p w14:paraId="2E40C2CA" w14:textId="057D8AFD" w:rsidR="00DB72CB" w:rsidRDefault="00DB72CB" w:rsidP="00671B37">
      <w:pPr>
        <w:tabs>
          <w:tab w:val="left" w:pos="1134"/>
        </w:tabs>
        <w:spacing w:line="276" w:lineRule="auto"/>
        <w:jc w:val="center"/>
        <w:rPr>
          <w:b/>
          <w:szCs w:val="24"/>
        </w:rPr>
      </w:pPr>
    </w:p>
    <w:p w14:paraId="3C49C9F4" w14:textId="75D55866" w:rsidR="00DB72CB" w:rsidRDefault="00DB72CB" w:rsidP="00671B37">
      <w:pPr>
        <w:tabs>
          <w:tab w:val="left" w:pos="1134"/>
        </w:tabs>
        <w:spacing w:line="276" w:lineRule="auto"/>
        <w:jc w:val="center"/>
        <w:rPr>
          <w:b/>
          <w:szCs w:val="24"/>
        </w:rPr>
      </w:pPr>
    </w:p>
    <w:p w14:paraId="14AD3B31" w14:textId="54C47D46" w:rsidR="00DB72CB" w:rsidRDefault="00DB72CB" w:rsidP="00671B37">
      <w:pPr>
        <w:tabs>
          <w:tab w:val="left" w:pos="1134"/>
        </w:tabs>
        <w:spacing w:line="276" w:lineRule="auto"/>
        <w:jc w:val="center"/>
        <w:rPr>
          <w:b/>
          <w:szCs w:val="24"/>
        </w:rPr>
      </w:pPr>
    </w:p>
    <w:p w14:paraId="1106C24C" w14:textId="4B58853F" w:rsidR="00DB72CB" w:rsidRDefault="00DB72CB" w:rsidP="00671B37">
      <w:pPr>
        <w:tabs>
          <w:tab w:val="left" w:pos="1134"/>
        </w:tabs>
        <w:spacing w:line="276" w:lineRule="auto"/>
        <w:jc w:val="center"/>
        <w:rPr>
          <w:b/>
          <w:szCs w:val="24"/>
        </w:rPr>
      </w:pPr>
    </w:p>
    <w:p w14:paraId="1DFC9F1A" w14:textId="7F705A6B" w:rsidR="00DB72CB" w:rsidRDefault="00DB72CB" w:rsidP="00671B37">
      <w:pPr>
        <w:tabs>
          <w:tab w:val="left" w:pos="1134"/>
        </w:tabs>
        <w:spacing w:line="276" w:lineRule="auto"/>
        <w:jc w:val="center"/>
        <w:rPr>
          <w:b/>
          <w:szCs w:val="24"/>
        </w:rPr>
      </w:pPr>
    </w:p>
    <w:p w14:paraId="1449C0FF" w14:textId="06B4FAA7" w:rsidR="00DB72CB" w:rsidRDefault="00DB72CB" w:rsidP="00671B37">
      <w:pPr>
        <w:tabs>
          <w:tab w:val="left" w:pos="1134"/>
        </w:tabs>
        <w:spacing w:line="276" w:lineRule="auto"/>
        <w:jc w:val="center"/>
        <w:rPr>
          <w:b/>
          <w:szCs w:val="24"/>
        </w:rPr>
      </w:pPr>
    </w:p>
    <w:p w14:paraId="68009E20" w14:textId="7ABF1A12" w:rsidR="008104D1" w:rsidRDefault="008104D1" w:rsidP="00671B37">
      <w:pPr>
        <w:tabs>
          <w:tab w:val="left" w:pos="1134"/>
        </w:tabs>
        <w:spacing w:line="276" w:lineRule="auto"/>
        <w:jc w:val="center"/>
        <w:rPr>
          <w:b/>
          <w:szCs w:val="24"/>
        </w:rPr>
      </w:pPr>
    </w:p>
    <w:p w14:paraId="10582CB0" w14:textId="21B71110" w:rsidR="008104D1" w:rsidRDefault="008104D1" w:rsidP="00671B37">
      <w:pPr>
        <w:tabs>
          <w:tab w:val="left" w:pos="1134"/>
        </w:tabs>
        <w:spacing w:line="276" w:lineRule="auto"/>
        <w:jc w:val="center"/>
        <w:rPr>
          <w:b/>
          <w:szCs w:val="24"/>
        </w:rPr>
      </w:pPr>
    </w:p>
    <w:p w14:paraId="07166457" w14:textId="011402B3" w:rsidR="008104D1" w:rsidRDefault="008104D1" w:rsidP="00671B37">
      <w:pPr>
        <w:tabs>
          <w:tab w:val="left" w:pos="1134"/>
        </w:tabs>
        <w:spacing w:line="276" w:lineRule="auto"/>
        <w:jc w:val="center"/>
        <w:rPr>
          <w:b/>
          <w:szCs w:val="24"/>
        </w:rPr>
      </w:pPr>
    </w:p>
    <w:p w14:paraId="77B83D21" w14:textId="720E0C5A" w:rsidR="008104D1" w:rsidRDefault="008104D1" w:rsidP="00671B37">
      <w:pPr>
        <w:tabs>
          <w:tab w:val="left" w:pos="1134"/>
        </w:tabs>
        <w:spacing w:line="276" w:lineRule="auto"/>
        <w:jc w:val="center"/>
        <w:rPr>
          <w:b/>
          <w:szCs w:val="24"/>
        </w:rPr>
      </w:pPr>
    </w:p>
    <w:p w14:paraId="1FFCDDB2" w14:textId="42D1B906" w:rsidR="008104D1" w:rsidRDefault="008104D1" w:rsidP="00671B37">
      <w:pPr>
        <w:tabs>
          <w:tab w:val="left" w:pos="1134"/>
        </w:tabs>
        <w:spacing w:line="276" w:lineRule="auto"/>
        <w:jc w:val="center"/>
        <w:rPr>
          <w:b/>
          <w:szCs w:val="24"/>
        </w:rPr>
      </w:pPr>
    </w:p>
    <w:p w14:paraId="02B40056" w14:textId="4E7D9EF6" w:rsidR="008104D1" w:rsidRDefault="008104D1" w:rsidP="00671B37">
      <w:pPr>
        <w:tabs>
          <w:tab w:val="left" w:pos="1134"/>
        </w:tabs>
        <w:spacing w:line="276" w:lineRule="auto"/>
        <w:jc w:val="center"/>
        <w:rPr>
          <w:b/>
          <w:szCs w:val="24"/>
        </w:rPr>
      </w:pPr>
    </w:p>
    <w:p w14:paraId="2CC2E2E6" w14:textId="77777777" w:rsidR="00DB72CB" w:rsidRPr="00671B37" w:rsidRDefault="00DB72CB" w:rsidP="00671B37">
      <w:pPr>
        <w:tabs>
          <w:tab w:val="left" w:pos="1134"/>
        </w:tabs>
        <w:spacing w:line="276" w:lineRule="auto"/>
        <w:jc w:val="center"/>
        <w:rPr>
          <w:b/>
          <w:szCs w:val="24"/>
        </w:rPr>
      </w:pPr>
    </w:p>
    <w:p w14:paraId="55C64A8A" w14:textId="77777777" w:rsidR="00636A46" w:rsidRPr="00AD7BB0" w:rsidRDefault="00636A46" w:rsidP="00636A46">
      <w:pPr>
        <w:spacing w:line="240" w:lineRule="auto"/>
        <w:jc w:val="center"/>
        <w:rPr>
          <w:b/>
          <w:sz w:val="28"/>
          <w:szCs w:val="28"/>
        </w:rPr>
      </w:pPr>
      <w:r w:rsidRPr="00AD7BB0">
        <w:rPr>
          <w:b/>
          <w:sz w:val="28"/>
          <w:szCs w:val="28"/>
        </w:rPr>
        <w:t>TR - TERMO DE REFERÊNCIA</w:t>
      </w:r>
    </w:p>
    <w:p w14:paraId="33267CEE" w14:textId="77777777" w:rsidR="00636A46" w:rsidRPr="00AD7BB0" w:rsidRDefault="00636A46" w:rsidP="00636A4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jc w:val="center"/>
        <w:rPr>
          <w:b/>
          <w:sz w:val="28"/>
          <w:szCs w:val="28"/>
        </w:rPr>
      </w:pPr>
      <w:r w:rsidRPr="00AD7BB0">
        <w:rPr>
          <w:b/>
          <w:sz w:val="28"/>
          <w:szCs w:val="28"/>
        </w:rPr>
        <w:t>Compras e Serviços</w:t>
      </w:r>
    </w:p>
    <w:p w14:paraId="66938668" w14:textId="77777777" w:rsidR="00636A46" w:rsidRDefault="00636A46" w:rsidP="00636A4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b/>
          <w:szCs w:val="24"/>
        </w:rPr>
      </w:pPr>
    </w:p>
    <w:p w14:paraId="44983CB7" w14:textId="77777777" w:rsidR="00636A46" w:rsidRPr="00AD7BB0" w:rsidRDefault="00636A46" w:rsidP="00636A4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p>
    <w:p w14:paraId="1F5E18C4" w14:textId="77777777" w:rsidR="00636A46" w:rsidRPr="00AD7BB0" w:rsidRDefault="00636A46" w:rsidP="00636A4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 xml:space="preserve">Município de </w:t>
      </w:r>
      <w:r>
        <w:rPr>
          <w:szCs w:val="24"/>
        </w:rPr>
        <w:t>Rodeio Bonito/RS</w:t>
      </w:r>
    </w:p>
    <w:p w14:paraId="77E8DA56" w14:textId="77777777" w:rsidR="00636A46" w:rsidRPr="00AD7BB0" w:rsidRDefault="00636A46" w:rsidP="00636A46">
      <w:pPr>
        <w:tabs>
          <w:tab w:val="left" w:pos="288"/>
          <w:tab w:val="left" w:pos="1008"/>
          <w:tab w:val="left" w:pos="1728"/>
          <w:tab w:val="left" w:pos="2448"/>
          <w:tab w:val="left" w:pos="3168"/>
          <w:tab w:val="left" w:pos="3888"/>
          <w:tab w:val="left" w:pos="4608"/>
          <w:tab w:val="left" w:pos="5328"/>
          <w:tab w:val="left" w:pos="6048"/>
          <w:tab w:val="left" w:pos="6768"/>
        </w:tabs>
        <w:spacing w:line="240" w:lineRule="auto"/>
        <w:rPr>
          <w:szCs w:val="24"/>
        </w:rPr>
      </w:pPr>
      <w:r w:rsidRPr="00AD7BB0">
        <w:rPr>
          <w:szCs w:val="24"/>
        </w:rPr>
        <w:t>Secretaria Municipal de</w:t>
      </w:r>
      <w:r>
        <w:rPr>
          <w:szCs w:val="24"/>
        </w:rPr>
        <w:t xml:space="preserve"> Saúde</w:t>
      </w:r>
    </w:p>
    <w:p w14:paraId="3B0D0BDB" w14:textId="77777777" w:rsidR="00636A46" w:rsidRDefault="00636A46" w:rsidP="00636A46">
      <w:pPr>
        <w:spacing w:line="240" w:lineRule="auto"/>
        <w:rPr>
          <w:szCs w:val="24"/>
        </w:rPr>
      </w:pPr>
      <w:r w:rsidRPr="00AD7BB0">
        <w:rPr>
          <w:szCs w:val="24"/>
        </w:rPr>
        <w:t>Necessidade da Administração:</w:t>
      </w:r>
      <w:r>
        <w:rPr>
          <w:szCs w:val="24"/>
        </w:rPr>
        <w:t xml:space="preserve"> Aquisição de </w:t>
      </w:r>
      <w:r w:rsidRPr="00E0201A">
        <w:t>equipamentos médicos e materiais didáticos/pedagógicos</w:t>
      </w:r>
      <w:r>
        <w:t xml:space="preserve"> para a Secretaria de Saúde.</w:t>
      </w:r>
    </w:p>
    <w:p w14:paraId="7E8C98B6" w14:textId="77777777" w:rsidR="00636A46" w:rsidRPr="00AD7BB0" w:rsidRDefault="00636A46" w:rsidP="00636A46">
      <w:pPr>
        <w:spacing w:line="240" w:lineRule="auto"/>
        <w:rPr>
          <w:szCs w:val="24"/>
        </w:rPr>
      </w:pPr>
    </w:p>
    <w:p w14:paraId="72CB7B3F" w14:textId="77777777" w:rsidR="00636A46" w:rsidRPr="00E0201A" w:rsidRDefault="00636A46" w:rsidP="00636A46">
      <w:pPr>
        <w:pStyle w:val="NormalWeb"/>
        <w:spacing w:before="0" w:beforeAutospacing="0" w:after="0" w:afterAutospacing="0"/>
        <w:rPr>
          <w:b/>
          <w:bCs/>
        </w:rPr>
      </w:pPr>
      <w:r w:rsidRPr="00E0201A">
        <w:rPr>
          <w:b/>
          <w:bCs/>
        </w:rPr>
        <w:t>1. DEFINIÇÃO DO OBJETO</w:t>
      </w:r>
    </w:p>
    <w:p w14:paraId="034406EB" w14:textId="77777777" w:rsidR="00636A46" w:rsidRPr="00AD7BB0" w:rsidRDefault="00636A46" w:rsidP="00636A46">
      <w:pPr>
        <w:pStyle w:val="NormalWeb"/>
        <w:spacing w:before="0" w:beforeAutospacing="0" w:after="0" w:afterAutospacing="0"/>
      </w:pPr>
      <w:r w:rsidRPr="00E0201A">
        <w:rPr>
          <w:b/>
        </w:rPr>
        <w:t>1.1</w:t>
      </w:r>
      <w:r w:rsidRPr="00E0201A">
        <w:t xml:space="preserve"> O presente termo tem por objeto a Contratação de empresa para fornecimento de equipamentos médicos e materiais didáticos/pedagógicos, a fim de atender as demandas da Secretaria Municipal de Saúde de Rodeio Bonito/RS.</w:t>
      </w:r>
    </w:p>
    <w:p w14:paraId="59C39E8B" w14:textId="77777777" w:rsidR="00636A46" w:rsidRDefault="00636A46" w:rsidP="00636A46">
      <w:pPr>
        <w:pStyle w:val="NormalWeb"/>
        <w:spacing w:before="0" w:beforeAutospacing="0" w:after="0" w:afterAutospacing="0"/>
        <w:rPr>
          <w:b/>
        </w:rPr>
      </w:pPr>
    </w:p>
    <w:p w14:paraId="40A610D0" w14:textId="77777777" w:rsidR="00636A46" w:rsidRDefault="00636A46" w:rsidP="00636A46">
      <w:pPr>
        <w:pStyle w:val="NormalWeb"/>
        <w:spacing w:before="0" w:beforeAutospacing="0" w:after="0" w:afterAutospacing="0"/>
      </w:pPr>
      <w:r w:rsidRPr="00AD7BB0">
        <w:rPr>
          <w:b/>
        </w:rPr>
        <w:t>1.2</w:t>
      </w:r>
      <w:r w:rsidRPr="00AD7BB0">
        <w:t xml:space="preserve"> Os bens/serviços objeto da contratação pretendida possuem as seguintes especificações: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65"/>
        <w:gridCol w:w="1278"/>
        <w:gridCol w:w="1293"/>
        <w:gridCol w:w="3162"/>
        <w:gridCol w:w="1009"/>
        <w:gridCol w:w="1093"/>
        <w:gridCol w:w="1494"/>
      </w:tblGrid>
      <w:tr w:rsidR="00636A46" w:rsidRPr="00AD7BB0" w14:paraId="6C6F9D62" w14:textId="77777777" w:rsidTr="008104D1">
        <w:tc>
          <w:tcPr>
            <w:tcW w:w="424"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3DDFDEFE" w14:textId="77777777" w:rsidR="00636A46" w:rsidRPr="00AD7BB0" w:rsidRDefault="00636A46" w:rsidP="008104D1">
            <w:pPr>
              <w:spacing w:line="240" w:lineRule="auto"/>
              <w:ind w:firstLine="0"/>
              <w:jc w:val="center"/>
              <w:rPr>
                <w:b/>
                <w:szCs w:val="24"/>
              </w:rPr>
            </w:pPr>
            <w:bookmarkStart w:id="94" w:name="_Hlk168496450"/>
            <w:r>
              <w:rPr>
                <w:b/>
                <w:szCs w:val="24"/>
              </w:rPr>
              <w:t>Item</w:t>
            </w:r>
          </w:p>
        </w:tc>
        <w:tc>
          <w:tcPr>
            <w:tcW w:w="2812" w:type="pct"/>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14:paraId="507A9189" w14:textId="77777777" w:rsidR="00636A46" w:rsidRPr="00AD7BB0" w:rsidRDefault="00636A46" w:rsidP="008104D1">
            <w:pPr>
              <w:spacing w:line="240" w:lineRule="auto"/>
              <w:ind w:firstLine="0"/>
              <w:jc w:val="center"/>
              <w:rPr>
                <w:b/>
                <w:szCs w:val="24"/>
              </w:rPr>
            </w:pPr>
            <w:r w:rsidRPr="00AD7BB0">
              <w:rPr>
                <w:b/>
                <w:szCs w:val="24"/>
              </w:rPr>
              <w:t>Descrição</w:t>
            </w:r>
          </w:p>
        </w:tc>
        <w:tc>
          <w:tcPr>
            <w:tcW w:w="495"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92E17C1" w14:textId="77777777" w:rsidR="00636A46" w:rsidRPr="00AD7BB0" w:rsidRDefault="00636A46" w:rsidP="008104D1">
            <w:pPr>
              <w:spacing w:line="240" w:lineRule="auto"/>
              <w:ind w:firstLine="0"/>
              <w:jc w:val="center"/>
              <w:rPr>
                <w:b/>
                <w:szCs w:val="24"/>
              </w:rPr>
            </w:pPr>
            <w:r w:rsidRPr="00AD7BB0">
              <w:rPr>
                <w:b/>
                <w:szCs w:val="24"/>
              </w:rPr>
              <w:t xml:space="preserve">Unid. </w:t>
            </w:r>
          </w:p>
        </w:tc>
        <w:tc>
          <w:tcPr>
            <w:tcW w:w="536" w:type="pct"/>
            <w:tcBorders>
              <w:top w:val="single" w:sz="4" w:space="0" w:color="000000"/>
              <w:left w:val="single" w:sz="4" w:space="0" w:color="000000"/>
              <w:bottom w:val="single" w:sz="4" w:space="0" w:color="000000"/>
              <w:right w:val="single" w:sz="4" w:space="0" w:color="000000"/>
            </w:tcBorders>
            <w:shd w:val="clear" w:color="auto" w:fill="F2F2F2"/>
          </w:tcPr>
          <w:p w14:paraId="4851F891" w14:textId="77777777" w:rsidR="00636A46" w:rsidRPr="00AD7BB0" w:rsidRDefault="00636A46" w:rsidP="008104D1">
            <w:pPr>
              <w:spacing w:line="240" w:lineRule="auto"/>
              <w:ind w:firstLine="0"/>
              <w:jc w:val="center"/>
              <w:rPr>
                <w:b/>
                <w:szCs w:val="24"/>
              </w:rPr>
            </w:pPr>
            <w:r w:rsidRPr="00AD7BB0">
              <w:rPr>
                <w:b/>
                <w:szCs w:val="24"/>
              </w:rPr>
              <w:t>Quant.</w:t>
            </w:r>
          </w:p>
        </w:tc>
        <w:tc>
          <w:tcPr>
            <w:tcW w:w="733" w:type="pct"/>
            <w:tcBorders>
              <w:top w:val="single" w:sz="4" w:space="0" w:color="000000"/>
              <w:left w:val="single" w:sz="4" w:space="0" w:color="000000"/>
              <w:bottom w:val="single" w:sz="4" w:space="0" w:color="000000"/>
              <w:right w:val="single" w:sz="4" w:space="0" w:color="000000"/>
            </w:tcBorders>
            <w:shd w:val="clear" w:color="auto" w:fill="F2F2F2"/>
            <w:vAlign w:val="center"/>
          </w:tcPr>
          <w:p w14:paraId="0BB9A806" w14:textId="77777777" w:rsidR="00636A46" w:rsidRPr="00AD7BB0" w:rsidRDefault="00636A46" w:rsidP="008104D1">
            <w:pPr>
              <w:spacing w:line="240" w:lineRule="auto"/>
              <w:ind w:firstLine="0"/>
              <w:jc w:val="center"/>
              <w:rPr>
                <w:b/>
                <w:szCs w:val="24"/>
              </w:rPr>
            </w:pPr>
            <w:r w:rsidRPr="00AD7BB0">
              <w:rPr>
                <w:b/>
                <w:szCs w:val="24"/>
              </w:rPr>
              <w:t xml:space="preserve">Valor Unit. </w:t>
            </w:r>
          </w:p>
        </w:tc>
      </w:tr>
      <w:tr w:rsidR="00636A46" w:rsidRPr="00AD7BB0" w14:paraId="5F6CB84A"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10F5A314" w14:textId="77777777" w:rsidR="00636A46" w:rsidRPr="00264E1B" w:rsidRDefault="00636A46" w:rsidP="008104D1">
            <w:pPr>
              <w:spacing w:line="240" w:lineRule="auto"/>
              <w:ind w:left="0" w:firstLine="0"/>
              <w:jc w:val="center"/>
              <w:rPr>
                <w:bCs/>
                <w:szCs w:val="24"/>
              </w:rPr>
            </w:pPr>
            <w:r>
              <w:rPr>
                <w:bCs/>
                <w:szCs w:val="24"/>
              </w:rPr>
              <w:t>01</w:t>
            </w:r>
          </w:p>
        </w:tc>
        <w:tc>
          <w:tcPr>
            <w:tcW w:w="2812" w:type="pct"/>
            <w:gridSpan w:val="3"/>
            <w:tcBorders>
              <w:top w:val="single" w:sz="4" w:space="0" w:color="000000"/>
              <w:left w:val="single" w:sz="4" w:space="0" w:color="000000"/>
              <w:bottom w:val="single" w:sz="4" w:space="0" w:color="000000"/>
              <w:right w:val="single" w:sz="4" w:space="0" w:color="000000"/>
            </w:tcBorders>
          </w:tcPr>
          <w:p w14:paraId="3A7DEE16" w14:textId="77777777" w:rsidR="00636A46" w:rsidRPr="00880854" w:rsidRDefault="00636A46" w:rsidP="008104D1">
            <w:pPr>
              <w:spacing w:line="240" w:lineRule="auto"/>
              <w:ind w:left="0" w:firstLine="0"/>
              <w:rPr>
                <w:color w:val="auto"/>
                <w:szCs w:val="24"/>
              </w:rPr>
            </w:pPr>
            <w:r w:rsidRPr="00880854">
              <w:rPr>
                <w:b/>
                <w:color w:val="auto"/>
                <w:szCs w:val="24"/>
              </w:rPr>
              <w:t>Bisturi eletrônico bp100 plus analógico</w:t>
            </w:r>
            <w:r w:rsidRPr="00880854">
              <w:rPr>
                <w:color w:val="auto"/>
                <w:szCs w:val="24"/>
              </w:rPr>
              <w:t xml:space="preserve"> (</w:t>
            </w:r>
            <w:proofErr w:type="spellStart"/>
            <w:r w:rsidRPr="00880854">
              <w:rPr>
                <w:color w:val="auto"/>
                <w:szCs w:val="24"/>
              </w:rPr>
              <w:t>eletrocautério</w:t>
            </w:r>
            <w:proofErr w:type="spellEnd"/>
            <w:r w:rsidRPr="00880854">
              <w:rPr>
                <w:color w:val="auto"/>
                <w:szCs w:val="24"/>
              </w:rPr>
              <w:t>) com controle digital e independente das potências para corte, blend e coagulação</w:t>
            </w:r>
            <w:r>
              <w:rPr>
                <w:color w:val="auto"/>
                <w:szCs w:val="24"/>
              </w:rPr>
              <w:t xml:space="preserve">; </w:t>
            </w:r>
            <w:r w:rsidRPr="00880854">
              <w:rPr>
                <w:color w:val="auto"/>
                <w:szCs w:val="24"/>
              </w:rPr>
              <w:t>alarme de segurança que bloqueia todos os circuitos em caso de rompimento do cabo da placa neutra</w:t>
            </w:r>
            <w:r>
              <w:rPr>
                <w:color w:val="auto"/>
                <w:szCs w:val="24"/>
              </w:rPr>
              <w:t xml:space="preserve">; </w:t>
            </w:r>
            <w:r w:rsidRPr="00880854">
              <w:rPr>
                <w:color w:val="auto"/>
                <w:szCs w:val="24"/>
              </w:rPr>
              <w:t>saídas totalmente isoladas</w:t>
            </w:r>
            <w:r>
              <w:rPr>
                <w:color w:val="auto"/>
                <w:szCs w:val="24"/>
              </w:rPr>
              <w:t xml:space="preserve">; </w:t>
            </w:r>
            <w:r w:rsidRPr="00880854">
              <w:rPr>
                <w:color w:val="auto"/>
                <w:szCs w:val="24"/>
              </w:rPr>
              <w:t>teclas totalmente blindadas e a prova de líquidos</w:t>
            </w:r>
            <w:r>
              <w:rPr>
                <w:color w:val="auto"/>
                <w:szCs w:val="24"/>
              </w:rPr>
              <w:t xml:space="preserve">; </w:t>
            </w:r>
            <w:r w:rsidRPr="00880854">
              <w:rPr>
                <w:color w:val="auto"/>
                <w:szCs w:val="24"/>
              </w:rPr>
              <w:t>pedal contra penetração nociva de água</w:t>
            </w:r>
            <w:r>
              <w:rPr>
                <w:color w:val="auto"/>
                <w:szCs w:val="24"/>
              </w:rPr>
              <w:t xml:space="preserve">; </w:t>
            </w:r>
            <w:r w:rsidRPr="00880854">
              <w:rPr>
                <w:color w:val="auto"/>
                <w:szCs w:val="24"/>
              </w:rPr>
              <w:t>ventilação por convecção natural</w:t>
            </w:r>
            <w:r>
              <w:rPr>
                <w:color w:val="auto"/>
                <w:szCs w:val="24"/>
              </w:rPr>
              <w:t xml:space="preserve">; </w:t>
            </w:r>
            <w:r w:rsidRPr="00880854">
              <w:rPr>
                <w:color w:val="auto"/>
                <w:szCs w:val="24"/>
              </w:rPr>
              <w:t>permite o uso de placa neutra simples descartável sem uso de um acessório específico</w:t>
            </w:r>
          </w:p>
          <w:p w14:paraId="0C23A833" w14:textId="77777777" w:rsidR="00636A46" w:rsidRPr="00880854" w:rsidRDefault="00636A46" w:rsidP="008104D1">
            <w:pPr>
              <w:spacing w:line="240" w:lineRule="auto"/>
              <w:ind w:left="0" w:firstLine="0"/>
              <w:jc w:val="left"/>
              <w:rPr>
                <w:b/>
                <w:color w:val="auto"/>
                <w:szCs w:val="24"/>
              </w:rPr>
            </w:pPr>
            <w:r w:rsidRPr="00880854">
              <w:rPr>
                <w:b/>
                <w:color w:val="auto"/>
                <w:szCs w:val="24"/>
              </w:rPr>
              <w:t>POTÊNCIA DE SAÍDA</w:t>
            </w:r>
          </w:p>
          <w:p w14:paraId="4EF856B6" w14:textId="77777777" w:rsidR="00636A46" w:rsidRPr="00880854" w:rsidRDefault="00636A46" w:rsidP="008104D1">
            <w:pPr>
              <w:spacing w:line="240" w:lineRule="auto"/>
              <w:ind w:left="0" w:firstLine="0"/>
              <w:jc w:val="left"/>
              <w:rPr>
                <w:color w:val="auto"/>
                <w:szCs w:val="24"/>
              </w:rPr>
            </w:pPr>
            <w:r w:rsidRPr="00880854">
              <w:rPr>
                <w:color w:val="auto"/>
                <w:szCs w:val="24"/>
              </w:rPr>
              <w:t>Corte: 100W</w:t>
            </w:r>
            <w:r w:rsidRPr="00880854">
              <w:rPr>
                <w:color w:val="auto"/>
                <w:szCs w:val="24"/>
              </w:rPr>
              <w:tab/>
              <w:t>Carga: 500 Ohms</w:t>
            </w:r>
          </w:p>
          <w:p w14:paraId="28236813" w14:textId="77777777" w:rsidR="00636A46" w:rsidRPr="00880854" w:rsidRDefault="00636A46" w:rsidP="008104D1">
            <w:pPr>
              <w:spacing w:line="240" w:lineRule="auto"/>
              <w:ind w:left="0" w:firstLine="0"/>
              <w:jc w:val="left"/>
              <w:rPr>
                <w:color w:val="auto"/>
                <w:szCs w:val="24"/>
              </w:rPr>
            </w:pPr>
            <w:r w:rsidRPr="00880854">
              <w:rPr>
                <w:color w:val="auto"/>
                <w:szCs w:val="24"/>
              </w:rPr>
              <w:t>Blend: 60W</w:t>
            </w:r>
            <w:r w:rsidRPr="00880854">
              <w:rPr>
                <w:color w:val="auto"/>
                <w:szCs w:val="24"/>
              </w:rPr>
              <w:tab/>
              <w:t>Carga: 500 Ohms</w:t>
            </w:r>
          </w:p>
          <w:p w14:paraId="715C6037" w14:textId="77777777" w:rsidR="00636A46" w:rsidRPr="00880854" w:rsidRDefault="00636A46" w:rsidP="008104D1">
            <w:pPr>
              <w:spacing w:line="240" w:lineRule="auto"/>
              <w:ind w:left="0" w:firstLine="0"/>
              <w:jc w:val="left"/>
              <w:rPr>
                <w:color w:val="auto"/>
                <w:szCs w:val="24"/>
              </w:rPr>
            </w:pPr>
            <w:r w:rsidRPr="00880854">
              <w:rPr>
                <w:color w:val="auto"/>
                <w:szCs w:val="24"/>
              </w:rPr>
              <w:t>Coagulação: 40W</w:t>
            </w:r>
            <w:r w:rsidRPr="00880854">
              <w:rPr>
                <w:color w:val="auto"/>
                <w:szCs w:val="24"/>
              </w:rPr>
              <w:tab/>
              <w:t xml:space="preserve">Carga: 500 Ohms                                                  </w:t>
            </w:r>
          </w:p>
          <w:p w14:paraId="7FE40A79" w14:textId="77777777" w:rsidR="00636A46" w:rsidRPr="00880854" w:rsidRDefault="00636A46" w:rsidP="008104D1">
            <w:pPr>
              <w:spacing w:line="240" w:lineRule="auto"/>
              <w:ind w:left="0" w:firstLine="0"/>
              <w:jc w:val="left"/>
              <w:rPr>
                <w:b/>
                <w:color w:val="auto"/>
                <w:szCs w:val="24"/>
              </w:rPr>
            </w:pPr>
            <w:r w:rsidRPr="00880854">
              <w:rPr>
                <w:b/>
                <w:color w:val="auto"/>
                <w:szCs w:val="24"/>
              </w:rPr>
              <w:t>FREQUÊNCIA</w:t>
            </w:r>
          </w:p>
          <w:p w14:paraId="6A72C4C2" w14:textId="77777777" w:rsidR="00636A46" w:rsidRPr="00880854" w:rsidRDefault="00636A46" w:rsidP="008104D1">
            <w:pPr>
              <w:spacing w:line="240" w:lineRule="auto"/>
              <w:ind w:left="0" w:firstLine="0"/>
              <w:jc w:val="left"/>
              <w:rPr>
                <w:color w:val="auto"/>
                <w:szCs w:val="24"/>
              </w:rPr>
            </w:pPr>
            <w:r w:rsidRPr="00880854">
              <w:rPr>
                <w:color w:val="auto"/>
                <w:szCs w:val="24"/>
              </w:rPr>
              <w:t>Corte: 450 kHz Senoidal</w:t>
            </w:r>
          </w:p>
          <w:p w14:paraId="4FF3299B" w14:textId="77777777" w:rsidR="00636A46" w:rsidRPr="00880854" w:rsidRDefault="00636A46" w:rsidP="008104D1">
            <w:pPr>
              <w:spacing w:line="240" w:lineRule="auto"/>
              <w:ind w:left="0" w:firstLine="0"/>
              <w:jc w:val="left"/>
              <w:rPr>
                <w:b/>
                <w:color w:val="auto"/>
                <w:szCs w:val="24"/>
              </w:rPr>
            </w:pPr>
            <w:r w:rsidRPr="00880854">
              <w:rPr>
                <w:b/>
                <w:color w:val="auto"/>
                <w:szCs w:val="24"/>
              </w:rPr>
              <w:t>Características Técnicas:</w:t>
            </w:r>
          </w:p>
          <w:p w14:paraId="3E900510" w14:textId="77777777" w:rsidR="00636A46" w:rsidRPr="00880854" w:rsidRDefault="00636A46" w:rsidP="008104D1">
            <w:pPr>
              <w:spacing w:line="240" w:lineRule="auto"/>
              <w:ind w:left="0" w:firstLine="0"/>
              <w:jc w:val="left"/>
              <w:rPr>
                <w:color w:val="auto"/>
                <w:szCs w:val="24"/>
              </w:rPr>
            </w:pPr>
            <w:r w:rsidRPr="00880854">
              <w:rPr>
                <w:color w:val="auto"/>
                <w:szCs w:val="24"/>
              </w:rPr>
              <w:t>Modelo BP100 Plus Analógico</w:t>
            </w:r>
          </w:p>
          <w:p w14:paraId="361F03EA" w14:textId="77777777" w:rsidR="00636A46" w:rsidRPr="00880854" w:rsidRDefault="00636A46" w:rsidP="008104D1">
            <w:pPr>
              <w:spacing w:line="240" w:lineRule="auto"/>
              <w:ind w:left="0" w:firstLine="0"/>
              <w:jc w:val="left"/>
              <w:rPr>
                <w:color w:val="auto"/>
                <w:szCs w:val="24"/>
              </w:rPr>
            </w:pPr>
            <w:r w:rsidRPr="00880854">
              <w:rPr>
                <w:color w:val="auto"/>
                <w:szCs w:val="24"/>
              </w:rPr>
              <w:t>Anvisa</w:t>
            </w:r>
            <w:r w:rsidRPr="00880854">
              <w:rPr>
                <w:color w:val="auto"/>
                <w:szCs w:val="24"/>
              </w:rPr>
              <w:tab/>
              <w:t>- 80052640008</w:t>
            </w:r>
          </w:p>
          <w:p w14:paraId="5EE5FE53" w14:textId="77777777" w:rsidR="00636A46" w:rsidRPr="00880854" w:rsidRDefault="00636A46" w:rsidP="008104D1">
            <w:pPr>
              <w:spacing w:line="240" w:lineRule="auto"/>
              <w:ind w:left="0" w:firstLine="0"/>
              <w:jc w:val="left"/>
              <w:rPr>
                <w:color w:val="auto"/>
                <w:szCs w:val="24"/>
              </w:rPr>
            </w:pPr>
            <w:r w:rsidRPr="00880854">
              <w:rPr>
                <w:color w:val="auto"/>
                <w:szCs w:val="24"/>
              </w:rPr>
              <w:t>Alimentação</w:t>
            </w:r>
            <w:r w:rsidRPr="00880854">
              <w:rPr>
                <w:color w:val="auto"/>
                <w:szCs w:val="24"/>
              </w:rPr>
              <w:tab/>
              <w:t>Rede elétrica - 110/220 Bivolt (Chave seletora) - 50/60Hz; Peso 2,6 kg; Altura 14,4 cm</w:t>
            </w:r>
          </w:p>
          <w:p w14:paraId="385A9995" w14:textId="77777777" w:rsidR="00636A46" w:rsidRPr="00880854" w:rsidRDefault="00636A46" w:rsidP="008104D1">
            <w:pPr>
              <w:spacing w:line="240" w:lineRule="auto"/>
              <w:ind w:left="0" w:firstLine="0"/>
              <w:jc w:val="left"/>
              <w:rPr>
                <w:color w:val="auto"/>
                <w:szCs w:val="24"/>
              </w:rPr>
            </w:pPr>
            <w:r w:rsidRPr="00880854">
              <w:rPr>
                <w:color w:val="auto"/>
                <w:szCs w:val="24"/>
              </w:rPr>
              <w:t>Largura 23,0 cm x Profundidade 23,5 cm</w:t>
            </w:r>
          </w:p>
          <w:p w14:paraId="06C2C465" w14:textId="77777777" w:rsidR="00636A46" w:rsidRPr="00880854" w:rsidRDefault="00636A46" w:rsidP="008104D1">
            <w:pPr>
              <w:spacing w:line="240" w:lineRule="auto"/>
              <w:ind w:left="0" w:firstLine="0"/>
              <w:jc w:val="left"/>
              <w:rPr>
                <w:color w:val="auto"/>
                <w:szCs w:val="24"/>
              </w:rPr>
            </w:pPr>
            <w:r w:rsidRPr="00880854">
              <w:rPr>
                <w:color w:val="auto"/>
                <w:szCs w:val="24"/>
              </w:rPr>
              <w:t>Garantia: 01 Ano pelo fabricante</w:t>
            </w:r>
          </w:p>
          <w:p w14:paraId="78F5134E" w14:textId="77777777" w:rsidR="00636A46" w:rsidRPr="00880854" w:rsidRDefault="00636A46" w:rsidP="008104D1">
            <w:pPr>
              <w:spacing w:line="240" w:lineRule="auto"/>
              <w:ind w:left="0" w:firstLine="0"/>
              <w:jc w:val="left"/>
              <w:rPr>
                <w:color w:val="auto"/>
                <w:szCs w:val="24"/>
              </w:rPr>
            </w:pPr>
            <w:r w:rsidRPr="00880854">
              <w:rPr>
                <w:color w:val="auto"/>
                <w:szCs w:val="24"/>
              </w:rPr>
              <w:t>Temperatura de operação 0 a +50°C</w:t>
            </w:r>
          </w:p>
          <w:p w14:paraId="6CF29583" w14:textId="77777777" w:rsidR="00636A46" w:rsidRPr="00880854" w:rsidRDefault="00636A46" w:rsidP="008104D1">
            <w:pPr>
              <w:spacing w:line="240" w:lineRule="auto"/>
              <w:ind w:left="0" w:firstLine="0"/>
              <w:jc w:val="left"/>
              <w:rPr>
                <w:color w:val="auto"/>
                <w:szCs w:val="24"/>
              </w:rPr>
            </w:pPr>
            <w:r w:rsidRPr="00880854">
              <w:rPr>
                <w:color w:val="auto"/>
                <w:szCs w:val="24"/>
              </w:rPr>
              <w:t>Umidade relativa 15 a 90% (operação)</w:t>
            </w:r>
          </w:p>
          <w:p w14:paraId="315EBE4C" w14:textId="77777777" w:rsidR="00636A46" w:rsidRPr="00880854" w:rsidRDefault="00636A46" w:rsidP="008104D1">
            <w:pPr>
              <w:spacing w:line="240" w:lineRule="auto"/>
              <w:ind w:left="0" w:firstLine="0"/>
              <w:jc w:val="left"/>
              <w:rPr>
                <w:b/>
                <w:color w:val="auto"/>
                <w:szCs w:val="24"/>
              </w:rPr>
            </w:pPr>
            <w:r w:rsidRPr="00880854">
              <w:rPr>
                <w:b/>
                <w:color w:val="auto"/>
                <w:szCs w:val="24"/>
              </w:rPr>
              <w:t>Kit Eletrodos</w:t>
            </w:r>
          </w:p>
          <w:p w14:paraId="1AB73F41" w14:textId="77777777" w:rsidR="00636A46" w:rsidRPr="00880854" w:rsidRDefault="00636A46" w:rsidP="008104D1">
            <w:pPr>
              <w:spacing w:line="240" w:lineRule="auto"/>
              <w:ind w:left="0" w:firstLine="0"/>
              <w:jc w:val="left"/>
              <w:rPr>
                <w:color w:val="auto"/>
                <w:szCs w:val="24"/>
              </w:rPr>
            </w:pPr>
            <w:r w:rsidRPr="00880854">
              <w:rPr>
                <w:color w:val="auto"/>
                <w:szCs w:val="24"/>
              </w:rPr>
              <w:t>1-Eletrodo tipo bola 2,1mm reto</w:t>
            </w:r>
          </w:p>
          <w:p w14:paraId="03026BB2" w14:textId="77777777" w:rsidR="00636A46" w:rsidRPr="00880854" w:rsidRDefault="00636A46" w:rsidP="008104D1">
            <w:pPr>
              <w:spacing w:line="240" w:lineRule="auto"/>
              <w:ind w:left="0" w:firstLine="0"/>
              <w:jc w:val="left"/>
              <w:rPr>
                <w:color w:val="auto"/>
                <w:szCs w:val="24"/>
              </w:rPr>
            </w:pPr>
            <w:r w:rsidRPr="00880854">
              <w:rPr>
                <w:color w:val="auto"/>
                <w:szCs w:val="24"/>
              </w:rPr>
              <w:t>1-Eletrodo tipo bola 2,1mm curvo</w:t>
            </w:r>
          </w:p>
          <w:p w14:paraId="0EEA3F4B" w14:textId="77777777" w:rsidR="00636A46" w:rsidRDefault="00636A46" w:rsidP="008104D1">
            <w:pPr>
              <w:spacing w:line="240" w:lineRule="auto"/>
              <w:ind w:left="0" w:firstLine="0"/>
              <w:jc w:val="left"/>
              <w:rPr>
                <w:color w:val="auto"/>
                <w:szCs w:val="24"/>
              </w:rPr>
            </w:pPr>
            <w:r w:rsidRPr="00880854">
              <w:rPr>
                <w:color w:val="auto"/>
                <w:szCs w:val="24"/>
              </w:rPr>
              <w:t>1-Eletrodo tipo alça 3,5mm reto</w:t>
            </w:r>
          </w:p>
          <w:p w14:paraId="4B8AD97E" w14:textId="77777777" w:rsidR="00636A46" w:rsidRPr="003622F9" w:rsidRDefault="00636A46" w:rsidP="008104D1">
            <w:r w:rsidRPr="003622F9">
              <w:t>1-Eletrodo tipo alça 3,5mm curvo</w:t>
            </w:r>
          </w:p>
          <w:p w14:paraId="28C69EED" w14:textId="77777777" w:rsidR="00636A46" w:rsidRPr="003622F9" w:rsidRDefault="00636A46" w:rsidP="008104D1">
            <w:r w:rsidRPr="003622F9">
              <w:t>1-Eletrodo tipo alça 5,5mm reto</w:t>
            </w:r>
          </w:p>
          <w:p w14:paraId="66CBB001" w14:textId="77777777" w:rsidR="00636A46" w:rsidRPr="003622F9" w:rsidRDefault="00636A46" w:rsidP="008104D1">
            <w:r w:rsidRPr="003622F9">
              <w:t>1-Eletrodo tipo alça 5,5mm curvo</w:t>
            </w:r>
          </w:p>
          <w:p w14:paraId="2F2C0243" w14:textId="77777777" w:rsidR="00636A46" w:rsidRPr="003622F9" w:rsidRDefault="00636A46" w:rsidP="008104D1">
            <w:r w:rsidRPr="003622F9">
              <w:t>1-Eletrodo tipo agulha fina reto</w:t>
            </w:r>
          </w:p>
          <w:p w14:paraId="465F8D65" w14:textId="77777777" w:rsidR="00636A46" w:rsidRPr="003622F9" w:rsidRDefault="00636A46" w:rsidP="008104D1">
            <w:r w:rsidRPr="003622F9">
              <w:t>1-Eletrodo tipo agulha fina curvo</w:t>
            </w:r>
          </w:p>
          <w:p w14:paraId="5AC0395A" w14:textId="77777777" w:rsidR="00636A46" w:rsidRPr="003622F9" w:rsidRDefault="00636A46" w:rsidP="008104D1">
            <w:r w:rsidRPr="003622F9">
              <w:t>1-Eletrodo tipo agulha reto</w:t>
            </w:r>
          </w:p>
          <w:p w14:paraId="1B650D7C" w14:textId="77777777" w:rsidR="00636A46" w:rsidRPr="00880854" w:rsidRDefault="00636A46" w:rsidP="008104D1">
            <w:pPr>
              <w:spacing w:line="240" w:lineRule="auto"/>
              <w:ind w:left="0" w:firstLine="0"/>
              <w:jc w:val="left"/>
              <w:rPr>
                <w:color w:val="auto"/>
                <w:szCs w:val="24"/>
              </w:rPr>
            </w:pPr>
            <w:r w:rsidRPr="003622F9">
              <w:t>1-Eletrodo tipo agulha curvo</w:t>
            </w:r>
          </w:p>
        </w:tc>
        <w:tc>
          <w:tcPr>
            <w:tcW w:w="495" w:type="pct"/>
            <w:tcBorders>
              <w:top w:val="single" w:sz="4" w:space="0" w:color="000000"/>
              <w:left w:val="single" w:sz="4" w:space="0" w:color="000000"/>
              <w:bottom w:val="single" w:sz="4" w:space="0" w:color="000000"/>
              <w:right w:val="single" w:sz="4" w:space="0" w:color="000000"/>
            </w:tcBorders>
            <w:vAlign w:val="center"/>
          </w:tcPr>
          <w:p w14:paraId="0EC31515"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6D0C8198" w14:textId="77777777" w:rsidR="00636A46" w:rsidRPr="00AD7BB0" w:rsidRDefault="00636A46" w:rsidP="008104D1">
            <w:pPr>
              <w:spacing w:line="240" w:lineRule="auto"/>
              <w:ind w:left="0"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13D4A28D" w14:textId="77777777" w:rsidR="00636A46" w:rsidRPr="00AD7BB0" w:rsidRDefault="00636A46" w:rsidP="008104D1">
            <w:pPr>
              <w:spacing w:line="240" w:lineRule="auto"/>
              <w:ind w:firstLine="0"/>
              <w:jc w:val="center"/>
              <w:rPr>
                <w:szCs w:val="24"/>
              </w:rPr>
            </w:pPr>
            <w:r>
              <w:rPr>
                <w:szCs w:val="24"/>
              </w:rPr>
              <w:t>R$ 4.210,66</w:t>
            </w:r>
          </w:p>
        </w:tc>
      </w:tr>
      <w:tr w:rsidR="00636A46" w:rsidRPr="00AD7BB0" w14:paraId="3CC09B7F"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68E6CA25" w14:textId="77777777" w:rsidR="00636A46" w:rsidRPr="00264E1B" w:rsidRDefault="00636A46" w:rsidP="008104D1">
            <w:pPr>
              <w:spacing w:line="240" w:lineRule="auto"/>
              <w:ind w:left="0" w:firstLine="0"/>
              <w:jc w:val="center"/>
              <w:rPr>
                <w:bCs/>
                <w:szCs w:val="24"/>
              </w:rPr>
            </w:pPr>
            <w:r>
              <w:rPr>
                <w:bCs/>
                <w:szCs w:val="24"/>
              </w:rPr>
              <w:t>02</w:t>
            </w:r>
          </w:p>
        </w:tc>
        <w:tc>
          <w:tcPr>
            <w:tcW w:w="2812" w:type="pct"/>
            <w:gridSpan w:val="3"/>
            <w:tcBorders>
              <w:top w:val="single" w:sz="4" w:space="0" w:color="000000"/>
              <w:left w:val="single" w:sz="4" w:space="0" w:color="000000"/>
              <w:bottom w:val="single" w:sz="4" w:space="0" w:color="000000"/>
              <w:right w:val="single" w:sz="4" w:space="0" w:color="000000"/>
            </w:tcBorders>
          </w:tcPr>
          <w:p w14:paraId="78E5D06B" w14:textId="77777777" w:rsidR="00636A46" w:rsidRDefault="00636A46" w:rsidP="008104D1">
            <w:pPr>
              <w:spacing w:line="240" w:lineRule="auto"/>
              <w:rPr>
                <w:szCs w:val="24"/>
              </w:rPr>
            </w:pPr>
            <w:r w:rsidRPr="00880854">
              <w:rPr>
                <w:b/>
                <w:bCs/>
                <w:color w:val="auto"/>
                <w:szCs w:val="24"/>
              </w:rPr>
              <w:t>Oftalmoscópio OMNI 3000 LED</w:t>
            </w:r>
            <w:r w:rsidRPr="00880854">
              <w:rPr>
                <w:color w:val="auto"/>
                <w:szCs w:val="24"/>
              </w:rPr>
              <w:t>, iluminação branca e de alto brilho, com excelente nitidez da imagem, leve, compacto e ergonômico, fácil substituição da lâmpada led, cabo em metal com revestimento termoplástico reforçado, clip de desligamento automático, alimentação através de Pilhas alcalinas tipo AA, cabeça em ABS resistente a impactos, ó</w:t>
            </w:r>
            <w:r>
              <w:rPr>
                <w:color w:val="auto"/>
                <w:szCs w:val="24"/>
              </w:rPr>
              <w:t>p</w:t>
            </w:r>
            <w:r w:rsidRPr="00880854">
              <w:rPr>
                <w:color w:val="auto"/>
                <w:szCs w:val="24"/>
              </w:rPr>
              <w:t>tica selada a prova de poeira, 19 lentes de -20 a +20 dioptrias com marcador iluminado, lâmpada 2.5v de led, seleção de 5 aberturas, com filtro verde. Garantia mínima de 1 ano.</w:t>
            </w:r>
          </w:p>
        </w:tc>
        <w:tc>
          <w:tcPr>
            <w:tcW w:w="495" w:type="pct"/>
            <w:tcBorders>
              <w:top w:val="single" w:sz="4" w:space="0" w:color="000000"/>
              <w:left w:val="single" w:sz="4" w:space="0" w:color="000000"/>
              <w:bottom w:val="single" w:sz="4" w:space="0" w:color="000000"/>
              <w:right w:val="single" w:sz="4" w:space="0" w:color="000000"/>
            </w:tcBorders>
            <w:vAlign w:val="center"/>
          </w:tcPr>
          <w:p w14:paraId="2379970D"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AA4A312" w14:textId="77777777" w:rsidR="00636A46" w:rsidRPr="00AD7BB0" w:rsidRDefault="00636A46" w:rsidP="008104D1">
            <w:pPr>
              <w:spacing w:line="240" w:lineRule="auto"/>
              <w:ind w:firstLine="0"/>
              <w:jc w:val="center"/>
              <w:rPr>
                <w:szCs w:val="24"/>
              </w:rPr>
            </w:pPr>
            <w:r>
              <w:rPr>
                <w:szCs w:val="24"/>
              </w:rPr>
              <w:t>04</w:t>
            </w:r>
          </w:p>
        </w:tc>
        <w:tc>
          <w:tcPr>
            <w:tcW w:w="733" w:type="pct"/>
            <w:tcBorders>
              <w:top w:val="single" w:sz="4" w:space="0" w:color="000000"/>
              <w:left w:val="single" w:sz="4" w:space="0" w:color="000000"/>
              <w:bottom w:val="single" w:sz="4" w:space="0" w:color="000000"/>
              <w:right w:val="single" w:sz="4" w:space="0" w:color="000000"/>
            </w:tcBorders>
            <w:vAlign w:val="center"/>
          </w:tcPr>
          <w:p w14:paraId="691098BE" w14:textId="77777777" w:rsidR="00636A46" w:rsidRPr="00AD7BB0" w:rsidRDefault="00636A46" w:rsidP="008104D1">
            <w:pPr>
              <w:spacing w:line="240" w:lineRule="auto"/>
              <w:ind w:firstLine="0"/>
              <w:jc w:val="center"/>
              <w:rPr>
                <w:szCs w:val="24"/>
              </w:rPr>
            </w:pPr>
            <w:r>
              <w:rPr>
                <w:szCs w:val="24"/>
              </w:rPr>
              <w:t>R$ 734,63</w:t>
            </w:r>
          </w:p>
        </w:tc>
      </w:tr>
      <w:tr w:rsidR="00636A46" w:rsidRPr="00AD7BB0" w14:paraId="0843CA1F"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441A353F" w14:textId="77777777" w:rsidR="00636A46" w:rsidRPr="00264E1B" w:rsidRDefault="00636A46" w:rsidP="008104D1">
            <w:pPr>
              <w:spacing w:line="240" w:lineRule="auto"/>
              <w:ind w:left="0" w:firstLine="0"/>
              <w:jc w:val="center"/>
              <w:rPr>
                <w:bCs/>
                <w:szCs w:val="24"/>
              </w:rPr>
            </w:pPr>
            <w:r>
              <w:rPr>
                <w:bCs/>
                <w:szCs w:val="24"/>
              </w:rPr>
              <w:t>03</w:t>
            </w:r>
          </w:p>
        </w:tc>
        <w:tc>
          <w:tcPr>
            <w:tcW w:w="2812" w:type="pct"/>
            <w:gridSpan w:val="3"/>
            <w:tcBorders>
              <w:top w:val="single" w:sz="4" w:space="0" w:color="000000"/>
              <w:left w:val="single" w:sz="4" w:space="0" w:color="000000"/>
              <w:bottom w:val="single" w:sz="4" w:space="0" w:color="000000"/>
              <w:right w:val="single" w:sz="4" w:space="0" w:color="000000"/>
            </w:tcBorders>
          </w:tcPr>
          <w:p w14:paraId="3C79911F" w14:textId="77777777" w:rsidR="00636A46" w:rsidRDefault="00636A46" w:rsidP="008104D1">
            <w:pPr>
              <w:spacing w:line="240" w:lineRule="auto"/>
              <w:rPr>
                <w:szCs w:val="24"/>
              </w:rPr>
            </w:pPr>
            <w:r w:rsidRPr="00880854">
              <w:rPr>
                <w:b/>
                <w:bCs/>
                <w:color w:val="auto"/>
                <w:szCs w:val="24"/>
              </w:rPr>
              <w:t xml:space="preserve">Monitor </w:t>
            </w:r>
            <w:proofErr w:type="spellStart"/>
            <w:r w:rsidRPr="00880854">
              <w:rPr>
                <w:b/>
                <w:bCs/>
                <w:color w:val="auto"/>
                <w:szCs w:val="24"/>
              </w:rPr>
              <w:t>Multiparamétrico</w:t>
            </w:r>
            <w:proofErr w:type="spellEnd"/>
            <w:r w:rsidRPr="00880854">
              <w:rPr>
                <w:b/>
                <w:bCs/>
                <w:color w:val="auto"/>
                <w:szCs w:val="24"/>
              </w:rPr>
              <w:t xml:space="preserve"> M12</w:t>
            </w:r>
            <w:r w:rsidRPr="00880854">
              <w:rPr>
                <w:color w:val="auto"/>
                <w:szCs w:val="24"/>
              </w:rPr>
              <w:t>: ECG de 3/5/6 derivações, bateria recarregável de íons de lítio, SpO2, TEMP, Dupla Temperatura (Apenas M12), PR, RESP, NIBP,</w:t>
            </w:r>
            <w:r>
              <w:rPr>
                <w:color w:val="auto"/>
                <w:szCs w:val="24"/>
              </w:rPr>
              <w:t xml:space="preserve"> </w:t>
            </w:r>
            <w:r w:rsidRPr="00880854">
              <w:rPr>
                <w:color w:val="auto"/>
                <w:szCs w:val="24"/>
              </w:rPr>
              <w:t>ETCO2(S/SENSOR).  </w:t>
            </w:r>
            <w:r w:rsidRPr="00880854">
              <w:rPr>
                <w:color w:val="auto"/>
                <w:szCs w:val="24"/>
              </w:rPr>
              <w:br/>
              <w:t>Adequado para todos os tipos de pacientes: adulto, pediátrico e neonato. Tela de 12"; a) Design Ergonômico com alça oculta e espaço para armazenar acessórios; b) Ajustar o brilho automaticamente conforme a luz ambiente; d) Design sem ventoinha reduz o risco de contaminação cruzada. Interconectividade WIFI e HL7. Dados de tendência: Até 18:00h, resolução mínima de 10min.; Eventos de Alarme de Parâmetros: Até 3000 eventos; Eventos de Arritmia:  3000 eventos de ARR e com a onda associada; Medidas de PNI: Até 2400 Grupos; Ondas Holográficas: Até 72 horas; Parâmetros de medição: SpO2 Oximetria de pulso, Tempo de Resposta: &lt;8s; Faixa de medição: 0% até 100%; Precisão:  70% até 100% +-3%; PNI- Pressão Arterial Não Invasiva; Faixa de insuflação do manguito: 0 até 300 mmHg.; Precisão: Estático +- 3 mmHg.; ECG - Derivações: 3, 7 e 12 derivações</w:t>
            </w:r>
            <w:r w:rsidRPr="00880854">
              <w:rPr>
                <w:color w:val="auto"/>
                <w:szCs w:val="24"/>
              </w:rPr>
              <w:br/>
              <w:t>Faixa de FC: Faixa de medição 0 até 350 bpm</w:t>
            </w:r>
            <w:r>
              <w:rPr>
                <w:color w:val="auto"/>
                <w:szCs w:val="24"/>
              </w:rPr>
              <w:t xml:space="preserve">; </w:t>
            </w:r>
            <w:r w:rsidRPr="00880854">
              <w:rPr>
                <w:color w:val="auto"/>
                <w:szCs w:val="24"/>
              </w:rPr>
              <w:t>Precisão:  1bpm +-1% ou +-1 bpm; TEMP Temperatura (pele e esofágico); Faixa de medição 0° até 50°C; Precisão:  0,1°C; Bateria interna recarregável de íon de lítio &gt; 4 horas.</w:t>
            </w:r>
          </w:p>
        </w:tc>
        <w:tc>
          <w:tcPr>
            <w:tcW w:w="495" w:type="pct"/>
            <w:tcBorders>
              <w:top w:val="single" w:sz="4" w:space="0" w:color="000000"/>
              <w:left w:val="single" w:sz="4" w:space="0" w:color="000000"/>
              <w:bottom w:val="single" w:sz="4" w:space="0" w:color="000000"/>
              <w:right w:val="single" w:sz="4" w:space="0" w:color="000000"/>
            </w:tcBorders>
            <w:vAlign w:val="center"/>
          </w:tcPr>
          <w:p w14:paraId="1EC126EF"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72FF5C0A" w14:textId="77777777" w:rsidR="00636A46" w:rsidRPr="00AD7BB0" w:rsidRDefault="00636A46" w:rsidP="008104D1">
            <w:pPr>
              <w:spacing w:line="240" w:lineRule="auto"/>
              <w:ind w:firstLine="0"/>
              <w:jc w:val="center"/>
              <w:rPr>
                <w:szCs w:val="24"/>
              </w:rPr>
            </w:pPr>
            <w:r>
              <w:rPr>
                <w:szCs w:val="24"/>
              </w:rPr>
              <w:t>03</w:t>
            </w:r>
          </w:p>
        </w:tc>
        <w:tc>
          <w:tcPr>
            <w:tcW w:w="733" w:type="pct"/>
            <w:tcBorders>
              <w:top w:val="single" w:sz="4" w:space="0" w:color="000000"/>
              <w:left w:val="single" w:sz="4" w:space="0" w:color="000000"/>
              <w:bottom w:val="single" w:sz="4" w:space="0" w:color="000000"/>
              <w:right w:val="single" w:sz="4" w:space="0" w:color="000000"/>
            </w:tcBorders>
            <w:vAlign w:val="center"/>
          </w:tcPr>
          <w:p w14:paraId="497AD4D5" w14:textId="77777777" w:rsidR="00636A46" w:rsidRPr="00AD7BB0" w:rsidRDefault="00636A46" w:rsidP="008104D1">
            <w:pPr>
              <w:spacing w:line="240" w:lineRule="auto"/>
              <w:ind w:firstLine="0"/>
              <w:jc w:val="center"/>
              <w:rPr>
                <w:szCs w:val="24"/>
              </w:rPr>
            </w:pPr>
            <w:r>
              <w:rPr>
                <w:szCs w:val="24"/>
              </w:rPr>
              <w:t>R$ 8.661,10</w:t>
            </w:r>
          </w:p>
        </w:tc>
      </w:tr>
      <w:tr w:rsidR="00636A46" w:rsidRPr="00AD7BB0" w14:paraId="7D0030B7"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BADB977" w14:textId="77777777" w:rsidR="00636A46" w:rsidRPr="00264E1B" w:rsidRDefault="00636A46" w:rsidP="008104D1">
            <w:pPr>
              <w:spacing w:line="240" w:lineRule="auto"/>
              <w:ind w:left="0" w:firstLine="0"/>
              <w:jc w:val="center"/>
              <w:rPr>
                <w:bCs/>
                <w:szCs w:val="24"/>
              </w:rPr>
            </w:pPr>
            <w:r>
              <w:rPr>
                <w:bCs/>
                <w:szCs w:val="24"/>
              </w:rPr>
              <w:t>04</w:t>
            </w:r>
          </w:p>
        </w:tc>
        <w:tc>
          <w:tcPr>
            <w:tcW w:w="2812" w:type="pct"/>
            <w:gridSpan w:val="3"/>
            <w:tcBorders>
              <w:top w:val="single" w:sz="4" w:space="0" w:color="000000"/>
              <w:left w:val="single" w:sz="4" w:space="0" w:color="000000"/>
              <w:bottom w:val="single" w:sz="4" w:space="0" w:color="000000"/>
              <w:right w:val="single" w:sz="4" w:space="0" w:color="000000"/>
            </w:tcBorders>
          </w:tcPr>
          <w:p w14:paraId="42B0D888" w14:textId="77777777" w:rsidR="00636A46" w:rsidRDefault="00636A46" w:rsidP="008104D1">
            <w:pPr>
              <w:spacing w:line="240" w:lineRule="auto"/>
              <w:rPr>
                <w:szCs w:val="24"/>
              </w:rPr>
            </w:pPr>
            <w:r w:rsidRPr="00C94084">
              <w:rPr>
                <w:b/>
                <w:kern w:val="36"/>
              </w:rPr>
              <w:t xml:space="preserve">Endoscópio Digital </w:t>
            </w:r>
            <w:proofErr w:type="spellStart"/>
            <w:r w:rsidRPr="00C94084">
              <w:rPr>
                <w:b/>
                <w:kern w:val="36"/>
              </w:rPr>
              <w:t>Otoscópio</w:t>
            </w:r>
            <w:proofErr w:type="spellEnd"/>
            <w:r w:rsidRPr="003622F9">
              <w:rPr>
                <w:kern w:val="36"/>
              </w:rPr>
              <w:t xml:space="preserve"> </w:t>
            </w:r>
            <w:r w:rsidRPr="00C94084">
              <w:rPr>
                <w:b/>
                <w:kern w:val="36"/>
              </w:rPr>
              <w:t>Câmera</w:t>
            </w:r>
            <w:r>
              <w:rPr>
                <w:b/>
                <w:kern w:val="36"/>
              </w:rPr>
              <w:t xml:space="preserve"> </w:t>
            </w:r>
            <w:r w:rsidRPr="00C94084">
              <w:rPr>
                <w:b/>
                <w:kern w:val="36"/>
              </w:rPr>
              <w:t xml:space="preserve">Ouvido Celular Tablet </w:t>
            </w:r>
            <w:proofErr w:type="spellStart"/>
            <w:r w:rsidRPr="00C94084">
              <w:rPr>
                <w:b/>
                <w:kern w:val="36"/>
              </w:rPr>
              <w:t>Hd</w:t>
            </w:r>
            <w:proofErr w:type="spellEnd"/>
            <w:r w:rsidRPr="00C94084">
              <w:rPr>
                <w:b/>
                <w:kern w:val="36"/>
              </w:rPr>
              <w:t xml:space="preserve"> modelo digital</w:t>
            </w:r>
            <w:r w:rsidRPr="003622F9">
              <w:rPr>
                <w:kern w:val="36"/>
              </w:rPr>
              <w:t xml:space="preserve">, tecnologia de luz led, alimentação por bateria, tipo de lâmpada e lente: led; com câmera, contendo 1 </w:t>
            </w:r>
            <w:proofErr w:type="spellStart"/>
            <w:r w:rsidRPr="003622F9">
              <w:rPr>
                <w:kern w:val="36"/>
              </w:rPr>
              <w:t>otoscópio</w:t>
            </w:r>
            <w:proofErr w:type="spellEnd"/>
            <w:r w:rsidRPr="003622F9">
              <w:rPr>
                <w:kern w:val="36"/>
              </w:rPr>
              <w:t xml:space="preserve">, 3 espéculos, 6 colheres de orelha, cabo USB, conexão </w:t>
            </w:r>
            <w:proofErr w:type="spellStart"/>
            <w:r w:rsidRPr="003622F9">
              <w:rPr>
                <w:kern w:val="36"/>
              </w:rPr>
              <w:t>wifi</w:t>
            </w:r>
            <w:proofErr w:type="spellEnd"/>
            <w:r w:rsidRPr="003622F9">
              <w:rPr>
                <w:kern w:val="36"/>
              </w:rPr>
              <w:t xml:space="preserve"> e garantia mínima de 3 meses.</w:t>
            </w:r>
          </w:p>
        </w:tc>
        <w:tc>
          <w:tcPr>
            <w:tcW w:w="495" w:type="pct"/>
            <w:tcBorders>
              <w:top w:val="single" w:sz="4" w:space="0" w:color="000000"/>
              <w:left w:val="single" w:sz="4" w:space="0" w:color="000000"/>
              <w:bottom w:val="single" w:sz="4" w:space="0" w:color="000000"/>
              <w:right w:val="single" w:sz="4" w:space="0" w:color="000000"/>
            </w:tcBorders>
            <w:vAlign w:val="center"/>
          </w:tcPr>
          <w:p w14:paraId="156FAC21"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782B35D7" w14:textId="77777777" w:rsidR="00636A46" w:rsidRPr="00AD7BB0" w:rsidRDefault="00636A46" w:rsidP="008104D1">
            <w:pPr>
              <w:spacing w:line="240" w:lineRule="auto"/>
              <w:ind w:firstLine="0"/>
              <w:jc w:val="center"/>
              <w:rPr>
                <w:szCs w:val="24"/>
              </w:rPr>
            </w:pPr>
            <w:r>
              <w:rPr>
                <w:szCs w:val="24"/>
              </w:rPr>
              <w:t>06</w:t>
            </w:r>
          </w:p>
        </w:tc>
        <w:tc>
          <w:tcPr>
            <w:tcW w:w="733" w:type="pct"/>
            <w:tcBorders>
              <w:top w:val="single" w:sz="4" w:space="0" w:color="000000"/>
              <w:left w:val="single" w:sz="4" w:space="0" w:color="000000"/>
              <w:bottom w:val="single" w:sz="4" w:space="0" w:color="000000"/>
              <w:right w:val="single" w:sz="4" w:space="0" w:color="000000"/>
            </w:tcBorders>
            <w:vAlign w:val="center"/>
          </w:tcPr>
          <w:p w14:paraId="2CBD80BA" w14:textId="77777777" w:rsidR="00636A46" w:rsidRPr="00AD7BB0" w:rsidRDefault="00636A46" w:rsidP="008104D1">
            <w:pPr>
              <w:spacing w:line="240" w:lineRule="auto"/>
              <w:ind w:firstLine="0"/>
              <w:jc w:val="center"/>
              <w:rPr>
                <w:szCs w:val="24"/>
              </w:rPr>
            </w:pPr>
            <w:r>
              <w:rPr>
                <w:szCs w:val="24"/>
              </w:rPr>
              <w:t>R$ 316,70</w:t>
            </w:r>
          </w:p>
        </w:tc>
      </w:tr>
      <w:tr w:rsidR="00636A46" w:rsidRPr="00AD7BB0" w14:paraId="6B06F8C9"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B59D1D2" w14:textId="77777777" w:rsidR="00636A46" w:rsidRPr="00264E1B" w:rsidRDefault="00636A46" w:rsidP="008104D1">
            <w:pPr>
              <w:spacing w:line="240" w:lineRule="auto"/>
              <w:ind w:left="0" w:firstLine="0"/>
              <w:jc w:val="center"/>
              <w:rPr>
                <w:bCs/>
                <w:szCs w:val="24"/>
              </w:rPr>
            </w:pPr>
            <w:r>
              <w:rPr>
                <w:bCs/>
                <w:szCs w:val="24"/>
              </w:rPr>
              <w:t>05</w:t>
            </w:r>
          </w:p>
        </w:tc>
        <w:tc>
          <w:tcPr>
            <w:tcW w:w="2812" w:type="pct"/>
            <w:gridSpan w:val="3"/>
            <w:tcBorders>
              <w:top w:val="single" w:sz="4" w:space="0" w:color="000000"/>
              <w:left w:val="single" w:sz="4" w:space="0" w:color="000000"/>
              <w:bottom w:val="single" w:sz="4" w:space="0" w:color="000000"/>
              <w:right w:val="single" w:sz="4" w:space="0" w:color="000000"/>
            </w:tcBorders>
          </w:tcPr>
          <w:p w14:paraId="0FD32A27" w14:textId="77777777" w:rsidR="00636A46" w:rsidRPr="00880854" w:rsidRDefault="00636A46" w:rsidP="008104D1">
            <w:pPr>
              <w:spacing w:line="240" w:lineRule="auto"/>
              <w:ind w:left="0" w:firstLine="0"/>
              <w:rPr>
                <w:color w:val="auto"/>
                <w:szCs w:val="24"/>
              </w:rPr>
            </w:pPr>
            <w:proofErr w:type="spellStart"/>
            <w:r w:rsidRPr="00880854">
              <w:rPr>
                <w:b/>
                <w:color w:val="auto"/>
                <w:szCs w:val="24"/>
              </w:rPr>
              <w:t>Laserpulse</w:t>
            </w:r>
            <w:proofErr w:type="spellEnd"/>
            <w:r w:rsidRPr="00880854">
              <w:rPr>
                <w:b/>
                <w:color w:val="auto"/>
                <w:szCs w:val="24"/>
              </w:rPr>
              <w:t xml:space="preserve"> Portátil Aparelho de Laserterapia e LED terapia</w:t>
            </w:r>
            <w:r w:rsidRPr="00880854">
              <w:rPr>
                <w:color w:val="auto"/>
                <w:szCs w:val="24"/>
              </w:rPr>
              <w:t xml:space="preserve"> com:</w:t>
            </w:r>
          </w:p>
          <w:p w14:paraId="3304CADF" w14:textId="77777777" w:rsidR="00636A46" w:rsidRPr="00880854" w:rsidRDefault="00636A46" w:rsidP="008104D1">
            <w:pPr>
              <w:spacing w:line="240" w:lineRule="auto"/>
              <w:ind w:left="0" w:firstLine="0"/>
              <w:rPr>
                <w:color w:val="auto"/>
                <w:szCs w:val="24"/>
              </w:rPr>
            </w:pPr>
            <w:r w:rsidRPr="00880854">
              <w:rPr>
                <w:color w:val="auto"/>
                <w:szCs w:val="24"/>
              </w:rPr>
              <w:t>01 Fonte de alimentação 5.2 VDC 2A;</w:t>
            </w:r>
          </w:p>
          <w:p w14:paraId="59E7A966" w14:textId="77777777" w:rsidR="00636A46" w:rsidRPr="00880854" w:rsidRDefault="00636A46" w:rsidP="008104D1">
            <w:pPr>
              <w:spacing w:line="240" w:lineRule="auto"/>
              <w:ind w:left="0" w:firstLine="0"/>
              <w:rPr>
                <w:color w:val="auto"/>
                <w:szCs w:val="24"/>
              </w:rPr>
            </w:pPr>
            <w:r w:rsidRPr="00880854">
              <w:rPr>
                <w:color w:val="auto"/>
                <w:szCs w:val="24"/>
              </w:rPr>
              <w:t>01 Óculos de proteção operador - 200nm a 1200nm;</w:t>
            </w:r>
            <w:r>
              <w:rPr>
                <w:color w:val="auto"/>
                <w:szCs w:val="24"/>
              </w:rPr>
              <w:t xml:space="preserve"> </w:t>
            </w:r>
          </w:p>
          <w:p w14:paraId="275A8679" w14:textId="77777777" w:rsidR="00636A46" w:rsidRPr="00880854" w:rsidRDefault="00636A46" w:rsidP="008104D1">
            <w:pPr>
              <w:spacing w:line="240" w:lineRule="auto"/>
              <w:ind w:left="0" w:firstLine="0"/>
              <w:rPr>
                <w:color w:val="auto"/>
                <w:szCs w:val="24"/>
              </w:rPr>
            </w:pPr>
            <w:r w:rsidRPr="00880854">
              <w:rPr>
                <w:color w:val="auto"/>
                <w:szCs w:val="24"/>
              </w:rPr>
              <w:t xml:space="preserve">01 Cabo conector de </w:t>
            </w:r>
            <w:proofErr w:type="spellStart"/>
            <w:r w:rsidRPr="00880854">
              <w:rPr>
                <w:color w:val="auto"/>
                <w:szCs w:val="24"/>
              </w:rPr>
              <w:t>interlock</w:t>
            </w:r>
            <w:proofErr w:type="spellEnd"/>
            <w:r w:rsidRPr="00880854">
              <w:rPr>
                <w:color w:val="auto"/>
                <w:szCs w:val="24"/>
              </w:rPr>
              <w:t>;</w:t>
            </w:r>
          </w:p>
          <w:p w14:paraId="56E59052" w14:textId="77777777" w:rsidR="00636A46" w:rsidRDefault="00636A46" w:rsidP="008104D1">
            <w:pPr>
              <w:spacing w:line="240" w:lineRule="auto"/>
              <w:rPr>
                <w:szCs w:val="24"/>
              </w:rPr>
            </w:pPr>
            <w:r w:rsidRPr="00880854">
              <w:rPr>
                <w:color w:val="auto"/>
                <w:szCs w:val="24"/>
              </w:rPr>
              <w:t>01 Munhequeira para ILIB.</w:t>
            </w:r>
          </w:p>
        </w:tc>
        <w:tc>
          <w:tcPr>
            <w:tcW w:w="495" w:type="pct"/>
            <w:tcBorders>
              <w:top w:val="single" w:sz="4" w:space="0" w:color="000000"/>
              <w:left w:val="single" w:sz="4" w:space="0" w:color="000000"/>
              <w:bottom w:val="single" w:sz="4" w:space="0" w:color="000000"/>
              <w:right w:val="single" w:sz="4" w:space="0" w:color="000000"/>
            </w:tcBorders>
            <w:vAlign w:val="center"/>
          </w:tcPr>
          <w:p w14:paraId="3FDE74C1"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431D738"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171A67A6" w14:textId="77777777" w:rsidR="00636A46" w:rsidRPr="00AD7BB0" w:rsidRDefault="00636A46" w:rsidP="008104D1">
            <w:pPr>
              <w:spacing w:line="240" w:lineRule="auto"/>
              <w:ind w:firstLine="0"/>
              <w:jc w:val="center"/>
              <w:rPr>
                <w:szCs w:val="24"/>
              </w:rPr>
            </w:pPr>
            <w:r>
              <w:rPr>
                <w:szCs w:val="24"/>
              </w:rPr>
              <w:t>R$ 2.195,65</w:t>
            </w:r>
          </w:p>
        </w:tc>
      </w:tr>
      <w:tr w:rsidR="00636A46" w:rsidRPr="00AD7BB0" w14:paraId="4D45FAAB"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5831AAE" w14:textId="77777777" w:rsidR="00636A46" w:rsidRPr="00264E1B" w:rsidRDefault="00636A46" w:rsidP="008104D1">
            <w:pPr>
              <w:spacing w:line="240" w:lineRule="auto"/>
              <w:ind w:left="0" w:firstLine="0"/>
              <w:jc w:val="center"/>
              <w:rPr>
                <w:bCs/>
                <w:szCs w:val="24"/>
              </w:rPr>
            </w:pPr>
            <w:r>
              <w:rPr>
                <w:bCs/>
                <w:szCs w:val="24"/>
              </w:rPr>
              <w:t>06</w:t>
            </w:r>
          </w:p>
        </w:tc>
        <w:tc>
          <w:tcPr>
            <w:tcW w:w="2812" w:type="pct"/>
            <w:gridSpan w:val="3"/>
            <w:tcBorders>
              <w:top w:val="single" w:sz="4" w:space="0" w:color="000000"/>
              <w:left w:val="single" w:sz="4" w:space="0" w:color="000000"/>
              <w:bottom w:val="single" w:sz="4" w:space="0" w:color="000000"/>
              <w:right w:val="single" w:sz="4" w:space="0" w:color="000000"/>
            </w:tcBorders>
          </w:tcPr>
          <w:p w14:paraId="11A328CE" w14:textId="77777777" w:rsidR="00636A46" w:rsidRPr="00880854" w:rsidRDefault="00636A46" w:rsidP="008104D1">
            <w:pPr>
              <w:spacing w:line="240" w:lineRule="auto"/>
              <w:ind w:left="0" w:firstLine="0"/>
              <w:rPr>
                <w:color w:val="auto"/>
                <w:szCs w:val="24"/>
              </w:rPr>
            </w:pPr>
            <w:r w:rsidRPr="00880854">
              <w:rPr>
                <w:b/>
                <w:color w:val="auto"/>
                <w:szCs w:val="24"/>
              </w:rPr>
              <w:t xml:space="preserve">Caneta de laser </w:t>
            </w:r>
            <w:proofErr w:type="spellStart"/>
            <w:r w:rsidRPr="00880854">
              <w:rPr>
                <w:b/>
                <w:color w:val="auto"/>
                <w:szCs w:val="24"/>
              </w:rPr>
              <w:t>probe</w:t>
            </w:r>
            <w:proofErr w:type="spellEnd"/>
            <w:r w:rsidRPr="00880854">
              <w:rPr>
                <w:b/>
                <w:color w:val="auto"/>
                <w:szCs w:val="24"/>
              </w:rPr>
              <w:t xml:space="preserve"> 5 led infravermelho</w:t>
            </w:r>
            <w:r w:rsidRPr="00880854">
              <w:rPr>
                <w:color w:val="auto"/>
                <w:szCs w:val="24"/>
              </w:rPr>
              <w:t>:</w:t>
            </w:r>
          </w:p>
          <w:p w14:paraId="3B612507" w14:textId="77777777" w:rsidR="00636A46" w:rsidRPr="00880854" w:rsidRDefault="00636A46" w:rsidP="008104D1">
            <w:pPr>
              <w:spacing w:line="240" w:lineRule="auto"/>
              <w:ind w:left="0" w:firstLine="0"/>
              <w:rPr>
                <w:color w:val="auto"/>
                <w:szCs w:val="24"/>
              </w:rPr>
            </w:pPr>
            <w:r w:rsidRPr="00880854">
              <w:rPr>
                <w:color w:val="auto"/>
                <w:szCs w:val="24"/>
              </w:rPr>
              <w:t xml:space="preserve">O </w:t>
            </w:r>
            <w:proofErr w:type="spellStart"/>
            <w:r w:rsidRPr="00880854">
              <w:rPr>
                <w:color w:val="auto"/>
                <w:szCs w:val="24"/>
              </w:rPr>
              <w:t>probe</w:t>
            </w:r>
            <w:proofErr w:type="spellEnd"/>
            <w:r w:rsidRPr="00880854">
              <w:rPr>
                <w:color w:val="auto"/>
                <w:szCs w:val="24"/>
              </w:rPr>
              <w:t xml:space="preserve"> 5 é composto por Laser Vermelho com comprimento de onda de 904nm e potência de 200mW. Design moderno, anatômico e botão de disparo no próprio aplicador. Para uso no equipamento </w:t>
            </w:r>
            <w:proofErr w:type="spellStart"/>
            <w:r w:rsidRPr="00880854">
              <w:rPr>
                <w:color w:val="auto"/>
                <w:szCs w:val="24"/>
              </w:rPr>
              <w:t>Laserpulse</w:t>
            </w:r>
            <w:proofErr w:type="spellEnd"/>
            <w:r w:rsidRPr="00880854">
              <w:rPr>
                <w:color w:val="auto"/>
                <w:szCs w:val="24"/>
              </w:rPr>
              <w:t xml:space="preserve"> Portátil - Aparelho de Laserterapia e </w:t>
            </w:r>
            <w:proofErr w:type="spellStart"/>
            <w:r w:rsidRPr="00880854">
              <w:rPr>
                <w:color w:val="auto"/>
                <w:szCs w:val="24"/>
              </w:rPr>
              <w:t>LEDterapia</w:t>
            </w:r>
            <w:proofErr w:type="spellEnd"/>
            <w:r w:rsidRPr="00880854">
              <w:rPr>
                <w:color w:val="auto"/>
                <w:szCs w:val="24"/>
              </w:rPr>
              <w:t>.</w:t>
            </w:r>
          </w:p>
          <w:p w14:paraId="18D64E3E" w14:textId="77777777" w:rsidR="00636A46" w:rsidRPr="00880854" w:rsidRDefault="00636A46" w:rsidP="008104D1">
            <w:pPr>
              <w:spacing w:line="240" w:lineRule="auto"/>
              <w:ind w:left="0" w:firstLine="0"/>
              <w:rPr>
                <w:color w:val="auto"/>
                <w:szCs w:val="24"/>
              </w:rPr>
            </w:pPr>
            <w:r w:rsidRPr="00880854">
              <w:rPr>
                <w:b/>
                <w:color w:val="auto"/>
                <w:szCs w:val="24"/>
              </w:rPr>
              <w:t>Itens Inclusos</w:t>
            </w:r>
            <w:r w:rsidRPr="00880854">
              <w:rPr>
                <w:color w:val="auto"/>
                <w:szCs w:val="24"/>
              </w:rPr>
              <w:t>:</w:t>
            </w:r>
          </w:p>
          <w:p w14:paraId="70846C0C" w14:textId="77777777" w:rsidR="00636A46" w:rsidRPr="00880854" w:rsidRDefault="00636A46" w:rsidP="008104D1">
            <w:pPr>
              <w:spacing w:line="240" w:lineRule="auto"/>
              <w:ind w:left="0" w:firstLine="0"/>
              <w:rPr>
                <w:color w:val="auto"/>
                <w:szCs w:val="24"/>
              </w:rPr>
            </w:pPr>
            <w:r w:rsidRPr="00880854">
              <w:rPr>
                <w:color w:val="auto"/>
                <w:szCs w:val="24"/>
              </w:rPr>
              <w:t xml:space="preserve">01 </w:t>
            </w:r>
            <w:proofErr w:type="spellStart"/>
            <w:r w:rsidRPr="00880854">
              <w:rPr>
                <w:color w:val="auto"/>
                <w:szCs w:val="24"/>
              </w:rPr>
              <w:t>Probe</w:t>
            </w:r>
            <w:proofErr w:type="spellEnd"/>
            <w:r w:rsidRPr="00880854">
              <w:rPr>
                <w:color w:val="auto"/>
                <w:szCs w:val="24"/>
              </w:rPr>
              <w:t xml:space="preserve"> 5 - Laser Vermelho 904nm para Novo </w:t>
            </w:r>
            <w:proofErr w:type="spellStart"/>
            <w:r w:rsidRPr="00880854">
              <w:rPr>
                <w:color w:val="auto"/>
                <w:szCs w:val="24"/>
              </w:rPr>
              <w:t>Laserpulse</w:t>
            </w:r>
            <w:proofErr w:type="spellEnd"/>
            <w:r w:rsidRPr="00880854">
              <w:rPr>
                <w:color w:val="auto"/>
                <w:szCs w:val="24"/>
              </w:rPr>
              <w:t xml:space="preserve"> Portátil.</w:t>
            </w:r>
          </w:p>
          <w:p w14:paraId="23320C29" w14:textId="77777777" w:rsidR="00636A46" w:rsidRPr="00880854" w:rsidRDefault="00636A46" w:rsidP="008104D1">
            <w:pPr>
              <w:spacing w:line="240" w:lineRule="auto"/>
              <w:ind w:left="0" w:firstLine="0"/>
              <w:rPr>
                <w:color w:val="auto"/>
                <w:szCs w:val="24"/>
              </w:rPr>
            </w:pPr>
            <w:r w:rsidRPr="00880854">
              <w:rPr>
                <w:b/>
                <w:color w:val="auto"/>
                <w:szCs w:val="24"/>
              </w:rPr>
              <w:t>Especificações Técnicas</w:t>
            </w:r>
            <w:r w:rsidRPr="00880854">
              <w:rPr>
                <w:color w:val="auto"/>
                <w:szCs w:val="24"/>
              </w:rPr>
              <w:t>:</w:t>
            </w:r>
          </w:p>
          <w:p w14:paraId="520947DA" w14:textId="77777777" w:rsidR="00636A46" w:rsidRPr="00880854" w:rsidRDefault="00636A46" w:rsidP="008104D1">
            <w:pPr>
              <w:spacing w:line="240" w:lineRule="auto"/>
              <w:ind w:left="0" w:firstLine="0"/>
              <w:rPr>
                <w:color w:val="auto"/>
                <w:szCs w:val="24"/>
              </w:rPr>
            </w:pPr>
            <w:proofErr w:type="spellStart"/>
            <w:r w:rsidRPr="00880854">
              <w:rPr>
                <w:color w:val="auto"/>
                <w:szCs w:val="24"/>
              </w:rPr>
              <w:t>Probe</w:t>
            </w:r>
            <w:proofErr w:type="spellEnd"/>
            <w:r w:rsidRPr="00880854">
              <w:rPr>
                <w:color w:val="auto"/>
                <w:szCs w:val="24"/>
              </w:rPr>
              <w:t xml:space="preserve"> 5 - Laser Vermelho 904nm para Novo </w:t>
            </w:r>
            <w:proofErr w:type="spellStart"/>
            <w:r w:rsidRPr="00880854">
              <w:rPr>
                <w:color w:val="auto"/>
                <w:szCs w:val="24"/>
              </w:rPr>
              <w:t>Laserpulse</w:t>
            </w:r>
            <w:proofErr w:type="spellEnd"/>
            <w:r w:rsidRPr="00880854">
              <w:rPr>
                <w:color w:val="auto"/>
                <w:szCs w:val="24"/>
              </w:rPr>
              <w:t xml:space="preserve"> Portátil; Comprimento de onda: 904nm;</w:t>
            </w:r>
          </w:p>
          <w:p w14:paraId="4916508F" w14:textId="77777777" w:rsidR="00636A46" w:rsidRPr="00880854" w:rsidRDefault="00636A46" w:rsidP="008104D1">
            <w:pPr>
              <w:spacing w:line="240" w:lineRule="auto"/>
              <w:ind w:left="0" w:firstLine="0"/>
              <w:rPr>
                <w:color w:val="auto"/>
                <w:szCs w:val="24"/>
              </w:rPr>
            </w:pPr>
            <w:r w:rsidRPr="00880854">
              <w:rPr>
                <w:color w:val="auto"/>
                <w:szCs w:val="24"/>
              </w:rPr>
              <w:t>Espectro: visível; Potência: 200mW; Densidade de energia: 14,3 a 214,3 J/cm2; Energia total: 1 a 15 J;</w:t>
            </w:r>
          </w:p>
          <w:p w14:paraId="781D5A08" w14:textId="77777777" w:rsidR="00636A46" w:rsidRPr="00880854" w:rsidRDefault="00636A46" w:rsidP="008104D1">
            <w:pPr>
              <w:spacing w:line="240" w:lineRule="auto"/>
              <w:ind w:left="0" w:firstLine="0"/>
              <w:rPr>
                <w:color w:val="auto"/>
                <w:szCs w:val="24"/>
              </w:rPr>
            </w:pPr>
            <w:r w:rsidRPr="00880854">
              <w:rPr>
                <w:color w:val="auto"/>
                <w:szCs w:val="24"/>
              </w:rPr>
              <w:t>Área de contato: 0,07cm2; Modo: contínuo e pulsado; Frequência: 1 a 25 (com incremento de 1 Hz), 100, 250, 1000, 2500, 5000, 6000, 7000, 8000, 9000, 10000, 15000 e 20000 Hz.</w:t>
            </w:r>
          </w:p>
          <w:p w14:paraId="1913EE2D" w14:textId="77777777" w:rsidR="00636A46" w:rsidRPr="00880854" w:rsidRDefault="00636A46" w:rsidP="008104D1">
            <w:pPr>
              <w:spacing w:line="240" w:lineRule="auto"/>
              <w:ind w:left="0" w:firstLine="0"/>
              <w:rPr>
                <w:color w:val="auto"/>
                <w:szCs w:val="24"/>
              </w:rPr>
            </w:pPr>
            <w:r w:rsidRPr="00880854">
              <w:rPr>
                <w:b/>
                <w:color w:val="auto"/>
                <w:szCs w:val="24"/>
              </w:rPr>
              <w:t>Ficha Técnica</w:t>
            </w:r>
            <w:r w:rsidRPr="00880854">
              <w:rPr>
                <w:color w:val="auto"/>
                <w:szCs w:val="24"/>
              </w:rPr>
              <w:t>:</w:t>
            </w:r>
          </w:p>
          <w:p w14:paraId="2CA50532" w14:textId="77777777" w:rsidR="00636A46" w:rsidRPr="00880854" w:rsidRDefault="00636A46" w:rsidP="008104D1">
            <w:pPr>
              <w:spacing w:line="240" w:lineRule="auto"/>
              <w:ind w:left="0" w:firstLine="0"/>
              <w:rPr>
                <w:color w:val="auto"/>
                <w:szCs w:val="24"/>
              </w:rPr>
            </w:pPr>
            <w:r w:rsidRPr="00880854">
              <w:rPr>
                <w:color w:val="auto"/>
                <w:szCs w:val="24"/>
              </w:rPr>
              <w:t>Espectro: Visível; Densidade de energia: 14,3 a 214,3 J/cm2; Frequência: 1 a 25 (com incremento de 1 Hz), 100, 250, 1000, 2500, 5000, 6000, 7000, 8000, 9000, 10000, 15000 e 20000 Hz; Potência: 200mW; Área de Contato: 0,07cm²; Comprimento de onda: 660nm; Modo: Contínuo e pulsado.</w:t>
            </w:r>
          </w:p>
          <w:p w14:paraId="51C528A1" w14:textId="77777777" w:rsidR="00636A46" w:rsidRDefault="00636A46" w:rsidP="008104D1">
            <w:pPr>
              <w:spacing w:line="240" w:lineRule="auto"/>
              <w:rPr>
                <w:szCs w:val="24"/>
              </w:rPr>
            </w:pPr>
            <w:r w:rsidRPr="00880854">
              <w:rPr>
                <w:color w:val="auto"/>
                <w:szCs w:val="24"/>
              </w:rPr>
              <w:t>Energia: 1 a 15 J; Dimensões (</w:t>
            </w:r>
            <w:proofErr w:type="spellStart"/>
            <w:r w:rsidRPr="00880854">
              <w:rPr>
                <w:color w:val="auto"/>
                <w:szCs w:val="24"/>
              </w:rPr>
              <w:t>CxLxA</w:t>
            </w:r>
            <w:proofErr w:type="spellEnd"/>
            <w:r w:rsidRPr="00880854">
              <w:rPr>
                <w:color w:val="auto"/>
                <w:szCs w:val="24"/>
              </w:rPr>
              <w:t>) 10.0 x 10.0 x 10.0 cm; Peso Kg: 0.195.</w:t>
            </w:r>
          </w:p>
        </w:tc>
        <w:tc>
          <w:tcPr>
            <w:tcW w:w="495" w:type="pct"/>
            <w:tcBorders>
              <w:top w:val="single" w:sz="4" w:space="0" w:color="000000"/>
              <w:left w:val="single" w:sz="4" w:space="0" w:color="000000"/>
              <w:bottom w:val="single" w:sz="4" w:space="0" w:color="000000"/>
              <w:right w:val="single" w:sz="4" w:space="0" w:color="000000"/>
            </w:tcBorders>
            <w:vAlign w:val="center"/>
          </w:tcPr>
          <w:p w14:paraId="13B47DAF"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E466A36"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3E653F9B" w14:textId="77777777" w:rsidR="00636A46" w:rsidRPr="00AD7BB0" w:rsidRDefault="00636A46" w:rsidP="008104D1">
            <w:pPr>
              <w:spacing w:line="240" w:lineRule="auto"/>
              <w:ind w:firstLine="0"/>
              <w:jc w:val="center"/>
              <w:rPr>
                <w:szCs w:val="24"/>
              </w:rPr>
            </w:pPr>
            <w:r>
              <w:rPr>
                <w:szCs w:val="24"/>
              </w:rPr>
              <w:t>R$1.317,00</w:t>
            </w:r>
          </w:p>
        </w:tc>
      </w:tr>
      <w:tr w:rsidR="00636A46" w:rsidRPr="00AD7BB0" w14:paraId="0596ABC2"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10AE5867" w14:textId="77777777" w:rsidR="00636A46" w:rsidRPr="00264E1B" w:rsidRDefault="00636A46" w:rsidP="008104D1">
            <w:pPr>
              <w:spacing w:line="240" w:lineRule="auto"/>
              <w:ind w:left="0" w:firstLine="0"/>
              <w:jc w:val="center"/>
              <w:rPr>
                <w:bCs/>
                <w:szCs w:val="24"/>
              </w:rPr>
            </w:pPr>
            <w:r>
              <w:rPr>
                <w:bCs/>
                <w:szCs w:val="24"/>
              </w:rPr>
              <w:t>07</w:t>
            </w:r>
          </w:p>
        </w:tc>
        <w:tc>
          <w:tcPr>
            <w:tcW w:w="2812" w:type="pct"/>
            <w:gridSpan w:val="3"/>
            <w:tcBorders>
              <w:top w:val="single" w:sz="4" w:space="0" w:color="000000"/>
              <w:left w:val="single" w:sz="4" w:space="0" w:color="000000"/>
              <w:bottom w:val="single" w:sz="4" w:space="0" w:color="000000"/>
              <w:right w:val="single" w:sz="4" w:space="0" w:color="000000"/>
            </w:tcBorders>
          </w:tcPr>
          <w:p w14:paraId="0B821893" w14:textId="77777777" w:rsidR="00636A46" w:rsidRPr="002C1E2A" w:rsidRDefault="00636A46" w:rsidP="008104D1">
            <w:pPr>
              <w:spacing w:line="240" w:lineRule="auto"/>
              <w:rPr>
                <w:szCs w:val="24"/>
              </w:rPr>
            </w:pPr>
            <w:r w:rsidRPr="002C1E2A">
              <w:rPr>
                <w:szCs w:val="24"/>
              </w:rPr>
              <w:t>Aparelho de pressão arterial adulto de alta precisão e sensibilidade com sistema de fecho de contato com argola, obtendo um melhor diagnóstico seguro e confiável, testado rigorosamente pelo controle de qualidade, acompanha bolsa exclusiva.</w:t>
            </w:r>
            <w:r>
              <w:rPr>
                <w:szCs w:val="24"/>
              </w:rPr>
              <w:t xml:space="preserve"> </w:t>
            </w:r>
            <w:r w:rsidRPr="002C1E2A">
              <w:rPr>
                <w:szCs w:val="24"/>
              </w:rPr>
              <w:t xml:space="preserve">Braçadeira confeccionada em tecido nylon resistente para melhor limpeza e desinfecção; Manguito, tubos e </w:t>
            </w:r>
            <w:proofErr w:type="spellStart"/>
            <w:r w:rsidRPr="002C1E2A">
              <w:rPr>
                <w:szCs w:val="24"/>
              </w:rPr>
              <w:t>pêra</w:t>
            </w:r>
            <w:proofErr w:type="spellEnd"/>
            <w:r w:rsidRPr="002C1E2A">
              <w:rPr>
                <w:szCs w:val="24"/>
              </w:rPr>
              <w:t xml:space="preserve"> fabricados em PVC; Manômetro </w:t>
            </w:r>
            <w:proofErr w:type="spellStart"/>
            <w:r w:rsidRPr="002C1E2A">
              <w:rPr>
                <w:szCs w:val="24"/>
              </w:rPr>
              <w:t>aneróide</w:t>
            </w:r>
            <w:proofErr w:type="spellEnd"/>
            <w:r w:rsidRPr="002C1E2A">
              <w:rPr>
                <w:szCs w:val="24"/>
              </w:rPr>
              <w:t xml:space="preserve"> com escala de 0 a 300 mmHg com anel de proteção; Acompanha Certificado de Verificação do manômetro.</w:t>
            </w:r>
          </w:p>
          <w:p w14:paraId="18F578E0" w14:textId="77777777" w:rsidR="00636A46" w:rsidRPr="002C1E2A" w:rsidRDefault="00636A46" w:rsidP="008104D1">
            <w:pPr>
              <w:spacing w:line="240" w:lineRule="auto"/>
              <w:rPr>
                <w:szCs w:val="24"/>
              </w:rPr>
            </w:pPr>
            <w:r w:rsidRPr="002C1E2A">
              <w:rPr>
                <w:szCs w:val="24"/>
              </w:rPr>
              <w:t xml:space="preserve">Tamanho: Adulto </w:t>
            </w:r>
          </w:p>
          <w:p w14:paraId="1C2AE911" w14:textId="77777777" w:rsidR="00636A46" w:rsidRPr="002C1E2A" w:rsidRDefault="00636A46" w:rsidP="008104D1">
            <w:pPr>
              <w:spacing w:line="240" w:lineRule="auto"/>
              <w:rPr>
                <w:szCs w:val="24"/>
              </w:rPr>
            </w:pPr>
            <w:r w:rsidRPr="002C1E2A">
              <w:rPr>
                <w:szCs w:val="24"/>
              </w:rPr>
              <w:t xml:space="preserve">Medida da Braçadeira: 52,8 x 14 cm </w:t>
            </w:r>
          </w:p>
          <w:p w14:paraId="353BF3CA" w14:textId="77777777" w:rsidR="00636A46" w:rsidRPr="002C1E2A" w:rsidRDefault="00636A46" w:rsidP="008104D1">
            <w:pPr>
              <w:spacing w:line="240" w:lineRule="auto"/>
              <w:rPr>
                <w:szCs w:val="24"/>
              </w:rPr>
            </w:pPr>
            <w:r w:rsidRPr="002C1E2A">
              <w:rPr>
                <w:szCs w:val="24"/>
              </w:rPr>
              <w:t>Abrangência Circunferência do Braço: 18 a 36 cm Tamanho Manguito: 12 x 22 cm</w:t>
            </w:r>
          </w:p>
          <w:p w14:paraId="58045237" w14:textId="77777777" w:rsidR="00636A46" w:rsidRPr="002C1E2A" w:rsidRDefault="00636A46" w:rsidP="008104D1">
            <w:pPr>
              <w:spacing w:line="240" w:lineRule="auto"/>
              <w:rPr>
                <w:szCs w:val="24"/>
              </w:rPr>
            </w:pPr>
            <w:r w:rsidRPr="002C1E2A">
              <w:rPr>
                <w:szCs w:val="24"/>
              </w:rPr>
              <w:t xml:space="preserve">Esfigmomanômetro: Conforme o item 5.3.4.1 da Portaria 341/21 do INMETRO, todo esfigmomanômetro deve ser submetido à verificação periódica uma vez por ano, contado a partir da data de aquisição pelo detentor final </w:t>
            </w:r>
          </w:p>
          <w:p w14:paraId="38D2ECE9" w14:textId="77777777" w:rsidR="00636A46" w:rsidRDefault="00636A46" w:rsidP="008104D1">
            <w:pPr>
              <w:spacing w:line="240" w:lineRule="auto"/>
              <w:rPr>
                <w:szCs w:val="24"/>
              </w:rPr>
            </w:pPr>
            <w:r w:rsidRPr="002C1E2A">
              <w:rPr>
                <w:szCs w:val="24"/>
              </w:rPr>
              <w:t>Garantia mínima de 5 anos contra defeitos de fabricação do manômetro.</w:t>
            </w:r>
          </w:p>
        </w:tc>
        <w:tc>
          <w:tcPr>
            <w:tcW w:w="495" w:type="pct"/>
            <w:tcBorders>
              <w:top w:val="single" w:sz="4" w:space="0" w:color="000000"/>
              <w:left w:val="single" w:sz="4" w:space="0" w:color="000000"/>
              <w:bottom w:val="single" w:sz="4" w:space="0" w:color="000000"/>
              <w:right w:val="single" w:sz="4" w:space="0" w:color="000000"/>
            </w:tcBorders>
            <w:vAlign w:val="center"/>
          </w:tcPr>
          <w:p w14:paraId="0ED773D3"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7A831C92" w14:textId="77777777" w:rsidR="00636A46" w:rsidRPr="00AD7BB0" w:rsidRDefault="00636A46" w:rsidP="008104D1">
            <w:pPr>
              <w:spacing w:line="240" w:lineRule="auto"/>
              <w:ind w:firstLine="0"/>
              <w:jc w:val="center"/>
              <w:rPr>
                <w:szCs w:val="24"/>
              </w:rPr>
            </w:pPr>
            <w:r>
              <w:rPr>
                <w:szCs w:val="24"/>
              </w:rPr>
              <w:t>15</w:t>
            </w:r>
          </w:p>
        </w:tc>
        <w:tc>
          <w:tcPr>
            <w:tcW w:w="733" w:type="pct"/>
            <w:tcBorders>
              <w:top w:val="single" w:sz="4" w:space="0" w:color="000000"/>
              <w:left w:val="single" w:sz="4" w:space="0" w:color="000000"/>
              <w:bottom w:val="single" w:sz="4" w:space="0" w:color="000000"/>
              <w:right w:val="single" w:sz="4" w:space="0" w:color="000000"/>
            </w:tcBorders>
            <w:vAlign w:val="center"/>
          </w:tcPr>
          <w:p w14:paraId="12EC12B7" w14:textId="77777777" w:rsidR="00636A46" w:rsidRPr="00AD7BB0" w:rsidRDefault="00636A46" w:rsidP="008104D1">
            <w:pPr>
              <w:spacing w:line="240" w:lineRule="auto"/>
              <w:ind w:firstLine="0"/>
              <w:jc w:val="center"/>
              <w:rPr>
                <w:szCs w:val="24"/>
              </w:rPr>
            </w:pPr>
            <w:r>
              <w:rPr>
                <w:szCs w:val="24"/>
              </w:rPr>
              <w:t>R$ 139,60</w:t>
            </w:r>
          </w:p>
        </w:tc>
      </w:tr>
      <w:tr w:rsidR="00636A46" w:rsidRPr="00AD7BB0" w14:paraId="07F31698"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047EA93" w14:textId="77777777" w:rsidR="00636A46" w:rsidRPr="00264E1B" w:rsidRDefault="00636A46" w:rsidP="008104D1">
            <w:pPr>
              <w:spacing w:line="240" w:lineRule="auto"/>
              <w:ind w:left="0" w:firstLine="0"/>
              <w:jc w:val="center"/>
              <w:rPr>
                <w:bCs/>
                <w:szCs w:val="24"/>
              </w:rPr>
            </w:pPr>
            <w:r>
              <w:rPr>
                <w:bCs/>
                <w:szCs w:val="24"/>
              </w:rPr>
              <w:t>08</w:t>
            </w:r>
          </w:p>
        </w:tc>
        <w:tc>
          <w:tcPr>
            <w:tcW w:w="2812" w:type="pct"/>
            <w:gridSpan w:val="3"/>
            <w:tcBorders>
              <w:top w:val="single" w:sz="4" w:space="0" w:color="000000"/>
              <w:left w:val="single" w:sz="4" w:space="0" w:color="000000"/>
              <w:bottom w:val="single" w:sz="4" w:space="0" w:color="000000"/>
              <w:right w:val="single" w:sz="4" w:space="0" w:color="000000"/>
            </w:tcBorders>
          </w:tcPr>
          <w:p w14:paraId="61FECC9C" w14:textId="77777777" w:rsidR="00636A46" w:rsidRPr="00880854" w:rsidRDefault="00636A46" w:rsidP="008104D1">
            <w:pPr>
              <w:spacing w:line="240" w:lineRule="auto"/>
              <w:rPr>
                <w:color w:val="auto"/>
                <w:szCs w:val="24"/>
                <w:bdr w:val="none" w:sz="0" w:space="0" w:color="auto" w:frame="1"/>
              </w:rPr>
            </w:pPr>
            <w:r w:rsidRPr="00880854">
              <w:rPr>
                <w:b/>
                <w:color w:val="auto"/>
                <w:szCs w:val="24"/>
              </w:rPr>
              <w:t>Desfibrilador automático externo</w:t>
            </w:r>
            <w:r w:rsidRPr="00880854">
              <w:rPr>
                <w:color w:val="auto"/>
                <w:szCs w:val="24"/>
              </w:rPr>
              <w:t xml:space="preserve"> </w:t>
            </w:r>
            <w:r w:rsidRPr="00880854">
              <w:rPr>
                <w:color w:val="auto"/>
                <w:szCs w:val="24"/>
                <w:bdr w:val="none" w:sz="0" w:space="0" w:color="auto" w:frame="1"/>
              </w:rPr>
              <w:t>de acesso público com tecnologia bifásica retilínea de onda de baixa energia para choque, que reduz a exposição do</w:t>
            </w:r>
            <w:r>
              <w:rPr>
                <w:color w:val="auto"/>
                <w:szCs w:val="24"/>
                <w:bdr w:val="none" w:sz="0" w:space="0" w:color="auto" w:frame="1"/>
              </w:rPr>
              <w:t xml:space="preserve"> </w:t>
            </w:r>
            <w:r w:rsidRPr="00880854">
              <w:rPr>
                <w:color w:val="auto"/>
                <w:szCs w:val="24"/>
                <w:bdr w:val="none" w:sz="0" w:space="0" w:color="auto" w:frame="1"/>
              </w:rPr>
              <w:t>Desfibrilador automático externo de acesso público com tecnologia bifásica retilínea de onda de baixa energia para choque, que reduz a exposição do miocárdio aos altos picos de corrente, com compensação à impedância do paciente.</w:t>
            </w:r>
            <w:r>
              <w:rPr>
                <w:color w:val="auto"/>
                <w:szCs w:val="24"/>
                <w:bdr w:val="none" w:sz="0" w:space="0" w:color="auto" w:frame="1"/>
              </w:rPr>
              <w:t xml:space="preserve"> </w:t>
            </w:r>
            <w:r w:rsidRPr="00880854">
              <w:rPr>
                <w:color w:val="auto"/>
                <w:szCs w:val="24"/>
                <w:bdr w:val="none" w:sz="0" w:space="0" w:color="auto" w:frame="1"/>
              </w:rPr>
              <w:t xml:space="preserve">Configuração segundo novo protocolo internacional da Aliança Internacional de Comitês de Ressuscitação (Internacional </w:t>
            </w:r>
            <w:proofErr w:type="spellStart"/>
            <w:r w:rsidRPr="00880854">
              <w:rPr>
                <w:color w:val="auto"/>
                <w:szCs w:val="24"/>
                <w:bdr w:val="none" w:sz="0" w:space="0" w:color="auto" w:frame="1"/>
              </w:rPr>
              <w:t>Liaison</w:t>
            </w:r>
            <w:proofErr w:type="spellEnd"/>
            <w:r w:rsidRPr="00880854">
              <w:rPr>
                <w:color w:val="auto"/>
                <w:szCs w:val="24"/>
                <w:bdr w:val="none" w:sz="0" w:space="0" w:color="auto" w:frame="1"/>
              </w:rPr>
              <w:t xml:space="preserve"> </w:t>
            </w:r>
            <w:proofErr w:type="spellStart"/>
            <w:r w:rsidRPr="00880854">
              <w:rPr>
                <w:color w:val="auto"/>
                <w:szCs w:val="24"/>
                <w:bdr w:val="none" w:sz="0" w:space="0" w:color="auto" w:frame="1"/>
              </w:rPr>
              <w:t>Committee</w:t>
            </w:r>
            <w:proofErr w:type="spellEnd"/>
            <w:r w:rsidRPr="00880854">
              <w:rPr>
                <w:color w:val="auto"/>
                <w:szCs w:val="24"/>
                <w:bdr w:val="none" w:sz="0" w:space="0" w:color="auto" w:frame="1"/>
              </w:rPr>
              <w:t xml:space="preserve"> </w:t>
            </w:r>
            <w:proofErr w:type="spellStart"/>
            <w:r w:rsidRPr="00880854">
              <w:rPr>
                <w:color w:val="auto"/>
                <w:szCs w:val="24"/>
                <w:bdr w:val="none" w:sz="0" w:space="0" w:color="auto" w:frame="1"/>
              </w:rPr>
              <w:t>on</w:t>
            </w:r>
            <w:proofErr w:type="spellEnd"/>
            <w:r w:rsidRPr="00880854">
              <w:rPr>
                <w:color w:val="auto"/>
                <w:szCs w:val="24"/>
                <w:bdr w:val="none" w:sz="0" w:space="0" w:color="auto" w:frame="1"/>
              </w:rPr>
              <w:t xml:space="preserve"> </w:t>
            </w:r>
            <w:proofErr w:type="spellStart"/>
            <w:r w:rsidRPr="00880854">
              <w:rPr>
                <w:color w:val="auto"/>
                <w:szCs w:val="24"/>
                <w:bdr w:val="none" w:sz="0" w:space="0" w:color="auto" w:frame="1"/>
              </w:rPr>
              <w:t>Ressuscitation</w:t>
            </w:r>
            <w:proofErr w:type="spellEnd"/>
            <w:r w:rsidRPr="00880854">
              <w:rPr>
                <w:color w:val="auto"/>
                <w:szCs w:val="24"/>
                <w:bdr w:val="none" w:sz="0" w:space="0" w:color="auto" w:frame="1"/>
              </w:rPr>
              <w:t xml:space="preserve">, ILCOR) Diretrizes 2005 da American Heart </w:t>
            </w:r>
            <w:proofErr w:type="spellStart"/>
            <w:r w:rsidRPr="00880854">
              <w:rPr>
                <w:color w:val="auto"/>
                <w:szCs w:val="24"/>
                <w:bdr w:val="none" w:sz="0" w:space="0" w:color="auto" w:frame="1"/>
              </w:rPr>
              <w:t>Association</w:t>
            </w:r>
            <w:proofErr w:type="spellEnd"/>
            <w:r w:rsidRPr="00880854">
              <w:rPr>
                <w:color w:val="auto"/>
                <w:szCs w:val="24"/>
                <w:bdr w:val="none" w:sz="0" w:space="0" w:color="auto" w:frame="1"/>
              </w:rPr>
              <w:t xml:space="preserve"> (2005 AHA </w:t>
            </w:r>
            <w:proofErr w:type="spellStart"/>
            <w:r w:rsidRPr="00880854">
              <w:rPr>
                <w:color w:val="auto"/>
                <w:szCs w:val="24"/>
                <w:bdr w:val="none" w:sz="0" w:space="0" w:color="auto" w:frame="1"/>
              </w:rPr>
              <w:t>Guidelines</w:t>
            </w:r>
            <w:proofErr w:type="spellEnd"/>
            <w:r w:rsidRPr="00880854">
              <w:rPr>
                <w:color w:val="auto"/>
                <w:szCs w:val="24"/>
                <w:bdr w:val="none" w:sz="0" w:space="0" w:color="auto" w:frame="1"/>
              </w:rPr>
              <w:t xml:space="preserve"> for RCP </w:t>
            </w:r>
            <w:proofErr w:type="spellStart"/>
            <w:r w:rsidRPr="00880854">
              <w:rPr>
                <w:color w:val="auto"/>
                <w:szCs w:val="24"/>
                <w:bdr w:val="none" w:sz="0" w:space="0" w:color="auto" w:frame="1"/>
              </w:rPr>
              <w:t>and</w:t>
            </w:r>
            <w:proofErr w:type="spellEnd"/>
            <w:r w:rsidRPr="00880854">
              <w:rPr>
                <w:color w:val="auto"/>
                <w:szCs w:val="24"/>
                <w:bdr w:val="none" w:sz="0" w:space="0" w:color="auto" w:frame="1"/>
              </w:rPr>
              <w:t xml:space="preserve"> ECG) Diretrizes 2005 da American Heart </w:t>
            </w:r>
            <w:proofErr w:type="spellStart"/>
            <w:r w:rsidRPr="00880854">
              <w:rPr>
                <w:color w:val="auto"/>
                <w:szCs w:val="24"/>
                <w:bdr w:val="none" w:sz="0" w:space="0" w:color="auto" w:frame="1"/>
              </w:rPr>
              <w:t>Association</w:t>
            </w:r>
            <w:proofErr w:type="spellEnd"/>
            <w:r w:rsidRPr="00880854">
              <w:rPr>
                <w:color w:val="auto"/>
                <w:szCs w:val="24"/>
                <w:bdr w:val="none" w:sz="0" w:space="0" w:color="auto" w:frame="1"/>
              </w:rPr>
              <w:t>, mais especificamente quanto a adequação para aplicação de choques únicos, que será seguida de RCP imediata; Possuir interface para auxílio do socorrista, com imagens gráficas combinadas com texto em tela de cristal líquido e comando de voz em português, com todos os passos da cadeia de sobrevivência, desfibrilação e ressuscitação cardiopulmonar (RCP); Com tela de cristal líquido que exibe mensagens de texto em português, número de choques realizados, tempo decorrido e profundidade da RCP; Configurada para exibir o traçado de ECG; Avaliar através dos eletrodos o ritmo cardíaco do paciente e quando necessário, na presença de fibrilação ventricular ou taquicardia ventricular de alto risco, carrega automaticamente e solicita ao socorrista que pressione o botão para choque quando necessário.</w:t>
            </w:r>
            <w:r>
              <w:rPr>
                <w:color w:val="auto"/>
                <w:szCs w:val="24"/>
                <w:bdr w:val="none" w:sz="0" w:space="0" w:color="auto" w:frame="1"/>
              </w:rPr>
              <w:t xml:space="preserve"> </w:t>
            </w:r>
            <w:r w:rsidRPr="00880854">
              <w:rPr>
                <w:color w:val="auto"/>
                <w:szCs w:val="24"/>
                <w:bdr w:val="none" w:sz="0" w:space="0" w:color="auto" w:frame="1"/>
              </w:rPr>
              <w:t>A energia da desfibrilação também é fornecida através desses mesmos eletrodos; Possuir um eletrodo em peça única, com desenho indicativo do correto posicionamento no paciente, com validade de até quatro anos, com sensor que detecta a frequência e a profundidade das compressões torácicas durante a RCP; Auxiliar o socorrista a realizar a RCP de forma eficaz através de Comandos de: Voz com expressões "compressões boas" e/ou "comprima mais forte"; Sinal sonoro para orientar o socorrista na frequência de 100 compressões por minuto; Tela de cristal líquido, que indica a profundidade da compressão, número de choques realizados e relógio com tempo decorrido da assistência ao paciente; Configurado para utilização de eletrodo pediátrico (pacientes de 1 à 8 anos).</w:t>
            </w:r>
          </w:p>
          <w:p w14:paraId="06FC7A42" w14:textId="77777777" w:rsidR="00636A46" w:rsidRDefault="00636A46" w:rsidP="008104D1">
            <w:pPr>
              <w:spacing w:line="240" w:lineRule="auto"/>
              <w:rPr>
                <w:szCs w:val="24"/>
              </w:rPr>
            </w:pPr>
            <w:r w:rsidRPr="00880854">
              <w:rPr>
                <w:color w:val="auto"/>
                <w:szCs w:val="24"/>
                <w:bdr w:val="none" w:sz="0" w:space="0" w:color="auto" w:frame="1"/>
              </w:rPr>
              <w:t>Quando utilizado eletrodo pediátrico, o desfibrilador emite mensagem para o socorrista que o eletrodo utilizado é para uso pediátrico, e passa a utilizar algoritmo especial, diferente do adulto, para interpretação das arritmias, de forma a se adequar às rápidas frequências dos corações das crianças e disponibilizar nível de energia adequado de choque;</w:t>
            </w:r>
            <w:r>
              <w:rPr>
                <w:color w:val="auto"/>
                <w:szCs w:val="24"/>
                <w:bdr w:val="none" w:sz="0" w:space="0" w:color="auto" w:frame="1"/>
              </w:rPr>
              <w:t xml:space="preserve"> </w:t>
            </w:r>
            <w:r w:rsidRPr="00880854">
              <w:rPr>
                <w:color w:val="auto"/>
                <w:szCs w:val="24"/>
                <w:bdr w:val="none" w:sz="0" w:space="0" w:color="auto" w:frame="1"/>
              </w:rPr>
              <w:t>A tampa da unidade pode ser utilizada como suporte para abertura das vias aéreas; Possuir memória interna que permite armazenar, visualizar e imprimir os eventos registrados: Traçado de ECG, sequência de choques, profundidade de compressões na RCP, data e relógio. Os dados podem ser baixados por meio de uma porta infravermelho padrão, encontrada em computadores e computadores de mão. O software em português para livre instalação e poder ser baixado pela Internet; utilizar baterias com capacidade para 300 choques em carga máxima, ou durabilidade de até cinco anos no modo de espera; executar automaticamente autotestes periódicos avaliando a funcionalidade e calibração do equipamento, do eletrodo, da carga das baterias, de forma que demonstrem estar o equipamento sempre apto para uso. Indicador visual que mostra sinal verde, que informa que a unidade está pronta para uso. O sinal vermelho informa que unidade está sem condições de uso, sendo necessário acionar a assistência técnica. Quando as baterias estiverem com carga inferior a 20%, além do sinal vermelho, um comando de voz continuamente solicita a troca das baterias. Equipamento resistente a entrada de água, poeira, batidas e queda. Garantia de 01 (um) ano para o equipamento. Assistência técnica nacional. Registro na ANVISA.</w:t>
            </w:r>
            <w:r>
              <w:rPr>
                <w:color w:val="auto"/>
                <w:szCs w:val="24"/>
                <w:bdr w:val="none" w:sz="0" w:space="0" w:color="auto" w:frame="1"/>
              </w:rPr>
              <w:t xml:space="preserve"> </w:t>
            </w:r>
            <w:r w:rsidRPr="00880854">
              <w:rPr>
                <w:color w:val="auto"/>
                <w:szCs w:val="24"/>
                <w:bdr w:val="none" w:sz="0" w:space="0" w:color="auto" w:frame="1"/>
              </w:rPr>
              <w:t>Certificado de Conformidade INMETRO.</w:t>
            </w:r>
            <w:r>
              <w:rPr>
                <w:color w:val="auto"/>
                <w:szCs w:val="24"/>
                <w:bdr w:val="none" w:sz="0" w:space="0" w:color="auto" w:frame="1"/>
              </w:rPr>
              <w:t xml:space="preserve"> </w:t>
            </w:r>
            <w:r w:rsidRPr="00880854">
              <w:rPr>
                <w:color w:val="auto"/>
                <w:szCs w:val="24"/>
                <w:bdr w:val="none" w:sz="0" w:space="0" w:color="auto" w:frame="1"/>
              </w:rPr>
              <w:t>Acessórios que devem acompanham o Desfibrilador Externo Automático (DEA): Jogo de baterias, sem chumbo, com capacidade de 300 choques ou autonomia de até 5 anos em modo espera;</w:t>
            </w:r>
            <w:r>
              <w:rPr>
                <w:color w:val="auto"/>
                <w:szCs w:val="24"/>
                <w:bdr w:val="none" w:sz="0" w:space="0" w:color="auto" w:frame="1"/>
              </w:rPr>
              <w:t xml:space="preserve"> </w:t>
            </w:r>
            <w:r w:rsidRPr="00880854">
              <w:rPr>
                <w:color w:val="auto"/>
                <w:szCs w:val="24"/>
                <w:bdr w:val="none" w:sz="0" w:space="0" w:color="auto" w:frame="1"/>
              </w:rPr>
              <w:t>Eletrodo de peça única com sensor para RCP, com desenho indicativo do correto posicionamento no paciente; Bolsa para transporte; manual do administrador em português; manual do usuário em português; Eletrodo de uso pediátrico</w:t>
            </w:r>
            <w:r>
              <w:rPr>
                <w:color w:val="auto"/>
                <w:szCs w:val="24"/>
                <w:bdr w:val="none" w:sz="0" w:space="0" w:color="auto" w:frame="1"/>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1EEAE1F6"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33EB65BF" w14:textId="77777777" w:rsidR="00636A46" w:rsidRPr="00AD7BB0" w:rsidRDefault="00636A46" w:rsidP="008104D1">
            <w:pPr>
              <w:spacing w:line="240" w:lineRule="auto"/>
              <w:ind w:firstLine="0"/>
              <w:jc w:val="center"/>
              <w:rPr>
                <w:szCs w:val="24"/>
              </w:rPr>
            </w:pPr>
            <w:r>
              <w:rPr>
                <w:szCs w:val="24"/>
              </w:rPr>
              <w:t>03</w:t>
            </w:r>
          </w:p>
        </w:tc>
        <w:tc>
          <w:tcPr>
            <w:tcW w:w="733" w:type="pct"/>
            <w:tcBorders>
              <w:top w:val="single" w:sz="4" w:space="0" w:color="000000"/>
              <w:left w:val="single" w:sz="4" w:space="0" w:color="000000"/>
              <w:bottom w:val="single" w:sz="4" w:space="0" w:color="000000"/>
              <w:right w:val="single" w:sz="4" w:space="0" w:color="000000"/>
            </w:tcBorders>
            <w:vAlign w:val="center"/>
          </w:tcPr>
          <w:p w14:paraId="68AB1FE2" w14:textId="77777777" w:rsidR="00636A46" w:rsidRPr="00AD7BB0" w:rsidRDefault="00636A46" w:rsidP="008104D1">
            <w:pPr>
              <w:spacing w:line="240" w:lineRule="auto"/>
              <w:ind w:firstLine="0"/>
              <w:jc w:val="center"/>
              <w:rPr>
                <w:szCs w:val="24"/>
              </w:rPr>
            </w:pPr>
            <w:r>
              <w:rPr>
                <w:szCs w:val="24"/>
              </w:rPr>
              <w:t>R$ 7.809,71</w:t>
            </w:r>
          </w:p>
        </w:tc>
      </w:tr>
      <w:tr w:rsidR="00636A46" w:rsidRPr="00AD7BB0" w14:paraId="6F384682"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13B67181" w14:textId="77777777" w:rsidR="00636A46" w:rsidRPr="00264E1B" w:rsidRDefault="00636A46" w:rsidP="008104D1">
            <w:pPr>
              <w:spacing w:line="240" w:lineRule="auto"/>
              <w:ind w:left="0" w:firstLine="0"/>
              <w:jc w:val="center"/>
              <w:rPr>
                <w:bCs/>
                <w:szCs w:val="24"/>
              </w:rPr>
            </w:pPr>
            <w:r>
              <w:rPr>
                <w:bCs/>
                <w:szCs w:val="24"/>
              </w:rPr>
              <w:t>09</w:t>
            </w:r>
          </w:p>
        </w:tc>
        <w:tc>
          <w:tcPr>
            <w:tcW w:w="2812" w:type="pct"/>
            <w:gridSpan w:val="3"/>
            <w:tcBorders>
              <w:top w:val="single" w:sz="4" w:space="0" w:color="000000"/>
              <w:left w:val="single" w:sz="4" w:space="0" w:color="000000"/>
              <w:bottom w:val="single" w:sz="4" w:space="0" w:color="000000"/>
              <w:right w:val="single" w:sz="4" w:space="0" w:color="000000"/>
            </w:tcBorders>
          </w:tcPr>
          <w:p w14:paraId="592D22C0" w14:textId="77777777" w:rsidR="00636A46" w:rsidRPr="00FA02D8" w:rsidRDefault="00636A46" w:rsidP="008104D1">
            <w:pPr>
              <w:spacing w:line="240" w:lineRule="auto"/>
              <w:ind w:left="0" w:firstLine="0"/>
              <w:rPr>
                <w:color w:val="auto"/>
                <w:szCs w:val="24"/>
                <w:shd w:val="clear" w:color="auto" w:fill="FFFFFF"/>
              </w:rPr>
            </w:pPr>
            <w:r w:rsidRPr="00FA02D8">
              <w:rPr>
                <w:b/>
                <w:color w:val="auto"/>
                <w:szCs w:val="24"/>
              </w:rPr>
              <w:t>Concentrador de oxigênio 5LPM</w:t>
            </w:r>
            <w:r w:rsidRPr="00FA02D8">
              <w:rPr>
                <w:color w:val="auto"/>
                <w:szCs w:val="24"/>
                <w:shd w:val="clear" w:color="auto" w:fill="FFFFFF"/>
              </w:rPr>
              <w:t xml:space="preserve"> </w:t>
            </w:r>
            <w:r w:rsidRPr="00FA02D8">
              <w:rPr>
                <w:color w:val="auto"/>
                <w:szCs w:val="24"/>
              </w:rPr>
              <w:br/>
            </w:r>
            <w:r w:rsidRPr="00FA02D8">
              <w:rPr>
                <w:color w:val="auto"/>
                <w:szCs w:val="24"/>
                <w:shd w:val="clear" w:color="auto" w:fill="FFFFFF"/>
              </w:rPr>
              <w:t xml:space="preserve">Tubo de conexão </w:t>
            </w:r>
            <w:r>
              <w:rPr>
                <w:color w:val="auto"/>
                <w:szCs w:val="24"/>
                <w:shd w:val="clear" w:color="auto" w:fill="FFFFFF"/>
              </w:rPr>
              <w:t>u</w:t>
            </w:r>
            <w:r w:rsidRPr="00FA02D8">
              <w:rPr>
                <w:color w:val="auto"/>
                <w:szCs w:val="24"/>
                <w:shd w:val="clear" w:color="auto" w:fill="FFFFFF"/>
              </w:rPr>
              <w:t>midificador/concentrador</w:t>
            </w:r>
            <w:r w:rsidRPr="00FA02D8">
              <w:rPr>
                <w:color w:val="auto"/>
                <w:szCs w:val="24"/>
              </w:rPr>
              <w:br/>
            </w:r>
            <w:r w:rsidRPr="00FA02D8">
              <w:rPr>
                <w:color w:val="auto"/>
                <w:szCs w:val="24"/>
                <w:shd w:val="clear" w:color="auto" w:fill="FFFFFF"/>
              </w:rPr>
              <w:t>Filtro (já instalado)</w:t>
            </w:r>
          </w:p>
          <w:p w14:paraId="339B0521" w14:textId="77777777" w:rsidR="00636A46" w:rsidRPr="00FA02D8" w:rsidRDefault="00636A46" w:rsidP="008104D1">
            <w:pPr>
              <w:spacing w:line="240" w:lineRule="auto"/>
              <w:ind w:left="0" w:firstLine="0"/>
              <w:jc w:val="left"/>
              <w:rPr>
                <w:color w:val="auto"/>
                <w:szCs w:val="24"/>
                <w:shd w:val="clear" w:color="auto" w:fill="FFFFFF"/>
              </w:rPr>
            </w:pPr>
            <w:r w:rsidRPr="00FA02D8">
              <w:rPr>
                <w:color w:val="auto"/>
                <w:szCs w:val="24"/>
                <w:shd w:val="clear" w:color="auto" w:fill="FFFFFF"/>
              </w:rPr>
              <w:t xml:space="preserve">Nível de ruídos 45 </w:t>
            </w:r>
            <w:proofErr w:type="spellStart"/>
            <w:r w:rsidRPr="00FA02D8">
              <w:rPr>
                <w:color w:val="auto"/>
                <w:szCs w:val="24"/>
                <w:shd w:val="clear" w:color="auto" w:fill="FFFFFF"/>
              </w:rPr>
              <w:t>dBA</w:t>
            </w:r>
            <w:proofErr w:type="spellEnd"/>
            <w:r w:rsidRPr="00FA02D8">
              <w:rPr>
                <w:color w:val="auto"/>
                <w:szCs w:val="24"/>
              </w:rPr>
              <w:br/>
            </w:r>
            <w:r w:rsidRPr="00FA02D8">
              <w:rPr>
                <w:color w:val="auto"/>
                <w:szCs w:val="24"/>
                <w:shd w:val="clear" w:color="auto" w:fill="FFFFFF"/>
              </w:rPr>
              <w:t>Fluxo por litro até 5 litros</w:t>
            </w:r>
          </w:p>
          <w:p w14:paraId="5D20939C" w14:textId="77777777" w:rsidR="00636A46" w:rsidRPr="00FA02D8" w:rsidRDefault="00636A46" w:rsidP="008104D1">
            <w:pPr>
              <w:spacing w:line="240" w:lineRule="auto"/>
              <w:ind w:left="0" w:firstLine="0"/>
              <w:jc w:val="left"/>
              <w:rPr>
                <w:color w:val="auto"/>
                <w:szCs w:val="24"/>
                <w:shd w:val="clear" w:color="auto" w:fill="FFFFFF"/>
              </w:rPr>
            </w:pPr>
            <w:r w:rsidRPr="00FA02D8">
              <w:rPr>
                <w:color w:val="auto"/>
                <w:szCs w:val="24"/>
                <w:shd w:val="clear" w:color="auto" w:fill="FFFFFF"/>
              </w:rPr>
              <w:t xml:space="preserve">Pressão de saída 5,5 </w:t>
            </w:r>
            <w:proofErr w:type="spellStart"/>
            <w:r w:rsidRPr="00FA02D8">
              <w:rPr>
                <w:color w:val="auto"/>
                <w:szCs w:val="24"/>
                <w:shd w:val="clear" w:color="auto" w:fill="FFFFFF"/>
              </w:rPr>
              <w:t>psi</w:t>
            </w:r>
            <w:proofErr w:type="spellEnd"/>
          </w:p>
          <w:p w14:paraId="45CBB298" w14:textId="77777777" w:rsidR="00636A46" w:rsidRDefault="00636A46" w:rsidP="008104D1">
            <w:pPr>
              <w:spacing w:line="240" w:lineRule="auto"/>
              <w:ind w:left="0" w:firstLine="0"/>
              <w:rPr>
                <w:color w:val="auto"/>
                <w:szCs w:val="24"/>
              </w:rPr>
            </w:pPr>
            <w:r w:rsidRPr="00FA02D8">
              <w:rPr>
                <w:color w:val="auto"/>
                <w:szCs w:val="24"/>
                <w:shd w:val="clear" w:color="auto" w:fill="FFFFFF"/>
              </w:rPr>
              <w:t xml:space="preserve">Concentração de Oxigênio: 93% </w:t>
            </w:r>
            <w:r w:rsidRPr="00FA02D8">
              <w:rPr>
                <w:color w:val="auto"/>
                <w:szCs w:val="24"/>
              </w:rPr>
              <w:t>± 3% de 0,5 a 5l/min</w:t>
            </w:r>
          </w:p>
          <w:p w14:paraId="328F52C7" w14:textId="77777777" w:rsidR="00636A46" w:rsidRDefault="00636A46" w:rsidP="008104D1">
            <w:pPr>
              <w:spacing w:line="240" w:lineRule="auto"/>
              <w:ind w:left="0" w:firstLine="0"/>
              <w:jc w:val="left"/>
              <w:rPr>
                <w:color w:val="auto"/>
                <w:szCs w:val="24"/>
              </w:rPr>
            </w:pPr>
            <w:r w:rsidRPr="00FA02D8">
              <w:rPr>
                <w:color w:val="auto"/>
                <w:szCs w:val="24"/>
              </w:rPr>
              <w:t>Modo de Fluxo continuo de 0,5 a 5l/min</w:t>
            </w:r>
          </w:p>
          <w:p w14:paraId="3F6762CD" w14:textId="77777777" w:rsidR="00636A46" w:rsidRPr="00FA02D8" w:rsidRDefault="00636A46" w:rsidP="008104D1">
            <w:pPr>
              <w:spacing w:line="240" w:lineRule="auto"/>
              <w:ind w:left="0" w:firstLine="0"/>
              <w:jc w:val="left"/>
              <w:rPr>
                <w:color w:val="auto"/>
                <w:szCs w:val="24"/>
              </w:rPr>
            </w:pPr>
            <w:r w:rsidRPr="00FA02D8">
              <w:rPr>
                <w:color w:val="auto"/>
                <w:szCs w:val="24"/>
                <w:shd w:val="clear" w:color="auto" w:fill="FFFFFF"/>
              </w:rPr>
              <w:t>Com alarme sonoro e luzes indicadoras</w:t>
            </w:r>
          </w:p>
          <w:p w14:paraId="7C462963" w14:textId="77777777" w:rsidR="00636A46" w:rsidRDefault="00636A46" w:rsidP="008104D1">
            <w:pPr>
              <w:spacing w:line="240" w:lineRule="auto"/>
              <w:rPr>
                <w:szCs w:val="24"/>
              </w:rPr>
            </w:pPr>
            <w:r w:rsidRPr="00FA02D8">
              <w:rPr>
                <w:color w:val="auto"/>
                <w:szCs w:val="24"/>
                <w:shd w:val="clear" w:color="auto" w:fill="FFFFFF"/>
              </w:rPr>
              <w:t>Manual de instruções em português</w:t>
            </w:r>
            <w:r>
              <w:rPr>
                <w:color w:val="auto"/>
                <w:szCs w:val="24"/>
                <w:shd w:val="clear" w:color="auto" w:fill="FFFFFF"/>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2AAEAFC8"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A9A4607" w14:textId="77777777" w:rsidR="00636A46" w:rsidRPr="00AD7BB0" w:rsidRDefault="00636A46" w:rsidP="008104D1">
            <w:pPr>
              <w:spacing w:line="240" w:lineRule="auto"/>
              <w:ind w:firstLine="0"/>
              <w:jc w:val="center"/>
              <w:rPr>
                <w:szCs w:val="24"/>
              </w:rPr>
            </w:pPr>
            <w:r>
              <w:rPr>
                <w:szCs w:val="24"/>
              </w:rPr>
              <w:t>03</w:t>
            </w:r>
          </w:p>
        </w:tc>
        <w:tc>
          <w:tcPr>
            <w:tcW w:w="733" w:type="pct"/>
            <w:tcBorders>
              <w:top w:val="single" w:sz="4" w:space="0" w:color="000000"/>
              <w:left w:val="single" w:sz="4" w:space="0" w:color="000000"/>
              <w:bottom w:val="single" w:sz="4" w:space="0" w:color="000000"/>
              <w:right w:val="single" w:sz="4" w:space="0" w:color="000000"/>
            </w:tcBorders>
            <w:vAlign w:val="center"/>
          </w:tcPr>
          <w:p w14:paraId="5B7D4120" w14:textId="77777777" w:rsidR="00636A46" w:rsidRPr="00AD7BB0" w:rsidRDefault="00636A46" w:rsidP="008104D1">
            <w:pPr>
              <w:spacing w:line="240" w:lineRule="auto"/>
              <w:ind w:firstLine="0"/>
              <w:jc w:val="center"/>
              <w:rPr>
                <w:szCs w:val="24"/>
              </w:rPr>
            </w:pPr>
            <w:r>
              <w:rPr>
                <w:szCs w:val="24"/>
              </w:rPr>
              <w:t>R$ 4.856,72</w:t>
            </w:r>
          </w:p>
        </w:tc>
      </w:tr>
      <w:tr w:rsidR="00636A46" w:rsidRPr="00AD7BB0" w14:paraId="2E4D28DA"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5CF5D9EB" w14:textId="77777777" w:rsidR="00636A46" w:rsidRPr="00264E1B" w:rsidRDefault="00636A46" w:rsidP="008104D1">
            <w:pPr>
              <w:spacing w:line="240" w:lineRule="auto"/>
              <w:ind w:left="0" w:firstLine="0"/>
              <w:jc w:val="center"/>
              <w:rPr>
                <w:bCs/>
                <w:szCs w:val="24"/>
              </w:rPr>
            </w:pPr>
            <w:r>
              <w:rPr>
                <w:bCs/>
                <w:szCs w:val="24"/>
              </w:rPr>
              <w:t>10</w:t>
            </w:r>
          </w:p>
        </w:tc>
        <w:tc>
          <w:tcPr>
            <w:tcW w:w="2812" w:type="pct"/>
            <w:gridSpan w:val="3"/>
            <w:tcBorders>
              <w:top w:val="single" w:sz="4" w:space="0" w:color="000000"/>
              <w:left w:val="single" w:sz="4" w:space="0" w:color="000000"/>
              <w:bottom w:val="single" w:sz="4" w:space="0" w:color="000000"/>
              <w:right w:val="single" w:sz="4" w:space="0" w:color="000000"/>
            </w:tcBorders>
          </w:tcPr>
          <w:p w14:paraId="5EB5ED67" w14:textId="77777777" w:rsidR="00636A46" w:rsidRPr="00FA02D8" w:rsidRDefault="00636A46" w:rsidP="008104D1">
            <w:pPr>
              <w:spacing w:line="240" w:lineRule="auto"/>
              <w:ind w:left="0" w:firstLine="0"/>
              <w:jc w:val="left"/>
              <w:rPr>
                <w:b/>
                <w:bCs/>
                <w:color w:val="auto"/>
                <w:szCs w:val="24"/>
              </w:rPr>
            </w:pPr>
            <w:r w:rsidRPr="00FA02D8">
              <w:rPr>
                <w:b/>
                <w:bCs/>
                <w:color w:val="auto"/>
                <w:szCs w:val="24"/>
              </w:rPr>
              <w:t xml:space="preserve">Bola de Fisioterapia </w:t>
            </w:r>
            <w:proofErr w:type="spellStart"/>
            <w:r w:rsidRPr="00FA02D8">
              <w:rPr>
                <w:b/>
                <w:bCs/>
                <w:color w:val="auto"/>
                <w:szCs w:val="24"/>
              </w:rPr>
              <w:t>Overball</w:t>
            </w:r>
            <w:proofErr w:type="spellEnd"/>
            <w:r>
              <w:rPr>
                <w:b/>
                <w:bCs/>
                <w:color w:val="auto"/>
                <w:szCs w:val="24"/>
              </w:rPr>
              <w:t>:</w:t>
            </w:r>
          </w:p>
          <w:p w14:paraId="04616AE1" w14:textId="77777777" w:rsidR="00636A46" w:rsidRPr="00FA02D8" w:rsidRDefault="00636A46" w:rsidP="008104D1">
            <w:pPr>
              <w:shd w:val="clear" w:color="auto" w:fill="FFFFFF"/>
              <w:spacing w:line="240" w:lineRule="auto"/>
              <w:ind w:left="0" w:firstLine="0"/>
              <w:jc w:val="left"/>
              <w:rPr>
                <w:color w:val="auto"/>
                <w:szCs w:val="24"/>
              </w:rPr>
            </w:pPr>
            <w:r w:rsidRPr="00FA02D8">
              <w:rPr>
                <w:color w:val="auto"/>
                <w:szCs w:val="24"/>
              </w:rPr>
              <w:t>Material: PVC.</w:t>
            </w:r>
          </w:p>
          <w:p w14:paraId="284DE0C7" w14:textId="77777777" w:rsidR="00636A46" w:rsidRPr="00FA02D8" w:rsidRDefault="00636A46" w:rsidP="008104D1">
            <w:pPr>
              <w:shd w:val="clear" w:color="auto" w:fill="FFFFFF"/>
              <w:spacing w:line="240" w:lineRule="auto"/>
              <w:ind w:left="0" w:firstLine="0"/>
              <w:jc w:val="left"/>
              <w:rPr>
                <w:color w:val="auto"/>
                <w:szCs w:val="24"/>
              </w:rPr>
            </w:pPr>
            <w:r w:rsidRPr="00FA02D8">
              <w:rPr>
                <w:color w:val="auto"/>
                <w:szCs w:val="24"/>
              </w:rPr>
              <w:t>Inclui inflador.</w:t>
            </w:r>
          </w:p>
          <w:p w14:paraId="1085BE36" w14:textId="586F414B" w:rsidR="00636A46" w:rsidRPr="00FA02D8" w:rsidRDefault="00636A46" w:rsidP="008104D1">
            <w:pPr>
              <w:shd w:val="clear" w:color="auto" w:fill="FFFFFF"/>
              <w:spacing w:line="240" w:lineRule="auto"/>
              <w:ind w:left="0" w:firstLine="0"/>
              <w:jc w:val="left"/>
              <w:rPr>
                <w:color w:val="auto"/>
                <w:szCs w:val="24"/>
              </w:rPr>
            </w:pPr>
            <w:r w:rsidRPr="00FA02D8">
              <w:rPr>
                <w:color w:val="auto"/>
                <w:szCs w:val="24"/>
              </w:rPr>
              <w:t>Produto reforçado.</w:t>
            </w:r>
            <w:r w:rsidR="008104D1">
              <w:rPr>
                <w:color w:val="auto"/>
                <w:szCs w:val="24"/>
              </w:rPr>
              <w:t xml:space="preserve"> </w:t>
            </w:r>
            <w:r w:rsidRPr="00FA02D8">
              <w:rPr>
                <w:color w:val="auto"/>
                <w:szCs w:val="24"/>
              </w:rPr>
              <w:t>Diâmetro: 20cm.</w:t>
            </w:r>
          </w:p>
        </w:tc>
        <w:tc>
          <w:tcPr>
            <w:tcW w:w="495" w:type="pct"/>
            <w:tcBorders>
              <w:top w:val="single" w:sz="4" w:space="0" w:color="000000"/>
              <w:left w:val="single" w:sz="4" w:space="0" w:color="000000"/>
              <w:bottom w:val="single" w:sz="4" w:space="0" w:color="000000"/>
              <w:right w:val="single" w:sz="4" w:space="0" w:color="000000"/>
            </w:tcBorders>
            <w:vAlign w:val="center"/>
          </w:tcPr>
          <w:p w14:paraId="75DED403"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078725A"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27C79288" w14:textId="77777777" w:rsidR="00636A46" w:rsidRPr="00AD7BB0" w:rsidRDefault="00636A46" w:rsidP="008104D1">
            <w:pPr>
              <w:spacing w:line="240" w:lineRule="auto"/>
              <w:ind w:firstLine="0"/>
              <w:jc w:val="center"/>
              <w:rPr>
                <w:szCs w:val="24"/>
              </w:rPr>
            </w:pPr>
            <w:r>
              <w:rPr>
                <w:szCs w:val="24"/>
              </w:rPr>
              <w:t>R$ 42,99</w:t>
            </w:r>
          </w:p>
        </w:tc>
      </w:tr>
      <w:tr w:rsidR="00636A46" w:rsidRPr="00AD7BB0" w14:paraId="5E9116BE"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6124F013" w14:textId="77777777" w:rsidR="00636A46" w:rsidRPr="00264E1B" w:rsidRDefault="00636A46" w:rsidP="008104D1">
            <w:pPr>
              <w:spacing w:line="240" w:lineRule="auto"/>
              <w:ind w:left="0" w:firstLine="0"/>
              <w:jc w:val="center"/>
              <w:rPr>
                <w:bCs/>
                <w:szCs w:val="24"/>
              </w:rPr>
            </w:pPr>
            <w:r>
              <w:rPr>
                <w:bCs/>
                <w:szCs w:val="24"/>
              </w:rPr>
              <w:t>11</w:t>
            </w:r>
          </w:p>
        </w:tc>
        <w:tc>
          <w:tcPr>
            <w:tcW w:w="2812" w:type="pct"/>
            <w:gridSpan w:val="3"/>
            <w:tcBorders>
              <w:top w:val="single" w:sz="4" w:space="0" w:color="000000"/>
              <w:left w:val="single" w:sz="4" w:space="0" w:color="000000"/>
              <w:bottom w:val="single" w:sz="4" w:space="0" w:color="000000"/>
              <w:right w:val="single" w:sz="4" w:space="0" w:color="000000"/>
            </w:tcBorders>
          </w:tcPr>
          <w:p w14:paraId="611AE5ED" w14:textId="77777777" w:rsidR="00636A46" w:rsidRPr="00FA02D8" w:rsidRDefault="00636A46" w:rsidP="008104D1">
            <w:pPr>
              <w:spacing w:line="240" w:lineRule="auto"/>
              <w:ind w:left="0" w:firstLine="0"/>
              <w:rPr>
                <w:b/>
                <w:bCs/>
                <w:color w:val="auto"/>
                <w:szCs w:val="24"/>
              </w:rPr>
            </w:pPr>
            <w:r w:rsidRPr="00FA02D8">
              <w:rPr>
                <w:b/>
                <w:bCs/>
                <w:color w:val="auto"/>
                <w:szCs w:val="24"/>
              </w:rPr>
              <w:t xml:space="preserve">Kit Faixa elástica </w:t>
            </w:r>
            <w:proofErr w:type="spellStart"/>
            <w:r w:rsidRPr="00FA02D8">
              <w:rPr>
                <w:b/>
                <w:bCs/>
                <w:color w:val="auto"/>
                <w:szCs w:val="24"/>
              </w:rPr>
              <w:t>thera</w:t>
            </w:r>
            <w:proofErr w:type="spellEnd"/>
            <w:r w:rsidRPr="00FA02D8">
              <w:rPr>
                <w:b/>
                <w:bCs/>
                <w:color w:val="auto"/>
                <w:szCs w:val="24"/>
              </w:rPr>
              <w:t xml:space="preserve"> band intensidade leve, média e forte.</w:t>
            </w:r>
          </w:p>
          <w:p w14:paraId="5FF38F29" w14:textId="77777777" w:rsidR="00636A46" w:rsidRDefault="00636A46" w:rsidP="008104D1">
            <w:pPr>
              <w:spacing w:line="240" w:lineRule="auto"/>
              <w:rPr>
                <w:szCs w:val="24"/>
              </w:rPr>
            </w:pPr>
            <w:r w:rsidRPr="00FA02D8">
              <w:rPr>
                <w:szCs w:val="24"/>
              </w:rPr>
              <w:t>Kit composto por 3 faixas elásticas com diferentes intensidades que auxiliam na coordenação motora, aumentam a resistência muscular, além de trabalhos de prevenção e reabilitação. Produzido 100% de látex, com 3 intensidades (intensidade: leve, médio e forte).</w:t>
            </w:r>
          </w:p>
        </w:tc>
        <w:tc>
          <w:tcPr>
            <w:tcW w:w="495" w:type="pct"/>
            <w:tcBorders>
              <w:top w:val="single" w:sz="4" w:space="0" w:color="000000"/>
              <w:left w:val="single" w:sz="4" w:space="0" w:color="000000"/>
              <w:bottom w:val="single" w:sz="4" w:space="0" w:color="000000"/>
              <w:right w:val="single" w:sz="4" w:space="0" w:color="000000"/>
            </w:tcBorders>
            <w:vAlign w:val="center"/>
          </w:tcPr>
          <w:p w14:paraId="1DC7FE79"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1C7A34FC" w14:textId="77777777" w:rsidR="00636A46" w:rsidRPr="00AD7BB0" w:rsidRDefault="00636A46" w:rsidP="008104D1">
            <w:pPr>
              <w:spacing w:line="240" w:lineRule="auto"/>
              <w:ind w:firstLine="0"/>
              <w:jc w:val="center"/>
              <w:rPr>
                <w:szCs w:val="24"/>
              </w:rPr>
            </w:pPr>
            <w:r>
              <w:rPr>
                <w:szCs w:val="24"/>
              </w:rPr>
              <w:t>05</w:t>
            </w:r>
          </w:p>
        </w:tc>
        <w:tc>
          <w:tcPr>
            <w:tcW w:w="733" w:type="pct"/>
            <w:tcBorders>
              <w:top w:val="single" w:sz="4" w:space="0" w:color="000000"/>
              <w:left w:val="single" w:sz="4" w:space="0" w:color="000000"/>
              <w:bottom w:val="single" w:sz="4" w:space="0" w:color="000000"/>
              <w:right w:val="single" w:sz="4" w:space="0" w:color="000000"/>
            </w:tcBorders>
            <w:vAlign w:val="center"/>
          </w:tcPr>
          <w:p w14:paraId="174F76E6" w14:textId="77777777" w:rsidR="00636A46" w:rsidRPr="00AD7BB0" w:rsidRDefault="00636A46" w:rsidP="008104D1">
            <w:pPr>
              <w:spacing w:line="240" w:lineRule="auto"/>
              <w:ind w:firstLine="0"/>
              <w:jc w:val="center"/>
              <w:rPr>
                <w:szCs w:val="24"/>
              </w:rPr>
            </w:pPr>
            <w:r>
              <w:rPr>
                <w:szCs w:val="24"/>
              </w:rPr>
              <w:t>R$ 62,59</w:t>
            </w:r>
          </w:p>
        </w:tc>
      </w:tr>
      <w:tr w:rsidR="00636A46" w:rsidRPr="00AD7BB0" w14:paraId="4D107775"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7F2251E8" w14:textId="77777777" w:rsidR="00636A46" w:rsidRDefault="00636A46" w:rsidP="008104D1">
            <w:pPr>
              <w:spacing w:line="240" w:lineRule="auto"/>
              <w:ind w:left="0" w:firstLine="0"/>
              <w:jc w:val="center"/>
              <w:rPr>
                <w:bCs/>
                <w:szCs w:val="24"/>
              </w:rPr>
            </w:pPr>
            <w:r>
              <w:rPr>
                <w:bCs/>
                <w:szCs w:val="24"/>
              </w:rPr>
              <w:t>12</w:t>
            </w:r>
          </w:p>
        </w:tc>
        <w:tc>
          <w:tcPr>
            <w:tcW w:w="2812" w:type="pct"/>
            <w:gridSpan w:val="3"/>
            <w:tcBorders>
              <w:top w:val="single" w:sz="4" w:space="0" w:color="000000"/>
              <w:left w:val="single" w:sz="4" w:space="0" w:color="000000"/>
              <w:bottom w:val="single" w:sz="4" w:space="0" w:color="000000"/>
              <w:right w:val="single" w:sz="4" w:space="0" w:color="000000"/>
            </w:tcBorders>
          </w:tcPr>
          <w:p w14:paraId="62AD3E25" w14:textId="0FCBE616" w:rsidR="00636A46" w:rsidRPr="00FA02D8" w:rsidRDefault="00636A46" w:rsidP="008104D1">
            <w:pPr>
              <w:shd w:val="clear" w:color="auto" w:fill="FFFFFF"/>
              <w:spacing w:line="240" w:lineRule="auto"/>
              <w:ind w:left="0" w:right="420" w:firstLine="0"/>
              <w:outlineLvl w:val="0"/>
              <w:rPr>
                <w:b/>
                <w:bCs/>
                <w:color w:val="auto"/>
                <w:kern w:val="36"/>
                <w:szCs w:val="24"/>
              </w:rPr>
            </w:pPr>
            <w:r w:rsidRPr="00FA02D8">
              <w:rPr>
                <w:b/>
                <w:bCs/>
                <w:color w:val="auto"/>
                <w:kern w:val="36"/>
                <w:szCs w:val="24"/>
              </w:rPr>
              <w:t>Kit Halteres Fisioterapia 0.5 Kg (meio Quilo) + 1kg + 2kg</w:t>
            </w:r>
            <w:r w:rsidR="008104D1">
              <w:rPr>
                <w:b/>
                <w:bCs/>
                <w:color w:val="auto"/>
                <w:kern w:val="36"/>
                <w:szCs w:val="24"/>
              </w:rPr>
              <w:t xml:space="preserve">; </w:t>
            </w:r>
          </w:p>
          <w:p w14:paraId="2B35FDDD" w14:textId="77777777" w:rsidR="00636A46" w:rsidRPr="00FA02D8" w:rsidRDefault="00636A46" w:rsidP="008104D1">
            <w:pPr>
              <w:spacing w:line="240" w:lineRule="auto"/>
              <w:ind w:left="0" w:firstLine="0"/>
              <w:jc w:val="left"/>
              <w:rPr>
                <w:color w:val="auto"/>
                <w:szCs w:val="24"/>
                <w:shd w:val="clear" w:color="auto" w:fill="FFFFFF"/>
              </w:rPr>
            </w:pPr>
            <w:r w:rsidRPr="00FA02D8">
              <w:rPr>
                <w:color w:val="auto"/>
                <w:szCs w:val="24"/>
                <w:shd w:val="clear" w:color="auto" w:fill="FFFFFF"/>
              </w:rPr>
              <w:t>Kit contendo</w:t>
            </w:r>
            <w:r w:rsidRPr="00FA02D8">
              <w:rPr>
                <w:color w:val="auto"/>
                <w:szCs w:val="24"/>
              </w:rPr>
              <w:br/>
            </w:r>
            <w:r w:rsidRPr="00FA02D8">
              <w:rPr>
                <w:color w:val="auto"/>
                <w:szCs w:val="24"/>
                <w:shd w:val="clear" w:color="auto" w:fill="FFFFFF"/>
              </w:rPr>
              <w:t>1 par de halter 1kg</w:t>
            </w:r>
            <w:r w:rsidRPr="00FA02D8">
              <w:rPr>
                <w:color w:val="auto"/>
                <w:szCs w:val="24"/>
              </w:rPr>
              <w:br/>
            </w:r>
            <w:r w:rsidRPr="00FA02D8">
              <w:rPr>
                <w:color w:val="auto"/>
                <w:szCs w:val="24"/>
                <w:shd w:val="clear" w:color="auto" w:fill="FFFFFF"/>
              </w:rPr>
              <w:t>1 par de halter 0.5 meio kg</w:t>
            </w:r>
            <w:r w:rsidRPr="00FA02D8">
              <w:rPr>
                <w:color w:val="auto"/>
                <w:szCs w:val="24"/>
              </w:rPr>
              <w:br/>
            </w:r>
            <w:r w:rsidRPr="00FA02D8">
              <w:rPr>
                <w:color w:val="auto"/>
                <w:szCs w:val="24"/>
                <w:shd w:val="clear" w:color="auto" w:fill="FFFFFF"/>
              </w:rPr>
              <w:t>1 par de halter 2 kg</w:t>
            </w:r>
          </w:p>
          <w:p w14:paraId="5158DAC1" w14:textId="77777777" w:rsidR="00636A46" w:rsidRPr="00515E8A" w:rsidRDefault="00636A46" w:rsidP="008104D1">
            <w:pPr>
              <w:spacing w:line="240" w:lineRule="auto"/>
              <w:jc w:val="left"/>
            </w:pPr>
            <w:r w:rsidRPr="00FA02D8">
              <w:rPr>
                <w:color w:val="auto"/>
                <w:szCs w:val="24"/>
                <w:shd w:val="clear" w:color="auto" w:fill="FFFFFF"/>
              </w:rPr>
              <w:t>Formato redondo, pegada anatômica, marcação do peso em baixo relevo, 100% emborrachado</w:t>
            </w:r>
            <w:r>
              <w:rPr>
                <w:color w:val="auto"/>
                <w:szCs w:val="24"/>
                <w:shd w:val="clear" w:color="auto" w:fill="FFFFFF"/>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58CD054A" w14:textId="77777777" w:rsidR="00636A46" w:rsidRPr="002211E1"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4C50C64B" w14:textId="77777777" w:rsidR="00636A46" w:rsidRPr="00F610E5" w:rsidRDefault="00636A46" w:rsidP="008104D1">
            <w:pPr>
              <w:spacing w:line="240" w:lineRule="auto"/>
              <w:ind w:firstLine="0"/>
              <w:jc w:val="center"/>
            </w:pPr>
            <w:r>
              <w:t>03</w:t>
            </w:r>
          </w:p>
        </w:tc>
        <w:tc>
          <w:tcPr>
            <w:tcW w:w="733" w:type="pct"/>
            <w:tcBorders>
              <w:top w:val="single" w:sz="4" w:space="0" w:color="000000"/>
              <w:left w:val="single" w:sz="4" w:space="0" w:color="000000"/>
              <w:bottom w:val="single" w:sz="4" w:space="0" w:color="000000"/>
              <w:right w:val="single" w:sz="4" w:space="0" w:color="000000"/>
            </w:tcBorders>
            <w:vAlign w:val="center"/>
          </w:tcPr>
          <w:p w14:paraId="51D3FFFD" w14:textId="77777777" w:rsidR="00636A46" w:rsidRDefault="00636A46" w:rsidP="008104D1">
            <w:pPr>
              <w:spacing w:line="240" w:lineRule="auto"/>
              <w:ind w:firstLine="0"/>
              <w:jc w:val="center"/>
              <w:rPr>
                <w:szCs w:val="24"/>
              </w:rPr>
            </w:pPr>
            <w:r>
              <w:rPr>
                <w:szCs w:val="24"/>
              </w:rPr>
              <w:t>R$ 156,57</w:t>
            </w:r>
          </w:p>
        </w:tc>
      </w:tr>
      <w:tr w:rsidR="00636A46" w:rsidRPr="00AD7BB0" w14:paraId="41F1CD36"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BC3A896" w14:textId="77777777" w:rsidR="00636A46" w:rsidRPr="00264E1B" w:rsidRDefault="00636A46" w:rsidP="008104D1">
            <w:pPr>
              <w:spacing w:line="240" w:lineRule="auto"/>
              <w:ind w:left="0" w:firstLine="0"/>
              <w:jc w:val="center"/>
              <w:rPr>
                <w:bCs/>
                <w:szCs w:val="24"/>
              </w:rPr>
            </w:pPr>
            <w:r>
              <w:rPr>
                <w:bCs/>
                <w:szCs w:val="24"/>
              </w:rPr>
              <w:t>13</w:t>
            </w:r>
          </w:p>
        </w:tc>
        <w:tc>
          <w:tcPr>
            <w:tcW w:w="2812" w:type="pct"/>
            <w:gridSpan w:val="3"/>
            <w:tcBorders>
              <w:top w:val="single" w:sz="4" w:space="0" w:color="000000"/>
              <w:left w:val="single" w:sz="4" w:space="0" w:color="000000"/>
              <w:bottom w:val="single" w:sz="4" w:space="0" w:color="000000"/>
              <w:right w:val="single" w:sz="4" w:space="0" w:color="000000"/>
            </w:tcBorders>
          </w:tcPr>
          <w:p w14:paraId="6C27373D" w14:textId="77777777" w:rsidR="00636A46" w:rsidRPr="00FA02D8" w:rsidRDefault="00636A46" w:rsidP="008104D1">
            <w:pPr>
              <w:spacing w:line="240" w:lineRule="auto"/>
              <w:rPr>
                <w:b/>
                <w:bCs/>
                <w:szCs w:val="24"/>
              </w:rPr>
            </w:pPr>
            <w:r w:rsidRPr="00FA02D8">
              <w:rPr>
                <w:b/>
                <w:bCs/>
                <w:szCs w:val="24"/>
              </w:rPr>
              <w:t>Caneleira / tornozeleira de peso 0,5kg (par)</w:t>
            </w:r>
            <w:r>
              <w:rPr>
                <w:b/>
                <w:bCs/>
                <w:szCs w:val="24"/>
              </w:rPr>
              <w:t>:</w:t>
            </w:r>
          </w:p>
          <w:p w14:paraId="377F1A91" w14:textId="77777777" w:rsidR="00636A46" w:rsidRDefault="00636A46" w:rsidP="008104D1">
            <w:pPr>
              <w:spacing w:line="240" w:lineRule="auto"/>
              <w:rPr>
                <w:szCs w:val="24"/>
              </w:rPr>
            </w:pPr>
            <w:r w:rsidRPr="00FA02D8">
              <w:rPr>
                <w:szCs w:val="24"/>
              </w:rPr>
              <w:t>Produzido em tecido emborrachado de alta resistência, enchimento em grão de ferro, costuras reforçadas, regulagem e fechamento em velcro.</w:t>
            </w:r>
            <w:r>
              <w:rPr>
                <w:szCs w:val="24"/>
              </w:rPr>
              <w:t xml:space="preserve"> </w:t>
            </w:r>
          </w:p>
        </w:tc>
        <w:tc>
          <w:tcPr>
            <w:tcW w:w="495" w:type="pct"/>
            <w:tcBorders>
              <w:top w:val="single" w:sz="4" w:space="0" w:color="000000"/>
              <w:left w:val="single" w:sz="4" w:space="0" w:color="000000"/>
              <w:bottom w:val="single" w:sz="4" w:space="0" w:color="000000"/>
              <w:right w:val="single" w:sz="4" w:space="0" w:color="000000"/>
            </w:tcBorders>
            <w:vAlign w:val="center"/>
          </w:tcPr>
          <w:p w14:paraId="222B0CD0"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68973CC2"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0D02DD55" w14:textId="77777777" w:rsidR="00636A46" w:rsidRPr="00AD7BB0" w:rsidRDefault="00636A46" w:rsidP="008104D1">
            <w:pPr>
              <w:spacing w:line="240" w:lineRule="auto"/>
              <w:ind w:firstLine="0"/>
              <w:jc w:val="center"/>
              <w:rPr>
                <w:szCs w:val="24"/>
              </w:rPr>
            </w:pPr>
            <w:r>
              <w:rPr>
                <w:szCs w:val="24"/>
              </w:rPr>
              <w:t>R$ 42,50</w:t>
            </w:r>
          </w:p>
        </w:tc>
      </w:tr>
      <w:tr w:rsidR="00636A46" w:rsidRPr="00AD7BB0" w14:paraId="3882D9E2"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745A6775" w14:textId="77777777" w:rsidR="00636A46" w:rsidRPr="00264E1B" w:rsidRDefault="00636A46" w:rsidP="008104D1">
            <w:pPr>
              <w:spacing w:line="240" w:lineRule="auto"/>
              <w:ind w:left="0" w:firstLine="0"/>
              <w:jc w:val="center"/>
              <w:rPr>
                <w:bCs/>
                <w:szCs w:val="24"/>
              </w:rPr>
            </w:pPr>
            <w:r>
              <w:rPr>
                <w:bCs/>
                <w:szCs w:val="24"/>
              </w:rPr>
              <w:t>14</w:t>
            </w:r>
          </w:p>
        </w:tc>
        <w:tc>
          <w:tcPr>
            <w:tcW w:w="2812" w:type="pct"/>
            <w:gridSpan w:val="3"/>
            <w:tcBorders>
              <w:top w:val="single" w:sz="4" w:space="0" w:color="000000"/>
              <w:left w:val="single" w:sz="4" w:space="0" w:color="000000"/>
              <w:bottom w:val="single" w:sz="4" w:space="0" w:color="000000"/>
              <w:right w:val="single" w:sz="4" w:space="0" w:color="000000"/>
            </w:tcBorders>
          </w:tcPr>
          <w:p w14:paraId="4B3FE159" w14:textId="77777777" w:rsidR="00636A46" w:rsidRPr="00FA02D8" w:rsidRDefault="00636A46" w:rsidP="008104D1">
            <w:pPr>
              <w:spacing w:line="240" w:lineRule="auto"/>
              <w:ind w:left="0" w:firstLine="0"/>
              <w:rPr>
                <w:b/>
                <w:bCs/>
                <w:color w:val="auto"/>
                <w:szCs w:val="24"/>
              </w:rPr>
            </w:pPr>
            <w:r w:rsidRPr="00FA02D8">
              <w:rPr>
                <w:b/>
                <w:bCs/>
                <w:color w:val="auto"/>
                <w:szCs w:val="24"/>
              </w:rPr>
              <w:t>Caneleira / tornozeleira de peso 1kg (par)</w:t>
            </w:r>
          </w:p>
          <w:p w14:paraId="6CB4F842" w14:textId="77777777" w:rsidR="00636A46" w:rsidRPr="00FA02D8" w:rsidRDefault="00636A46" w:rsidP="008104D1">
            <w:pPr>
              <w:shd w:val="clear" w:color="auto" w:fill="FFFFFF"/>
              <w:spacing w:line="240" w:lineRule="auto"/>
              <w:ind w:left="0" w:firstLine="0"/>
              <w:rPr>
                <w:color w:val="auto"/>
                <w:szCs w:val="24"/>
              </w:rPr>
            </w:pPr>
            <w:r w:rsidRPr="00FA02D8">
              <w:rPr>
                <w:color w:val="auto"/>
                <w:szCs w:val="24"/>
              </w:rPr>
              <w:t>Produzido em tecido emborrachado de alta resistência, enchimento em grão de ferro, costuras reforçadas, regulagem e fechamento em velcro.</w:t>
            </w:r>
          </w:p>
        </w:tc>
        <w:tc>
          <w:tcPr>
            <w:tcW w:w="495" w:type="pct"/>
            <w:tcBorders>
              <w:top w:val="single" w:sz="4" w:space="0" w:color="000000"/>
              <w:left w:val="single" w:sz="4" w:space="0" w:color="000000"/>
              <w:bottom w:val="single" w:sz="4" w:space="0" w:color="000000"/>
              <w:right w:val="single" w:sz="4" w:space="0" w:color="000000"/>
            </w:tcBorders>
            <w:vAlign w:val="center"/>
          </w:tcPr>
          <w:p w14:paraId="75A4EF83"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3857863"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42685B49" w14:textId="77777777" w:rsidR="00636A46" w:rsidRPr="00AD7BB0" w:rsidRDefault="00636A46" w:rsidP="008104D1">
            <w:pPr>
              <w:spacing w:line="240" w:lineRule="auto"/>
              <w:ind w:firstLine="0"/>
              <w:jc w:val="center"/>
              <w:rPr>
                <w:szCs w:val="24"/>
              </w:rPr>
            </w:pPr>
            <w:r>
              <w:rPr>
                <w:szCs w:val="24"/>
              </w:rPr>
              <w:t>R$ 61,37</w:t>
            </w:r>
          </w:p>
        </w:tc>
      </w:tr>
      <w:tr w:rsidR="00636A46" w:rsidRPr="00AD7BB0" w14:paraId="23A8349E"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EED8F31" w14:textId="77777777" w:rsidR="00636A46" w:rsidRPr="00264E1B" w:rsidRDefault="00636A46" w:rsidP="008104D1">
            <w:pPr>
              <w:spacing w:line="240" w:lineRule="auto"/>
              <w:ind w:left="0" w:firstLine="0"/>
              <w:jc w:val="center"/>
              <w:rPr>
                <w:bCs/>
                <w:szCs w:val="24"/>
              </w:rPr>
            </w:pPr>
            <w:r>
              <w:rPr>
                <w:bCs/>
                <w:szCs w:val="24"/>
              </w:rPr>
              <w:t>15</w:t>
            </w:r>
          </w:p>
        </w:tc>
        <w:tc>
          <w:tcPr>
            <w:tcW w:w="2812" w:type="pct"/>
            <w:gridSpan w:val="3"/>
            <w:tcBorders>
              <w:top w:val="single" w:sz="4" w:space="0" w:color="000000"/>
              <w:left w:val="single" w:sz="4" w:space="0" w:color="000000"/>
              <w:bottom w:val="single" w:sz="4" w:space="0" w:color="000000"/>
              <w:right w:val="single" w:sz="4" w:space="0" w:color="000000"/>
            </w:tcBorders>
          </w:tcPr>
          <w:p w14:paraId="4A9B0758" w14:textId="77777777" w:rsidR="00636A46" w:rsidRPr="00FA02D8" w:rsidRDefault="00636A46" w:rsidP="008104D1">
            <w:pPr>
              <w:spacing w:line="240" w:lineRule="auto"/>
              <w:ind w:left="0" w:firstLine="0"/>
              <w:jc w:val="left"/>
              <w:rPr>
                <w:color w:val="auto"/>
                <w:szCs w:val="24"/>
              </w:rPr>
            </w:pPr>
            <w:r w:rsidRPr="00FA02D8">
              <w:rPr>
                <w:b/>
                <w:bCs/>
                <w:color w:val="auto"/>
                <w:szCs w:val="24"/>
              </w:rPr>
              <w:t>Aparelho de alta frequência portátil</w:t>
            </w:r>
            <w:r w:rsidRPr="00FA02D8">
              <w:rPr>
                <w:color w:val="auto"/>
                <w:szCs w:val="24"/>
              </w:rPr>
              <w:t>.</w:t>
            </w:r>
          </w:p>
          <w:p w14:paraId="38758BD1" w14:textId="77777777" w:rsidR="00636A46" w:rsidRPr="00FA02D8" w:rsidRDefault="00636A46" w:rsidP="008104D1">
            <w:pPr>
              <w:spacing w:line="240" w:lineRule="auto"/>
              <w:ind w:left="0" w:firstLine="0"/>
              <w:rPr>
                <w:color w:val="auto"/>
                <w:szCs w:val="24"/>
                <w:shd w:val="clear" w:color="auto" w:fill="FFFFFF"/>
              </w:rPr>
            </w:pPr>
            <w:r w:rsidRPr="00FA02D8">
              <w:rPr>
                <w:color w:val="auto"/>
                <w:szCs w:val="24"/>
                <w:shd w:val="clear" w:color="auto" w:fill="FFFFFF"/>
              </w:rPr>
              <w:t>Equipamento de Alta Frequência totalmente portátil com controle de intensidade na própria caneta aplicadora. Deverá conter:</w:t>
            </w:r>
          </w:p>
          <w:p w14:paraId="23B44048" w14:textId="77777777" w:rsidR="008104D1" w:rsidRDefault="00636A46" w:rsidP="008104D1">
            <w:pPr>
              <w:spacing w:line="240" w:lineRule="auto"/>
              <w:ind w:left="0" w:firstLine="0"/>
              <w:jc w:val="left"/>
              <w:rPr>
                <w:color w:val="auto"/>
                <w:szCs w:val="24"/>
                <w:shd w:val="clear" w:color="auto" w:fill="FFFFFF"/>
              </w:rPr>
            </w:pPr>
            <w:r w:rsidRPr="00FA02D8">
              <w:rPr>
                <w:color w:val="auto"/>
                <w:szCs w:val="24"/>
                <w:shd w:val="clear" w:color="auto" w:fill="FFFFFF"/>
              </w:rPr>
              <w:t>01 Aparelho;</w:t>
            </w:r>
            <w:r w:rsidRPr="00FA02D8">
              <w:rPr>
                <w:color w:val="auto"/>
                <w:szCs w:val="24"/>
              </w:rPr>
              <w:br/>
            </w:r>
            <w:r w:rsidRPr="00FA02D8">
              <w:rPr>
                <w:color w:val="auto"/>
                <w:szCs w:val="24"/>
                <w:shd w:val="clear" w:color="auto" w:fill="FFFFFF"/>
              </w:rPr>
              <w:t>Manual de Instruções;</w:t>
            </w:r>
            <w:r w:rsidRPr="00FA02D8">
              <w:rPr>
                <w:color w:val="auto"/>
                <w:szCs w:val="24"/>
              </w:rPr>
              <w:br/>
            </w:r>
            <w:r w:rsidRPr="00FA02D8">
              <w:rPr>
                <w:color w:val="auto"/>
                <w:szCs w:val="24"/>
                <w:shd w:val="clear" w:color="auto" w:fill="FFFFFF"/>
              </w:rPr>
              <w:t>01 Eletrodo de Vidro Esférico “Cebolão” pequeno;</w:t>
            </w:r>
            <w:r w:rsidRPr="00FA02D8">
              <w:rPr>
                <w:color w:val="auto"/>
                <w:szCs w:val="24"/>
              </w:rPr>
              <w:br/>
            </w:r>
            <w:r w:rsidRPr="00FA02D8">
              <w:rPr>
                <w:color w:val="auto"/>
                <w:szCs w:val="24"/>
                <w:shd w:val="clear" w:color="auto" w:fill="FFFFFF"/>
              </w:rPr>
              <w:t>01 Eletrodo de Vidro Cauterizador;</w:t>
            </w:r>
            <w:r w:rsidRPr="00FA02D8">
              <w:rPr>
                <w:color w:val="auto"/>
                <w:szCs w:val="24"/>
              </w:rPr>
              <w:br/>
            </w:r>
            <w:r w:rsidRPr="00FA02D8">
              <w:rPr>
                <w:color w:val="auto"/>
                <w:szCs w:val="24"/>
                <w:shd w:val="clear" w:color="auto" w:fill="FFFFFF"/>
              </w:rPr>
              <w:t>01 Bolsa HTM para acondicionamento e transporte.</w:t>
            </w:r>
          </w:p>
          <w:p w14:paraId="59729385" w14:textId="7585A913" w:rsidR="00636A46" w:rsidRPr="00FA02D8" w:rsidRDefault="00636A46" w:rsidP="008104D1">
            <w:pPr>
              <w:spacing w:line="240" w:lineRule="auto"/>
              <w:ind w:left="0" w:firstLine="0"/>
              <w:jc w:val="left"/>
              <w:rPr>
                <w:b/>
                <w:bCs/>
                <w:color w:val="auto"/>
                <w:szCs w:val="24"/>
              </w:rPr>
            </w:pPr>
            <w:r w:rsidRPr="00FA02D8">
              <w:rPr>
                <w:b/>
                <w:bCs/>
                <w:color w:val="auto"/>
                <w:szCs w:val="24"/>
              </w:rPr>
              <w:t>Especificações Técnicas</w:t>
            </w:r>
            <w:r w:rsidRPr="00FA02D8">
              <w:rPr>
                <w:color w:val="auto"/>
                <w:szCs w:val="24"/>
              </w:rPr>
              <w:br/>
            </w:r>
            <w:r w:rsidRPr="00FA02D8">
              <w:rPr>
                <w:color w:val="auto"/>
                <w:szCs w:val="24"/>
                <w:shd w:val="clear" w:color="auto" w:fill="FFFFFF"/>
              </w:rPr>
              <w:t>Tecnologia de operação microcontrolada;</w:t>
            </w:r>
            <w:r w:rsidRPr="00FA02D8">
              <w:rPr>
                <w:color w:val="auto"/>
                <w:szCs w:val="24"/>
              </w:rPr>
              <w:br/>
            </w:r>
            <w:r w:rsidRPr="00FA02D8">
              <w:rPr>
                <w:color w:val="auto"/>
                <w:szCs w:val="24"/>
                <w:shd w:val="clear" w:color="auto" w:fill="FFFFFF"/>
              </w:rPr>
              <w:t>Correntes: Alta Frequência</w:t>
            </w:r>
            <w:r w:rsidRPr="00FA02D8">
              <w:rPr>
                <w:color w:val="auto"/>
                <w:szCs w:val="24"/>
              </w:rPr>
              <w:br/>
            </w:r>
            <w:r w:rsidRPr="00FA02D8">
              <w:rPr>
                <w:color w:val="auto"/>
                <w:szCs w:val="24"/>
                <w:shd w:val="clear" w:color="auto" w:fill="FFFFFF"/>
              </w:rPr>
              <w:t>Canal: 01 Canal</w:t>
            </w:r>
            <w:r w:rsidRPr="00FA02D8">
              <w:rPr>
                <w:color w:val="auto"/>
                <w:szCs w:val="24"/>
              </w:rPr>
              <w:br/>
            </w:r>
            <w:r w:rsidRPr="00FA02D8">
              <w:rPr>
                <w:color w:val="auto"/>
                <w:szCs w:val="24"/>
                <w:shd w:val="clear" w:color="auto" w:fill="FFFFFF"/>
              </w:rPr>
              <w:t>Modo: Continuo;</w:t>
            </w:r>
            <w:r w:rsidRPr="00FA02D8">
              <w:rPr>
                <w:color w:val="auto"/>
                <w:szCs w:val="24"/>
              </w:rPr>
              <w:br/>
            </w:r>
            <w:r w:rsidRPr="00FA02D8">
              <w:rPr>
                <w:color w:val="auto"/>
                <w:szCs w:val="24"/>
                <w:shd w:val="clear" w:color="auto" w:fill="FFFFFF"/>
              </w:rPr>
              <w:t xml:space="preserve">Intensidade: 12 </w:t>
            </w:r>
            <w:proofErr w:type="spellStart"/>
            <w:r w:rsidRPr="00FA02D8">
              <w:rPr>
                <w:color w:val="auto"/>
                <w:szCs w:val="24"/>
                <w:shd w:val="clear" w:color="auto" w:fill="FFFFFF"/>
              </w:rPr>
              <w:t>Kvolts</w:t>
            </w:r>
            <w:proofErr w:type="spellEnd"/>
            <w:r w:rsidRPr="00FA02D8">
              <w:rPr>
                <w:color w:val="auto"/>
                <w:szCs w:val="24"/>
                <w:shd w:val="clear" w:color="auto" w:fill="FFFFFF"/>
              </w:rPr>
              <w:t>;</w:t>
            </w:r>
          </w:p>
          <w:p w14:paraId="1B924350" w14:textId="77777777" w:rsidR="00636A46" w:rsidRDefault="00636A46" w:rsidP="008104D1">
            <w:pPr>
              <w:spacing w:line="240" w:lineRule="auto"/>
              <w:jc w:val="left"/>
              <w:rPr>
                <w:szCs w:val="24"/>
              </w:rPr>
            </w:pPr>
            <w:r w:rsidRPr="00FA02D8">
              <w:rPr>
                <w:color w:val="auto"/>
                <w:szCs w:val="24"/>
                <w:shd w:val="clear" w:color="auto" w:fill="FFFFFF"/>
              </w:rPr>
              <w:t>Frequência portadora: 1.500Hz;</w:t>
            </w:r>
            <w:r w:rsidRPr="00FA02D8">
              <w:rPr>
                <w:color w:val="auto"/>
                <w:szCs w:val="24"/>
              </w:rPr>
              <w:br/>
            </w:r>
            <w:r w:rsidRPr="00FA02D8">
              <w:rPr>
                <w:color w:val="auto"/>
                <w:szCs w:val="24"/>
                <w:shd w:val="clear" w:color="auto" w:fill="FFFFFF"/>
              </w:rPr>
              <w:t>Timer: 1 a 20 min;</w:t>
            </w:r>
            <w:r w:rsidRPr="00FA02D8">
              <w:rPr>
                <w:color w:val="auto"/>
                <w:szCs w:val="24"/>
              </w:rPr>
              <w:br/>
            </w:r>
            <w:r w:rsidRPr="00FA02D8">
              <w:rPr>
                <w:color w:val="auto"/>
                <w:szCs w:val="24"/>
                <w:shd w:val="clear" w:color="auto" w:fill="FFFFFF"/>
              </w:rPr>
              <w:t>Chave seletora 120V/220V (</w:t>
            </w:r>
            <w:proofErr w:type="spellStart"/>
            <w:r w:rsidRPr="00FA02D8">
              <w:rPr>
                <w:color w:val="auto"/>
                <w:szCs w:val="24"/>
                <w:shd w:val="clear" w:color="auto" w:fill="FFFFFF"/>
              </w:rPr>
              <w:t>BiVolt</w:t>
            </w:r>
            <w:proofErr w:type="spellEnd"/>
            <w:r w:rsidRPr="00FA02D8">
              <w:rPr>
                <w:color w:val="auto"/>
                <w:szCs w:val="24"/>
                <w:shd w:val="clear" w:color="auto" w:fill="FFFFFF"/>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552D206A" w14:textId="77777777" w:rsidR="00636A46" w:rsidRPr="00AD7BB0" w:rsidRDefault="00636A46" w:rsidP="008104D1">
            <w:pPr>
              <w:spacing w:line="240" w:lineRule="auto"/>
              <w:ind w:firstLine="0"/>
              <w:jc w:val="center"/>
              <w:rPr>
                <w:szCs w:val="24"/>
              </w:rPr>
            </w:pPr>
            <w:r w:rsidRPr="002211E1">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3F415FDE"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4A07ADED" w14:textId="77777777" w:rsidR="00636A46" w:rsidRPr="00AD7BB0" w:rsidRDefault="00636A46" w:rsidP="008104D1">
            <w:pPr>
              <w:spacing w:line="240" w:lineRule="auto"/>
              <w:ind w:firstLine="0"/>
              <w:jc w:val="center"/>
              <w:rPr>
                <w:szCs w:val="24"/>
              </w:rPr>
            </w:pPr>
            <w:r>
              <w:rPr>
                <w:szCs w:val="24"/>
              </w:rPr>
              <w:t>R$ 459,30</w:t>
            </w:r>
          </w:p>
        </w:tc>
      </w:tr>
      <w:tr w:rsidR="00636A46" w:rsidRPr="00AD7BB0" w14:paraId="12249F39"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6F74ADF" w14:textId="77777777" w:rsidR="00636A46" w:rsidRPr="00264E1B" w:rsidRDefault="00636A46" w:rsidP="008104D1">
            <w:pPr>
              <w:spacing w:line="240" w:lineRule="auto"/>
              <w:ind w:left="0" w:firstLine="0"/>
              <w:jc w:val="center"/>
              <w:rPr>
                <w:bCs/>
                <w:szCs w:val="24"/>
              </w:rPr>
            </w:pPr>
            <w:r>
              <w:rPr>
                <w:bCs/>
                <w:szCs w:val="24"/>
              </w:rPr>
              <w:t>16</w:t>
            </w:r>
          </w:p>
        </w:tc>
        <w:tc>
          <w:tcPr>
            <w:tcW w:w="2812" w:type="pct"/>
            <w:gridSpan w:val="3"/>
            <w:tcBorders>
              <w:top w:val="single" w:sz="4" w:space="0" w:color="000000"/>
              <w:left w:val="single" w:sz="4" w:space="0" w:color="000000"/>
              <w:bottom w:val="single" w:sz="4" w:space="0" w:color="000000"/>
              <w:right w:val="single" w:sz="4" w:space="0" w:color="000000"/>
            </w:tcBorders>
          </w:tcPr>
          <w:p w14:paraId="58000CB3" w14:textId="77777777" w:rsidR="00636A46" w:rsidRPr="00FA02D8" w:rsidRDefault="00636A46" w:rsidP="008104D1">
            <w:pPr>
              <w:spacing w:line="240" w:lineRule="auto"/>
              <w:ind w:left="0" w:firstLine="0"/>
              <w:rPr>
                <w:b/>
                <w:bCs/>
                <w:color w:val="auto"/>
                <w:szCs w:val="24"/>
              </w:rPr>
            </w:pPr>
            <w:r w:rsidRPr="00FA02D8">
              <w:rPr>
                <w:b/>
                <w:bCs/>
                <w:color w:val="auto"/>
                <w:szCs w:val="24"/>
              </w:rPr>
              <w:t xml:space="preserve">Mini Pedal </w:t>
            </w:r>
            <w:proofErr w:type="spellStart"/>
            <w:r w:rsidRPr="00FA02D8">
              <w:rPr>
                <w:b/>
                <w:bCs/>
                <w:color w:val="auto"/>
                <w:szCs w:val="24"/>
              </w:rPr>
              <w:t>cicloergômetro</w:t>
            </w:r>
            <w:proofErr w:type="spellEnd"/>
            <w:r w:rsidRPr="00FA02D8">
              <w:rPr>
                <w:b/>
                <w:bCs/>
                <w:color w:val="auto"/>
                <w:szCs w:val="24"/>
              </w:rPr>
              <w:t xml:space="preserve"> fisioterapia portátil digital.</w:t>
            </w:r>
          </w:p>
          <w:p w14:paraId="7349A432" w14:textId="53EC18AE" w:rsidR="00636A46" w:rsidRPr="00FA02D8" w:rsidRDefault="00636A46" w:rsidP="008104D1">
            <w:pPr>
              <w:shd w:val="clear" w:color="auto" w:fill="FFFFFF"/>
              <w:spacing w:line="240" w:lineRule="auto"/>
              <w:jc w:val="left"/>
              <w:rPr>
                <w:color w:val="auto"/>
                <w:szCs w:val="24"/>
              </w:rPr>
            </w:pPr>
            <w:r w:rsidRPr="00FA02D8">
              <w:rPr>
                <w:color w:val="auto"/>
                <w:szCs w:val="24"/>
              </w:rPr>
              <w:t>Medidas do equipamento fechado: 32cm de altura 20cm de largura 40cm de comprimento</w:t>
            </w:r>
            <w:r w:rsidR="008104D1">
              <w:rPr>
                <w:color w:val="auto"/>
                <w:szCs w:val="24"/>
              </w:rPr>
              <w:t xml:space="preserve">, </w:t>
            </w:r>
            <w:r w:rsidRPr="00FA02D8">
              <w:rPr>
                <w:color w:val="auto"/>
                <w:szCs w:val="24"/>
              </w:rPr>
              <w:t>Dobrável.</w:t>
            </w:r>
          </w:p>
          <w:p w14:paraId="6B2CF717" w14:textId="77777777" w:rsidR="00636A46" w:rsidRPr="00FA02D8" w:rsidRDefault="00636A46" w:rsidP="008104D1">
            <w:pPr>
              <w:shd w:val="clear" w:color="auto" w:fill="FFFFFF"/>
              <w:spacing w:line="240" w:lineRule="auto"/>
              <w:rPr>
                <w:color w:val="auto"/>
                <w:szCs w:val="24"/>
              </w:rPr>
            </w:pPr>
            <w:r w:rsidRPr="00FA02D8">
              <w:rPr>
                <w:color w:val="auto"/>
                <w:szCs w:val="24"/>
              </w:rPr>
              <w:t>Não produz ruídos, estrutura metálica com acabamento em pintura Eletrostática</w:t>
            </w:r>
            <w:r>
              <w:rPr>
                <w:color w:val="auto"/>
                <w:szCs w:val="24"/>
              </w:rPr>
              <w:t>; p</w:t>
            </w:r>
            <w:r w:rsidRPr="00FA02D8">
              <w:rPr>
                <w:color w:val="auto"/>
                <w:szCs w:val="24"/>
              </w:rPr>
              <w:t>edais com tiras em borracha – prendem os pés ou mãos com segurança e conforto, confeccionado em Aço carbono Material de alta qualidade</w:t>
            </w:r>
            <w:r>
              <w:rPr>
                <w:color w:val="auto"/>
                <w:szCs w:val="24"/>
              </w:rPr>
              <w:t xml:space="preserve">; </w:t>
            </w:r>
            <w:r w:rsidRPr="00FA02D8">
              <w:rPr>
                <w:color w:val="auto"/>
                <w:szCs w:val="24"/>
              </w:rPr>
              <w:t>Regulagem de força – que é acionada por aperto, possui contador digital de giros, tempo de exercício e calorias queimadas</w:t>
            </w:r>
            <w:r>
              <w:rPr>
                <w:color w:val="auto"/>
                <w:szCs w:val="24"/>
              </w:rPr>
              <w:t xml:space="preserve">; </w:t>
            </w:r>
            <w:r w:rsidRPr="00FA02D8">
              <w:rPr>
                <w:color w:val="auto"/>
                <w:szCs w:val="24"/>
              </w:rPr>
              <w:t>Acompanha: chave de aperto, proteções nos pedais para evitar que os pés escapem durante o exercício e manual de instruções.</w:t>
            </w:r>
            <w:r>
              <w:rPr>
                <w:color w:val="auto"/>
                <w:szCs w:val="24"/>
              </w:rPr>
              <w:t xml:space="preserve"> </w:t>
            </w:r>
            <w:r w:rsidRPr="00FA02D8">
              <w:rPr>
                <w:color w:val="auto"/>
                <w:szCs w:val="24"/>
              </w:rPr>
              <w:t>Equipamento feito em aço carbono com contador digital.</w:t>
            </w:r>
          </w:p>
        </w:tc>
        <w:tc>
          <w:tcPr>
            <w:tcW w:w="495" w:type="pct"/>
            <w:tcBorders>
              <w:top w:val="single" w:sz="4" w:space="0" w:color="000000"/>
              <w:left w:val="single" w:sz="4" w:space="0" w:color="000000"/>
              <w:bottom w:val="single" w:sz="4" w:space="0" w:color="000000"/>
              <w:right w:val="single" w:sz="4" w:space="0" w:color="000000"/>
            </w:tcBorders>
            <w:vAlign w:val="center"/>
          </w:tcPr>
          <w:p w14:paraId="371020F8"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0CDAE6D"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6DA94763" w14:textId="77777777" w:rsidR="00636A46" w:rsidRPr="00AD7BB0" w:rsidRDefault="00636A46" w:rsidP="008104D1">
            <w:pPr>
              <w:spacing w:line="240" w:lineRule="auto"/>
              <w:ind w:firstLine="0"/>
              <w:jc w:val="center"/>
              <w:rPr>
                <w:szCs w:val="24"/>
              </w:rPr>
            </w:pPr>
            <w:r>
              <w:rPr>
                <w:szCs w:val="24"/>
              </w:rPr>
              <w:t>R$ 281,97</w:t>
            </w:r>
          </w:p>
        </w:tc>
      </w:tr>
      <w:tr w:rsidR="00636A46" w:rsidRPr="00AD7BB0" w14:paraId="032672E1"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1FD0F45" w14:textId="77777777" w:rsidR="00636A46" w:rsidRPr="00264E1B" w:rsidRDefault="00636A46" w:rsidP="008104D1">
            <w:pPr>
              <w:spacing w:line="240" w:lineRule="auto"/>
              <w:ind w:left="0" w:firstLine="0"/>
              <w:jc w:val="center"/>
              <w:rPr>
                <w:bCs/>
                <w:szCs w:val="24"/>
              </w:rPr>
            </w:pPr>
            <w:r>
              <w:rPr>
                <w:bCs/>
                <w:szCs w:val="24"/>
              </w:rPr>
              <w:t>17</w:t>
            </w:r>
          </w:p>
        </w:tc>
        <w:tc>
          <w:tcPr>
            <w:tcW w:w="2812" w:type="pct"/>
            <w:gridSpan w:val="3"/>
            <w:tcBorders>
              <w:top w:val="single" w:sz="4" w:space="0" w:color="000000"/>
              <w:left w:val="single" w:sz="4" w:space="0" w:color="000000"/>
              <w:bottom w:val="single" w:sz="4" w:space="0" w:color="000000"/>
              <w:right w:val="single" w:sz="4" w:space="0" w:color="000000"/>
            </w:tcBorders>
          </w:tcPr>
          <w:p w14:paraId="043FA170" w14:textId="77777777" w:rsidR="00636A46" w:rsidRPr="00FA02D8" w:rsidRDefault="00636A46" w:rsidP="008104D1">
            <w:pPr>
              <w:shd w:val="clear" w:color="auto" w:fill="FFFFFF"/>
              <w:spacing w:line="240" w:lineRule="auto"/>
              <w:ind w:left="0" w:firstLine="0"/>
              <w:rPr>
                <w:b/>
                <w:bCs/>
                <w:color w:val="auto"/>
                <w:szCs w:val="24"/>
              </w:rPr>
            </w:pPr>
            <w:r w:rsidRPr="00FA02D8">
              <w:rPr>
                <w:b/>
                <w:bCs/>
                <w:color w:val="auto"/>
                <w:szCs w:val="24"/>
              </w:rPr>
              <w:t>Cabo de ECG de 10 vias tipo garra para aparelho eletrocardiógrafo.</w:t>
            </w:r>
          </w:p>
          <w:p w14:paraId="1820F139" w14:textId="77777777" w:rsidR="00636A46" w:rsidRPr="00FA02D8" w:rsidRDefault="00636A46" w:rsidP="008104D1">
            <w:pPr>
              <w:shd w:val="clear" w:color="auto" w:fill="FFFFFF"/>
              <w:spacing w:line="240" w:lineRule="auto"/>
              <w:rPr>
                <w:color w:val="auto"/>
                <w:szCs w:val="24"/>
              </w:rPr>
            </w:pPr>
            <w:r w:rsidRPr="00FA02D8">
              <w:rPr>
                <w:color w:val="auto"/>
                <w:szCs w:val="24"/>
              </w:rPr>
              <w:t>Cabo com 10 vias e rabichos coloridos;</w:t>
            </w:r>
            <w:r>
              <w:rPr>
                <w:color w:val="auto"/>
                <w:szCs w:val="24"/>
              </w:rPr>
              <w:t xml:space="preserve"> </w:t>
            </w:r>
            <w:r w:rsidRPr="00FA02D8">
              <w:rPr>
                <w:color w:val="auto"/>
                <w:szCs w:val="24"/>
              </w:rPr>
              <w:t>Pino em forma de Garra;</w:t>
            </w:r>
            <w:r>
              <w:rPr>
                <w:color w:val="auto"/>
                <w:szCs w:val="24"/>
              </w:rPr>
              <w:t xml:space="preserve"> </w:t>
            </w:r>
            <w:r w:rsidRPr="00FA02D8">
              <w:rPr>
                <w:color w:val="auto"/>
                <w:szCs w:val="24"/>
              </w:rPr>
              <w:t>Produto resistente, seguro e com registro na Anvisa</w:t>
            </w:r>
          </w:p>
        </w:tc>
        <w:tc>
          <w:tcPr>
            <w:tcW w:w="495" w:type="pct"/>
            <w:tcBorders>
              <w:top w:val="single" w:sz="4" w:space="0" w:color="000000"/>
              <w:left w:val="single" w:sz="4" w:space="0" w:color="000000"/>
              <w:bottom w:val="single" w:sz="4" w:space="0" w:color="000000"/>
              <w:right w:val="single" w:sz="4" w:space="0" w:color="000000"/>
            </w:tcBorders>
            <w:vAlign w:val="center"/>
          </w:tcPr>
          <w:p w14:paraId="42D2DFA3"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2EDA5871"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097FB3EE" w14:textId="77777777" w:rsidR="00636A46" w:rsidRPr="00AD7BB0" w:rsidRDefault="00636A46" w:rsidP="008104D1">
            <w:pPr>
              <w:spacing w:line="240" w:lineRule="auto"/>
              <w:ind w:firstLine="0"/>
              <w:jc w:val="center"/>
              <w:rPr>
                <w:szCs w:val="24"/>
              </w:rPr>
            </w:pPr>
            <w:r>
              <w:rPr>
                <w:szCs w:val="24"/>
              </w:rPr>
              <w:t>R$ 857,42</w:t>
            </w:r>
          </w:p>
        </w:tc>
      </w:tr>
      <w:tr w:rsidR="00636A46" w:rsidRPr="00AD7BB0" w14:paraId="3EDDAEA9"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7511C4CD" w14:textId="77777777" w:rsidR="00636A46" w:rsidRPr="00264E1B" w:rsidRDefault="00636A46" w:rsidP="008104D1">
            <w:pPr>
              <w:spacing w:line="240" w:lineRule="auto"/>
              <w:ind w:left="0" w:firstLine="0"/>
              <w:jc w:val="center"/>
              <w:rPr>
                <w:bCs/>
                <w:szCs w:val="24"/>
              </w:rPr>
            </w:pPr>
            <w:r>
              <w:rPr>
                <w:bCs/>
                <w:szCs w:val="24"/>
              </w:rPr>
              <w:t>18</w:t>
            </w:r>
          </w:p>
        </w:tc>
        <w:tc>
          <w:tcPr>
            <w:tcW w:w="2812" w:type="pct"/>
            <w:gridSpan w:val="3"/>
            <w:tcBorders>
              <w:top w:val="single" w:sz="4" w:space="0" w:color="000000"/>
              <w:left w:val="single" w:sz="4" w:space="0" w:color="000000"/>
              <w:bottom w:val="single" w:sz="4" w:space="0" w:color="000000"/>
              <w:right w:val="single" w:sz="4" w:space="0" w:color="000000"/>
            </w:tcBorders>
          </w:tcPr>
          <w:p w14:paraId="45B7ECFA" w14:textId="77777777" w:rsidR="00636A46" w:rsidRDefault="00636A46" w:rsidP="008104D1">
            <w:pPr>
              <w:spacing w:line="240" w:lineRule="auto"/>
              <w:rPr>
                <w:szCs w:val="24"/>
              </w:rPr>
            </w:pPr>
            <w:r w:rsidRPr="00B95C65">
              <w:rPr>
                <w:b/>
                <w:bCs/>
                <w:szCs w:val="24"/>
              </w:rPr>
              <w:t>Eletrodo Descartável ECG Adulto</w:t>
            </w:r>
            <w:r w:rsidRPr="00B95C65">
              <w:rPr>
                <w:szCs w:val="24"/>
              </w:rPr>
              <w:t xml:space="preserve"> - Pacote com 50 un.</w:t>
            </w:r>
          </w:p>
        </w:tc>
        <w:tc>
          <w:tcPr>
            <w:tcW w:w="495" w:type="pct"/>
            <w:tcBorders>
              <w:top w:val="single" w:sz="4" w:space="0" w:color="000000"/>
              <w:left w:val="single" w:sz="4" w:space="0" w:color="000000"/>
              <w:bottom w:val="single" w:sz="4" w:space="0" w:color="000000"/>
              <w:right w:val="single" w:sz="4" w:space="0" w:color="000000"/>
            </w:tcBorders>
            <w:vAlign w:val="center"/>
          </w:tcPr>
          <w:p w14:paraId="3C0B1101"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F983992" w14:textId="77777777" w:rsidR="00636A46" w:rsidRPr="00AD7BB0" w:rsidRDefault="00636A46" w:rsidP="008104D1">
            <w:pPr>
              <w:spacing w:line="240" w:lineRule="auto"/>
              <w:ind w:firstLine="0"/>
              <w:jc w:val="center"/>
              <w:rPr>
                <w:szCs w:val="24"/>
              </w:rPr>
            </w:pPr>
            <w:r>
              <w:rPr>
                <w:szCs w:val="24"/>
              </w:rPr>
              <w:t>10</w:t>
            </w:r>
          </w:p>
        </w:tc>
        <w:tc>
          <w:tcPr>
            <w:tcW w:w="733" w:type="pct"/>
            <w:tcBorders>
              <w:top w:val="single" w:sz="4" w:space="0" w:color="000000"/>
              <w:left w:val="single" w:sz="4" w:space="0" w:color="000000"/>
              <w:bottom w:val="single" w:sz="4" w:space="0" w:color="000000"/>
              <w:right w:val="single" w:sz="4" w:space="0" w:color="000000"/>
            </w:tcBorders>
            <w:vAlign w:val="center"/>
          </w:tcPr>
          <w:p w14:paraId="5DE54039" w14:textId="77777777" w:rsidR="00636A46" w:rsidRPr="00AD7BB0" w:rsidRDefault="00636A46" w:rsidP="008104D1">
            <w:pPr>
              <w:spacing w:line="240" w:lineRule="auto"/>
              <w:ind w:firstLine="0"/>
              <w:jc w:val="center"/>
              <w:rPr>
                <w:szCs w:val="24"/>
              </w:rPr>
            </w:pPr>
            <w:r>
              <w:rPr>
                <w:szCs w:val="24"/>
              </w:rPr>
              <w:t>R$ 28,96</w:t>
            </w:r>
          </w:p>
        </w:tc>
      </w:tr>
      <w:tr w:rsidR="00636A46" w:rsidRPr="00AD7BB0" w14:paraId="481D98A9"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59826F12" w14:textId="77777777" w:rsidR="00636A46" w:rsidRPr="00264E1B" w:rsidRDefault="00636A46" w:rsidP="008104D1">
            <w:pPr>
              <w:spacing w:line="240" w:lineRule="auto"/>
              <w:ind w:left="0" w:firstLine="0"/>
              <w:jc w:val="center"/>
              <w:rPr>
                <w:bCs/>
                <w:szCs w:val="24"/>
              </w:rPr>
            </w:pPr>
            <w:r>
              <w:rPr>
                <w:bCs/>
                <w:szCs w:val="24"/>
              </w:rPr>
              <w:t>19</w:t>
            </w:r>
          </w:p>
        </w:tc>
        <w:tc>
          <w:tcPr>
            <w:tcW w:w="2812" w:type="pct"/>
            <w:gridSpan w:val="3"/>
            <w:tcBorders>
              <w:top w:val="single" w:sz="4" w:space="0" w:color="000000"/>
              <w:left w:val="single" w:sz="4" w:space="0" w:color="000000"/>
              <w:bottom w:val="single" w:sz="4" w:space="0" w:color="000000"/>
              <w:right w:val="single" w:sz="4" w:space="0" w:color="000000"/>
            </w:tcBorders>
          </w:tcPr>
          <w:p w14:paraId="7BEBF208" w14:textId="77777777" w:rsidR="00636A46" w:rsidRDefault="00636A46" w:rsidP="008104D1">
            <w:pPr>
              <w:spacing w:line="240" w:lineRule="auto"/>
              <w:rPr>
                <w:szCs w:val="24"/>
              </w:rPr>
            </w:pPr>
            <w:r w:rsidRPr="008104D1">
              <w:rPr>
                <w:b/>
              </w:rPr>
              <w:t>Brinquedo didático de madeira</w:t>
            </w:r>
            <w:r w:rsidRPr="009F707B">
              <w:t xml:space="preserve"> formas geométricas coloridas de encaixe</w:t>
            </w:r>
            <w:r>
              <w:t>, com no mínimo 12 peças.</w:t>
            </w:r>
          </w:p>
        </w:tc>
        <w:tc>
          <w:tcPr>
            <w:tcW w:w="495" w:type="pct"/>
            <w:tcBorders>
              <w:top w:val="single" w:sz="4" w:space="0" w:color="000000"/>
              <w:left w:val="single" w:sz="4" w:space="0" w:color="000000"/>
              <w:bottom w:val="single" w:sz="4" w:space="0" w:color="000000"/>
              <w:right w:val="single" w:sz="4" w:space="0" w:color="000000"/>
            </w:tcBorders>
            <w:vAlign w:val="center"/>
          </w:tcPr>
          <w:p w14:paraId="25B11DB6"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16CD8BE3"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667C42DA" w14:textId="77777777" w:rsidR="00636A46" w:rsidRPr="00AD7BB0" w:rsidRDefault="00636A46" w:rsidP="008104D1">
            <w:pPr>
              <w:spacing w:line="240" w:lineRule="auto"/>
              <w:ind w:firstLine="0"/>
              <w:jc w:val="center"/>
              <w:rPr>
                <w:szCs w:val="24"/>
              </w:rPr>
            </w:pPr>
            <w:r>
              <w:rPr>
                <w:szCs w:val="24"/>
              </w:rPr>
              <w:t>R$ 70,97</w:t>
            </w:r>
          </w:p>
        </w:tc>
      </w:tr>
      <w:tr w:rsidR="00636A46" w:rsidRPr="00AD7BB0" w14:paraId="4AC3ED52"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327661B7" w14:textId="77777777" w:rsidR="00636A46" w:rsidRPr="00264E1B" w:rsidRDefault="00636A46" w:rsidP="008104D1">
            <w:pPr>
              <w:spacing w:line="240" w:lineRule="auto"/>
              <w:ind w:left="0" w:firstLine="0"/>
              <w:jc w:val="center"/>
              <w:rPr>
                <w:bCs/>
                <w:szCs w:val="24"/>
              </w:rPr>
            </w:pPr>
            <w:r>
              <w:rPr>
                <w:bCs/>
                <w:szCs w:val="24"/>
              </w:rPr>
              <w:t>20</w:t>
            </w:r>
          </w:p>
        </w:tc>
        <w:tc>
          <w:tcPr>
            <w:tcW w:w="2812" w:type="pct"/>
            <w:gridSpan w:val="3"/>
            <w:tcBorders>
              <w:top w:val="single" w:sz="4" w:space="0" w:color="000000"/>
              <w:left w:val="single" w:sz="4" w:space="0" w:color="000000"/>
              <w:bottom w:val="single" w:sz="4" w:space="0" w:color="000000"/>
              <w:right w:val="single" w:sz="4" w:space="0" w:color="000000"/>
            </w:tcBorders>
          </w:tcPr>
          <w:p w14:paraId="028F668D" w14:textId="77777777" w:rsidR="00636A46" w:rsidRDefault="00636A46" w:rsidP="008104D1">
            <w:pPr>
              <w:spacing w:line="240" w:lineRule="auto"/>
              <w:rPr>
                <w:szCs w:val="24"/>
              </w:rPr>
            </w:pPr>
            <w:r w:rsidRPr="00B95C65">
              <w:rPr>
                <w:b/>
                <w:bCs/>
                <w:szCs w:val="24"/>
              </w:rPr>
              <w:t>Cozinha infantil de brinquedo completa contendo</w:t>
            </w:r>
            <w:r w:rsidRPr="00B95C65">
              <w:rPr>
                <w:szCs w:val="24"/>
              </w:rPr>
              <w:t>:</w:t>
            </w:r>
            <w:r>
              <w:rPr>
                <w:szCs w:val="24"/>
              </w:rPr>
              <w:t xml:space="preserve"> </w:t>
            </w:r>
            <w:r w:rsidRPr="00B95C65">
              <w:rPr>
                <w:szCs w:val="24"/>
              </w:rPr>
              <w:t>1 Cozinha Infantil;</w:t>
            </w:r>
            <w:r>
              <w:rPr>
                <w:szCs w:val="24"/>
              </w:rPr>
              <w:t xml:space="preserve"> </w:t>
            </w:r>
            <w:r w:rsidRPr="00B95C65">
              <w:rPr>
                <w:szCs w:val="24"/>
              </w:rPr>
              <w:t>2 Panelas;</w:t>
            </w:r>
            <w:r>
              <w:rPr>
                <w:szCs w:val="24"/>
              </w:rPr>
              <w:t xml:space="preserve"> </w:t>
            </w:r>
            <w:r w:rsidRPr="00B95C65">
              <w:rPr>
                <w:szCs w:val="24"/>
              </w:rPr>
              <w:t>2 Copos;</w:t>
            </w:r>
            <w:r>
              <w:rPr>
                <w:szCs w:val="24"/>
              </w:rPr>
              <w:t xml:space="preserve"> 2</w:t>
            </w:r>
            <w:r w:rsidRPr="00B95C65">
              <w:rPr>
                <w:szCs w:val="24"/>
              </w:rPr>
              <w:t xml:space="preserve"> Pratos;</w:t>
            </w:r>
            <w:r>
              <w:rPr>
                <w:szCs w:val="24"/>
              </w:rPr>
              <w:t xml:space="preserve"> </w:t>
            </w:r>
            <w:r w:rsidRPr="00B95C65">
              <w:rPr>
                <w:szCs w:val="24"/>
              </w:rPr>
              <w:t>4 Talheres;</w:t>
            </w:r>
            <w:r>
              <w:rPr>
                <w:szCs w:val="24"/>
              </w:rPr>
              <w:t xml:space="preserve"> </w:t>
            </w:r>
            <w:r w:rsidRPr="00B95C65">
              <w:rPr>
                <w:szCs w:val="24"/>
              </w:rPr>
              <w:t>1 Concha;</w:t>
            </w:r>
            <w:r>
              <w:rPr>
                <w:szCs w:val="24"/>
              </w:rPr>
              <w:t xml:space="preserve"> </w:t>
            </w:r>
            <w:r w:rsidRPr="00B95C65">
              <w:rPr>
                <w:szCs w:val="24"/>
              </w:rPr>
              <w:t>1 Escumadeira;</w:t>
            </w:r>
            <w:r>
              <w:rPr>
                <w:szCs w:val="24"/>
              </w:rPr>
              <w:t xml:space="preserve"> </w:t>
            </w:r>
            <w:r w:rsidRPr="00B95C65">
              <w:rPr>
                <w:szCs w:val="24"/>
              </w:rPr>
              <w:t>1 Colher;</w:t>
            </w:r>
            <w:r>
              <w:rPr>
                <w:szCs w:val="24"/>
              </w:rPr>
              <w:t xml:space="preserve"> </w:t>
            </w:r>
            <w:r w:rsidRPr="00B95C65">
              <w:rPr>
                <w:szCs w:val="24"/>
              </w:rPr>
              <w:t>1 Espátula</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525DE41F"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77055C3E"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23B0A558" w14:textId="77777777" w:rsidR="00636A46" w:rsidRPr="00AD7BB0" w:rsidRDefault="00636A46" w:rsidP="008104D1">
            <w:pPr>
              <w:spacing w:line="240" w:lineRule="auto"/>
              <w:ind w:firstLine="0"/>
              <w:jc w:val="center"/>
              <w:rPr>
                <w:szCs w:val="24"/>
              </w:rPr>
            </w:pPr>
            <w:r>
              <w:rPr>
                <w:szCs w:val="24"/>
              </w:rPr>
              <w:t>R$ 111,30</w:t>
            </w:r>
          </w:p>
        </w:tc>
      </w:tr>
      <w:tr w:rsidR="00636A46" w:rsidRPr="00AD7BB0" w14:paraId="3BBD3B46"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59744026" w14:textId="77777777" w:rsidR="00636A46" w:rsidRPr="00264E1B" w:rsidRDefault="00636A46" w:rsidP="008104D1">
            <w:pPr>
              <w:spacing w:line="240" w:lineRule="auto"/>
              <w:ind w:left="0" w:firstLine="0"/>
              <w:jc w:val="center"/>
              <w:rPr>
                <w:bCs/>
                <w:szCs w:val="24"/>
              </w:rPr>
            </w:pPr>
            <w:r>
              <w:rPr>
                <w:bCs/>
                <w:szCs w:val="24"/>
              </w:rPr>
              <w:t>21</w:t>
            </w:r>
          </w:p>
        </w:tc>
        <w:tc>
          <w:tcPr>
            <w:tcW w:w="2812" w:type="pct"/>
            <w:gridSpan w:val="3"/>
            <w:tcBorders>
              <w:top w:val="single" w:sz="4" w:space="0" w:color="000000"/>
              <w:left w:val="single" w:sz="4" w:space="0" w:color="000000"/>
              <w:bottom w:val="single" w:sz="4" w:space="0" w:color="000000"/>
              <w:right w:val="single" w:sz="4" w:space="0" w:color="000000"/>
            </w:tcBorders>
          </w:tcPr>
          <w:p w14:paraId="5BCDD815" w14:textId="77777777" w:rsidR="00636A46" w:rsidRPr="00B95C65" w:rsidRDefault="00636A46" w:rsidP="008104D1">
            <w:pPr>
              <w:spacing w:line="240" w:lineRule="auto"/>
              <w:rPr>
                <w:b/>
                <w:bCs/>
                <w:szCs w:val="24"/>
              </w:rPr>
            </w:pPr>
            <w:r w:rsidRPr="00B95C65">
              <w:rPr>
                <w:b/>
                <w:bCs/>
                <w:szCs w:val="24"/>
              </w:rPr>
              <w:t>Frutinhas de brinquedo com velcro educacional</w:t>
            </w:r>
            <w:r>
              <w:rPr>
                <w:b/>
                <w:bCs/>
                <w:szCs w:val="24"/>
              </w:rPr>
              <w:t>:</w:t>
            </w:r>
          </w:p>
          <w:p w14:paraId="02E77526" w14:textId="77777777" w:rsidR="00636A46" w:rsidRPr="00B95C65" w:rsidRDefault="00636A46" w:rsidP="008104D1">
            <w:pPr>
              <w:spacing w:line="240" w:lineRule="auto"/>
              <w:rPr>
                <w:szCs w:val="24"/>
              </w:rPr>
            </w:pPr>
            <w:r w:rsidRPr="00B95C65">
              <w:rPr>
                <w:szCs w:val="24"/>
              </w:rPr>
              <w:t>Material Principal: Plástico e velcro</w:t>
            </w:r>
            <w:r>
              <w:rPr>
                <w:szCs w:val="24"/>
              </w:rPr>
              <w:t>;</w:t>
            </w:r>
          </w:p>
          <w:p w14:paraId="0485EC47" w14:textId="77777777" w:rsidR="00636A46" w:rsidRPr="00B95C65" w:rsidRDefault="00636A46" w:rsidP="008104D1">
            <w:pPr>
              <w:spacing w:line="240" w:lineRule="auto"/>
              <w:rPr>
                <w:szCs w:val="24"/>
              </w:rPr>
            </w:pPr>
            <w:r w:rsidRPr="00B95C65">
              <w:rPr>
                <w:szCs w:val="24"/>
              </w:rPr>
              <w:t>Materiais duráveis e não-tóxicos, livre de BPA</w:t>
            </w:r>
            <w:r>
              <w:rPr>
                <w:szCs w:val="24"/>
              </w:rPr>
              <w:t xml:space="preserve">; </w:t>
            </w:r>
          </w:p>
          <w:p w14:paraId="20C61F7D" w14:textId="77777777" w:rsidR="00636A46" w:rsidRPr="00B95C65" w:rsidRDefault="00636A46" w:rsidP="008104D1">
            <w:pPr>
              <w:spacing w:line="240" w:lineRule="auto"/>
              <w:rPr>
                <w:szCs w:val="24"/>
              </w:rPr>
            </w:pPr>
            <w:r w:rsidRPr="00B95C65">
              <w:rPr>
                <w:szCs w:val="24"/>
              </w:rPr>
              <w:t>Tamanho aproximado de cada frutinha: 6-10cm (varia conforme o modelo)</w:t>
            </w:r>
            <w:r>
              <w:rPr>
                <w:szCs w:val="24"/>
              </w:rPr>
              <w:t>;</w:t>
            </w:r>
          </w:p>
          <w:p w14:paraId="6BB2B1A6" w14:textId="77777777" w:rsidR="00636A46" w:rsidRPr="00B95C65" w:rsidRDefault="00636A46" w:rsidP="008104D1">
            <w:pPr>
              <w:spacing w:line="240" w:lineRule="auto"/>
              <w:rPr>
                <w:szCs w:val="24"/>
              </w:rPr>
            </w:pPr>
            <w:r w:rsidRPr="00B95C65">
              <w:rPr>
                <w:szCs w:val="24"/>
              </w:rPr>
              <w:t>Conjunto com mais de 10 frutinhas diferentes: maçã, banana, uva, morango, abacaxi, laranja, pera, pêssego, limão, cereja, melancia e kiwi</w:t>
            </w:r>
            <w:r>
              <w:rPr>
                <w:szCs w:val="24"/>
              </w:rPr>
              <w:t>;</w:t>
            </w:r>
          </w:p>
          <w:p w14:paraId="4156278D" w14:textId="77777777" w:rsidR="00636A46" w:rsidRPr="00B95C65" w:rsidRDefault="00636A46" w:rsidP="008104D1">
            <w:pPr>
              <w:spacing w:line="240" w:lineRule="auto"/>
              <w:rPr>
                <w:szCs w:val="24"/>
              </w:rPr>
            </w:pPr>
            <w:r w:rsidRPr="00B95C65">
              <w:rPr>
                <w:szCs w:val="24"/>
              </w:rPr>
              <w:t>Cada frutinha é composta por duas partes que se unem com velcro, simulando o corte de frutas de verdade</w:t>
            </w:r>
            <w:r>
              <w:rPr>
                <w:szCs w:val="24"/>
              </w:rPr>
              <w:t xml:space="preserve">; </w:t>
            </w:r>
          </w:p>
          <w:p w14:paraId="0138CF93" w14:textId="5E7AADEA" w:rsidR="00636A46" w:rsidRDefault="00636A46" w:rsidP="008104D1">
            <w:pPr>
              <w:spacing w:line="240" w:lineRule="auto"/>
              <w:rPr>
                <w:szCs w:val="24"/>
              </w:rPr>
            </w:pPr>
            <w:r w:rsidRPr="00B95C65">
              <w:rPr>
                <w:szCs w:val="24"/>
              </w:rPr>
              <w:t>Brinquedo educativo que auxilia no desenvolvimento da coordenação motora, reconhecimento de cores, formas e texturas, além de incentivar o brincar de faz de conta e a criatividade das crianças</w:t>
            </w:r>
            <w:r>
              <w:rPr>
                <w:szCs w:val="24"/>
              </w:rPr>
              <w:t>;</w:t>
            </w:r>
            <w:r w:rsidR="008104D1">
              <w:rPr>
                <w:szCs w:val="24"/>
              </w:rPr>
              <w:t xml:space="preserve"> </w:t>
            </w:r>
            <w:r w:rsidRPr="00B95C65">
              <w:rPr>
                <w:szCs w:val="24"/>
              </w:rPr>
              <w:t>Faixa etária: 3 anos ou mais.</w:t>
            </w:r>
          </w:p>
        </w:tc>
        <w:tc>
          <w:tcPr>
            <w:tcW w:w="495" w:type="pct"/>
            <w:tcBorders>
              <w:top w:val="single" w:sz="4" w:space="0" w:color="000000"/>
              <w:left w:val="single" w:sz="4" w:space="0" w:color="000000"/>
              <w:bottom w:val="single" w:sz="4" w:space="0" w:color="000000"/>
              <w:right w:val="single" w:sz="4" w:space="0" w:color="000000"/>
            </w:tcBorders>
            <w:vAlign w:val="center"/>
          </w:tcPr>
          <w:p w14:paraId="7B7FFBF6"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77F20A18"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1B7A3E85" w14:textId="77777777" w:rsidR="00636A46" w:rsidRPr="00AD7BB0" w:rsidRDefault="00636A46" w:rsidP="008104D1">
            <w:pPr>
              <w:spacing w:line="240" w:lineRule="auto"/>
              <w:ind w:firstLine="0"/>
              <w:jc w:val="center"/>
              <w:rPr>
                <w:szCs w:val="24"/>
              </w:rPr>
            </w:pPr>
            <w:r>
              <w:rPr>
                <w:szCs w:val="24"/>
              </w:rPr>
              <w:t>R$ 79,92</w:t>
            </w:r>
          </w:p>
        </w:tc>
      </w:tr>
      <w:tr w:rsidR="00636A46" w:rsidRPr="00AD7BB0" w14:paraId="328B4B56"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6597C6CB" w14:textId="77777777" w:rsidR="00636A46" w:rsidRPr="00264E1B" w:rsidRDefault="00636A46" w:rsidP="008104D1">
            <w:pPr>
              <w:spacing w:line="240" w:lineRule="auto"/>
              <w:ind w:left="0" w:firstLine="0"/>
              <w:jc w:val="center"/>
              <w:rPr>
                <w:bCs/>
                <w:szCs w:val="24"/>
              </w:rPr>
            </w:pPr>
            <w:r>
              <w:rPr>
                <w:bCs/>
                <w:szCs w:val="24"/>
              </w:rPr>
              <w:t>22</w:t>
            </w:r>
          </w:p>
        </w:tc>
        <w:tc>
          <w:tcPr>
            <w:tcW w:w="2812" w:type="pct"/>
            <w:gridSpan w:val="3"/>
            <w:tcBorders>
              <w:top w:val="single" w:sz="4" w:space="0" w:color="000000"/>
              <w:left w:val="single" w:sz="4" w:space="0" w:color="000000"/>
              <w:bottom w:val="single" w:sz="4" w:space="0" w:color="000000"/>
              <w:right w:val="single" w:sz="4" w:space="0" w:color="000000"/>
            </w:tcBorders>
          </w:tcPr>
          <w:p w14:paraId="0AB235D6" w14:textId="77777777" w:rsidR="00636A46" w:rsidRPr="00B95C65" w:rsidRDefault="00636A46" w:rsidP="008104D1">
            <w:pPr>
              <w:spacing w:line="240" w:lineRule="auto"/>
              <w:rPr>
                <w:b/>
                <w:bCs/>
                <w:szCs w:val="24"/>
              </w:rPr>
            </w:pPr>
            <w:r w:rsidRPr="00B95C65">
              <w:rPr>
                <w:b/>
                <w:bCs/>
                <w:szCs w:val="24"/>
              </w:rPr>
              <w:t>Brinquedo Infantil Bloco de Montar encaixe</w:t>
            </w:r>
            <w:r>
              <w:rPr>
                <w:b/>
                <w:bCs/>
                <w:szCs w:val="24"/>
              </w:rPr>
              <w:t xml:space="preserve"> </w:t>
            </w:r>
            <w:r w:rsidRPr="00B95C65">
              <w:rPr>
                <w:b/>
                <w:bCs/>
                <w:szCs w:val="24"/>
              </w:rPr>
              <w:t xml:space="preserve">(CAIXA INCLUSA) - 150 Peças Grandes </w:t>
            </w:r>
          </w:p>
          <w:p w14:paraId="71C80F48" w14:textId="77777777" w:rsidR="00636A46" w:rsidRPr="00B95C65" w:rsidRDefault="00636A46" w:rsidP="008104D1">
            <w:pPr>
              <w:spacing w:line="240" w:lineRule="auto"/>
              <w:rPr>
                <w:szCs w:val="24"/>
              </w:rPr>
            </w:pPr>
            <w:r w:rsidRPr="00B95C65">
              <w:rPr>
                <w:szCs w:val="24"/>
              </w:rPr>
              <w:t>Blocos de montar incluindo rodinhas e eixos para a montagem de carrinhos, trenzinho, etc.</w:t>
            </w:r>
          </w:p>
          <w:p w14:paraId="232DE31A" w14:textId="73D4177E" w:rsidR="00636A46" w:rsidRPr="00B95C65" w:rsidRDefault="00636A46" w:rsidP="008104D1">
            <w:pPr>
              <w:spacing w:line="240" w:lineRule="auto"/>
              <w:rPr>
                <w:szCs w:val="24"/>
              </w:rPr>
            </w:pPr>
            <w:r w:rsidRPr="00B95C65">
              <w:rPr>
                <w:szCs w:val="24"/>
              </w:rPr>
              <w:t>Cores: Sortidas</w:t>
            </w:r>
            <w:r w:rsidR="008104D1">
              <w:rPr>
                <w:szCs w:val="24"/>
              </w:rPr>
              <w:t xml:space="preserve">, </w:t>
            </w:r>
            <w:r w:rsidRPr="00B95C65">
              <w:rPr>
                <w:szCs w:val="24"/>
              </w:rPr>
              <w:t>Rodinhas: Sortidas</w:t>
            </w:r>
            <w:r w:rsidR="008104D1">
              <w:rPr>
                <w:szCs w:val="24"/>
              </w:rPr>
              <w:t xml:space="preserve">, </w:t>
            </w:r>
            <w:r w:rsidRPr="00B95C65">
              <w:rPr>
                <w:szCs w:val="24"/>
              </w:rPr>
              <w:t>Tamanho: variado</w:t>
            </w:r>
          </w:p>
          <w:p w14:paraId="326E1FF5" w14:textId="77777777" w:rsidR="00636A46" w:rsidRDefault="00636A46" w:rsidP="008104D1">
            <w:pPr>
              <w:spacing w:line="240" w:lineRule="auto"/>
              <w:rPr>
                <w:szCs w:val="24"/>
              </w:rPr>
            </w:pPr>
            <w:r w:rsidRPr="00B95C65">
              <w:rPr>
                <w:szCs w:val="24"/>
              </w:rPr>
              <w:t>Composição: Plástico</w:t>
            </w:r>
          </w:p>
        </w:tc>
        <w:tc>
          <w:tcPr>
            <w:tcW w:w="495" w:type="pct"/>
            <w:tcBorders>
              <w:top w:val="single" w:sz="4" w:space="0" w:color="000000"/>
              <w:left w:val="single" w:sz="4" w:space="0" w:color="000000"/>
              <w:bottom w:val="single" w:sz="4" w:space="0" w:color="000000"/>
              <w:right w:val="single" w:sz="4" w:space="0" w:color="000000"/>
            </w:tcBorders>
            <w:vAlign w:val="center"/>
          </w:tcPr>
          <w:p w14:paraId="45CCC6BB"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BF0CDC5"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4012F69A" w14:textId="77777777" w:rsidR="00636A46" w:rsidRPr="00AD7BB0" w:rsidRDefault="00636A46" w:rsidP="008104D1">
            <w:pPr>
              <w:spacing w:line="240" w:lineRule="auto"/>
              <w:ind w:firstLine="0"/>
              <w:jc w:val="center"/>
              <w:rPr>
                <w:szCs w:val="24"/>
              </w:rPr>
            </w:pPr>
            <w:r>
              <w:rPr>
                <w:szCs w:val="24"/>
              </w:rPr>
              <w:t>R$ 100,70</w:t>
            </w:r>
          </w:p>
        </w:tc>
      </w:tr>
      <w:tr w:rsidR="00636A46" w:rsidRPr="00AD7BB0" w14:paraId="71F41DE4"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4D5F078" w14:textId="77777777" w:rsidR="00636A46" w:rsidRPr="00264E1B" w:rsidRDefault="00636A46" w:rsidP="008104D1">
            <w:pPr>
              <w:spacing w:line="240" w:lineRule="auto"/>
              <w:ind w:left="0" w:firstLine="0"/>
              <w:jc w:val="center"/>
              <w:rPr>
                <w:bCs/>
                <w:szCs w:val="24"/>
              </w:rPr>
            </w:pPr>
            <w:r>
              <w:rPr>
                <w:bCs/>
                <w:szCs w:val="24"/>
              </w:rPr>
              <w:t>23</w:t>
            </w:r>
          </w:p>
        </w:tc>
        <w:tc>
          <w:tcPr>
            <w:tcW w:w="2812" w:type="pct"/>
            <w:gridSpan w:val="3"/>
            <w:tcBorders>
              <w:top w:val="single" w:sz="4" w:space="0" w:color="000000"/>
              <w:left w:val="single" w:sz="4" w:space="0" w:color="000000"/>
              <w:bottom w:val="single" w:sz="4" w:space="0" w:color="000000"/>
              <w:right w:val="single" w:sz="4" w:space="0" w:color="000000"/>
            </w:tcBorders>
          </w:tcPr>
          <w:p w14:paraId="3E76F759" w14:textId="77777777" w:rsidR="00636A46" w:rsidRDefault="00636A46" w:rsidP="008104D1">
            <w:pPr>
              <w:spacing w:line="240" w:lineRule="auto"/>
              <w:rPr>
                <w:szCs w:val="24"/>
              </w:rPr>
            </w:pPr>
            <w:r w:rsidRPr="00B95C65">
              <w:rPr>
                <w:szCs w:val="24"/>
              </w:rPr>
              <w:t xml:space="preserve">Jogos De Tabuleiro 6x1: Xadrez; Damas; Ludo; Trilha; </w:t>
            </w:r>
            <w:r>
              <w:rPr>
                <w:szCs w:val="24"/>
              </w:rPr>
              <w:t>J</w:t>
            </w:r>
            <w:r w:rsidRPr="00B95C65">
              <w:rPr>
                <w:szCs w:val="24"/>
              </w:rPr>
              <w:t>ogo da Velha e Resta 1</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74FBDD4E"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7D660094"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4D3128B9" w14:textId="77777777" w:rsidR="00636A46" w:rsidRPr="00AD7BB0" w:rsidRDefault="00636A46" w:rsidP="008104D1">
            <w:pPr>
              <w:spacing w:line="240" w:lineRule="auto"/>
              <w:ind w:firstLine="0"/>
              <w:jc w:val="center"/>
              <w:rPr>
                <w:szCs w:val="24"/>
              </w:rPr>
            </w:pPr>
            <w:r>
              <w:rPr>
                <w:szCs w:val="24"/>
              </w:rPr>
              <w:t>R$ 109,84</w:t>
            </w:r>
          </w:p>
        </w:tc>
      </w:tr>
      <w:tr w:rsidR="00636A46" w:rsidRPr="00AD7BB0" w14:paraId="1DA2C478"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3D2BA81E" w14:textId="77777777" w:rsidR="00636A46" w:rsidRPr="00264E1B" w:rsidRDefault="00636A46" w:rsidP="008104D1">
            <w:pPr>
              <w:spacing w:line="240" w:lineRule="auto"/>
              <w:ind w:left="0" w:firstLine="0"/>
              <w:jc w:val="center"/>
              <w:rPr>
                <w:bCs/>
                <w:szCs w:val="24"/>
              </w:rPr>
            </w:pPr>
            <w:r>
              <w:rPr>
                <w:bCs/>
                <w:szCs w:val="24"/>
              </w:rPr>
              <w:t>24</w:t>
            </w:r>
          </w:p>
        </w:tc>
        <w:tc>
          <w:tcPr>
            <w:tcW w:w="2812" w:type="pct"/>
            <w:gridSpan w:val="3"/>
            <w:tcBorders>
              <w:top w:val="single" w:sz="4" w:space="0" w:color="000000"/>
              <w:left w:val="single" w:sz="4" w:space="0" w:color="000000"/>
              <w:bottom w:val="single" w:sz="4" w:space="0" w:color="000000"/>
              <w:right w:val="single" w:sz="4" w:space="0" w:color="000000"/>
            </w:tcBorders>
          </w:tcPr>
          <w:p w14:paraId="0F786509" w14:textId="77777777" w:rsidR="008104D1" w:rsidRDefault="00636A46" w:rsidP="008104D1">
            <w:pPr>
              <w:spacing w:line="240" w:lineRule="auto"/>
            </w:pPr>
            <w:r w:rsidRPr="004300D6">
              <w:t>Jogo educativo infantil de trilha</w:t>
            </w:r>
            <w:r w:rsidR="008104D1">
              <w:t xml:space="preserve">, </w:t>
            </w:r>
          </w:p>
          <w:p w14:paraId="1D4B0A8B" w14:textId="4B54CE3A" w:rsidR="00636A46" w:rsidRDefault="00636A46" w:rsidP="008104D1">
            <w:pPr>
              <w:spacing w:line="240" w:lineRule="auto"/>
              <w:rPr>
                <w:szCs w:val="24"/>
              </w:rPr>
            </w:pPr>
            <w:r w:rsidRPr="004300D6">
              <w:rPr>
                <w:szCs w:val="24"/>
              </w:rPr>
              <w:t>Faixa etária: 5 anos ou mais.</w:t>
            </w:r>
          </w:p>
        </w:tc>
        <w:tc>
          <w:tcPr>
            <w:tcW w:w="495" w:type="pct"/>
            <w:tcBorders>
              <w:top w:val="single" w:sz="4" w:space="0" w:color="000000"/>
              <w:left w:val="single" w:sz="4" w:space="0" w:color="000000"/>
              <w:bottom w:val="single" w:sz="4" w:space="0" w:color="000000"/>
              <w:right w:val="single" w:sz="4" w:space="0" w:color="000000"/>
            </w:tcBorders>
            <w:vAlign w:val="center"/>
          </w:tcPr>
          <w:p w14:paraId="62E02F84"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4D8BBD8F"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04F3F24A" w14:textId="77777777" w:rsidR="00636A46" w:rsidRPr="00AD7BB0" w:rsidRDefault="00636A46" w:rsidP="008104D1">
            <w:pPr>
              <w:spacing w:line="240" w:lineRule="auto"/>
              <w:ind w:firstLine="0"/>
              <w:jc w:val="center"/>
              <w:rPr>
                <w:szCs w:val="24"/>
              </w:rPr>
            </w:pPr>
            <w:r>
              <w:rPr>
                <w:szCs w:val="24"/>
              </w:rPr>
              <w:t>R$ 42,06</w:t>
            </w:r>
          </w:p>
        </w:tc>
      </w:tr>
      <w:tr w:rsidR="00636A46" w:rsidRPr="00AD7BB0" w14:paraId="257AC671"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858034B" w14:textId="77777777" w:rsidR="00636A46" w:rsidRPr="00264E1B" w:rsidRDefault="00636A46" w:rsidP="008104D1">
            <w:pPr>
              <w:spacing w:line="240" w:lineRule="auto"/>
              <w:ind w:left="0" w:firstLine="0"/>
              <w:jc w:val="center"/>
              <w:rPr>
                <w:bCs/>
                <w:szCs w:val="24"/>
              </w:rPr>
            </w:pPr>
            <w:r>
              <w:rPr>
                <w:bCs/>
                <w:szCs w:val="24"/>
              </w:rPr>
              <w:t>25</w:t>
            </w:r>
          </w:p>
        </w:tc>
        <w:tc>
          <w:tcPr>
            <w:tcW w:w="2812" w:type="pct"/>
            <w:gridSpan w:val="3"/>
            <w:tcBorders>
              <w:top w:val="single" w:sz="4" w:space="0" w:color="000000"/>
              <w:left w:val="single" w:sz="4" w:space="0" w:color="000000"/>
              <w:bottom w:val="single" w:sz="4" w:space="0" w:color="000000"/>
              <w:right w:val="single" w:sz="4" w:space="0" w:color="000000"/>
            </w:tcBorders>
          </w:tcPr>
          <w:p w14:paraId="3383039A" w14:textId="77777777" w:rsidR="00636A46" w:rsidRDefault="00636A46" w:rsidP="008104D1">
            <w:pPr>
              <w:spacing w:line="240" w:lineRule="auto"/>
              <w:rPr>
                <w:szCs w:val="24"/>
              </w:rPr>
            </w:pPr>
            <w:r w:rsidRPr="00B71243">
              <w:rPr>
                <w:szCs w:val="24"/>
              </w:rPr>
              <w:t>Jogo da memória infantil em MDF com figuras infantis e com no mínimo 24 peças</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442DFCFE"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334F7224"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09DAAF11" w14:textId="77777777" w:rsidR="00636A46" w:rsidRPr="00AD7BB0" w:rsidRDefault="00636A46" w:rsidP="008104D1">
            <w:pPr>
              <w:spacing w:line="240" w:lineRule="auto"/>
              <w:ind w:firstLine="0"/>
              <w:jc w:val="center"/>
              <w:rPr>
                <w:szCs w:val="24"/>
              </w:rPr>
            </w:pPr>
            <w:r>
              <w:rPr>
                <w:szCs w:val="24"/>
              </w:rPr>
              <w:t>R$ 30,60</w:t>
            </w:r>
          </w:p>
        </w:tc>
      </w:tr>
      <w:tr w:rsidR="00636A46" w:rsidRPr="00AD7BB0" w14:paraId="4D1E91C8"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721B976B" w14:textId="77777777" w:rsidR="00636A46" w:rsidRPr="00264E1B" w:rsidRDefault="00636A46" w:rsidP="008104D1">
            <w:pPr>
              <w:spacing w:line="240" w:lineRule="auto"/>
              <w:ind w:left="0" w:firstLine="0"/>
              <w:jc w:val="center"/>
              <w:rPr>
                <w:bCs/>
                <w:szCs w:val="24"/>
              </w:rPr>
            </w:pPr>
            <w:r>
              <w:rPr>
                <w:bCs/>
                <w:szCs w:val="24"/>
              </w:rPr>
              <w:t>26</w:t>
            </w:r>
          </w:p>
        </w:tc>
        <w:tc>
          <w:tcPr>
            <w:tcW w:w="2812" w:type="pct"/>
            <w:gridSpan w:val="3"/>
            <w:tcBorders>
              <w:top w:val="single" w:sz="4" w:space="0" w:color="000000"/>
              <w:left w:val="single" w:sz="4" w:space="0" w:color="000000"/>
              <w:bottom w:val="single" w:sz="4" w:space="0" w:color="000000"/>
              <w:right w:val="single" w:sz="4" w:space="0" w:color="000000"/>
            </w:tcBorders>
          </w:tcPr>
          <w:p w14:paraId="278CD0D2" w14:textId="77777777" w:rsidR="00636A46" w:rsidRDefault="00636A46" w:rsidP="008104D1">
            <w:pPr>
              <w:spacing w:line="240" w:lineRule="auto"/>
              <w:rPr>
                <w:szCs w:val="24"/>
              </w:rPr>
            </w:pPr>
            <w:r w:rsidRPr="00B71243">
              <w:rPr>
                <w:szCs w:val="24"/>
              </w:rPr>
              <w:t>Jogo de cartas</w:t>
            </w:r>
            <w:r>
              <w:rPr>
                <w:szCs w:val="24"/>
              </w:rPr>
              <w:t xml:space="preserve"> tipo</w:t>
            </w:r>
            <w:r w:rsidRPr="00B71243">
              <w:rPr>
                <w:szCs w:val="24"/>
              </w:rPr>
              <w:t xml:space="preserve"> uno original c/112 cartas</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6033BFF6"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3C5818A2"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1AB5D7A5" w14:textId="77777777" w:rsidR="00636A46" w:rsidRPr="00AD7BB0" w:rsidRDefault="00636A46" w:rsidP="008104D1">
            <w:pPr>
              <w:spacing w:line="240" w:lineRule="auto"/>
              <w:ind w:firstLine="0"/>
              <w:jc w:val="center"/>
              <w:rPr>
                <w:szCs w:val="24"/>
              </w:rPr>
            </w:pPr>
            <w:r>
              <w:rPr>
                <w:szCs w:val="24"/>
              </w:rPr>
              <w:t>R$ 27,04</w:t>
            </w:r>
          </w:p>
        </w:tc>
      </w:tr>
      <w:tr w:rsidR="00636A46" w:rsidRPr="00AD7BB0" w14:paraId="3F5E1E01"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8CB9261" w14:textId="77777777" w:rsidR="00636A46" w:rsidRPr="00264E1B" w:rsidRDefault="00636A46" w:rsidP="008104D1">
            <w:pPr>
              <w:spacing w:line="240" w:lineRule="auto"/>
              <w:ind w:left="0" w:firstLine="0"/>
              <w:jc w:val="center"/>
              <w:rPr>
                <w:bCs/>
                <w:szCs w:val="24"/>
              </w:rPr>
            </w:pPr>
            <w:r>
              <w:rPr>
                <w:bCs/>
                <w:szCs w:val="24"/>
              </w:rPr>
              <w:t>27</w:t>
            </w:r>
          </w:p>
        </w:tc>
        <w:tc>
          <w:tcPr>
            <w:tcW w:w="2812" w:type="pct"/>
            <w:gridSpan w:val="3"/>
            <w:tcBorders>
              <w:top w:val="single" w:sz="4" w:space="0" w:color="000000"/>
              <w:left w:val="single" w:sz="4" w:space="0" w:color="000000"/>
              <w:bottom w:val="single" w:sz="4" w:space="0" w:color="000000"/>
              <w:right w:val="single" w:sz="4" w:space="0" w:color="000000"/>
            </w:tcBorders>
          </w:tcPr>
          <w:p w14:paraId="24BB5C38" w14:textId="77777777" w:rsidR="00636A46" w:rsidRDefault="00636A46" w:rsidP="008104D1">
            <w:pPr>
              <w:spacing w:line="240" w:lineRule="auto"/>
              <w:rPr>
                <w:szCs w:val="24"/>
              </w:rPr>
            </w:pPr>
            <w:r w:rsidRPr="00B71243">
              <w:rPr>
                <w:szCs w:val="24"/>
              </w:rPr>
              <w:t>Kit quebra cabeças com no mínimo 6 quebra cabeças em Madeira ou MDF com figuras infantis</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42CDA709"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668DE42D"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6C777F5E" w14:textId="77777777" w:rsidR="00636A46" w:rsidRPr="00AD7BB0" w:rsidRDefault="00636A46" w:rsidP="008104D1">
            <w:pPr>
              <w:spacing w:line="240" w:lineRule="auto"/>
              <w:ind w:firstLine="0"/>
              <w:jc w:val="center"/>
              <w:rPr>
                <w:szCs w:val="24"/>
              </w:rPr>
            </w:pPr>
            <w:r>
              <w:rPr>
                <w:szCs w:val="24"/>
              </w:rPr>
              <w:t>R$ 29,73</w:t>
            </w:r>
          </w:p>
        </w:tc>
      </w:tr>
      <w:tr w:rsidR="00636A46" w:rsidRPr="00AD7BB0" w14:paraId="70DEB95C"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18B1D2B9" w14:textId="77777777" w:rsidR="00636A46" w:rsidRPr="00264E1B" w:rsidRDefault="00636A46" w:rsidP="008104D1">
            <w:pPr>
              <w:spacing w:line="240" w:lineRule="auto"/>
              <w:ind w:left="0" w:firstLine="0"/>
              <w:jc w:val="center"/>
              <w:rPr>
                <w:bCs/>
                <w:szCs w:val="24"/>
              </w:rPr>
            </w:pPr>
            <w:r>
              <w:rPr>
                <w:bCs/>
                <w:szCs w:val="24"/>
              </w:rPr>
              <w:t>28</w:t>
            </w:r>
          </w:p>
        </w:tc>
        <w:tc>
          <w:tcPr>
            <w:tcW w:w="2812" w:type="pct"/>
            <w:gridSpan w:val="3"/>
            <w:tcBorders>
              <w:top w:val="single" w:sz="4" w:space="0" w:color="000000"/>
              <w:left w:val="single" w:sz="4" w:space="0" w:color="000000"/>
              <w:bottom w:val="single" w:sz="4" w:space="0" w:color="000000"/>
              <w:right w:val="single" w:sz="4" w:space="0" w:color="000000"/>
            </w:tcBorders>
          </w:tcPr>
          <w:p w14:paraId="78EDCC2F" w14:textId="77777777" w:rsidR="00636A46" w:rsidRDefault="00636A46" w:rsidP="008104D1">
            <w:pPr>
              <w:spacing w:line="240" w:lineRule="auto"/>
              <w:rPr>
                <w:szCs w:val="24"/>
              </w:rPr>
            </w:pPr>
            <w:r w:rsidRPr="00B71243">
              <w:rPr>
                <w:szCs w:val="24"/>
              </w:rPr>
              <w:t>Blocos de montar magnéticos bolas e bastões brinquedos com no mínimo 100 peças, incluso</w:t>
            </w:r>
            <w:r>
              <w:rPr>
                <w:szCs w:val="24"/>
              </w:rPr>
              <w:t xml:space="preserve"> </w:t>
            </w:r>
            <w:r w:rsidRPr="00B71243">
              <w:rPr>
                <w:szCs w:val="24"/>
              </w:rPr>
              <w:t>bolsa de embalagem de armazenamento</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55BF2421"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20D9E5F9"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62584F15" w14:textId="77777777" w:rsidR="00636A46" w:rsidRPr="00AD7BB0" w:rsidRDefault="00636A46" w:rsidP="008104D1">
            <w:pPr>
              <w:spacing w:line="240" w:lineRule="auto"/>
              <w:ind w:firstLine="0"/>
              <w:jc w:val="center"/>
              <w:rPr>
                <w:szCs w:val="24"/>
              </w:rPr>
            </w:pPr>
            <w:r>
              <w:rPr>
                <w:szCs w:val="24"/>
              </w:rPr>
              <w:t>R$ 204,63</w:t>
            </w:r>
          </w:p>
        </w:tc>
      </w:tr>
      <w:tr w:rsidR="00636A46" w:rsidRPr="00AD7BB0" w14:paraId="20326691"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B79EB5F" w14:textId="77777777" w:rsidR="00636A46" w:rsidRPr="00264E1B" w:rsidRDefault="00636A46" w:rsidP="008104D1">
            <w:pPr>
              <w:spacing w:line="240" w:lineRule="auto"/>
              <w:ind w:left="0" w:firstLine="0"/>
              <w:jc w:val="center"/>
              <w:rPr>
                <w:bCs/>
                <w:szCs w:val="24"/>
              </w:rPr>
            </w:pPr>
            <w:r>
              <w:rPr>
                <w:bCs/>
                <w:szCs w:val="24"/>
              </w:rPr>
              <w:t>29</w:t>
            </w:r>
          </w:p>
        </w:tc>
        <w:tc>
          <w:tcPr>
            <w:tcW w:w="2812" w:type="pct"/>
            <w:gridSpan w:val="3"/>
            <w:tcBorders>
              <w:top w:val="single" w:sz="4" w:space="0" w:color="000000"/>
              <w:left w:val="single" w:sz="4" w:space="0" w:color="000000"/>
              <w:bottom w:val="single" w:sz="4" w:space="0" w:color="000000"/>
              <w:right w:val="single" w:sz="4" w:space="0" w:color="000000"/>
            </w:tcBorders>
          </w:tcPr>
          <w:p w14:paraId="7F47532E" w14:textId="77777777" w:rsidR="00636A46" w:rsidRDefault="00636A46" w:rsidP="008104D1">
            <w:pPr>
              <w:spacing w:line="240" w:lineRule="auto"/>
              <w:rPr>
                <w:szCs w:val="24"/>
              </w:rPr>
            </w:pPr>
            <w:r w:rsidRPr="00B71243">
              <w:rPr>
                <w:szCs w:val="24"/>
              </w:rPr>
              <w:t xml:space="preserve">Kit Instrumentos </w:t>
            </w:r>
            <w:r>
              <w:rPr>
                <w:szCs w:val="24"/>
              </w:rPr>
              <w:t>musicais infantil: violão; pandeiro; flauta; tambor e guitarra.</w:t>
            </w:r>
          </w:p>
        </w:tc>
        <w:tc>
          <w:tcPr>
            <w:tcW w:w="495" w:type="pct"/>
            <w:tcBorders>
              <w:top w:val="single" w:sz="4" w:space="0" w:color="000000"/>
              <w:left w:val="single" w:sz="4" w:space="0" w:color="000000"/>
              <w:bottom w:val="single" w:sz="4" w:space="0" w:color="000000"/>
              <w:right w:val="single" w:sz="4" w:space="0" w:color="000000"/>
            </w:tcBorders>
            <w:vAlign w:val="center"/>
          </w:tcPr>
          <w:p w14:paraId="6E4F0A56"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694C848B"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3785B9B7" w14:textId="77777777" w:rsidR="00636A46" w:rsidRPr="00AD7BB0" w:rsidRDefault="00636A46" w:rsidP="008104D1">
            <w:pPr>
              <w:spacing w:line="240" w:lineRule="auto"/>
              <w:ind w:firstLine="0"/>
              <w:jc w:val="center"/>
              <w:rPr>
                <w:szCs w:val="24"/>
              </w:rPr>
            </w:pPr>
            <w:r>
              <w:rPr>
                <w:szCs w:val="24"/>
              </w:rPr>
              <w:t>R$ 66,23</w:t>
            </w:r>
          </w:p>
        </w:tc>
      </w:tr>
      <w:tr w:rsidR="00636A46" w:rsidRPr="00AD7BB0" w14:paraId="1119C879"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48958E49" w14:textId="77777777" w:rsidR="00636A46" w:rsidRPr="00264E1B" w:rsidRDefault="00636A46" w:rsidP="008104D1">
            <w:pPr>
              <w:spacing w:line="240" w:lineRule="auto"/>
              <w:ind w:left="0" w:firstLine="0"/>
              <w:jc w:val="center"/>
              <w:rPr>
                <w:bCs/>
                <w:szCs w:val="24"/>
              </w:rPr>
            </w:pPr>
            <w:r>
              <w:rPr>
                <w:bCs/>
                <w:szCs w:val="24"/>
              </w:rPr>
              <w:t>30</w:t>
            </w:r>
          </w:p>
        </w:tc>
        <w:tc>
          <w:tcPr>
            <w:tcW w:w="2812" w:type="pct"/>
            <w:gridSpan w:val="3"/>
            <w:tcBorders>
              <w:top w:val="single" w:sz="4" w:space="0" w:color="000000"/>
              <w:left w:val="single" w:sz="4" w:space="0" w:color="000000"/>
              <w:bottom w:val="single" w:sz="4" w:space="0" w:color="000000"/>
              <w:right w:val="single" w:sz="4" w:space="0" w:color="000000"/>
            </w:tcBorders>
          </w:tcPr>
          <w:p w14:paraId="2C80568B" w14:textId="77777777" w:rsidR="00636A46" w:rsidRDefault="00636A46" w:rsidP="008104D1">
            <w:pPr>
              <w:spacing w:line="240" w:lineRule="auto"/>
              <w:rPr>
                <w:szCs w:val="24"/>
              </w:rPr>
            </w:pPr>
            <w:r w:rsidRPr="00B71243">
              <w:rPr>
                <w:szCs w:val="24"/>
              </w:rPr>
              <w:t>Brinquedo De Encaixe Didático Animais peças em madeira ou MDF animais sortidos</w:t>
            </w:r>
            <w:r>
              <w:rPr>
                <w:szCs w:val="24"/>
              </w:rPr>
              <w:t>; com no mínimo 7 peças.</w:t>
            </w:r>
          </w:p>
        </w:tc>
        <w:tc>
          <w:tcPr>
            <w:tcW w:w="495" w:type="pct"/>
            <w:tcBorders>
              <w:top w:val="single" w:sz="4" w:space="0" w:color="000000"/>
              <w:left w:val="single" w:sz="4" w:space="0" w:color="000000"/>
              <w:bottom w:val="single" w:sz="4" w:space="0" w:color="000000"/>
              <w:right w:val="single" w:sz="4" w:space="0" w:color="000000"/>
            </w:tcBorders>
            <w:vAlign w:val="center"/>
          </w:tcPr>
          <w:p w14:paraId="5284EC09" w14:textId="77777777" w:rsidR="00636A46" w:rsidRPr="00AD7BB0" w:rsidRDefault="00636A46" w:rsidP="008104D1">
            <w:pPr>
              <w:spacing w:line="240" w:lineRule="auto"/>
              <w:ind w:firstLine="0"/>
              <w:jc w:val="center"/>
              <w:rPr>
                <w:szCs w:val="24"/>
              </w:rP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05FF16E"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0BBDF2D7" w14:textId="77777777" w:rsidR="00636A46" w:rsidRPr="00AD7BB0" w:rsidRDefault="00636A46" w:rsidP="008104D1">
            <w:pPr>
              <w:spacing w:line="240" w:lineRule="auto"/>
              <w:ind w:firstLine="0"/>
              <w:jc w:val="center"/>
              <w:rPr>
                <w:szCs w:val="24"/>
              </w:rPr>
            </w:pPr>
            <w:r>
              <w:rPr>
                <w:szCs w:val="24"/>
              </w:rPr>
              <w:t>R$ 32,43</w:t>
            </w:r>
          </w:p>
        </w:tc>
      </w:tr>
      <w:tr w:rsidR="00636A46" w:rsidRPr="00AD7BB0" w14:paraId="1FCBB883"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52C7D6F" w14:textId="77777777" w:rsidR="00636A46" w:rsidRDefault="00636A46" w:rsidP="008104D1">
            <w:pPr>
              <w:spacing w:line="240" w:lineRule="auto"/>
              <w:ind w:left="0" w:firstLine="0"/>
              <w:jc w:val="center"/>
              <w:rPr>
                <w:bCs/>
                <w:szCs w:val="24"/>
              </w:rPr>
            </w:pPr>
            <w:r>
              <w:rPr>
                <w:bCs/>
                <w:szCs w:val="24"/>
              </w:rPr>
              <w:t>31</w:t>
            </w:r>
          </w:p>
        </w:tc>
        <w:tc>
          <w:tcPr>
            <w:tcW w:w="2812" w:type="pct"/>
            <w:gridSpan w:val="3"/>
            <w:tcBorders>
              <w:top w:val="single" w:sz="4" w:space="0" w:color="000000"/>
              <w:left w:val="single" w:sz="4" w:space="0" w:color="000000"/>
              <w:bottom w:val="single" w:sz="4" w:space="0" w:color="000000"/>
              <w:right w:val="single" w:sz="4" w:space="0" w:color="000000"/>
            </w:tcBorders>
          </w:tcPr>
          <w:p w14:paraId="36D4DCFF" w14:textId="77777777" w:rsidR="00636A46" w:rsidRDefault="00636A46" w:rsidP="008104D1">
            <w:pPr>
              <w:spacing w:line="240" w:lineRule="auto"/>
              <w:rPr>
                <w:szCs w:val="24"/>
              </w:rPr>
            </w:pPr>
            <w:r w:rsidRPr="00B71243">
              <w:rPr>
                <w:szCs w:val="24"/>
              </w:rPr>
              <w:t>Jogo de boliche</w:t>
            </w:r>
            <w:r>
              <w:rPr>
                <w:szCs w:val="24"/>
              </w:rPr>
              <w:t xml:space="preserve"> brinquedo infantil:</w:t>
            </w:r>
          </w:p>
          <w:p w14:paraId="688766C4" w14:textId="1A899FB3" w:rsidR="00636A46" w:rsidRDefault="00636A46" w:rsidP="008104D1">
            <w:pPr>
              <w:spacing w:line="240" w:lineRule="auto"/>
              <w:rPr>
                <w:szCs w:val="24"/>
              </w:rPr>
            </w:pPr>
            <w:r>
              <w:rPr>
                <w:szCs w:val="24"/>
              </w:rPr>
              <w:t xml:space="preserve">Conjunto completo </w:t>
            </w:r>
            <w:r w:rsidRPr="00B71243">
              <w:rPr>
                <w:szCs w:val="24"/>
              </w:rPr>
              <w:t>com 10 pinos 30cm e 2 bolas</w:t>
            </w:r>
            <w:r>
              <w:rPr>
                <w:szCs w:val="24"/>
              </w:rPr>
              <w:t xml:space="preserve"> de 5cm de diâmetro;</w:t>
            </w:r>
            <w:r w:rsidR="008104D1">
              <w:rPr>
                <w:szCs w:val="24"/>
              </w:rPr>
              <w:t xml:space="preserve"> </w:t>
            </w:r>
            <w:r>
              <w:rPr>
                <w:szCs w:val="24"/>
              </w:rPr>
              <w:t>Material 100% plástico.</w:t>
            </w:r>
          </w:p>
        </w:tc>
        <w:tc>
          <w:tcPr>
            <w:tcW w:w="495" w:type="pct"/>
            <w:tcBorders>
              <w:top w:val="single" w:sz="4" w:space="0" w:color="000000"/>
              <w:left w:val="single" w:sz="4" w:space="0" w:color="000000"/>
              <w:bottom w:val="single" w:sz="4" w:space="0" w:color="000000"/>
              <w:right w:val="single" w:sz="4" w:space="0" w:color="000000"/>
            </w:tcBorders>
            <w:vAlign w:val="center"/>
          </w:tcPr>
          <w:p w14:paraId="2D7E5F52" w14:textId="77777777" w:rsidR="00636A46" w:rsidRPr="00EB575F"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641B98C4"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11C07817" w14:textId="77777777" w:rsidR="00636A46" w:rsidRPr="00AD7BB0" w:rsidRDefault="00636A46" w:rsidP="008104D1">
            <w:pPr>
              <w:spacing w:line="240" w:lineRule="auto"/>
              <w:ind w:firstLine="0"/>
              <w:jc w:val="center"/>
              <w:rPr>
                <w:szCs w:val="24"/>
              </w:rPr>
            </w:pPr>
            <w:r>
              <w:rPr>
                <w:szCs w:val="24"/>
              </w:rPr>
              <w:t>R$ 80,20</w:t>
            </w:r>
          </w:p>
        </w:tc>
      </w:tr>
      <w:tr w:rsidR="00636A46" w:rsidRPr="00AD7BB0" w14:paraId="7823C0F8"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65724F3B" w14:textId="77777777" w:rsidR="00636A46" w:rsidRDefault="00636A46" w:rsidP="008104D1">
            <w:pPr>
              <w:spacing w:line="240" w:lineRule="auto"/>
              <w:ind w:left="0" w:firstLine="0"/>
              <w:jc w:val="center"/>
              <w:rPr>
                <w:bCs/>
                <w:szCs w:val="24"/>
              </w:rPr>
            </w:pPr>
            <w:r>
              <w:rPr>
                <w:bCs/>
                <w:szCs w:val="24"/>
              </w:rPr>
              <w:t>32</w:t>
            </w:r>
          </w:p>
        </w:tc>
        <w:tc>
          <w:tcPr>
            <w:tcW w:w="2812" w:type="pct"/>
            <w:gridSpan w:val="3"/>
            <w:tcBorders>
              <w:top w:val="single" w:sz="4" w:space="0" w:color="000000"/>
              <w:left w:val="single" w:sz="4" w:space="0" w:color="000000"/>
              <w:bottom w:val="single" w:sz="4" w:space="0" w:color="000000"/>
              <w:right w:val="single" w:sz="4" w:space="0" w:color="000000"/>
            </w:tcBorders>
          </w:tcPr>
          <w:p w14:paraId="6D567BDF" w14:textId="77777777" w:rsidR="00636A46" w:rsidRDefault="00636A46" w:rsidP="008104D1">
            <w:pPr>
              <w:spacing w:line="240" w:lineRule="auto"/>
              <w:rPr>
                <w:szCs w:val="24"/>
              </w:rPr>
            </w:pPr>
            <w:r>
              <w:rPr>
                <w:szCs w:val="24"/>
              </w:rPr>
              <w:t xml:space="preserve">Kit com 04 </w:t>
            </w:r>
            <w:r w:rsidRPr="00B71243">
              <w:rPr>
                <w:szCs w:val="24"/>
              </w:rPr>
              <w:t>Livros de histó</w:t>
            </w:r>
            <w:r>
              <w:rPr>
                <w:szCs w:val="24"/>
              </w:rPr>
              <w:t>rias</w:t>
            </w:r>
            <w:r w:rsidRPr="00B71243">
              <w:rPr>
                <w:szCs w:val="24"/>
              </w:rPr>
              <w:t xml:space="preserve"> infantis sensoriais </w:t>
            </w:r>
            <w:r>
              <w:rPr>
                <w:szCs w:val="24"/>
              </w:rPr>
              <w:t xml:space="preserve">com </w:t>
            </w:r>
            <w:r w:rsidRPr="00B71243">
              <w:rPr>
                <w:szCs w:val="24"/>
              </w:rPr>
              <w:t>diferentes histórias. Capa dura</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29DB1A5E" w14:textId="77777777" w:rsidR="00636A46" w:rsidRPr="00EB575F" w:rsidRDefault="00636A46" w:rsidP="008104D1">
            <w:pPr>
              <w:spacing w:line="240" w:lineRule="auto"/>
              <w:ind w:firstLine="0"/>
              <w:jc w:val="cente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58F4178" w14:textId="77777777" w:rsidR="00636A46" w:rsidRPr="00AD7BB0" w:rsidRDefault="00636A46" w:rsidP="008104D1">
            <w:pPr>
              <w:spacing w:line="240" w:lineRule="auto"/>
              <w:ind w:firstLine="0"/>
              <w:jc w:val="center"/>
              <w:rPr>
                <w:szCs w:val="24"/>
              </w:rPr>
            </w:pPr>
            <w:r>
              <w:rPr>
                <w:szCs w:val="24"/>
              </w:rPr>
              <w:t>06</w:t>
            </w:r>
          </w:p>
        </w:tc>
        <w:tc>
          <w:tcPr>
            <w:tcW w:w="733" w:type="pct"/>
            <w:tcBorders>
              <w:top w:val="single" w:sz="4" w:space="0" w:color="000000"/>
              <w:left w:val="single" w:sz="4" w:space="0" w:color="000000"/>
              <w:bottom w:val="single" w:sz="4" w:space="0" w:color="000000"/>
              <w:right w:val="single" w:sz="4" w:space="0" w:color="000000"/>
            </w:tcBorders>
            <w:vAlign w:val="center"/>
          </w:tcPr>
          <w:p w14:paraId="73CF70B5" w14:textId="77777777" w:rsidR="00636A46" w:rsidRPr="00AD7BB0" w:rsidRDefault="00636A46" w:rsidP="008104D1">
            <w:pPr>
              <w:spacing w:line="240" w:lineRule="auto"/>
              <w:ind w:firstLine="0"/>
              <w:jc w:val="center"/>
              <w:rPr>
                <w:szCs w:val="24"/>
              </w:rPr>
            </w:pPr>
            <w:r>
              <w:rPr>
                <w:szCs w:val="24"/>
              </w:rPr>
              <w:t>R$ 48,60</w:t>
            </w:r>
          </w:p>
        </w:tc>
      </w:tr>
      <w:tr w:rsidR="00636A46" w:rsidRPr="00AD7BB0" w14:paraId="6D63628E"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EAED59F" w14:textId="77777777" w:rsidR="00636A46" w:rsidRDefault="00636A46" w:rsidP="008104D1">
            <w:pPr>
              <w:spacing w:line="240" w:lineRule="auto"/>
              <w:ind w:left="0" w:firstLine="0"/>
              <w:jc w:val="center"/>
              <w:rPr>
                <w:bCs/>
                <w:szCs w:val="24"/>
              </w:rPr>
            </w:pPr>
            <w:r>
              <w:rPr>
                <w:bCs/>
                <w:szCs w:val="24"/>
              </w:rPr>
              <w:t>33</w:t>
            </w:r>
          </w:p>
        </w:tc>
        <w:tc>
          <w:tcPr>
            <w:tcW w:w="2812" w:type="pct"/>
            <w:gridSpan w:val="3"/>
            <w:tcBorders>
              <w:top w:val="single" w:sz="4" w:space="0" w:color="000000"/>
              <w:left w:val="single" w:sz="4" w:space="0" w:color="000000"/>
              <w:bottom w:val="single" w:sz="4" w:space="0" w:color="000000"/>
              <w:right w:val="single" w:sz="4" w:space="0" w:color="000000"/>
            </w:tcBorders>
          </w:tcPr>
          <w:p w14:paraId="6445DB0C" w14:textId="77777777" w:rsidR="00636A46" w:rsidRDefault="00636A46" w:rsidP="008104D1">
            <w:pPr>
              <w:spacing w:line="240" w:lineRule="auto"/>
              <w:rPr>
                <w:szCs w:val="24"/>
              </w:rPr>
            </w:pPr>
            <w:r w:rsidRPr="00B71243">
              <w:rPr>
                <w:szCs w:val="24"/>
              </w:rPr>
              <w:t>Carrinhos de fricção de brinquedo diferentes modelos</w:t>
            </w:r>
            <w:r>
              <w:rPr>
                <w:szCs w:val="24"/>
              </w:rPr>
              <w:t xml:space="preserve"> e</w:t>
            </w:r>
            <w:r w:rsidRPr="00B71243">
              <w:rPr>
                <w:szCs w:val="24"/>
              </w:rPr>
              <w:t xml:space="preserve"> tamanhos de aproximadamente 20 a 30cm cada</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66F15497" w14:textId="77777777" w:rsidR="00636A46" w:rsidRPr="00EB575F"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3472103" w14:textId="77777777" w:rsidR="00636A46" w:rsidRPr="00AD7BB0" w:rsidRDefault="00636A46" w:rsidP="008104D1">
            <w:pPr>
              <w:spacing w:line="240" w:lineRule="auto"/>
              <w:ind w:firstLine="0"/>
              <w:jc w:val="center"/>
              <w:rPr>
                <w:szCs w:val="24"/>
              </w:rPr>
            </w:pPr>
            <w:r>
              <w:rPr>
                <w:szCs w:val="24"/>
              </w:rPr>
              <w:t>04</w:t>
            </w:r>
          </w:p>
        </w:tc>
        <w:tc>
          <w:tcPr>
            <w:tcW w:w="733" w:type="pct"/>
            <w:tcBorders>
              <w:top w:val="single" w:sz="4" w:space="0" w:color="000000"/>
              <w:left w:val="single" w:sz="4" w:space="0" w:color="000000"/>
              <w:bottom w:val="single" w:sz="4" w:space="0" w:color="000000"/>
              <w:right w:val="single" w:sz="4" w:space="0" w:color="000000"/>
            </w:tcBorders>
            <w:vAlign w:val="center"/>
          </w:tcPr>
          <w:p w14:paraId="6ACA491A" w14:textId="77777777" w:rsidR="00636A46" w:rsidRPr="00AD7BB0" w:rsidRDefault="00636A46" w:rsidP="008104D1">
            <w:pPr>
              <w:spacing w:line="240" w:lineRule="auto"/>
              <w:ind w:firstLine="0"/>
              <w:jc w:val="center"/>
              <w:rPr>
                <w:szCs w:val="24"/>
              </w:rPr>
            </w:pPr>
            <w:r>
              <w:rPr>
                <w:szCs w:val="24"/>
              </w:rPr>
              <w:t>R$ 39,95</w:t>
            </w:r>
          </w:p>
        </w:tc>
      </w:tr>
      <w:tr w:rsidR="00636A46" w:rsidRPr="00AD7BB0" w14:paraId="33B35C0D"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18C8C205" w14:textId="77777777" w:rsidR="00636A46" w:rsidRDefault="00636A46" w:rsidP="008104D1">
            <w:pPr>
              <w:spacing w:line="240" w:lineRule="auto"/>
              <w:ind w:left="0" w:firstLine="0"/>
              <w:jc w:val="center"/>
              <w:rPr>
                <w:bCs/>
                <w:szCs w:val="24"/>
              </w:rPr>
            </w:pPr>
            <w:r>
              <w:rPr>
                <w:bCs/>
                <w:szCs w:val="24"/>
              </w:rPr>
              <w:t>34</w:t>
            </w:r>
          </w:p>
        </w:tc>
        <w:tc>
          <w:tcPr>
            <w:tcW w:w="2812" w:type="pct"/>
            <w:gridSpan w:val="3"/>
            <w:tcBorders>
              <w:top w:val="single" w:sz="4" w:space="0" w:color="000000"/>
              <w:left w:val="single" w:sz="4" w:space="0" w:color="000000"/>
              <w:bottom w:val="single" w:sz="4" w:space="0" w:color="000000"/>
              <w:right w:val="single" w:sz="4" w:space="0" w:color="000000"/>
            </w:tcBorders>
          </w:tcPr>
          <w:p w14:paraId="68C80AF6" w14:textId="2D1DA002" w:rsidR="00636A46" w:rsidRDefault="00636A46" w:rsidP="008104D1">
            <w:pPr>
              <w:spacing w:line="240" w:lineRule="auto"/>
              <w:rPr>
                <w:szCs w:val="24"/>
              </w:rPr>
            </w:pPr>
            <w:r w:rsidRPr="00B71243">
              <w:rPr>
                <w:szCs w:val="24"/>
              </w:rPr>
              <w:t>Kit Mas</w:t>
            </w:r>
            <w:r w:rsidR="008104D1">
              <w:rPr>
                <w:szCs w:val="24"/>
              </w:rPr>
              <w:t>sa de Modelar Soft com 6 Potes d</w:t>
            </w:r>
            <w:r w:rsidRPr="00B71243">
              <w:rPr>
                <w:szCs w:val="24"/>
              </w:rPr>
              <w:t>e 150g cada cores sortidas</w:t>
            </w:r>
            <w:r>
              <w:rPr>
                <w:szCs w:val="24"/>
              </w:rPr>
              <w:t>; produto a base de amido; não tóxico.</w:t>
            </w:r>
          </w:p>
        </w:tc>
        <w:tc>
          <w:tcPr>
            <w:tcW w:w="495" w:type="pct"/>
            <w:tcBorders>
              <w:top w:val="single" w:sz="4" w:space="0" w:color="000000"/>
              <w:left w:val="single" w:sz="4" w:space="0" w:color="000000"/>
              <w:bottom w:val="single" w:sz="4" w:space="0" w:color="000000"/>
              <w:right w:val="single" w:sz="4" w:space="0" w:color="000000"/>
            </w:tcBorders>
            <w:vAlign w:val="center"/>
          </w:tcPr>
          <w:p w14:paraId="5D5974B4" w14:textId="77777777" w:rsidR="00636A46" w:rsidRPr="00EB575F" w:rsidRDefault="00636A46" w:rsidP="008104D1">
            <w:pPr>
              <w:spacing w:line="240" w:lineRule="auto"/>
              <w:ind w:firstLine="0"/>
              <w:jc w:val="cente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4BDF0876" w14:textId="77777777" w:rsidR="00636A46" w:rsidRPr="00AD7BB0"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4654865C" w14:textId="77777777" w:rsidR="00636A46" w:rsidRPr="00AD7BB0" w:rsidRDefault="00636A46" w:rsidP="008104D1">
            <w:pPr>
              <w:spacing w:line="240" w:lineRule="auto"/>
              <w:ind w:firstLine="0"/>
              <w:jc w:val="center"/>
              <w:rPr>
                <w:szCs w:val="24"/>
              </w:rPr>
            </w:pPr>
            <w:r>
              <w:rPr>
                <w:szCs w:val="24"/>
              </w:rPr>
              <w:t>R$ 47,74</w:t>
            </w:r>
          </w:p>
        </w:tc>
      </w:tr>
      <w:tr w:rsidR="00636A46" w:rsidRPr="00AD7BB0" w14:paraId="00487A78"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02DF3665" w14:textId="77777777" w:rsidR="00636A46" w:rsidRDefault="00636A46" w:rsidP="008104D1">
            <w:pPr>
              <w:spacing w:line="240" w:lineRule="auto"/>
              <w:ind w:left="0" w:firstLine="0"/>
              <w:jc w:val="center"/>
              <w:rPr>
                <w:bCs/>
                <w:szCs w:val="24"/>
              </w:rPr>
            </w:pPr>
            <w:r>
              <w:rPr>
                <w:bCs/>
                <w:szCs w:val="24"/>
              </w:rPr>
              <w:t>35</w:t>
            </w:r>
          </w:p>
        </w:tc>
        <w:tc>
          <w:tcPr>
            <w:tcW w:w="2812" w:type="pct"/>
            <w:gridSpan w:val="3"/>
            <w:tcBorders>
              <w:top w:val="single" w:sz="4" w:space="0" w:color="000000"/>
              <w:left w:val="single" w:sz="4" w:space="0" w:color="000000"/>
              <w:bottom w:val="single" w:sz="4" w:space="0" w:color="000000"/>
              <w:right w:val="single" w:sz="4" w:space="0" w:color="000000"/>
            </w:tcBorders>
          </w:tcPr>
          <w:p w14:paraId="483661BC" w14:textId="77777777" w:rsidR="00636A46" w:rsidRDefault="00636A46" w:rsidP="008104D1">
            <w:pPr>
              <w:spacing w:line="240" w:lineRule="auto"/>
              <w:rPr>
                <w:szCs w:val="24"/>
              </w:rPr>
            </w:pPr>
            <w:r w:rsidRPr="00B71243">
              <w:rPr>
                <w:szCs w:val="24"/>
              </w:rPr>
              <w:t xml:space="preserve">Pacotes de balões </w:t>
            </w:r>
            <w:r>
              <w:rPr>
                <w:szCs w:val="24"/>
              </w:rPr>
              <w:t>Tam.</w:t>
            </w:r>
            <w:r w:rsidRPr="00B71243">
              <w:rPr>
                <w:szCs w:val="24"/>
              </w:rPr>
              <w:t xml:space="preserve"> 09 redondos coloridos pacote c/50un cada</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6950471B" w14:textId="77777777" w:rsidR="00636A46" w:rsidRPr="00EB575F"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47C4D789" w14:textId="77777777" w:rsidR="00636A46" w:rsidRPr="00AD7BB0" w:rsidRDefault="00636A46" w:rsidP="008104D1">
            <w:pPr>
              <w:spacing w:line="240" w:lineRule="auto"/>
              <w:ind w:firstLine="0"/>
              <w:jc w:val="center"/>
              <w:rPr>
                <w:szCs w:val="24"/>
              </w:rPr>
            </w:pPr>
            <w:r>
              <w:rPr>
                <w:szCs w:val="24"/>
              </w:rPr>
              <w:t>20</w:t>
            </w:r>
          </w:p>
        </w:tc>
        <w:tc>
          <w:tcPr>
            <w:tcW w:w="733" w:type="pct"/>
            <w:tcBorders>
              <w:top w:val="single" w:sz="4" w:space="0" w:color="000000"/>
              <w:left w:val="single" w:sz="4" w:space="0" w:color="000000"/>
              <w:bottom w:val="single" w:sz="4" w:space="0" w:color="000000"/>
              <w:right w:val="single" w:sz="4" w:space="0" w:color="000000"/>
            </w:tcBorders>
            <w:vAlign w:val="center"/>
          </w:tcPr>
          <w:p w14:paraId="658D7EDB" w14:textId="77777777" w:rsidR="00636A46" w:rsidRPr="00AD7BB0" w:rsidRDefault="00636A46" w:rsidP="008104D1">
            <w:pPr>
              <w:spacing w:line="240" w:lineRule="auto"/>
              <w:ind w:firstLine="0"/>
              <w:jc w:val="center"/>
              <w:rPr>
                <w:szCs w:val="24"/>
              </w:rPr>
            </w:pPr>
            <w:r>
              <w:rPr>
                <w:szCs w:val="24"/>
              </w:rPr>
              <w:t>R$ 16,64</w:t>
            </w:r>
          </w:p>
        </w:tc>
      </w:tr>
      <w:tr w:rsidR="00636A46" w:rsidRPr="00AD7BB0" w14:paraId="0A9971AB"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778EF813" w14:textId="77777777" w:rsidR="00636A46" w:rsidRDefault="00636A46" w:rsidP="008104D1">
            <w:pPr>
              <w:spacing w:line="240" w:lineRule="auto"/>
              <w:ind w:left="0" w:firstLine="0"/>
              <w:jc w:val="center"/>
              <w:rPr>
                <w:bCs/>
                <w:szCs w:val="24"/>
              </w:rPr>
            </w:pPr>
            <w:r>
              <w:rPr>
                <w:bCs/>
                <w:szCs w:val="24"/>
              </w:rPr>
              <w:t>36</w:t>
            </w:r>
          </w:p>
        </w:tc>
        <w:tc>
          <w:tcPr>
            <w:tcW w:w="2812" w:type="pct"/>
            <w:gridSpan w:val="3"/>
            <w:tcBorders>
              <w:top w:val="single" w:sz="4" w:space="0" w:color="000000"/>
              <w:left w:val="single" w:sz="4" w:space="0" w:color="000000"/>
              <w:bottom w:val="single" w:sz="4" w:space="0" w:color="000000"/>
              <w:right w:val="single" w:sz="4" w:space="0" w:color="000000"/>
            </w:tcBorders>
          </w:tcPr>
          <w:p w14:paraId="42CFF0BB" w14:textId="77777777" w:rsidR="00636A46" w:rsidRPr="00B71243" w:rsidRDefault="00636A46" w:rsidP="008104D1">
            <w:pPr>
              <w:spacing w:line="240" w:lineRule="auto"/>
              <w:rPr>
                <w:szCs w:val="24"/>
              </w:rPr>
            </w:pPr>
            <w:r w:rsidRPr="00B71243">
              <w:rPr>
                <w:szCs w:val="24"/>
              </w:rPr>
              <w:t>Kit 24 Bolha de Sabão em embalagem plástica</w:t>
            </w:r>
            <w:r>
              <w:rPr>
                <w:szCs w:val="24"/>
              </w:rPr>
              <w:t xml:space="preserve"> </w:t>
            </w:r>
            <w:r w:rsidRPr="00B71243">
              <w:rPr>
                <w:szCs w:val="24"/>
              </w:rPr>
              <w:t>muito resistente com ilustração dos temas em cores vivas e de alta resolução.</w:t>
            </w:r>
          </w:p>
          <w:p w14:paraId="3E531984" w14:textId="77777777" w:rsidR="00636A46" w:rsidRPr="00B71243" w:rsidRDefault="00636A46" w:rsidP="008104D1">
            <w:pPr>
              <w:spacing w:line="240" w:lineRule="auto"/>
              <w:rPr>
                <w:szCs w:val="24"/>
              </w:rPr>
            </w:pPr>
            <w:r w:rsidRPr="00B71243">
              <w:rPr>
                <w:szCs w:val="24"/>
              </w:rPr>
              <w:t>Pote contendo 50 ml de líquido para fazer bolhas.</w:t>
            </w:r>
          </w:p>
          <w:p w14:paraId="6711F4D3" w14:textId="1E1748F6" w:rsidR="00636A46" w:rsidRPr="00B71243" w:rsidRDefault="00636A46" w:rsidP="008104D1">
            <w:pPr>
              <w:spacing w:line="240" w:lineRule="auto"/>
              <w:rPr>
                <w:szCs w:val="24"/>
              </w:rPr>
            </w:pPr>
            <w:r w:rsidRPr="00B71243">
              <w:rPr>
                <w:szCs w:val="24"/>
              </w:rPr>
              <w:t>Dimensões:</w:t>
            </w:r>
            <w:r w:rsidR="008104D1">
              <w:rPr>
                <w:szCs w:val="24"/>
              </w:rPr>
              <w:t xml:space="preserve"> </w:t>
            </w:r>
            <w:r w:rsidRPr="00B71243">
              <w:rPr>
                <w:szCs w:val="24"/>
              </w:rPr>
              <w:t>Altura: 10 cm</w:t>
            </w:r>
            <w:r w:rsidR="008104D1">
              <w:rPr>
                <w:szCs w:val="24"/>
              </w:rPr>
              <w:t xml:space="preserve">, </w:t>
            </w:r>
            <w:r w:rsidRPr="00B71243">
              <w:rPr>
                <w:szCs w:val="24"/>
              </w:rPr>
              <w:t>Diâmetro 3,5 cm</w:t>
            </w:r>
          </w:p>
          <w:p w14:paraId="36EA3751" w14:textId="77777777" w:rsidR="00636A46" w:rsidRDefault="00636A46" w:rsidP="008104D1">
            <w:pPr>
              <w:spacing w:line="240" w:lineRule="auto"/>
              <w:rPr>
                <w:szCs w:val="24"/>
              </w:rPr>
            </w:pPr>
            <w:r w:rsidRPr="00B71243">
              <w:rPr>
                <w:szCs w:val="24"/>
              </w:rPr>
              <w:t>Circunferência 10 cm.</w:t>
            </w:r>
          </w:p>
        </w:tc>
        <w:tc>
          <w:tcPr>
            <w:tcW w:w="495" w:type="pct"/>
            <w:tcBorders>
              <w:top w:val="single" w:sz="4" w:space="0" w:color="000000"/>
              <w:left w:val="single" w:sz="4" w:space="0" w:color="000000"/>
              <w:bottom w:val="single" w:sz="4" w:space="0" w:color="000000"/>
              <w:right w:val="single" w:sz="4" w:space="0" w:color="000000"/>
            </w:tcBorders>
            <w:vAlign w:val="center"/>
          </w:tcPr>
          <w:p w14:paraId="5258F125" w14:textId="77777777" w:rsidR="00636A46" w:rsidRPr="00EB575F" w:rsidRDefault="00636A46" w:rsidP="008104D1">
            <w:pPr>
              <w:spacing w:line="240" w:lineRule="auto"/>
              <w:ind w:firstLine="0"/>
              <w:jc w:val="cente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392806A9"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4F9462A7" w14:textId="77777777" w:rsidR="00636A46" w:rsidRPr="00AD7BB0" w:rsidRDefault="00636A46" w:rsidP="008104D1">
            <w:pPr>
              <w:spacing w:line="240" w:lineRule="auto"/>
              <w:ind w:firstLine="0"/>
              <w:jc w:val="center"/>
              <w:rPr>
                <w:szCs w:val="24"/>
              </w:rPr>
            </w:pPr>
            <w:r>
              <w:rPr>
                <w:szCs w:val="24"/>
              </w:rPr>
              <w:t>R$ 54,93</w:t>
            </w:r>
          </w:p>
        </w:tc>
      </w:tr>
      <w:tr w:rsidR="00636A46" w:rsidRPr="00AD7BB0" w14:paraId="6A55EC95"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3BAA6E29" w14:textId="77777777" w:rsidR="00636A46" w:rsidRDefault="00636A46" w:rsidP="008104D1">
            <w:pPr>
              <w:spacing w:line="240" w:lineRule="auto"/>
              <w:ind w:left="0" w:firstLine="0"/>
              <w:jc w:val="center"/>
              <w:rPr>
                <w:bCs/>
                <w:szCs w:val="24"/>
              </w:rPr>
            </w:pPr>
            <w:r>
              <w:rPr>
                <w:bCs/>
                <w:szCs w:val="24"/>
              </w:rPr>
              <w:t>37</w:t>
            </w:r>
          </w:p>
        </w:tc>
        <w:tc>
          <w:tcPr>
            <w:tcW w:w="2812" w:type="pct"/>
            <w:gridSpan w:val="3"/>
            <w:tcBorders>
              <w:top w:val="single" w:sz="4" w:space="0" w:color="000000"/>
              <w:left w:val="single" w:sz="4" w:space="0" w:color="000000"/>
              <w:bottom w:val="single" w:sz="4" w:space="0" w:color="000000"/>
              <w:right w:val="single" w:sz="4" w:space="0" w:color="000000"/>
            </w:tcBorders>
          </w:tcPr>
          <w:p w14:paraId="1450E7D9" w14:textId="77777777" w:rsidR="00636A46" w:rsidRDefault="00636A46" w:rsidP="008104D1">
            <w:pPr>
              <w:spacing w:line="240" w:lineRule="auto"/>
              <w:rPr>
                <w:szCs w:val="24"/>
              </w:rPr>
            </w:pPr>
            <w:r w:rsidRPr="00B71243">
              <w:rPr>
                <w:szCs w:val="24"/>
              </w:rPr>
              <w:t>Abaixador de língua com aroma e sabor</w:t>
            </w:r>
            <w:r>
              <w:rPr>
                <w:szCs w:val="24"/>
              </w:rPr>
              <w:t>;</w:t>
            </w:r>
            <w:r w:rsidRPr="00B71243">
              <w:rPr>
                <w:szCs w:val="24"/>
              </w:rPr>
              <w:t xml:space="preserve"> modelo animal pacote c/40un cada</w:t>
            </w:r>
            <w:r>
              <w:rPr>
                <w:szCs w:val="24"/>
              </w:rPr>
              <w:t>;</w:t>
            </w:r>
            <w:r w:rsidRPr="00B71243">
              <w:rPr>
                <w:szCs w:val="24"/>
              </w:rPr>
              <w:t xml:space="preserve"> produzido em plástico atóxico, produto descartável; embalado individualmente e higienizado.</w:t>
            </w:r>
          </w:p>
        </w:tc>
        <w:tc>
          <w:tcPr>
            <w:tcW w:w="495" w:type="pct"/>
            <w:tcBorders>
              <w:top w:val="single" w:sz="4" w:space="0" w:color="000000"/>
              <w:left w:val="single" w:sz="4" w:space="0" w:color="000000"/>
              <w:bottom w:val="single" w:sz="4" w:space="0" w:color="000000"/>
              <w:right w:val="single" w:sz="4" w:space="0" w:color="000000"/>
            </w:tcBorders>
            <w:vAlign w:val="center"/>
          </w:tcPr>
          <w:p w14:paraId="7EDB3836" w14:textId="77777777" w:rsidR="00636A46" w:rsidRPr="00EB575F"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3B085B4A" w14:textId="77777777" w:rsidR="00636A46" w:rsidRPr="00AD7BB0" w:rsidRDefault="00636A46" w:rsidP="008104D1">
            <w:pPr>
              <w:spacing w:line="240" w:lineRule="auto"/>
              <w:ind w:firstLine="0"/>
              <w:jc w:val="center"/>
              <w:rPr>
                <w:szCs w:val="24"/>
              </w:rPr>
            </w:pPr>
            <w:r>
              <w:rPr>
                <w:szCs w:val="24"/>
              </w:rPr>
              <w:t>10</w:t>
            </w:r>
          </w:p>
        </w:tc>
        <w:tc>
          <w:tcPr>
            <w:tcW w:w="733" w:type="pct"/>
            <w:tcBorders>
              <w:top w:val="single" w:sz="4" w:space="0" w:color="000000"/>
              <w:left w:val="single" w:sz="4" w:space="0" w:color="000000"/>
              <w:bottom w:val="single" w:sz="4" w:space="0" w:color="000000"/>
              <w:right w:val="single" w:sz="4" w:space="0" w:color="000000"/>
            </w:tcBorders>
            <w:vAlign w:val="center"/>
          </w:tcPr>
          <w:p w14:paraId="4AA30079" w14:textId="77777777" w:rsidR="00636A46" w:rsidRPr="00AD7BB0" w:rsidRDefault="00636A46" w:rsidP="008104D1">
            <w:pPr>
              <w:spacing w:line="240" w:lineRule="auto"/>
              <w:ind w:firstLine="0"/>
              <w:jc w:val="center"/>
              <w:rPr>
                <w:szCs w:val="24"/>
              </w:rPr>
            </w:pPr>
            <w:r>
              <w:rPr>
                <w:szCs w:val="24"/>
              </w:rPr>
              <w:t>R$ 40,93</w:t>
            </w:r>
          </w:p>
        </w:tc>
      </w:tr>
      <w:tr w:rsidR="00636A46" w:rsidRPr="00AD7BB0" w14:paraId="3585587D"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7D620D08" w14:textId="77777777" w:rsidR="00636A46" w:rsidRDefault="00636A46" w:rsidP="008104D1">
            <w:pPr>
              <w:spacing w:line="240" w:lineRule="auto"/>
              <w:ind w:left="0" w:firstLine="0"/>
              <w:jc w:val="center"/>
              <w:rPr>
                <w:bCs/>
                <w:szCs w:val="24"/>
              </w:rPr>
            </w:pPr>
            <w:r>
              <w:rPr>
                <w:bCs/>
                <w:szCs w:val="24"/>
              </w:rPr>
              <w:t>38</w:t>
            </w:r>
          </w:p>
        </w:tc>
        <w:tc>
          <w:tcPr>
            <w:tcW w:w="2812" w:type="pct"/>
            <w:gridSpan w:val="3"/>
            <w:tcBorders>
              <w:top w:val="single" w:sz="4" w:space="0" w:color="000000"/>
              <w:left w:val="single" w:sz="4" w:space="0" w:color="000000"/>
              <w:bottom w:val="single" w:sz="4" w:space="0" w:color="000000"/>
              <w:right w:val="single" w:sz="4" w:space="0" w:color="000000"/>
            </w:tcBorders>
          </w:tcPr>
          <w:p w14:paraId="359AE43E" w14:textId="77777777" w:rsidR="00636A46" w:rsidRPr="00B71243" w:rsidRDefault="00636A46" w:rsidP="008104D1">
            <w:pPr>
              <w:spacing w:line="240" w:lineRule="auto"/>
              <w:rPr>
                <w:szCs w:val="24"/>
              </w:rPr>
            </w:pPr>
            <w:r w:rsidRPr="00B71243">
              <w:rPr>
                <w:szCs w:val="24"/>
              </w:rPr>
              <w:t>Kit Infantil Mesa com Duas Cadeiras dobráveis</w:t>
            </w:r>
            <w:r>
              <w:rPr>
                <w:szCs w:val="24"/>
              </w:rPr>
              <w:t>:</w:t>
            </w:r>
          </w:p>
          <w:p w14:paraId="1232ED93" w14:textId="77777777" w:rsidR="00636A46" w:rsidRDefault="00636A46" w:rsidP="008104D1">
            <w:pPr>
              <w:spacing w:line="240" w:lineRule="auto"/>
              <w:rPr>
                <w:szCs w:val="24"/>
              </w:rPr>
            </w:pPr>
            <w:r w:rsidRPr="00B71243">
              <w:rPr>
                <w:szCs w:val="24"/>
              </w:rPr>
              <w:t>com bordas arredondadas, estampa infantil e estrutura de aço resistente</w:t>
            </w:r>
            <w:r>
              <w:rPr>
                <w:szCs w:val="24"/>
              </w:rPr>
              <w:t xml:space="preserve">; </w:t>
            </w:r>
            <w:r w:rsidRPr="00B71243">
              <w:rPr>
                <w:szCs w:val="24"/>
              </w:rPr>
              <w:t>as cadeiras e mesa são dobráveis, facilitando o transporte e armazenamento. com pés emborrachados, oferece estabilidade em diferentes superfícies</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46D0EC14" w14:textId="77777777" w:rsidR="00636A46" w:rsidRPr="00EB575F" w:rsidRDefault="00636A46" w:rsidP="008104D1">
            <w:pPr>
              <w:spacing w:line="240" w:lineRule="auto"/>
              <w:ind w:firstLine="0"/>
              <w:jc w:val="cente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7FDA6A3"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38EEA038" w14:textId="77777777" w:rsidR="00636A46" w:rsidRPr="00AD7BB0" w:rsidRDefault="00636A46" w:rsidP="008104D1">
            <w:pPr>
              <w:spacing w:line="240" w:lineRule="auto"/>
              <w:ind w:firstLine="0"/>
              <w:jc w:val="center"/>
              <w:rPr>
                <w:szCs w:val="24"/>
              </w:rPr>
            </w:pPr>
            <w:r>
              <w:rPr>
                <w:szCs w:val="24"/>
              </w:rPr>
              <w:t>R$ 275,55</w:t>
            </w:r>
          </w:p>
        </w:tc>
      </w:tr>
      <w:tr w:rsidR="00636A46" w:rsidRPr="00AD7BB0" w14:paraId="1AA43EF8"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57A08C93" w14:textId="77777777" w:rsidR="00636A46" w:rsidRDefault="00636A46" w:rsidP="008104D1">
            <w:pPr>
              <w:spacing w:line="240" w:lineRule="auto"/>
              <w:ind w:left="0" w:firstLine="0"/>
              <w:jc w:val="center"/>
              <w:rPr>
                <w:bCs/>
                <w:szCs w:val="24"/>
              </w:rPr>
            </w:pPr>
            <w:r>
              <w:rPr>
                <w:bCs/>
                <w:szCs w:val="24"/>
              </w:rPr>
              <w:t>39</w:t>
            </w:r>
          </w:p>
        </w:tc>
        <w:tc>
          <w:tcPr>
            <w:tcW w:w="2812" w:type="pct"/>
            <w:gridSpan w:val="3"/>
            <w:tcBorders>
              <w:top w:val="single" w:sz="4" w:space="0" w:color="000000"/>
              <w:left w:val="single" w:sz="4" w:space="0" w:color="000000"/>
              <w:bottom w:val="single" w:sz="4" w:space="0" w:color="000000"/>
              <w:right w:val="single" w:sz="4" w:space="0" w:color="000000"/>
            </w:tcBorders>
          </w:tcPr>
          <w:p w14:paraId="453DC316" w14:textId="77777777" w:rsidR="00636A46" w:rsidRDefault="00636A46" w:rsidP="008104D1">
            <w:pPr>
              <w:spacing w:line="240" w:lineRule="auto"/>
              <w:rPr>
                <w:szCs w:val="24"/>
              </w:rPr>
            </w:pPr>
            <w:r w:rsidRPr="00B71243">
              <w:rPr>
                <w:szCs w:val="24"/>
              </w:rPr>
              <w:t>Espelho retangular com moldura de madeira 1,60mx60cm</w:t>
            </w:r>
            <w:r>
              <w:rPr>
                <w:szCs w:val="24"/>
              </w:rPr>
              <w:t>.</w:t>
            </w:r>
          </w:p>
        </w:tc>
        <w:tc>
          <w:tcPr>
            <w:tcW w:w="495" w:type="pct"/>
            <w:tcBorders>
              <w:top w:val="single" w:sz="4" w:space="0" w:color="000000"/>
              <w:left w:val="single" w:sz="4" w:space="0" w:color="000000"/>
              <w:bottom w:val="single" w:sz="4" w:space="0" w:color="000000"/>
              <w:right w:val="single" w:sz="4" w:space="0" w:color="000000"/>
            </w:tcBorders>
            <w:vAlign w:val="center"/>
          </w:tcPr>
          <w:p w14:paraId="6D71FB1B" w14:textId="77777777" w:rsidR="00636A46" w:rsidRPr="00EB575F"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48BB2C06"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4F94CDB3" w14:textId="77777777" w:rsidR="00636A46" w:rsidRPr="00AD7BB0" w:rsidRDefault="00636A46" w:rsidP="008104D1">
            <w:pPr>
              <w:spacing w:line="240" w:lineRule="auto"/>
              <w:ind w:firstLine="0"/>
              <w:jc w:val="center"/>
              <w:rPr>
                <w:szCs w:val="24"/>
              </w:rPr>
            </w:pPr>
            <w:r>
              <w:rPr>
                <w:szCs w:val="24"/>
              </w:rPr>
              <w:t>R$ 169,60</w:t>
            </w:r>
          </w:p>
        </w:tc>
      </w:tr>
      <w:tr w:rsidR="00636A46" w:rsidRPr="00AD7BB0" w14:paraId="13F30FB9"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2A107BFF" w14:textId="77777777" w:rsidR="00636A46" w:rsidRDefault="00636A46" w:rsidP="008104D1">
            <w:pPr>
              <w:spacing w:line="240" w:lineRule="auto"/>
              <w:ind w:left="0" w:firstLine="0"/>
              <w:jc w:val="center"/>
              <w:rPr>
                <w:bCs/>
                <w:szCs w:val="24"/>
              </w:rPr>
            </w:pPr>
            <w:r>
              <w:rPr>
                <w:bCs/>
                <w:szCs w:val="24"/>
              </w:rPr>
              <w:t>40</w:t>
            </w:r>
          </w:p>
        </w:tc>
        <w:tc>
          <w:tcPr>
            <w:tcW w:w="2812" w:type="pct"/>
            <w:gridSpan w:val="3"/>
            <w:tcBorders>
              <w:top w:val="single" w:sz="4" w:space="0" w:color="000000"/>
              <w:left w:val="single" w:sz="4" w:space="0" w:color="000000"/>
              <w:bottom w:val="single" w:sz="4" w:space="0" w:color="000000"/>
              <w:right w:val="single" w:sz="4" w:space="0" w:color="000000"/>
            </w:tcBorders>
          </w:tcPr>
          <w:p w14:paraId="5571BF8D" w14:textId="77777777" w:rsidR="00636A46" w:rsidRPr="00B71243" w:rsidRDefault="00636A46" w:rsidP="008104D1">
            <w:pPr>
              <w:spacing w:line="240" w:lineRule="auto"/>
              <w:rPr>
                <w:b/>
                <w:bCs/>
                <w:szCs w:val="24"/>
              </w:rPr>
            </w:pPr>
            <w:r w:rsidRPr="00B71243">
              <w:rPr>
                <w:b/>
                <w:bCs/>
                <w:szCs w:val="24"/>
              </w:rPr>
              <w:t>Jogo Pula macaco infantil</w:t>
            </w:r>
          </w:p>
          <w:p w14:paraId="07CE5CDE" w14:textId="77777777" w:rsidR="00636A46" w:rsidRPr="00B71243" w:rsidRDefault="00636A46" w:rsidP="008104D1">
            <w:pPr>
              <w:spacing w:line="240" w:lineRule="auto"/>
              <w:rPr>
                <w:szCs w:val="24"/>
              </w:rPr>
            </w:pPr>
            <w:r w:rsidRPr="00B71243">
              <w:rPr>
                <w:szCs w:val="24"/>
              </w:rPr>
              <w:t>Dimensões e Peso:</w:t>
            </w:r>
          </w:p>
          <w:p w14:paraId="12CD5F8E" w14:textId="77777777" w:rsidR="00636A46" w:rsidRPr="00B71243" w:rsidRDefault="00636A46" w:rsidP="008104D1">
            <w:pPr>
              <w:spacing w:line="240" w:lineRule="auto"/>
              <w:rPr>
                <w:szCs w:val="24"/>
              </w:rPr>
            </w:pPr>
            <w:r w:rsidRPr="00B71243">
              <w:rPr>
                <w:szCs w:val="24"/>
              </w:rPr>
              <w:t>Altura com embalagem: 35 cm</w:t>
            </w:r>
          </w:p>
          <w:p w14:paraId="6BD7992F" w14:textId="77777777" w:rsidR="00636A46" w:rsidRPr="00B71243" w:rsidRDefault="00636A46" w:rsidP="008104D1">
            <w:pPr>
              <w:spacing w:line="240" w:lineRule="auto"/>
              <w:rPr>
                <w:szCs w:val="24"/>
              </w:rPr>
            </w:pPr>
            <w:r w:rsidRPr="00B71243">
              <w:rPr>
                <w:szCs w:val="24"/>
              </w:rPr>
              <w:t>Largura com embalagem: 7 cm</w:t>
            </w:r>
          </w:p>
          <w:p w14:paraId="491C8EAB" w14:textId="77777777" w:rsidR="00636A46" w:rsidRPr="00B71243" w:rsidRDefault="00636A46" w:rsidP="008104D1">
            <w:pPr>
              <w:spacing w:line="240" w:lineRule="auto"/>
              <w:rPr>
                <w:szCs w:val="24"/>
              </w:rPr>
            </w:pPr>
            <w:r w:rsidRPr="00B71243">
              <w:rPr>
                <w:szCs w:val="24"/>
              </w:rPr>
              <w:t>Comprimento com embalagem: 29 cm</w:t>
            </w:r>
          </w:p>
          <w:p w14:paraId="679A13DB" w14:textId="77777777" w:rsidR="00636A46" w:rsidRDefault="00636A46" w:rsidP="008104D1">
            <w:pPr>
              <w:spacing w:line="240" w:lineRule="auto"/>
              <w:rPr>
                <w:szCs w:val="24"/>
              </w:rPr>
            </w:pPr>
            <w:r w:rsidRPr="00B71243">
              <w:rPr>
                <w:szCs w:val="24"/>
              </w:rPr>
              <w:t>Peso com embalagem: 52 g</w:t>
            </w:r>
          </w:p>
        </w:tc>
        <w:tc>
          <w:tcPr>
            <w:tcW w:w="495" w:type="pct"/>
            <w:tcBorders>
              <w:top w:val="single" w:sz="4" w:space="0" w:color="000000"/>
              <w:left w:val="single" w:sz="4" w:space="0" w:color="000000"/>
              <w:bottom w:val="single" w:sz="4" w:space="0" w:color="000000"/>
              <w:right w:val="single" w:sz="4" w:space="0" w:color="000000"/>
            </w:tcBorders>
            <w:vAlign w:val="center"/>
          </w:tcPr>
          <w:p w14:paraId="1CF89B51" w14:textId="77777777" w:rsidR="00636A46" w:rsidRPr="00EB575F" w:rsidRDefault="00636A46" w:rsidP="008104D1">
            <w:pPr>
              <w:spacing w:line="240" w:lineRule="auto"/>
              <w:ind w:firstLine="0"/>
              <w:jc w:val="cente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86B3557"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13EA05F4" w14:textId="77777777" w:rsidR="00636A46" w:rsidRPr="00AD7BB0" w:rsidRDefault="00636A46" w:rsidP="008104D1">
            <w:pPr>
              <w:spacing w:line="240" w:lineRule="auto"/>
              <w:ind w:firstLine="0"/>
              <w:jc w:val="center"/>
              <w:rPr>
                <w:szCs w:val="24"/>
              </w:rPr>
            </w:pPr>
            <w:r>
              <w:rPr>
                <w:szCs w:val="24"/>
              </w:rPr>
              <w:t>R$ 68,93</w:t>
            </w:r>
          </w:p>
        </w:tc>
      </w:tr>
      <w:tr w:rsidR="00636A46" w:rsidRPr="00AD7BB0" w14:paraId="65C4BD41"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6EAEFAE1" w14:textId="77777777" w:rsidR="00636A46" w:rsidRDefault="00636A46" w:rsidP="008104D1">
            <w:pPr>
              <w:spacing w:line="240" w:lineRule="auto"/>
              <w:ind w:left="0" w:firstLine="0"/>
              <w:jc w:val="center"/>
              <w:rPr>
                <w:bCs/>
                <w:szCs w:val="24"/>
              </w:rPr>
            </w:pPr>
            <w:r>
              <w:rPr>
                <w:bCs/>
                <w:szCs w:val="24"/>
              </w:rPr>
              <w:t>41</w:t>
            </w:r>
          </w:p>
        </w:tc>
        <w:tc>
          <w:tcPr>
            <w:tcW w:w="2812" w:type="pct"/>
            <w:gridSpan w:val="3"/>
            <w:tcBorders>
              <w:top w:val="single" w:sz="4" w:space="0" w:color="000000"/>
              <w:left w:val="single" w:sz="4" w:space="0" w:color="000000"/>
              <w:bottom w:val="single" w:sz="4" w:space="0" w:color="000000"/>
              <w:right w:val="single" w:sz="4" w:space="0" w:color="000000"/>
            </w:tcBorders>
          </w:tcPr>
          <w:p w14:paraId="49DB7F4D" w14:textId="77777777" w:rsidR="00636A46" w:rsidRDefault="00636A46" w:rsidP="008104D1">
            <w:pPr>
              <w:spacing w:line="240" w:lineRule="auto"/>
              <w:rPr>
                <w:szCs w:val="24"/>
              </w:rPr>
            </w:pPr>
            <w:r w:rsidRPr="00B71243">
              <w:rPr>
                <w:szCs w:val="24"/>
              </w:rPr>
              <w:t>Jogo pula pirata infantil tamanho grande</w:t>
            </w:r>
            <w:r>
              <w:rPr>
                <w:szCs w:val="24"/>
              </w:rPr>
              <w:t>, contendo: 1 barril; 1 pirata e 16 adagas.</w:t>
            </w:r>
          </w:p>
        </w:tc>
        <w:tc>
          <w:tcPr>
            <w:tcW w:w="495" w:type="pct"/>
            <w:tcBorders>
              <w:top w:val="single" w:sz="4" w:space="0" w:color="000000"/>
              <w:left w:val="single" w:sz="4" w:space="0" w:color="000000"/>
              <w:bottom w:val="single" w:sz="4" w:space="0" w:color="000000"/>
              <w:right w:val="single" w:sz="4" w:space="0" w:color="000000"/>
            </w:tcBorders>
            <w:vAlign w:val="center"/>
          </w:tcPr>
          <w:p w14:paraId="04AF86AA" w14:textId="77777777" w:rsidR="00636A46" w:rsidRPr="00EB575F" w:rsidRDefault="00636A46" w:rsidP="008104D1">
            <w:pPr>
              <w:spacing w:line="240" w:lineRule="auto"/>
              <w:ind w:firstLine="0"/>
              <w:jc w:val="center"/>
            </w:pPr>
            <w:r w:rsidRPr="00EB575F">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5CCDEB7E"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62D02267" w14:textId="77777777" w:rsidR="00636A46" w:rsidRPr="00AD7BB0" w:rsidRDefault="00636A46" w:rsidP="008104D1">
            <w:pPr>
              <w:spacing w:line="240" w:lineRule="auto"/>
              <w:ind w:firstLine="0"/>
              <w:jc w:val="center"/>
              <w:rPr>
                <w:szCs w:val="24"/>
              </w:rPr>
            </w:pPr>
            <w:r>
              <w:rPr>
                <w:szCs w:val="24"/>
              </w:rPr>
              <w:t>R$ 83,28</w:t>
            </w:r>
          </w:p>
        </w:tc>
      </w:tr>
      <w:tr w:rsidR="00636A46" w:rsidRPr="00AD7BB0" w14:paraId="0D5D792E"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479D5FC6" w14:textId="77777777" w:rsidR="00636A46" w:rsidRDefault="00636A46" w:rsidP="008104D1">
            <w:pPr>
              <w:spacing w:line="240" w:lineRule="auto"/>
              <w:ind w:left="0" w:firstLine="0"/>
              <w:jc w:val="center"/>
              <w:rPr>
                <w:bCs/>
                <w:szCs w:val="24"/>
              </w:rPr>
            </w:pPr>
            <w:r>
              <w:rPr>
                <w:bCs/>
                <w:szCs w:val="24"/>
              </w:rPr>
              <w:t>42</w:t>
            </w:r>
          </w:p>
        </w:tc>
        <w:tc>
          <w:tcPr>
            <w:tcW w:w="2812" w:type="pct"/>
            <w:gridSpan w:val="3"/>
            <w:tcBorders>
              <w:top w:val="single" w:sz="4" w:space="0" w:color="000000"/>
              <w:left w:val="single" w:sz="4" w:space="0" w:color="000000"/>
              <w:bottom w:val="single" w:sz="4" w:space="0" w:color="000000"/>
              <w:right w:val="single" w:sz="4" w:space="0" w:color="000000"/>
            </w:tcBorders>
          </w:tcPr>
          <w:p w14:paraId="7B6FFDC0" w14:textId="77777777" w:rsidR="00636A46" w:rsidRDefault="00636A46" w:rsidP="008104D1">
            <w:pPr>
              <w:spacing w:line="240" w:lineRule="auto"/>
              <w:rPr>
                <w:szCs w:val="24"/>
              </w:rPr>
            </w:pPr>
            <w:r w:rsidRPr="00B71243">
              <w:rPr>
                <w:szCs w:val="24"/>
              </w:rPr>
              <w:t>Jogo educativo infantil cilada</w:t>
            </w:r>
          </w:p>
        </w:tc>
        <w:tc>
          <w:tcPr>
            <w:tcW w:w="495" w:type="pct"/>
            <w:tcBorders>
              <w:top w:val="single" w:sz="4" w:space="0" w:color="000000"/>
              <w:left w:val="single" w:sz="4" w:space="0" w:color="000000"/>
              <w:bottom w:val="single" w:sz="4" w:space="0" w:color="000000"/>
              <w:right w:val="single" w:sz="4" w:space="0" w:color="000000"/>
            </w:tcBorders>
            <w:vAlign w:val="center"/>
          </w:tcPr>
          <w:p w14:paraId="1266B241" w14:textId="77777777" w:rsidR="00636A46" w:rsidRPr="00EB575F"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8D112B3" w14:textId="77777777" w:rsidR="00636A46" w:rsidRPr="00AD7BB0"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57C72183" w14:textId="77777777" w:rsidR="00636A46" w:rsidRPr="00AD7BB0" w:rsidRDefault="00636A46" w:rsidP="008104D1">
            <w:pPr>
              <w:spacing w:line="240" w:lineRule="auto"/>
              <w:ind w:firstLine="0"/>
              <w:jc w:val="center"/>
              <w:rPr>
                <w:szCs w:val="24"/>
              </w:rPr>
            </w:pPr>
            <w:r>
              <w:rPr>
                <w:szCs w:val="24"/>
              </w:rPr>
              <w:t>R$ 40,13</w:t>
            </w:r>
          </w:p>
        </w:tc>
      </w:tr>
      <w:tr w:rsidR="00636A46" w:rsidRPr="00AD7BB0" w14:paraId="417759FE"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55FEA457" w14:textId="77777777" w:rsidR="00636A46" w:rsidRDefault="00636A46" w:rsidP="008104D1">
            <w:pPr>
              <w:spacing w:line="240" w:lineRule="auto"/>
              <w:ind w:left="0" w:firstLine="0"/>
              <w:jc w:val="center"/>
              <w:rPr>
                <w:bCs/>
                <w:szCs w:val="24"/>
              </w:rPr>
            </w:pPr>
            <w:r>
              <w:rPr>
                <w:bCs/>
                <w:szCs w:val="24"/>
              </w:rPr>
              <w:t>43</w:t>
            </w:r>
          </w:p>
        </w:tc>
        <w:tc>
          <w:tcPr>
            <w:tcW w:w="2812" w:type="pct"/>
            <w:gridSpan w:val="3"/>
            <w:tcBorders>
              <w:top w:val="single" w:sz="4" w:space="0" w:color="000000"/>
              <w:left w:val="single" w:sz="4" w:space="0" w:color="000000"/>
              <w:bottom w:val="single" w:sz="4" w:space="0" w:color="000000"/>
              <w:right w:val="single" w:sz="4" w:space="0" w:color="000000"/>
            </w:tcBorders>
          </w:tcPr>
          <w:p w14:paraId="24F37426" w14:textId="77777777" w:rsidR="00636A46" w:rsidRPr="006078DE" w:rsidRDefault="00636A46" w:rsidP="008104D1">
            <w:pPr>
              <w:spacing w:line="240" w:lineRule="auto"/>
              <w:rPr>
                <w:b/>
                <w:bCs/>
                <w:szCs w:val="24"/>
              </w:rPr>
            </w:pPr>
            <w:r w:rsidRPr="006078DE">
              <w:rPr>
                <w:b/>
                <w:bCs/>
                <w:szCs w:val="24"/>
              </w:rPr>
              <w:t xml:space="preserve">Relógio de parede led digital grande com termômetro </w:t>
            </w:r>
          </w:p>
          <w:p w14:paraId="2ABBA7C7" w14:textId="77777777" w:rsidR="00636A46" w:rsidRPr="006078DE" w:rsidRDefault="00636A46" w:rsidP="008104D1">
            <w:pPr>
              <w:spacing w:line="240" w:lineRule="auto"/>
              <w:rPr>
                <w:szCs w:val="24"/>
              </w:rPr>
            </w:pPr>
            <w:r w:rsidRPr="006078DE">
              <w:rPr>
                <w:szCs w:val="24"/>
              </w:rPr>
              <w:t>Alimentação: 220</w:t>
            </w:r>
            <w:r>
              <w:rPr>
                <w:szCs w:val="24"/>
              </w:rPr>
              <w:t>V</w:t>
            </w:r>
          </w:p>
          <w:p w14:paraId="7C204C30" w14:textId="77777777" w:rsidR="00636A46" w:rsidRPr="006078DE" w:rsidRDefault="00636A46" w:rsidP="008104D1">
            <w:pPr>
              <w:spacing w:line="240" w:lineRule="auto"/>
              <w:rPr>
                <w:szCs w:val="24"/>
              </w:rPr>
            </w:pPr>
            <w:r w:rsidRPr="006078DE">
              <w:rPr>
                <w:szCs w:val="24"/>
              </w:rPr>
              <w:t>Diâmetro 36cm</w:t>
            </w:r>
          </w:p>
          <w:p w14:paraId="7E17D7E7" w14:textId="77777777" w:rsidR="00636A46" w:rsidRPr="006078DE" w:rsidRDefault="00636A46" w:rsidP="008104D1">
            <w:pPr>
              <w:spacing w:line="240" w:lineRule="auto"/>
              <w:rPr>
                <w:szCs w:val="24"/>
              </w:rPr>
            </w:pPr>
            <w:r w:rsidRPr="006078DE">
              <w:rPr>
                <w:szCs w:val="24"/>
              </w:rPr>
              <w:t>Formato: retangular</w:t>
            </w:r>
          </w:p>
          <w:p w14:paraId="73C2AC88" w14:textId="77777777" w:rsidR="00636A46" w:rsidRPr="006078DE" w:rsidRDefault="00636A46" w:rsidP="008104D1">
            <w:pPr>
              <w:spacing w:line="240" w:lineRule="auto"/>
              <w:rPr>
                <w:szCs w:val="24"/>
              </w:rPr>
            </w:pPr>
            <w:r w:rsidRPr="006078DE">
              <w:rPr>
                <w:szCs w:val="24"/>
              </w:rPr>
              <w:t>Acompanha fonte</w:t>
            </w:r>
          </w:p>
          <w:p w14:paraId="0E61C1BD" w14:textId="77777777" w:rsidR="00636A46" w:rsidRPr="00B71243" w:rsidRDefault="00636A46" w:rsidP="008104D1">
            <w:pPr>
              <w:spacing w:line="240" w:lineRule="auto"/>
              <w:rPr>
                <w:szCs w:val="24"/>
              </w:rPr>
            </w:pPr>
            <w:r w:rsidRPr="006078DE">
              <w:rPr>
                <w:szCs w:val="24"/>
              </w:rPr>
              <w:t>Manual de instrução</w:t>
            </w:r>
          </w:p>
        </w:tc>
        <w:tc>
          <w:tcPr>
            <w:tcW w:w="495" w:type="pct"/>
            <w:tcBorders>
              <w:top w:val="single" w:sz="4" w:space="0" w:color="000000"/>
              <w:left w:val="single" w:sz="4" w:space="0" w:color="000000"/>
              <w:bottom w:val="single" w:sz="4" w:space="0" w:color="000000"/>
              <w:right w:val="single" w:sz="4" w:space="0" w:color="000000"/>
            </w:tcBorders>
            <w:vAlign w:val="center"/>
          </w:tcPr>
          <w:p w14:paraId="57522B87" w14:textId="77777777" w:rsidR="00636A46"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065CB8E8" w14:textId="77777777" w:rsidR="00636A46" w:rsidRDefault="00636A46" w:rsidP="008104D1">
            <w:pPr>
              <w:spacing w:line="240" w:lineRule="auto"/>
              <w:ind w:firstLine="0"/>
              <w:jc w:val="center"/>
              <w:rPr>
                <w:szCs w:val="24"/>
              </w:rPr>
            </w:pPr>
            <w:r>
              <w:rPr>
                <w:szCs w:val="24"/>
              </w:rPr>
              <w:t>01</w:t>
            </w:r>
          </w:p>
        </w:tc>
        <w:tc>
          <w:tcPr>
            <w:tcW w:w="733" w:type="pct"/>
            <w:tcBorders>
              <w:top w:val="single" w:sz="4" w:space="0" w:color="000000"/>
              <w:left w:val="single" w:sz="4" w:space="0" w:color="000000"/>
              <w:bottom w:val="single" w:sz="4" w:space="0" w:color="000000"/>
              <w:right w:val="single" w:sz="4" w:space="0" w:color="000000"/>
            </w:tcBorders>
            <w:vAlign w:val="center"/>
          </w:tcPr>
          <w:p w14:paraId="2E2E4E1C" w14:textId="77777777" w:rsidR="00636A46" w:rsidRDefault="00636A46" w:rsidP="008104D1">
            <w:pPr>
              <w:spacing w:line="240" w:lineRule="auto"/>
              <w:ind w:firstLine="0"/>
              <w:jc w:val="center"/>
              <w:rPr>
                <w:szCs w:val="24"/>
              </w:rPr>
            </w:pPr>
            <w:r>
              <w:rPr>
                <w:szCs w:val="24"/>
              </w:rPr>
              <w:t>R$ 118,99</w:t>
            </w:r>
          </w:p>
        </w:tc>
      </w:tr>
      <w:tr w:rsidR="00636A46" w:rsidRPr="00AD7BB0" w14:paraId="0DC6BA72" w14:textId="77777777" w:rsidTr="008104D1">
        <w:trPr>
          <w:trHeight w:val="309"/>
        </w:trPr>
        <w:tc>
          <w:tcPr>
            <w:tcW w:w="424" w:type="pct"/>
            <w:tcBorders>
              <w:top w:val="single" w:sz="4" w:space="0" w:color="000000"/>
              <w:left w:val="single" w:sz="4" w:space="0" w:color="000000"/>
              <w:bottom w:val="single" w:sz="4" w:space="0" w:color="000000"/>
              <w:right w:val="single" w:sz="4" w:space="0" w:color="000000"/>
            </w:tcBorders>
            <w:vAlign w:val="center"/>
          </w:tcPr>
          <w:p w14:paraId="1AC44C9A" w14:textId="77777777" w:rsidR="00636A46" w:rsidRDefault="00636A46" w:rsidP="008104D1">
            <w:pPr>
              <w:spacing w:line="240" w:lineRule="auto"/>
              <w:ind w:left="0" w:firstLine="0"/>
              <w:jc w:val="center"/>
              <w:rPr>
                <w:bCs/>
                <w:szCs w:val="24"/>
              </w:rPr>
            </w:pPr>
            <w:r>
              <w:rPr>
                <w:bCs/>
                <w:szCs w:val="24"/>
              </w:rPr>
              <w:t>44</w:t>
            </w:r>
          </w:p>
        </w:tc>
        <w:tc>
          <w:tcPr>
            <w:tcW w:w="2812" w:type="pct"/>
            <w:gridSpan w:val="3"/>
            <w:tcBorders>
              <w:top w:val="single" w:sz="4" w:space="0" w:color="000000"/>
              <w:left w:val="single" w:sz="4" w:space="0" w:color="000000"/>
              <w:bottom w:val="single" w:sz="4" w:space="0" w:color="000000"/>
              <w:right w:val="single" w:sz="4" w:space="0" w:color="000000"/>
            </w:tcBorders>
          </w:tcPr>
          <w:p w14:paraId="77BB75ED"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sz w:val="24"/>
                <w:szCs w:val="24"/>
                <w:shd w:val="clear" w:color="auto" w:fill="FFFFFF"/>
              </w:rPr>
              <w:t>Aspirador de secreção bivolt 1,3L</w:t>
            </w:r>
            <w:r w:rsidRPr="006078DE">
              <w:rPr>
                <w:b w:val="0"/>
                <w:bCs w:val="0"/>
                <w:sz w:val="24"/>
                <w:szCs w:val="24"/>
                <w:shd w:val="clear" w:color="auto" w:fill="FFFFFF"/>
              </w:rPr>
              <w:t xml:space="preserve">. Possui proteção antibacteriana </w:t>
            </w:r>
            <w:proofErr w:type="spellStart"/>
            <w:r w:rsidRPr="006078DE">
              <w:rPr>
                <w:b w:val="0"/>
                <w:bCs w:val="0"/>
                <w:sz w:val="24"/>
                <w:szCs w:val="24"/>
                <w:shd w:val="clear" w:color="auto" w:fill="FFFFFF"/>
              </w:rPr>
              <w:t>microban</w:t>
            </w:r>
            <w:proofErr w:type="spellEnd"/>
            <w:r w:rsidRPr="006078DE">
              <w:rPr>
                <w:b w:val="0"/>
                <w:bCs w:val="0"/>
                <w:sz w:val="24"/>
                <w:szCs w:val="24"/>
                <w:shd w:val="clear" w:color="auto" w:fill="FFFFFF"/>
              </w:rPr>
              <w:t xml:space="preserve">. </w:t>
            </w:r>
          </w:p>
          <w:p w14:paraId="6DA7F7F6" w14:textId="77777777" w:rsidR="00636A46" w:rsidRPr="006078DE"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Características do produto: portátil e silencioso, com baixo consumo de energia; possui protetor térmico que atua como dispositivo de segurança; ideal para absorver líquidos e secreções em hospitais, clínicas médicas, odontológicas, veterinárias e qualquer outra que necessite da função. </w:t>
            </w:r>
          </w:p>
          <w:p w14:paraId="5FE083BD"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aspirador; </w:t>
            </w:r>
          </w:p>
          <w:p w14:paraId="432ACEBD"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frasco de 1,3l com tampa; </w:t>
            </w:r>
          </w:p>
          <w:p w14:paraId="5C4A03C6"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mangueira de silicone; </w:t>
            </w:r>
          </w:p>
          <w:p w14:paraId="1E7F97FA"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tubo de sucção; </w:t>
            </w:r>
          </w:p>
          <w:p w14:paraId="1FF60B84"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01 recipiente;</w:t>
            </w:r>
          </w:p>
          <w:p w14:paraId="3D249B8C"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tampa do recipiente </w:t>
            </w:r>
          </w:p>
          <w:p w14:paraId="40702679"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conjunto com 3 filtros de ar; </w:t>
            </w:r>
          </w:p>
          <w:p w14:paraId="2980B6EA" w14:textId="77777777" w:rsidR="00636A46" w:rsidRDefault="00636A46" w:rsidP="008104D1">
            <w:pPr>
              <w:pStyle w:val="Ttulo1"/>
              <w:shd w:val="clear" w:color="auto" w:fill="FFFFFF"/>
              <w:spacing w:before="0" w:beforeAutospacing="0" w:after="0" w:afterAutospacing="0"/>
              <w:ind w:right="39"/>
              <w:jc w:val="both"/>
              <w:rPr>
                <w:b w:val="0"/>
                <w:bCs w:val="0"/>
                <w:sz w:val="24"/>
                <w:szCs w:val="24"/>
                <w:shd w:val="clear" w:color="auto" w:fill="FFFFFF"/>
              </w:rPr>
            </w:pPr>
            <w:r w:rsidRPr="006078DE">
              <w:rPr>
                <w:b w:val="0"/>
                <w:bCs w:val="0"/>
                <w:sz w:val="24"/>
                <w:szCs w:val="24"/>
                <w:shd w:val="clear" w:color="auto" w:fill="FFFFFF"/>
              </w:rPr>
              <w:t xml:space="preserve">01 extensão; </w:t>
            </w:r>
          </w:p>
          <w:p w14:paraId="49F6095F" w14:textId="77777777" w:rsidR="00636A46" w:rsidRPr="006078DE" w:rsidRDefault="00636A46" w:rsidP="008104D1">
            <w:pPr>
              <w:pStyle w:val="Ttulo1"/>
              <w:shd w:val="clear" w:color="auto" w:fill="FFFFFF"/>
              <w:spacing w:before="0" w:beforeAutospacing="0" w:after="0" w:afterAutospacing="0"/>
              <w:ind w:right="39"/>
              <w:jc w:val="both"/>
              <w:rPr>
                <w:b w:val="0"/>
                <w:bCs w:val="0"/>
                <w:sz w:val="20"/>
                <w:szCs w:val="20"/>
              </w:rPr>
            </w:pPr>
            <w:r w:rsidRPr="006078DE">
              <w:rPr>
                <w:b w:val="0"/>
                <w:bCs w:val="0"/>
                <w:sz w:val="24"/>
                <w:szCs w:val="24"/>
                <w:shd w:val="clear" w:color="auto" w:fill="FFFFFF"/>
              </w:rPr>
              <w:t>01 manual de instruções.</w:t>
            </w:r>
            <w:r w:rsidRPr="00CF4127">
              <w:rPr>
                <w:b w:val="0"/>
                <w:bCs w:val="0"/>
                <w:sz w:val="20"/>
                <w:szCs w:val="20"/>
                <w:shd w:val="clear" w:color="auto" w:fill="FFFFFF"/>
              </w:rPr>
              <w:t xml:space="preserve"> </w:t>
            </w:r>
          </w:p>
        </w:tc>
        <w:tc>
          <w:tcPr>
            <w:tcW w:w="495" w:type="pct"/>
            <w:tcBorders>
              <w:top w:val="single" w:sz="4" w:space="0" w:color="000000"/>
              <w:left w:val="single" w:sz="4" w:space="0" w:color="000000"/>
              <w:bottom w:val="single" w:sz="4" w:space="0" w:color="000000"/>
              <w:right w:val="single" w:sz="4" w:space="0" w:color="000000"/>
            </w:tcBorders>
            <w:vAlign w:val="center"/>
          </w:tcPr>
          <w:p w14:paraId="7ED25D98" w14:textId="77777777" w:rsidR="00636A46" w:rsidRDefault="00636A46" w:rsidP="008104D1">
            <w:pPr>
              <w:spacing w:line="240" w:lineRule="auto"/>
              <w:ind w:firstLine="0"/>
              <w:jc w:val="center"/>
            </w:pPr>
            <w:r>
              <w:t>UN</w:t>
            </w:r>
          </w:p>
        </w:tc>
        <w:tc>
          <w:tcPr>
            <w:tcW w:w="536" w:type="pct"/>
            <w:tcBorders>
              <w:top w:val="single" w:sz="4" w:space="0" w:color="000000"/>
              <w:left w:val="single" w:sz="4" w:space="0" w:color="000000"/>
              <w:bottom w:val="single" w:sz="4" w:space="0" w:color="000000"/>
              <w:right w:val="single" w:sz="4" w:space="0" w:color="000000"/>
            </w:tcBorders>
            <w:vAlign w:val="center"/>
          </w:tcPr>
          <w:p w14:paraId="675D997C" w14:textId="77777777" w:rsidR="00636A46" w:rsidRDefault="00636A46" w:rsidP="008104D1">
            <w:pPr>
              <w:spacing w:line="240" w:lineRule="auto"/>
              <w:ind w:firstLine="0"/>
              <w:jc w:val="center"/>
              <w:rPr>
                <w:szCs w:val="24"/>
              </w:rPr>
            </w:pPr>
            <w:r>
              <w:rPr>
                <w:szCs w:val="24"/>
              </w:rPr>
              <w:t>02</w:t>
            </w:r>
          </w:p>
        </w:tc>
        <w:tc>
          <w:tcPr>
            <w:tcW w:w="733" w:type="pct"/>
            <w:tcBorders>
              <w:top w:val="single" w:sz="4" w:space="0" w:color="000000"/>
              <w:left w:val="single" w:sz="4" w:space="0" w:color="000000"/>
              <w:bottom w:val="single" w:sz="4" w:space="0" w:color="000000"/>
              <w:right w:val="single" w:sz="4" w:space="0" w:color="000000"/>
            </w:tcBorders>
            <w:vAlign w:val="center"/>
          </w:tcPr>
          <w:p w14:paraId="0CD62143" w14:textId="77777777" w:rsidR="00636A46" w:rsidRDefault="00636A46" w:rsidP="008104D1">
            <w:pPr>
              <w:spacing w:line="240" w:lineRule="auto"/>
              <w:ind w:firstLine="0"/>
              <w:jc w:val="center"/>
              <w:rPr>
                <w:szCs w:val="24"/>
              </w:rPr>
            </w:pPr>
            <w:r>
              <w:rPr>
                <w:szCs w:val="24"/>
              </w:rPr>
              <w:t>R$ 741,59</w:t>
            </w:r>
          </w:p>
        </w:tc>
      </w:tr>
      <w:tr w:rsidR="00636A46" w:rsidRPr="00AD7BB0" w14:paraId="2F3255E3" w14:textId="77777777" w:rsidTr="008104D1">
        <w:tc>
          <w:tcPr>
            <w:tcW w:w="424" w:type="pct"/>
            <w:tcBorders>
              <w:top w:val="single" w:sz="4" w:space="0" w:color="000000"/>
              <w:left w:val="single" w:sz="4" w:space="0" w:color="000000"/>
              <w:bottom w:val="single" w:sz="4" w:space="0" w:color="000000"/>
              <w:right w:val="nil"/>
            </w:tcBorders>
            <w:vAlign w:val="center"/>
          </w:tcPr>
          <w:p w14:paraId="1BEB563F" w14:textId="77777777" w:rsidR="00636A46" w:rsidRPr="00AD7BB0" w:rsidRDefault="00636A46" w:rsidP="008104D1">
            <w:pPr>
              <w:spacing w:line="240" w:lineRule="auto"/>
              <w:ind w:firstLine="0"/>
              <w:rPr>
                <w:b/>
                <w:szCs w:val="24"/>
              </w:rPr>
            </w:pPr>
          </w:p>
        </w:tc>
        <w:tc>
          <w:tcPr>
            <w:tcW w:w="2812" w:type="pct"/>
            <w:gridSpan w:val="3"/>
            <w:tcBorders>
              <w:top w:val="single" w:sz="4" w:space="0" w:color="000000"/>
              <w:left w:val="nil"/>
              <w:bottom w:val="single" w:sz="4" w:space="0" w:color="000000"/>
              <w:right w:val="nil"/>
            </w:tcBorders>
          </w:tcPr>
          <w:p w14:paraId="2E587685" w14:textId="121666F4" w:rsidR="00636A46" w:rsidRPr="006078DE" w:rsidRDefault="00636A46" w:rsidP="008104D1">
            <w:pPr>
              <w:spacing w:line="240" w:lineRule="auto"/>
              <w:ind w:left="0" w:firstLine="0"/>
              <w:rPr>
                <w:b/>
                <w:bCs/>
                <w:szCs w:val="24"/>
                <w:lang w:val="pt"/>
              </w:rPr>
            </w:pPr>
            <w:r w:rsidRPr="00AD7BB0">
              <w:rPr>
                <w:b/>
                <w:bCs/>
                <w:szCs w:val="24"/>
                <w:lang w:val="pt"/>
              </w:rPr>
              <w:t xml:space="preserve">Valor Total de Ref. </w:t>
            </w:r>
            <w:r>
              <w:rPr>
                <w:b/>
                <w:bCs/>
                <w:szCs w:val="24"/>
                <w:lang w:val="pt"/>
              </w:rPr>
              <w:t xml:space="preserve"> R$ 86.</w:t>
            </w:r>
            <w:r w:rsidR="00305C8C">
              <w:rPr>
                <w:b/>
                <w:bCs/>
                <w:szCs w:val="24"/>
                <w:lang w:val="pt"/>
              </w:rPr>
              <w:t>205</w:t>
            </w:r>
            <w:r>
              <w:rPr>
                <w:b/>
                <w:bCs/>
                <w:szCs w:val="24"/>
                <w:lang w:val="pt"/>
              </w:rPr>
              <w:t>,</w:t>
            </w:r>
            <w:r w:rsidR="00305C8C">
              <w:rPr>
                <w:b/>
                <w:bCs/>
                <w:szCs w:val="24"/>
                <w:lang w:val="pt"/>
              </w:rPr>
              <w:t>8</w:t>
            </w:r>
            <w:r>
              <w:rPr>
                <w:b/>
                <w:bCs/>
                <w:szCs w:val="24"/>
                <w:lang w:val="pt"/>
              </w:rPr>
              <w:t>5</w:t>
            </w:r>
          </w:p>
        </w:tc>
        <w:tc>
          <w:tcPr>
            <w:tcW w:w="495" w:type="pct"/>
            <w:tcBorders>
              <w:top w:val="single" w:sz="4" w:space="0" w:color="000000"/>
              <w:left w:val="nil"/>
              <w:bottom w:val="single" w:sz="4" w:space="0" w:color="000000"/>
              <w:right w:val="nil"/>
            </w:tcBorders>
            <w:vAlign w:val="center"/>
          </w:tcPr>
          <w:p w14:paraId="12C798AC" w14:textId="77777777" w:rsidR="00636A46" w:rsidRPr="00AD7BB0" w:rsidRDefault="00636A46" w:rsidP="008104D1">
            <w:pPr>
              <w:spacing w:line="240" w:lineRule="auto"/>
              <w:ind w:firstLine="0"/>
              <w:rPr>
                <w:szCs w:val="24"/>
              </w:rPr>
            </w:pPr>
          </w:p>
        </w:tc>
        <w:tc>
          <w:tcPr>
            <w:tcW w:w="536" w:type="pct"/>
            <w:tcBorders>
              <w:top w:val="single" w:sz="4" w:space="0" w:color="000000"/>
              <w:left w:val="nil"/>
              <w:bottom w:val="single" w:sz="4" w:space="0" w:color="000000"/>
              <w:right w:val="nil"/>
            </w:tcBorders>
          </w:tcPr>
          <w:p w14:paraId="0E38B57C" w14:textId="77777777" w:rsidR="00636A46" w:rsidRPr="00AD7BB0" w:rsidRDefault="00636A46" w:rsidP="008104D1">
            <w:pPr>
              <w:spacing w:line="240" w:lineRule="auto"/>
              <w:ind w:firstLine="0"/>
              <w:rPr>
                <w:szCs w:val="24"/>
              </w:rPr>
            </w:pPr>
          </w:p>
        </w:tc>
        <w:tc>
          <w:tcPr>
            <w:tcW w:w="733" w:type="pct"/>
            <w:tcBorders>
              <w:top w:val="single" w:sz="4" w:space="0" w:color="000000"/>
              <w:left w:val="nil"/>
              <w:bottom w:val="single" w:sz="4" w:space="0" w:color="000000"/>
              <w:right w:val="nil"/>
            </w:tcBorders>
            <w:vAlign w:val="center"/>
          </w:tcPr>
          <w:p w14:paraId="309715F6" w14:textId="77777777" w:rsidR="00636A46" w:rsidRPr="00AD7BB0" w:rsidRDefault="00636A46" w:rsidP="008104D1">
            <w:pPr>
              <w:spacing w:line="240" w:lineRule="auto"/>
              <w:ind w:firstLine="0"/>
              <w:rPr>
                <w:szCs w:val="24"/>
              </w:rPr>
            </w:pPr>
          </w:p>
        </w:tc>
      </w:tr>
      <w:tr w:rsidR="00636A46" w:rsidRPr="00AD7BB0" w14:paraId="6083A659" w14:textId="77777777" w:rsidTr="008104D1">
        <w:trPr>
          <w:gridAfter w:val="4"/>
          <w:wAfter w:w="3315" w:type="pct"/>
        </w:trPr>
        <w:tc>
          <w:tcPr>
            <w:tcW w:w="1051" w:type="pct"/>
            <w:gridSpan w:val="2"/>
            <w:tcBorders>
              <w:top w:val="nil"/>
              <w:left w:val="nil"/>
              <w:bottom w:val="nil"/>
              <w:right w:val="nil"/>
            </w:tcBorders>
            <w:vAlign w:val="center"/>
          </w:tcPr>
          <w:p w14:paraId="39159EF0" w14:textId="77777777" w:rsidR="00636A46" w:rsidRPr="00AD7BB0" w:rsidRDefault="00636A46" w:rsidP="008104D1">
            <w:pPr>
              <w:spacing w:line="240" w:lineRule="auto"/>
              <w:ind w:firstLine="0"/>
              <w:rPr>
                <w:b/>
                <w:bCs/>
                <w:szCs w:val="24"/>
              </w:rPr>
            </w:pPr>
          </w:p>
        </w:tc>
        <w:tc>
          <w:tcPr>
            <w:tcW w:w="634" w:type="pct"/>
            <w:tcBorders>
              <w:top w:val="nil"/>
              <w:left w:val="nil"/>
              <w:bottom w:val="nil"/>
              <w:right w:val="nil"/>
            </w:tcBorders>
          </w:tcPr>
          <w:p w14:paraId="0D7F1CE1" w14:textId="77777777" w:rsidR="00636A46" w:rsidRPr="00AD7BB0" w:rsidRDefault="00636A46" w:rsidP="008104D1">
            <w:pPr>
              <w:spacing w:line="240" w:lineRule="auto"/>
              <w:ind w:firstLine="0"/>
              <w:rPr>
                <w:b/>
                <w:bCs/>
                <w:szCs w:val="24"/>
              </w:rPr>
            </w:pPr>
          </w:p>
        </w:tc>
      </w:tr>
    </w:tbl>
    <w:bookmarkEnd w:id="94"/>
    <w:p w14:paraId="35919088" w14:textId="77777777" w:rsidR="00636A46" w:rsidRPr="00264E1B" w:rsidRDefault="00636A46" w:rsidP="00636A46">
      <w:pPr>
        <w:pStyle w:val="NormalWeb"/>
        <w:numPr>
          <w:ilvl w:val="1"/>
          <w:numId w:val="47"/>
        </w:numPr>
        <w:spacing w:before="0" w:beforeAutospacing="0" w:after="0" w:afterAutospacing="0"/>
        <w:rPr>
          <w:b/>
        </w:rPr>
      </w:pPr>
      <w:r w:rsidRPr="00AD7BB0">
        <w:rPr>
          <w:b/>
        </w:rPr>
        <w:t xml:space="preserve"> </w:t>
      </w:r>
      <w:r w:rsidRPr="00264E1B">
        <w:rPr>
          <w:b/>
        </w:rPr>
        <w:t xml:space="preserve">Do Fornecimento: </w:t>
      </w:r>
    </w:p>
    <w:p w14:paraId="2C626FF9" w14:textId="77777777" w:rsidR="00636A46" w:rsidRDefault="00636A46" w:rsidP="00636A46">
      <w:pPr>
        <w:ind w:left="0" w:firstLine="0"/>
      </w:pPr>
      <w:r w:rsidRPr="00273FD8">
        <w:t xml:space="preserve">A entrega dos produtos, deverá ser feita no seguinte endereço: Rua Júlio de Castilhos, </w:t>
      </w:r>
      <w:r>
        <w:t xml:space="preserve">nº </w:t>
      </w:r>
      <w:r w:rsidRPr="00273FD8">
        <w:t>745</w:t>
      </w:r>
      <w:r>
        <w:t>,</w:t>
      </w:r>
      <w:r w:rsidRPr="00273FD8">
        <w:t xml:space="preserve"> </w:t>
      </w:r>
      <w:r>
        <w:t xml:space="preserve">bairro </w:t>
      </w:r>
      <w:r w:rsidRPr="00273FD8">
        <w:t>Centro</w:t>
      </w:r>
      <w:r>
        <w:t>, na cidade de</w:t>
      </w:r>
      <w:r w:rsidRPr="00273FD8">
        <w:t xml:space="preserve"> Rodeio Bonito/RS, Secretaria de Saúde, imediata ou em até 30 (trinta) </w:t>
      </w:r>
      <w:r>
        <w:rPr>
          <w:szCs w:val="24"/>
        </w:rPr>
        <w:t xml:space="preserve">para equipamentos e 15 (quinze) dias para os </w:t>
      </w:r>
      <w:r w:rsidRPr="00E0201A">
        <w:t>materiais didáticos/pedagógicos</w:t>
      </w:r>
      <w:r w:rsidRPr="00273FD8">
        <w:t xml:space="preserve"> contados da ordem de fornecimento, devendo comunicar-se previamente com o fiscal do contrato, para que esse acompanhe a entrega.</w:t>
      </w:r>
    </w:p>
    <w:p w14:paraId="79BD69F8" w14:textId="77777777" w:rsidR="00B71C70" w:rsidRDefault="00B71C70" w:rsidP="00636A46">
      <w:pPr>
        <w:ind w:left="0" w:firstLine="0"/>
      </w:pPr>
    </w:p>
    <w:p w14:paraId="576E70A2" w14:textId="77777777" w:rsidR="00636A46" w:rsidRPr="00AD7BB0" w:rsidRDefault="00636A46" w:rsidP="00636A46">
      <w:pPr>
        <w:ind w:left="0" w:firstLine="0"/>
      </w:pPr>
      <w:r w:rsidRPr="00AD7BB0">
        <w:rPr>
          <w:b/>
        </w:rPr>
        <w:t>1.4 Da Vigência</w:t>
      </w:r>
      <w:r w:rsidRPr="00AD7BB0">
        <w:t xml:space="preserve">: </w:t>
      </w:r>
    </w:p>
    <w:p w14:paraId="42E3D423" w14:textId="77777777" w:rsidR="00636A46" w:rsidRPr="00AD7BB0" w:rsidRDefault="00636A46" w:rsidP="00636A46">
      <w:pPr>
        <w:pStyle w:val="NormalWeb"/>
        <w:spacing w:before="0" w:beforeAutospacing="0" w:after="0" w:afterAutospacing="0"/>
      </w:pPr>
      <w:bookmarkStart w:id="95" w:name="art6xxiiib"/>
      <w:bookmarkEnd w:id="95"/>
      <w:r w:rsidRPr="00AD7BB0">
        <w:t xml:space="preserve">O termo inicial do contrato será o de sua assinatura e o final ocorrerá </w:t>
      </w:r>
      <w:r w:rsidRPr="00273FD8">
        <w:rPr>
          <w:color w:val="auto"/>
        </w:rPr>
        <w:t>em 31/12/2024</w:t>
      </w:r>
      <w:r w:rsidRPr="00AD7BB0">
        <w:t>. Podendo ser prorrogado de acordo com a Lei 14.133/21.</w:t>
      </w:r>
    </w:p>
    <w:p w14:paraId="394E2206" w14:textId="77777777" w:rsidR="00636A46" w:rsidRPr="00AD7BB0" w:rsidRDefault="00636A46" w:rsidP="00636A46">
      <w:pPr>
        <w:pStyle w:val="NormalWeb"/>
        <w:spacing w:before="0" w:beforeAutospacing="0" w:after="0" w:afterAutospacing="0"/>
      </w:pPr>
    </w:p>
    <w:p w14:paraId="057C1BD2" w14:textId="77777777" w:rsidR="00636A46" w:rsidRPr="00280A32" w:rsidRDefault="00636A46" w:rsidP="00636A46">
      <w:pPr>
        <w:pStyle w:val="NormalWeb"/>
        <w:spacing w:before="0" w:beforeAutospacing="0" w:after="0" w:afterAutospacing="0"/>
        <w:rPr>
          <w:b/>
          <w:bCs/>
          <w:color w:val="auto"/>
        </w:rPr>
      </w:pPr>
      <w:r w:rsidRPr="00280A32">
        <w:rPr>
          <w:b/>
          <w:bCs/>
          <w:color w:val="auto"/>
        </w:rPr>
        <w:t>2. FUNDAMENTAÇÃO DA CONTRATAÇÃO</w:t>
      </w:r>
    </w:p>
    <w:p w14:paraId="05440063" w14:textId="77777777" w:rsidR="00636A46" w:rsidRDefault="00636A46" w:rsidP="00636A46">
      <w:pPr>
        <w:pStyle w:val="NormalWeb"/>
        <w:spacing w:before="0" w:beforeAutospacing="0" w:after="0" w:afterAutospacing="0"/>
        <w:ind w:left="0" w:firstLine="0"/>
      </w:pPr>
      <w:bookmarkStart w:id="96" w:name="art6xxiiic"/>
      <w:bookmarkEnd w:id="96"/>
      <w:r w:rsidRPr="00280A32">
        <w:rPr>
          <w:color w:val="auto"/>
        </w:rPr>
        <w:t xml:space="preserve">A presente aquisição se fundamenta na necessidade de suprir as demandas </w:t>
      </w:r>
      <w:r>
        <w:rPr>
          <w:color w:val="auto"/>
        </w:rPr>
        <w:t xml:space="preserve">de uso </w:t>
      </w:r>
      <w:r w:rsidRPr="00280A32">
        <w:rPr>
          <w:color w:val="auto"/>
        </w:rPr>
        <w:t xml:space="preserve">da Secretaria Municipal de </w:t>
      </w:r>
      <w:r>
        <w:rPr>
          <w:color w:val="auto"/>
        </w:rPr>
        <w:t>Saúde do Município de Rodeio Bonito/RS</w:t>
      </w:r>
      <w:r w:rsidRPr="00280A32">
        <w:rPr>
          <w:color w:val="auto"/>
        </w:rPr>
        <w:t>, a fim de</w:t>
      </w:r>
      <w:r>
        <w:rPr>
          <w:color w:val="auto"/>
        </w:rPr>
        <w:t xml:space="preserve"> g</w:t>
      </w:r>
      <w:r>
        <w:t xml:space="preserve">arantir o bom funcionamento de seus departamentos integrados, uma vez que os itens relacionados são de uso contínuo, utilizados no atendimento dos trabalhos desenvolvidos aos nossos munícipes, tendo em vista que teremos agilidade na prestação de serviços à comunidade deste município. </w:t>
      </w:r>
    </w:p>
    <w:p w14:paraId="1CCF992E" w14:textId="77777777" w:rsidR="00636A46" w:rsidRDefault="00636A46" w:rsidP="00636A46">
      <w:pPr>
        <w:pStyle w:val="NormalWeb"/>
        <w:spacing w:before="0" w:beforeAutospacing="0" w:after="0" w:afterAutospacing="0"/>
        <w:ind w:left="0" w:firstLine="0"/>
      </w:pPr>
    </w:p>
    <w:p w14:paraId="63342A90" w14:textId="77777777" w:rsidR="00636A46" w:rsidRPr="00267067" w:rsidRDefault="00636A46" w:rsidP="00636A46">
      <w:pPr>
        <w:pStyle w:val="NormalWeb"/>
        <w:spacing w:before="0" w:beforeAutospacing="0" w:after="0" w:afterAutospacing="0"/>
        <w:rPr>
          <w:b/>
          <w:bCs/>
        </w:rPr>
      </w:pPr>
      <w:r>
        <w:rPr>
          <w:b/>
          <w:bCs/>
        </w:rPr>
        <w:t>3</w:t>
      </w:r>
      <w:r w:rsidRPr="00AD7BB0">
        <w:rPr>
          <w:b/>
          <w:bCs/>
        </w:rPr>
        <w:t xml:space="preserve">. </w:t>
      </w:r>
      <w:r w:rsidRPr="00267067">
        <w:rPr>
          <w:b/>
          <w:bCs/>
        </w:rPr>
        <w:t>DESCRIÇÃO DA SOLUÇÃO COMO UM TODO</w:t>
      </w:r>
    </w:p>
    <w:p w14:paraId="6351C0A2" w14:textId="77777777" w:rsidR="00636A46" w:rsidRDefault="00636A46" w:rsidP="00636A46">
      <w:pPr>
        <w:spacing w:line="240" w:lineRule="auto"/>
        <w:rPr>
          <w:szCs w:val="24"/>
        </w:rPr>
      </w:pPr>
      <w:r w:rsidRPr="00267067">
        <w:rPr>
          <w:szCs w:val="24"/>
        </w:rPr>
        <w:t xml:space="preserve">A solução proposta </w:t>
      </w:r>
      <w:r w:rsidRPr="00267067">
        <w:t>é</w:t>
      </w:r>
      <w:r>
        <w:t xml:space="preserve"> a </w:t>
      </w:r>
      <w:r w:rsidRPr="00E0201A">
        <w:t>contratação de empresa para fornecimento de equipamentos médicos e materiais didáticos/pedagógicos, visando atender as</w:t>
      </w:r>
      <w:r>
        <w:t xml:space="preserve"> Unidades de Saúde do Município de Rodeio Bonito/RS, cujas demandas são contínuas, portanto, destaca-se a importância da realização do fornecimento dos materiais solicitados, para uso em ações de prevenção, ainda atender às necessidades da Secretaria Municipal de Saúde, em caráter de emergência. Portanto é notório a importância da aquisição dos itens acima especificados.</w:t>
      </w:r>
      <w:r w:rsidRPr="00E52C0B">
        <w:rPr>
          <w:szCs w:val="24"/>
        </w:rPr>
        <w:t xml:space="preserve"> A aquisição deve seguir as especificações/condições descritas no ponto 1.2 deste documento.</w:t>
      </w:r>
    </w:p>
    <w:p w14:paraId="5257FD63" w14:textId="77777777" w:rsidR="00636A46" w:rsidRPr="00267067" w:rsidRDefault="00636A46" w:rsidP="00636A46">
      <w:pPr>
        <w:spacing w:line="240" w:lineRule="auto"/>
        <w:rPr>
          <w:szCs w:val="24"/>
        </w:rPr>
      </w:pPr>
    </w:p>
    <w:p w14:paraId="2F3A85D8" w14:textId="77777777" w:rsidR="00B71C70" w:rsidRDefault="00B71C70" w:rsidP="00636A46">
      <w:pPr>
        <w:pStyle w:val="NormalWeb"/>
        <w:spacing w:before="0" w:beforeAutospacing="0" w:after="0" w:afterAutospacing="0"/>
        <w:rPr>
          <w:b/>
          <w:bCs/>
        </w:rPr>
      </w:pPr>
      <w:bookmarkStart w:id="97" w:name="art6xxiiid"/>
      <w:bookmarkEnd w:id="97"/>
    </w:p>
    <w:p w14:paraId="330B039E" w14:textId="77777777" w:rsidR="00B71C70" w:rsidRDefault="00B71C70" w:rsidP="00636A46">
      <w:pPr>
        <w:pStyle w:val="NormalWeb"/>
        <w:spacing w:before="0" w:beforeAutospacing="0" w:after="0" w:afterAutospacing="0"/>
        <w:rPr>
          <w:b/>
          <w:bCs/>
        </w:rPr>
      </w:pPr>
    </w:p>
    <w:p w14:paraId="14A0A672" w14:textId="732D7C6B" w:rsidR="00636A46" w:rsidRPr="00526E24" w:rsidRDefault="00636A46" w:rsidP="00636A46">
      <w:pPr>
        <w:pStyle w:val="NormalWeb"/>
        <w:spacing w:before="0" w:beforeAutospacing="0" w:after="0" w:afterAutospacing="0"/>
        <w:rPr>
          <w:b/>
          <w:bCs/>
        </w:rPr>
      </w:pPr>
      <w:r w:rsidRPr="00AD7BB0">
        <w:rPr>
          <w:b/>
          <w:bCs/>
        </w:rPr>
        <w:t>4. REQUISITOS DA CONTRATAÇÃO</w:t>
      </w:r>
      <w:bookmarkStart w:id="98" w:name="art6xxiiie"/>
      <w:bookmarkEnd w:id="98"/>
    </w:p>
    <w:p w14:paraId="721E10F8" w14:textId="77777777" w:rsidR="00636A46" w:rsidRDefault="00636A46" w:rsidP="00636A46">
      <w:pPr>
        <w:spacing w:line="240" w:lineRule="auto"/>
        <w:rPr>
          <w:color w:val="auto"/>
          <w:szCs w:val="24"/>
        </w:rPr>
      </w:pPr>
      <w:bookmarkStart w:id="99" w:name="_Hlk168496594"/>
      <w:r>
        <w:rPr>
          <w:szCs w:val="24"/>
        </w:rPr>
        <w:t>A aquisição anteriormente mencionada possui natureza de bens comuns, de acordo com o Decreto Municipal nº 4.352/2023.</w:t>
      </w:r>
    </w:p>
    <w:bookmarkEnd w:id="99"/>
    <w:p w14:paraId="067DE4B8" w14:textId="77777777" w:rsidR="00636A46" w:rsidRPr="00E0201A" w:rsidRDefault="00636A46" w:rsidP="00636A46">
      <w:pPr>
        <w:spacing w:line="240" w:lineRule="auto"/>
        <w:rPr>
          <w:color w:val="auto"/>
          <w:szCs w:val="24"/>
        </w:rPr>
      </w:pPr>
      <w:r w:rsidRPr="00E0201A">
        <w:rPr>
          <w:color w:val="auto"/>
          <w:szCs w:val="24"/>
        </w:rPr>
        <w:t>A contratação será realizada por meio de licitação, na modalidade Pregão, na sua forma eletrônica, com critério de julgamento por menor preço, nos termos dos artigos 6º, inciso XLI, 17, § 2º, e 34, todos da Lei Federal nº 14.133/2021.</w:t>
      </w:r>
    </w:p>
    <w:p w14:paraId="26BC2C9B" w14:textId="77777777" w:rsidR="00636A46" w:rsidRDefault="00636A46" w:rsidP="00636A46">
      <w:pPr>
        <w:spacing w:line="240" w:lineRule="auto"/>
        <w:rPr>
          <w:szCs w:val="24"/>
        </w:rPr>
      </w:pPr>
      <w:r>
        <w:rPr>
          <w:szCs w:val="24"/>
        </w:rPr>
        <w:t xml:space="preserve">Para fornecimento/prestação dos serviços pretendidos os eventuais interessados deverão comprovar que atuam em ramo de atividade compatível com o objeto da licitação, bem como apresentar documentos e informações que comprovem a capacidade de realizar o objeto do presente processo licitatório, a título de habilitação, que se dividem nos termos do art. 62 da Lei Federal nº 14.133/2021 em: </w:t>
      </w:r>
    </w:p>
    <w:p w14:paraId="1C07EDE8" w14:textId="77777777" w:rsidR="00636A46" w:rsidRDefault="00636A46" w:rsidP="00636A46">
      <w:pPr>
        <w:spacing w:line="240" w:lineRule="auto"/>
        <w:rPr>
          <w:szCs w:val="24"/>
        </w:rPr>
      </w:pPr>
      <w:r>
        <w:rPr>
          <w:rFonts w:eastAsiaTheme="majorEastAsia"/>
          <w:b/>
          <w:bCs/>
          <w:szCs w:val="24"/>
        </w:rPr>
        <w:t>I</w:t>
      </w:r>
      <w:r>
        <w:rPr>
          <w:szCs w:val="24"/>
        </w:rPr>
        <w:t> - Jurídica;</w:t>
      </w:r>
    </w:p>
    <w:p w14:paraId="773EAE93" w14:textId="77777777" w:rsidR="00636A46" w:rsidRDefault="00636A46" w:rsidP="00636A46">
      <w:pPr>
        <w:spacing w:line="240" w:lineRule="auto"/>
        <w:rPr>
          <w:szCs w:val="24"/>
        </w:rPr>
      </w:pPr>
      <w:r>
        <w:rPr>
          <w:rFonts w:eastAsiaTheme="majorEastAsia"/>
          <w:b/>
          <w:bCs/>
          <w:szCs w:val="24"/>
        </w:rPr>
        <w:t>II</w:t>
      </w:r>
      <w:r>
        <w:rPr>
          <w:szCs w:val="24"/>
        </w:rPr>
        <w:t> -Técnica;</w:t>
      </w:r>
    </w:p>
    <w:p w14:paraId="3ABC40AD" w14:textId="77777777" w:rsidR="00636A46" w:rsidRDefault="00636A46" w:rsidP="00636A46">
      <w:pPr>
        <w:spacing w:line="240" w:lineRule="auto"/>
        <w:rPr>
          <w:szCs w:val="24"/>
        </w:rPr>
      </w:pPr>
      <w:r>
        <w:rPr>
          <w:rFonts w:eastAsiaTheme="majorEastAsia"/>
          <w:b/>
          <w:bCs/>
          <w:szCs w:val="24"/>
        </w:rPr>
        <w:t>III</w:t>
      </w:r>
      <w:r>
        <w:rPr>
          <w:szCs w:val="24"/>
        </w:rPr>
        <w:t> - Fiscal, social e trabalhista;</w:t>
      </w:r>
    </w:p>
    <w:p w14:paraId="630A0FAD" w14:textId="77777777" w:rsidR="00636A46" w:rsidRDefault="00636A46" w:rsidP="00636A46">
      <w:pPr>
        <w:spacing w:line="240" w:lineRule="auto"/>
        <w:rPr>
          <w:szCs w:val="24"/>
        </w:rPr>
      </w:pPr>
      <w:r>
        <w:rPr>
          <w:rFonts w:eastAsiaTheme="majorEastAsia"/>
          <w:b/>
          <w:bCs/>
          <w:szCs w:val="24"/>
        </w:rPr>
        <w:t>IV</w:t>
      </w:r>
      <w:r>
        <w:rPr>
          <w:szCs w:val="24"/>
        </w:rPr>
        <w:t> - Econômico-financeira.</w:t>
      </w:r>
    </w:p>
    <w:p w14:paraId="14085018" w14:textId="77777777" w:rsidR="00636A46" w:rsidRDefault="00636A46" w:rsidP="00636A46">
      <w:pPr>
        <w:spacing w:line="240" w:lineRule="auto"/>
        <w:rPr>
          <w:color w:val="FF0000"/>
          <w:szCs w:val="24"/>
        </w:rPr>
      </w:pPr>
    </w:p>
    <w:p w14:paraId="1DF55FF1" w14:textId="77777777" w:rsidR="00636A46" w:rsidRPr="00AD7BB0" w:rsidRDefault="00636A46" w:rsidP="00636A46">
      <w:pPr>
        <w:pStyle w:val="NormalWeb"/>
        <w:spacing w:before="0" w:beforeAutospacing="0" w:after="0" w:afterAutospacing="0"/>
        <w:rPr>
          <w:b/>
          <w:bCs/>
        </w:rPr>
      </w:pPr>
      <w:r w:rsidRPr="00AD7BB0">
        <w:rPr>
          <w:b/>
          <w:bCs/>
        </w:rPr>
        <w:t>5. MODELO DE EXECUÇÃO DO OBJETO</w:t>
      </w:r>
    </w:p>
    <w:p w14:paraId="696E755E" w14:textId="77777777" w:rsidR="00636A46" w:rsidRPr="00013B52" w:rsidRDefault="00636A46" w:rsidP="00636A46">
      <w:pPr>
        <w:spacing w:line="240" w:lineRule="auto"/>
        <w:rPr>
          <w:color w:val="auto"/>
          <w:szCs w:val="24"/>
        </w:rPr>
      </w:pPr>
      <w:r w:rsidRPr="00013B52">
        <w:rPr>
          <w:b/>
          <w:szCs w:val="24"/>
        </w:rPr>
        <w:t xml:space="preserve">5.1 Resultados pretendidos </w:t>
      </w:r>
    </w:p>
    <w:p w14:paraId="4D9988AA" w14:textId="77777777" w:rsidR="00636A46" w:rsidRDefault="00636A46" w:rsidP="00636A46">
      <w:pPr>
        <w:spacing w:line="240" w:lineRule="auto"/>
      </w:pPr>
      <w:r w:rsidRPr="00013B52">
        <w:rPr>
          <w:szCs w:val="24"/>
        </w:rPr>
        <w:t xml:space="preserve">Pretende-se com o atual processo licitatório, a compra de </w:t>
      </w:r>
      <w:r w:rsidRPr="00013B52">
        <w:t>equipamentos médicos e materiais didáticos/pedagógicos</w:t>
      </w:r>
      <w:r>
        <w:rPr>
          <w:szCs w:val="24"/>
        </w:rPr>
        <w:t xml:space="preserve">, para </w:t>
      </w:r>
      <w:r w:rsidRPr="00E0201A">
        <w:t>atender as demandas da Secretaria Municipal de Saúde</w:t>
      </w:r>
      <w:r>
        <w:t>.</w:t>
      </w:r>
    </w:p>
    <w:p w14:paraId="52337F02" w14:textId="77777777" w:rsidR="00B71C70" w:rsidRPr="00550B2B" w:rsidRDefault="00B71C70" w:rsidP="00636A46">
      <w:pPr>
        <w:spacing w:line="240" w:lineRule="auto"/>
        <w:rPr>
          <w:i/>
          <w:szCs w:val="24"/>
        </w:rPr>
      </w:pPr>
    </w:p>
    <w:p w14:paraId="161CC2B8" w14:textId="77777777" w:rsidR="00636A46" w:rsidRPr="00550B2B" w:rsidRDefault="00636A46" w:rsidP="00636A46">
      <w:pPr>
        <w:spacing w:line="240" w:lineRule="auto"/>
        <w:rPr>
          <w:szCs w:val="24"/>
        </w:rPr>
      </w:pPr>
      <w:r w:rsidRPr="00550B2B">
        <w:rPr>
          <w:b/>
          <w:szCs w:val="24"/>
        </w:rPr>
        <w:t xml:space="preserve">5.2 </w:t>
      </w:r>
      <w:r w:rsidRPr="00550B2B">
        <w:rPr>
          <w:b/>
          <w:szCs w:val="24"/>
          <w:u w:val="single"/>
        </w:rPr>
        <w:t>Geração de receita e contrato de eficiência</w:t>
      </w:r>
      <w:r w:rsidRPr="00550B2B">
        <w:rPr>
          <w:szCs w:val="24"/>
        </w:rPr>
        <w:t>:</w:t>
      </w:r>
    </w:p>
    <w:p w14:paraId="33EFC3A4" w14:textId="58606CC2" w:rsidR="00B71C70" w:rsidRPr="002C1E2A" w:rsidRDefault="00636A46" w:rsidP="0073034A">
      <w:pPr>
        <w:spacing w:line="240" w:lineRule="auto"/>
        <w:rPr>
          <w:szCs w:val="24"/>
        </w:rPr>
      </w:pPr>
      <w:r w:rsidRPr="00550B2B">
        <w:rPr>
          <w:szCs w:val="24"/>
        </w:rPr>
        <w:t xml:space="preserve">O objeto que se </w:t>
      </w:r>
      <w:r w:rsidRPr="002C1E2A">
        <w:rPr>
          <w:szCs w:val="24"/>
        </w:rPr>
        <w:t xml:space="preserve">pretende contratar </w:t>
      </w:r>
      <w:r w:rsidRPr="002C1E2A">
        <w:rPr>
          <w:b/>
          <w:szCs w:val="24"/>
          <w:u w:val="single"/>
        </w:rPr>
        <w:t>não</w:t>
      </w:r>
      <w:r w:rsidRPr="002C1E2A">
        <w:rPr>
          <w:b/>
          <w:szCs w:val="24"/>
        </w:rPr>
        <w:t xml:space="preserve"> gera receita</w:t>
      </w:r>
      <w:r w:rsidRPr="002C1E2A">
        <w:rPr>
          <w:szCs w:val="24"/>
        </w:rPr>
        <w:t xml:space="preserve"> ao ente municipal, muito menos se caracteriza como contrato de eficiência.</w:t>
      </w:r>
    </w:p>
    <w:p w14:paraId="492C189E" w14:textId="77777777" w:rsidR="00636A46" w:rsidRPr="002C1E2A" w:rsidRDefault="00636A46" w:rsidP="00636A46">
      <w:pPr>
        <w:spacing w:line="240" w:lineRule="auto"/>
        <w:rPr>
          <w:b/>
          <w:szCs w:val="24"/>
        </w:rPr>
      </w:pPr>
      <w:r w:rsidRPr="002C1E2A">
        <w:rPr>
          <w:b/>
          <w:szCs w:val="24"/>
        </w:rPr>
        <w:t>5.3 Informações relevantes para o dimensionamento da proposta</w:t>
      </w:r>
    </w:p>
    <w:p w14:paraId="3BB930DA" w14:textId="77777777" w:rsidR="00636A46" w:rsidRPr="002C1E2A" w:rsidRDefault="00636A46" w:rsidP="00636A46">
      <w:pPr>
        <w:spacing w:line="240" w:lineRule="auto"/>
        <w:rPr>
          <w:szCs w:val="24"/>
        </w:rPr>
      </w:pPr>
      <w:r w:rsidRPr="002C1E2A">
        <w:rPr>
          <w:szCs w:val="24"/>
        </w:rPr>
        <w:t xml:space="preserve">A demanda do órgão tem como base a seguinte característica: aquisição de </w:t>
      </w:r>
      <w:r w:rsidRPr="002C1E2A">
        <w:t xml:space="preserve">equipamentos médicos e materiais didáticos/pedagógicos </w:t>
      </w:r>
      <w:r w:rsidRPr="002C1E2A">
        <w:rPr>
          <w:szCs w:val="24"/>
        </w:rPr>
        <w:t xml:space="preserve">anteriormente citados. </w:t>
      </w:r>
    </w:p>
    <w:p w14:paraId="4A93F1AA" w14:textId="77777777" w:rsidR="00636A46" w:rsidRDefault="00636A46" w:rsidP="00636A46">
      <w:pPr>
        <w:spacing w:line="240" w:lineRule="auto"/>
        <w:rPr>
          <w:szCs w:val="24"/>
        </w:rPr>
      </w:pPr>
      <w:r w:rsidRPr="00E144CF">
        <w:rPr>
          <w:szCs w:val="24"/>
        </w:rPr>
        <w:t>OBS: Deverá ser solicitado garantia de 12 (doze) meses para os equipamentos médicos hospitalares.</w:t>
      </w:r>
    </w:p>
    <w:p w14:paraId="28AAD1C3" w14:textId="77777777" w:rsidR="00636A46" w:rsidRDefault="00636A46" w:rsidP="00636A46">
      <w:pPr>
        <w:keepNext/>
        <w:keepLines/>
        <w:tabs>
          <w:tab w:val="left" w:pos="567"/>
        </w:tabs>
        <w:spacing w:line="240" w:lineRule="auto"/>
        <w:jc w:val="center"/>
        <w:rPr>
          <w:rFonts w:ascii="Cambria Math" w:eastAsia="Wingdings" w:hAnsi="Cambria Math" w:cs="Cambria Math"/>
          <w:b/>
          <w:szCs w:val="24"/>
        </w:rPr>
      </w:pPr>
    </w:p>
    <w:p w14:paraId="3C3DF8DC" w14:textId="77777777" w:rsidR="00636A46" w:rsidRDefault="00636A46" w:rsidP="00636A46">
      <w:pPr>
        <w:keepNext/>
        <w:keepLines/>
        <w:tabs>
          <w:tab w:val="left" w:pos="567"/>
        </w:tabs>
        <w:spacing w:line="240" w:lineRule="auto"/>
        <w:jc w:val="center"/>
        <w:rPr>
          <w:rFonts w:eastAsia="Arial"/>
          <w:b/>
          <w:szCs w:val="24"/>
        </w:rPr>
      </w:pPr>
      <w:r>
        <w:rPr>
          <w:rFonts w:ascii="Cambria Math" w:eastAsia="Wingdings" w:hAnsi="Cambria Math" w:cs="Cambria Math"/>
          <w:b/>
          <w:szCs w:val="24"/>
        </w:rPr>
        <w:t>⇨</w:t>
      </w:r>
      <w:r>
        <w:rPr>
          <w:rFonts w:eastAsia="Arial"/>
          <w:b/>
          <w:szCs w:val="24"/>
        </w:rPr>
        <w:t xml:space="preserve"> </w:t>
      </w:r>
      <w:r>
        <w:rPr>
          <w:rFonts w:eastAsia="Arial"/>
          <w:b/>
          <w:szCs w:val="24"/>
          <w:u w:val="single"/>
        </w:rPr>
        <w:t>PARA COMPRAS</w:t>
      </w:r>
      <w:r>
        <w:rPr>
          <w:rFonts w:eastAsia="Arial"/>
          <w:b/>
          <w:szCs w:val="24"/>
        </w:rPr>
        <w:t xml:space="preserve"> </w:t>
      </w:r>
      <w:r>
        <w:rPr>
          <w:rFonts w:ascii="Cambria Math" w:eastAsia="Wingdings" w:hAnsi="Cambria Math" w:cs="Cambria Math"/>
          <w:b/>
          <w:szCs w:val="24"/>
        </w:rPr>
        <w:t>⇦</w:t>
      </w:r>
    </w:p>
    <w:p w14:paraId="3080F3A7" w14:textId="77777777" w:rsidR="00636A46" w:rsidRDefault="00636A46" w:rsidP="00636A46">
      <w:pPr>
        <w:keepNext/>
        <w:keepLines/>
        <w:tabs>
          <w:tab w:val="left" w:pos="567"/>
        </w:tabs>
        <w:spacing w:line="240" w:lineRule="auto"/>
        <w:jc w:val="center"/>
        <w:rPr>
          <w:rFonts w:eastAsia="Arial"/>
          <w:b/>
          <w:color w:val="FF0000"/>
          <w:szCs w:val="24"/>
          <w:u w:val="single"/>
        </w:rPr>
      </w:pPr>
    </w:p>
    <w:p w14:paraId="5E101E70" w14:textId="77777777" w:rsidR="00636A46" w:rsidRDefault="00636A46" w:rsidP="00636A46">
      <w:pPr>
        <w:spacing w:line="240" w:lineRule="auto"/>
        <w:rPr>
          <w:rFonts w:eastAsiaTheme="minorHAnsi"/>
          <w:b/>
          <w:color w:val="auto"/>
          <w:szCs w:val="24"/>
        </w:rPr>
      </w:pPr>
      <w:r>
        <w:rPr>
          <w:b/>
          <w:szCs w:val="24"/>
        </w:rPr>
        <w:t>5.4 Forma de fornecimento dos BENS adquiridos será:</w:t>
      </w:r>
    </w:p>
    <w:p w14:paraId="4AD028ED" w14:textId="0639452B" w:rsidR="00B71C70" w:rsidRDefault="00636A46" w:rsidP="0073034A">
      <w:pPr>
        <w:spacing w:line="240" w:lineRule="auto"/>
        <w:rPr>
          <w:b/>
          <w:szCs w:val="24"/>
        </w:rPr>
      </w:pPr>
      <w:r>
        <w:rPr>
          <w:b/>
          <w:szCs w:val="24"/>
        </w:rPr>
        <w:t>Imediata</w:t>
      </w:r>
      <w:r>
        <w:rPr>
          <w:szCs w:val="24"/>
        </w:rPr>
        <w:t xml:space="preserve">: aquisição remunerada de bens para entrega deverá ser em até 30 dias para equipamentos e 15 dias para os </w:t>
      </w:r>
      <w:r w:rsidRPr="00E0201A">
        <w:t>materiais didáticos/pedagógicos</w:t>
      </w:r>
      <w:r>
        <w:rPr>
          <w:szCs w:val="24"/>
        </w:rPr>
        <w:t xml:space="preserve"> contados da ordem de fornecimento</w:t>
      </w:r>
      <w:r w:rsidRPr="00550B2B">
        <w:rPr>
          <w:b/>
          <w:szCs w:val="24"/>
        </w:rPr>
        <w:t>.</w:t>
      </w:r>
      <w:r>
        <w:rPr>
          <w:b/>
          <w:szCs w:val="24"/>
        </w:rPr>
        <w:t xml:space="preserve"> </w:t>
      </w:r>
    </w:p>
    <w:p w14:paraId="02647F2E" w14:textId="77777777" w:rsidR="00636A46" w:rsidRDefault="00636A46" w:rsidP="00636A46">
      <w:pPr>
        <w:spacing w:line="240" w:lineRule="auto"/>
        <w:rPr>
          <w:szCs w:val="24"/>
        </w:rPr>
      </w:pPr>
      <w:r>
        <w:rPr>
          <w:b/>
          <w:szCs w:val="24"/>
        </w:rPr>
        <w:t xml:space="preserve">5.4.1 </w:t>
      </w:r>
      <w:r>
        <w:rPr>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646FA89A" w14:textId="77777777" w:rsidR="00636A46" w:rsidRPr="00AD7BB0" w:rsidRDefault="00636A46" w:rsidP="00636A46">
      <w:pPr>
        <w:pStyle w:val="NormalWeb"/>
        <w:spacing w:before="0" w:beforeAutospacing="0" w:after="0" w:afterAutospacing="0"/>
        <w:ind w:left="0" w:firstLine="0"/>
      </w:pPr>
    </w:p>
    <w:p w14:paraId="2AA41230" w14:textId="77777777" w:rsidR="00636A46" w:rsidRPr="00AD7BB0" w:rsidRDefault="00636A46" w:rsidP="00636A46">
      <w:pPr>
        <w:pStyle w:val="NormalWeb"/>
        <w:spacing w:before="0" w:beforeAutospacing="0" w:after="0" w:afterAutospacing="0"/>
        <w:rPr>
          <w:b/>
          <w:bCs/>
        </w:rPr>
      </w:pPr>
      <w:bookmarkStart w:id="100" w:name="art6xxiiif"/>
      <w:bookmarkEnd w:id="100"/>
      <w:r w:rsidRPr="00AD7BB0">
        <w:rPr>
          <w:b/>
          <w:bCs/>
        </w:rPr>
        <w:t>6. MODELO DE GESTÃO DO CONTRATO</w:t>
      </w:r>
    </w:p>
    <w:p w14:paraId="735A77AD" w14:textId="77777777" w:rsidR="00636A46" w:rsidRDefault="00636A46" w:rsidP="00636A46">
      <w:pPr>
        <w:spacing w:line="240" w:lineRule="auto"/>
        <w:rPr>
          <w:b/>
          <w:color w:val="auto"/>
          <w:szCs w:val="24"/>
        </w:rPr>
      </w:pPr>
      <w:r>
        <w:rPr>
          <w:b/>
          <w:szCs w:val="24"/>
        </w:rPr>
        <w:t>6.1 Diretrizes gerais</w:t>
      </w:r>
    </w:p>
    <w:p w14:paraId="70AE298C" w14:textId="77777777" w:rsidR="00636A46" w:rsidRDefault="00636A46" w:rsidP="00636A46">
      <w:pPr>
        <w:spacing w:line="240" w:lineRule="auto"/>
        <w:rPr>
          <w:szCs w:val="24"/>
        </w:rPr>
      </w:pPr>
      <w:r>
        <w:rPr>
          <w:b/>
          <w:szCs w:val="24"/>
        </w:rPr>
        <w:t xml:space="preserve">6.1.1 </w:t>
      </w:r>
      <w:r>
        <w:rPr>
          <w:szCs w:val="24"/>
        </w:rPr>
        <w:t>O contrato deverá ser executado fielmente pelas partes, de acordo com as cláusulas avençadas e as normas da Lei nº 14.133, de 2021, e cada parte responderá pelas consequências de sua inexecução total ou parcial.</w:t>
      </w:r>
    </w:p>
    <w:p w14:paraId="647CC9E2" w14:textId="77777777" w:rsidR="00636A46" w:rsidRDefault="00636A46" w:rsidP="00636A46">
      <w:pPr>
        <w:spacing w:line="240" w:lineRule="auto"/>
        <w:rPr>
          <w:szCs w:val="24"/>
        </w:rPr>
      </w:pPr>
      <w:r>
        <w:rPr>
          <w:b/>
          <w:szCs w:val="24"/>
        </w:rPr>
        <w:t xml:space="preserve">6.1.2 </w:t>
      </w:r>
      <w:r>
        <w:rPr>
          <w:szCs w:val="24"/>
        </w:rPr>
        <w:t>Em caso de impedimento, ordem de paralisação ou suspensão do contrato, o termo final será prorrogado automaticamente pelo tempo correspondente, anotadas tais circunstâncias mediante simples apostila.</w:t>
      </w:r>
    </w:p>
    <w:p w14:paraId="2259BDD8" w14:textId="77777777" w:rsidR="00636A46" w:rsidRDefault="00636A46" w:rsidP="00636A46">
      <w:pPr>
        <w:spacing w:line="240" w:lineRule="auto"/>
        <w:rPr>
          <w:szCs w:val="24"/>
        </w:rPr>
      </w:pPr>
      <w:r>
        <w:rPr>
          <w:b/>
          <w:szCs w:val="24"/>
        </w:rPr>
        <w:t xml:space="preserve">6.1.3 </w:t>
      </w:r>
      <w:r>
        <w:rPr>
          <w:szCs w:val="24"/>
        </w:rPr>
        <w:t>As comunicações entre o órgão ou entidade e a contratada devem ser realizadas por escrito sempre que o ato exigir tal formalidade, admitindo-se o uso de mensagem eletrônica para esse fim.</w:t>
      </w:r>
    </w:p>
    <w:p w14:paraId="67D4B9AB" w14:textId="77777777" w:rsidR="00636A46" w:rsidRDefault="00636A46" w:rsidP="00636A46">
      <w:pPr>
        <w:spacing w:line="240" w:lineRule="auto"/>
        <w:rPr>
          <w:szCs w:val="24"/>
        </w:rPr>
      </w:pPr>
      <w:r>
        <w:rPr>
          <w:b/>
          <w:szCs w:val="24"/>
        </w:rPr>
        <w:t xml:space="preserve">6.1.4 </w:t>
      </w:r>
      <w:r>
        <w:rPr>
          <w:szCs w:val="24"/>
        </w:rPr>
        <w:t>O órgão ou entidade poderá convocar representante da empresa para adoção de providências que devam ser cumpridas de imediato.</w:t>
      </w:r>
    </w:p>
    <w:p w14:paraId="66E3C9C8" w14:textId="77777777" w:rsidR="00636A46" w:rsidRDefault="00636A46" w:rsidP="00636A46">
      <w:pPr>
        <w:spacing w:line="240" w:lineRule="auto"/>
        <w:rPr>
          <w:szCs w:val="24"/>
        </w:rPr>
      </w:pPr>
      <w:r>
        <w:rPr>
          <w:b/>
          <w:szCs w:val="24"/>
        </w:rPr>
        <w:t xml:space="preserve">6.1.5 </w:t>
      </w:r>
      <w:r>
        <w:rPr>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BC0F6BD" w14:textId="77777777" w:rsidR="00636A46" w:rsidRDefault="00636A46" w:rsidP="00636A46">
      <w:pPr>
        <w:spacing w:line="240" w:lineRule="auto"/>
        <w:rPr>
          <w:szCs w:val="24"/>
        </w:rPr>
      </w:pPr>
      <w:r>
        <w:rPr>
          <w:b/>
          <w:szCs w:val="24"/>
        </w:rPr>
        <w:t xml:space="preserve">6.1.6 </w:t>
      </w:r>
      <w:r>
        <w:rPr>
          <w:szCs w:val="24"/>
        </w:rPr>
        <w:t>A execução do contrato deverá ser acompanhada e fiscalizada pelo(s) fiscal(</w:t>
      </w:r>
      <w:proofErr w:type="spellStart"/>
      <w:r>
        <w:rPr>
          <w:szCs w:val="24"/>
        </w:rPr>
        <w:t>is</w:t>
      </w:r>
      <w:proofErr w:type="spellEnd"/>
      <w:r>
        <w:rPr>
          <w:szCs w:val="24"/>
        </w:rPr>
        <w:t>) do contrato designados pela Administração Municipal de Rodeio Bonito/RS, ou pelos respectivos substitutos.</w:t>
      </w:r>
    </w:p>
    <w:p w14:paraId="44C69EE1" w14:textId="77777777" w:rsidR="00636A46" w:rsidRDefault="00636A46" w:rsidP="00636A46">
      <w:pPr>
        <w:spacing w:line="240" w:lineRule="auto"/>
        <w:ind w:firstLine="284"/>
        <w:rPr>
          <w:szCs w:val="24"/>
        </w:rPr>
      </w:pPr>
    </w:p>
    <w:p w14:paraId="12C9FF00" w14:textId="77777777" w:rsidR="00636A46" w:rsidRDefault="00636A46" w:rsidP="00636A46">
      <w:pPr>
        <w:spacing w:line="240" w:lineRule="auto"/>
        <w:rPr>
          <w:b/>
          <w:szCs w:val="24"/>
        </w:rPr>
      </w:pPr>
      <w:r>
        <w:rPr>
          <w:b/>
          <w:szCs w:val="24"/>
        </w:rPr>
        <w:t>6.2 Fiscalização, caso compatível com o objeto</w:t>
      </w:r>
    </w:p>
    <w:p w14:paraId="6A484DA2" w14:textId="77777777" w:rsidR="00636A46" w:rsidRDefault="00636A46" w:rsidP="00636A46">
      <w:pPr>
        <w:spacing w:line="240" w:lineRule="auto"/>
        <w:rPr>
          <w:szCs w:val="24"/>
        </w:rPr>
      </w:pPr>
      <w:r>
        <w:rPr>
          <w:b/>
          <w:szCs w:val="24"/>
        </w:rPr>
        <w:t xml:space="preserve">6.2.1 </w:t>
      </w:r>
      <w:r>
        <w:rPr>
          <w:szCs w:val="24"/>
        </w:rPr>
        <w:t>O fiscal do contrato acompanhará a execução do contrato, para que sejam cumpridas todas as condições estabelecidas no contrato, de modo a assegurar os melhores resultados para a Administração Local.</w:t>
      </w:r>
    </w:p>
    <w:p w14:paraId="72D72740" w14:textId="77777777" w:rsidR="00636A46" w:rsidRDefault="00636A46" w:rsidP="00636A46">
      <w:pPr>
        <w:spacing w:line="240" w:lineRule="auto"/>
        <w:rPr>
          <w:szCs w:val="24"/>
        </w:rPr>
      </w:pPr>
      <w:r>
        <w:rPr>
          <w:b/>
          <w:szCs w:val="24"/>
        </w:rPr>
        <w:t xml:space="preserve">6.2.2 </w:t>
      </w:r>
      <w:r>
        <w:rPr>
          <w:szCs w:val="24"/>
        </w:rPr>
        <w:t>O fiscal do contrato anotará no histórico de gerenciamento do contrato todas as ocorrências relacionadas à execução do contrato, com a descrição do que for necessário para a regularização das faltas ou dos defeitos observados.</w:t>
      </w:r>
    </w:p>
    <w:p w14:paraId="4309B591" w14:textId="77777777" w:rsidR="00636A46" w:rsidRDefault="00636A46" w:rsidP="00636A46">
      <w:pPr>
        <w:spacing w:line="240" w:lineRule="auto"/>
        <w:rPr>
          <w:szCs w:val="24"/>
        </w:rPr>
      </w:pPr>
      <w:r>
        <w:rPr>
          <w:b/>
          <w:szCs w:val="24"/>
        </w:rPr>
        <w:t xml:space="preserve">6.2.3 </w:t>
      </w:r>
      <w:r>
        <w:rPr>
          <w:szCs w:val="24"/>
        </w:rPr>
        <w:t>Identificada qualquer inexatidão ou irregularidade, o fiscal técnico do contrato emitirá notificações para a correção da execução do contrato, determinando prazo para a correção.</w:t>
      </w:r>
    </w:p>
    <w:p w14:paraId="66874421" w14:textId="77777777" w:rsidR="00636A46" w:rsidRDefault="00636A46" w:rsidP="00636A46">
      <w:pPr>
        <w:spacing w:line="240" w:lineRule="auto"/>
        <w:rPr>
          <w:szCs w:val="24"/>
        </w:rPr>
      </w:pPr>
      <w:r>
        <w:rPr>
          <w:b/>
          <w:szCs w:val="24"/>
        </w:rPr>
        <w:t xml:space="preserve">6.2.4 </w:t>
      </w:r>
      <w:r>
        <w:rPr>
          <w:szCs w:val="24"/>
        </w:rPr>
        <w:t xml:space="preserve">O fiscal do contrato informará em tempo hábil, a situação que demandar decisão ou adoção de medidas que ultrapassem sua competência, para que adote as medidas necessárias e saneadoras, se for o caso. </w:t>
      </w:r>
    </w:p>
    <w:p w14:paraId="6E4D98A0" w14:textId="77777777" w:rsidR="00636A46" w:rsidRDefault="00636A46" w:rsidP="00636A46">
      <w:pPr>
        <w:spacing w:line="240" w:lineRule="auto"/>
        <w:rPr>
          <w:szCs w:val="24"/>
        </w:rPr>
      </w:pPr>
      <w:r>
        <w:rPr>
          <w:b/>
          <w:szCs w:val="24"/>
        </w:rPr>
        <w:t xml:space="preserve">6.2.5 </w:t>
      </w:r>
      <w:r>
        <w:rPr>
          <w:szCs w:val="24"/>
        </w:rPr>
        <w:t>No caso de ocorrências que possam inviabilizar a execução do contrato nas datas aprazadas, o fiscal técnico do contrato comunicará o fato imediatamente ao gestor do contrato.</w:t>
      </w:r>
    </w:p>
    <w:p w14:paraId="31E52EE2" w14:textId="77777777" w:rsidR="00636A46" w:rsidRDefault="00636A46" w:rsidP="00636A46">
      <w:pPr>
        <w:spacing w:line="240" w:lineRule="auto"/>
        <w:rPr>
          <w:szCs w:val="24"/>
        </w:rPr>
      </w:pPr>
      <w:r>
        <w:rPr>
          <w:b/>
          <w:szCs w:val="24"/>
        </w:rPr>
        <w:t xml:space="preserve">6.2.6 </w:t>
      </w:r>
      <w:r>
        <w:rPr>
          <w:szCs w:val="24"/>
        </w:rPr>
        <w:t>O fiscal técnico do contrato comunicará ao gestor do contrato, em tempo hábil, o término do contrato sob sua responsabilidade, com vistas à renovação tempestiva ou à prorrogação contratual.</w:t>
      </w:r>
    </w:p>
    <w:p w14:paraId="40445836" w14:textId="77777777" w:rsidR="00636A46" w:rsidRDefault="00636A46" w:rsidP="00636A46">
      <w:pPr>
        <w:spacing w:line="240" w:lineRule="auto"/>
        <w:ind w:firstLine="284"/>
        <w:rPr>
          <w:szCs w:val="24"/>
        </w:rPr>
      </w:pPr>
    </w:p>
    <w:p w14:paraId="18F8EDBB" w14:textId="77777777" w:rsidR="00636A46" w:rsidRDefault="00636A46" w:rsidP="00636A46">
      <w:pPr>
        <w:spacing w:line="240" w:lineRule="auto"/>
        <w:rPr>
          <w:b/>
          <w:szCs w:val="24"/>
        </w:rPr>
      </w:pPr>
      <w:r>
        <w:rPr>
          <w:b/>
          <w:szCs w:val="24"/>
        </w:rPr>
        <w:t>6.3 Fiscalização Administrativa</w:t>
      </w:r>
    </w:p>
    <w:p w14:paraId="20C4D7CE" w14:textId="77777777" w:rsidR="00636A46" w:rsidRDefault="00636A46" w:rsidP="00636A46">
      <w:pPr>
        <w:spacing w:line="240" w:lineRule="auto"/>
        <w:rPr>
          <w:szCs w:val="24"/>
        </w:rPr>
      </w:pPr>
      <w:r>
        <w:rPr>
          <w:b/>
          <w:szCs w:val="24"/>
        </w:rPr>
        <w:t xml:space="preserve">6.3.1 </w:t>
      </w:r>
      <w:r>
        <w:rPr>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A97CE81" w14:textId="77777777" w:rsidR="00636A46" w:rsidRDefault="00636A46" w:rsidP="00636A46">
      <w:pPr>
        <w:spacing w:line="240" w:lineRule="auto"/>
        <w:rPr>
          <w:szCs w:val="24"/>
        </w:rPr>
      </w:pPr>
      <w:r>
        <w:rPr>
          <w:b/>
          <w:szCs w:val="24"/>
        </w:rPr>
        <w:t xml:space="preserve">6.3.2 </w:t>
      </w:r>
      <w:r>
        <w:rPr>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6CDA0E71" w14:textId="77777777" w:rsidR="00636A46" w:rsidRDefault="00636A46" w:rsidP="00636A46">
      <w:pPr>
        <w:spacing w:line="240" w:lineRule="auto"/>
        <w:rPr>
          <w:szCs w:val="24"/>
        </w:rPr>
      </w:pPr>
      <w:r>
        <w:rPr>
          <w:b/>
          <w:szCs w:val="24"/>
        </w:rPr>
        <w:t xml:space="preserve">6.3.3 </w:t>
      </w:r>
      <w:r>
        <w:rPr>
          <w:szCs w:val="24"/>
        </w:rPr>
        <w:t>Além do disposto acima, eventuais outras rotinas fiscalizatórias poderão ser definidas pelo Município de Rodeio Bonito quando da elaboração do Documento de Formalização de Demanda, do Edital ou do Contrato:</w:t>
      </w:r>
    </w:p>
    <w:p w14:paraId="0468EE41" w14:textId="77777777" w:rsidR="00636A46" w:rsidRDefault="00636A46" w:rsidP="00636A46">
      <w:pPr>
        <w:pStyle w:val="NormalWeb"/>
        <w:spacing w:before="0" w:beforeAutospacing="0" w:after="0" w:afterAutospacing="0"/>
        <w:ind w:left="0" w:firstLine="0"/>
        <w:rPr>
          <w:b/>
          <w:bCs/>
        </w:rPr>
      </w:pPr>
    </w:p>
    <w:p w14:paraId="1E0CB99B" w14:textId="77777777" w:rsidR="003E669B" w:rsidRDefault="003E669B" w:rsidP="00636A46">
      <w:pPr>
        <w:pStyle w:val="NormalWeb"/>
        <w:spacing w:before="0" w:beforeAutospacing="0" w:after="0" w:afterAutospacing="0"/>
        <w:ind w:left="0" w:firstLine="0"/>
        <w:rPr>
          <w:b/>
          <w:bCs/>
        </w:rPr>
      </w:pPr>
    </w:p>
    <w:p w14:paraId="4888E7FD" w14:textId="77777777" w:rsidR="00636A46" w:rsidRDefault="00636A46" w:rsidP="00636A46">
      <w:pPr>
        <w:pStyle w:val="NormalWeb"/>
        <w:spacing w:before="0" w:beforeAutospacing="0" w:after="0" w:afterAutospacing="0"/>
        <w:rPr>
          <w:b/>
          <w:bCs/>
        </w:rPr>
      </w:pPr>
      <w:r>
        <w:rPr>
          <w:b/>
          <w:bCs/>
        </w:rPr>
        <w:t>7. CRITÉRIOS DE MEDIÇÃO E DE PAGAMENTO</w:t>
      </w:r>
    </w:p>
    <w:p w14:paraId="4738AD7A" w14:textId="77777777" w:rsidR="00636A46" w:rsidRDefault="00636A46" w:rsidP="00636A46">
      <w:pPr>
        <w:spacing w:line="240" w:lineRule="auto"/>
        <w:rPr>
          <w:b/>
          <w:szCs w:val="24"/>
        </w:rPr>
      </w:pPr>
      <w:r>
        <w:rPr>
          <w:b/>
          <w:szCs w:val="24"/>
        </w:rPr>
        <w:t>7.1 Prazo de pagamento</w:t>
      </w:r>
    </w:p>
    <w:p w14:paraId="6463EF9E" w14:textId="77777777" w:rsidR="00636A46" w:rsidRDefault="00636A46" w:rsidP="00636A46">
      <w:pPr>
        <w:spacing w:line="240" w:lineRule="auto"/>
        <w:rPr>
          <w:szCs w:val="24"/>
        </w:rPr>
      </w:pPr>
      <w:r>
        <w:rPr>
          <w:b/>
          <w:szCs w:val="24"/>
        </w:rPr>
        <w:t>7.1.1</w:t>
      </w:r>
      <w:r>
        <w:rPr>
          <w:szCs w:val="24"/>
        </w:rPr>
        <w:t xml:space="preserve"> O pagamento será efetuado em até 15 (quinze) dias, conforme cronograma de pagamentos estabelecidos no Decreto Municipal nº 3.318/2018, após a entrega do objeto licitado, mediante vistoria do bem pelo Município de Rodeio Bonito/RS.</w:t>
      </w:r>
    </w:p>
    <w:p w14:paraId="68EC797B" w14:textId="77777777" w:rsidR="00636A46" w:rsidRDefault="00636A46" w:rsidP="00636A46">
      <w:pPr>
        <w:spacing w:line="240" w:lineRule="auto"/>
        <w:rPr>
          <w:szCs w:val="24"/>
        </w:rPr>
      </w:pPr>
      <w:r>
        <w:rPr>
          <w:b/>
          <w:szCs w:val="24"/>
        </w:rPr>
        <w:t xml:space="preserve">7.1.2 </w:t>
      </w:r>
      <w:r>
        <w:rPr>
          <w:szCs w:val="24"/>
        </w:rPr>
        <w:t>Se a empresa não for optante do simples nacional deverá destacar na nota fiscal a alíquota da IRRF a ser retido pelo município, conforme IN 1.234/2012 e Decreto Municipal nº 4.210/2022. Sob pena de devolução do documento.</w:t>
      </w:r>
    </w:p>
    <w:p w14:paraId="52FD51E7" w14:textId="77777777" w:rsidR="00636A46" w:rsidRDefault="00636A46" w:rsidP="00636A46">
      <w:pPr>
        <w:spacing w:line="240" w:lineRule="auto"/>
        <w:rPr>
          <w:b/>
          <w:szCs w:val="24"/>
        </w:rPr>
      </w:pPr>
    </w:p>
    <w:p w14:paraId="5B3BEC2C" w14:textId="77777777" w:rsidR="00636A46" w:rsidRDefault="00636A46" w:rsidP="00636A46">
      <w:pPr>
        <w:spacing w:line="240" w:lineRule="auto"/>
        <w:rPr>
          <w:b/>
          <w:szCs w:val="24"/>
        </w:rPr>
      </w:pPr>
      <w:r>
        <w:rPr>
          <w:b/>
          <w:szCs w:val="24"/>
        </w:rPr>
        <w:t>7.2 Forma de pagamento</w:t>
      </w:r>
    </w:p>
    <w:p w14:paraId="24E04B59" w14:textId="77777777" w:rsidR="00636A46" w:rsidRDefault="00636A46" w:rsidP="00636A46">
      <w:pPr>
        <w:spacing w:line="240" w:lineRule="auto"/>
        <w:rPr>
          <w:szCs w:val="24"/>
        </w:rPr>
      </w:pPr>
      <w:r>
        <w:rPr>
          <w:b/>
          <w:szCs w:val="24"/>
        </w:rPr>
        <w:t xml:space="preserve">7.2.1 </w:t>
      </w:r>
      <w:r>
        <w:rPr>
          <w:szCs w:val="24"/>
        </w:rPr>
        <w:t>O pagamento será realizado por meio de ordem bancária, para crédito em banco, agência e conta corrente indicados pelo contratado.</w:t>
      </w:r>
    </w:p>
    <w:p w14:paraId="4BB7565F" w14:textId="77777777" w:rsidR="00636A46" w:rsidRDefault="00636A46" w:rsidP="00636A46">
      <w:pPr>
        <w:spacing w:line="240" w:lineRule="auto"/>
        <w:rPr>
          <w:szCs w:val="24"/>
        </w:rPr>
      </w:pPr>
      <w:r>
        <w:rPr>
          <w:b/>
          <w:szCs w:val="24"/>
        </w:rPr>
        <w:t xml:space="preserve">7.2.2 </w:t>
      </w:r>
      <w:r>
        <w:rPr>
          <w:szCs w:val="24"/>
        </w:rPr>
        <w:t>Será considerada data do pagamento o dia em que constar como emitida a ordem bancária para pagamento.</w:t>
      </w:r>
    </w:p>
    <w:p w14:paraId="53794776" w14:textId="77777777" w:rsidR="00636A46" w:rsidRDefault="00636A46" w:rsidP="00636A46">
      <w:pPr>
        <w:spacing w:line="240" w:lineRule="auto"/>
        <w:rPr>
          <w:szCs w:val="24"/>
        </w:rPr>
      </w:pPr>
      <w:r>
        <w:rPr>
          <w:b/>
          <w:szCs w:val="24"/>
        </w:rPr>
        <w:t xml:space="preserve">7.2.3 </w:t>
      </w:r>
      <w:r>
        <w:rPr>
          <w:szCs w:val="24"/>
        </w:rPr>
        <w:t>Quando do pagamento, será efetuada a retenção tributária prevista na legislação aplicável.</w:t>
      </w:r>
    </w:p>
    <w:p w14:paraId="6EB7689C" w14:textId="77777777" w:rsidR="00636A46" w:rsidRDefault="00636A46" w:rsidP="00636A46">
      <w:pPr>
        <w:spacing w:line="240" w:lineRule="auto"/>
        <w:rPr>
          <w:szCs w:val="24"/>
        </w:rPr>
      </w:pPr>
      <w:r>
        <w:rPr>
          <w:b/>
          <w:szCs w:val="24"/>
        </w:rPr>
        <w:t xml:space="preserve">7.2.4 </w:t>
      </w:r>
      <w:r>
        <w:rPr>
          <w:szCs w:val="24"/>
        </w:rPr>
        <w:t>Independentemente do percentual de tributo inserido na planilha da proposta, quando houver, serão retidos na fonte, quando da realização do pagamento, os percentuais estabelecidos na legislação vigente.</w:t>
      </w:r>
    </w:p>
    <w:p w14:paraId="0D351459" w14:textId="77777777" w:rsidR="00636A46" w:rsidRPr="00E52C0B" w:rsidRDefault="00636A46" w:rsidP="00636A46">
      <w:pPr>
        <w:spacing w:line="240" w:lineRule="auto"/>
        <w:rPr>
          <w:szCs w:val="24"/>
        </w:rPr>
      </w:pPr>
      <w:r>
        <w:rPr>
          <w:b/>
          <w:szCs w:val="24"/>
        </w:rPr>
        <w:t xml:space="preserve">7.2.5 </w:t>
      </w:r>
      <w:r>
        <w:rPr>
          <w:szCs w:val="24"/>
        </w:rPr>
        <w:t xml:space="preserve">O contratado regularmente optante pelo Simples Nacional, nos termos da </w:t>
      </w:r>
      <w:hyperlink r:id="rId14" w:history="1">
        <w:r>
          <w:rPr>
            <w:rStyle w:val="Hyperlink"/>
            <w:szCs w:val="24"/>
          </w:rPr>
          <w:t>Lei Complementar nº 123, de 2006</w:t>
        </w:r>
      </w:hyperlink>
      <w:r>
        <w:rPr>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85A4E8F" w14:textId="77777777" w:rsidR="00636A46" w:rsidRDefault="00636A46" w:rsidP="00636A46">
      <w:pPr>
        <w:spacing w:line="240" w:lineRule="auto"/>
        <w:ind w:left="0" w:firstLine="0"/>
        <w:rPr>
          <w:b/>
          <w:szCs w:val="24"/>
        </w:rPr>
      </w:pPr>
    </w:p>
    <w:p w14:paraId="4B848E94" w14:textId="77777777" w:rsidR="00636A46" w:rsidRPr="00AD7BB0" w:rsidRDefault="00636A46" w:rsidP="00636A46">
      <w:pPr>
        <w:spacing w:line="240" w:lineRule="auto"/>
        <w:ind w:left="0" w:firstLine="0"/>
        <w:rPr>
          <w:b/>
          <w:bCs/>
        </w:rPr>
      </w:pPr>
      <w:r>
        <w:rPr>
          <w:b/>
          <w:szCs w:val="24"/>
        </w:rPr>
        <w:t>8</w:t>
      </w:r>
      <w:r w:rsidRPr="00AD7BB0">
        <w:rPr>
          <w:b/>
          <w:bCs/>
        </w:rPr>
        <w:t>. FORMA E CRITÉRIOS DE SELEÇÃO DO FORNECEDOR/PRESTADOR DE SERVIÇO</w:t>
      </w:r>
    </w:p>
    <w:p w14:paraId="375E9A4F" w14:textId="77777777" w:rsidR="00636A46" w:rsidRDefault="00636A46" w:rsidP="00636A46">
      <w:pPr>
        <w:pStyle w:val="NormalWeb"/>
        <w:spacing w:before="0" w:beforeAutospacing="0" w:after="0" w:afterAutospacing="0"/>
        <w:ind w:left="0" w:firstLine="0"/>
      </w:pPr>
      <w:bookmarkStart w:id="101" w:name="art6xxiii.i"/>
      <w:bookmarkEnd w:id="101"/>
      <w:r w:rsidRPr="00AD7BB0">
        <w:t>Conforme disposto no item 4, o futuro contratado será selecionado mediante processo licitatório na modalidade</w:t>
      </w:r>
      <w:r>
        <w:t xml:space="preserve"> Dispensa de Licitação.</w:t>
      </w:r>
    </w:p>
    <w:p w14:paraId="43529AAC" w14:textId="77777777" w:rsidR="00636A46" w:rsidRPr="00AD7BB0" w:rsidRDefault="00636A46" w:rsidP="00636A46">
      <w:pPr>
        <w:pStyle w:val="NormalWeb"/>
        <w:spacing w:before="0" w:beforeAutospacing="0" w:after="0" w:afterAutospacing="0"/>
        <w:ind w:left="0" w:firstLine="0"/>
      </w:pPr>
    </w:p>
    <w:p w14:paraId="53048762" w14:textId="77777777" w:rsidR="00636A46" w:rsidRPr="004300D6" w:rsidRDefault="00636A46" w:rsidP="00636A46">
      <w:pPr>
        <w:pStyle w:val="NormalWeb"/>
        <w:spacing w:before="0" w:beforeAutospacing="0" w:after="0" w:afterAutospacing="0"/>
        <w:rPr>
          <w:b/>
          <w:bCs/>
        </w:rPr>
      </w:pPr>
      <w:r w:rsidRPr="00267067">
        <w:rPr>
          <w:b/>
          <w:bCs/>
        </w:rPr>
        <w:t xml:space="preserve">9. </w:t>
      </w:r>
      <w:r w:rsidRPr="004300D6">
        <w:rPr>
          <w:b/>
          <w:bCs/>
        </w:rPr>
        <w:t>ESTIMATIVA DO VALOR DA CONTRATAÇÃO</w:t>
      </w:r>
      <w:bookmarkStart w:id="102" w:name="art6xxiiij"/>
      <w:bookmarkEnd w:id="102"/>
    </w:p>
    <w:p w14:paraId="6FCA9EB4" w14:textId="30B63F98" w:rsidR="00636A46" w:rsidRPr="00923D6D" w:rsidRDefault="00636A46" w:rsidP="00636A46">
      <w:pPr>
        <w:spacing w:line="240" w:lineRule="auto"/>
        <w:rPr>
          <w:szCs w:val="24"/>
        </w:rPr>
      </w:pPr>
      <w:r w:rsidRPr="004300D6">
        <w:rPr>
          <w:szCs w:val="24"/>
        </w:rPr>
        <w:t xml:space="preserve">Estima-se para a contratação almejada o valor total de </w:t>
      </w:r>
      <w:r>
        <w:rPr>
          <w:b/>
          <w:bCs/>
          <w:szCs w:val="24"/>
          <w:lang w:val="pt"/>
        </w:rPr>
        <w:t>R$ 86.</w:t>
      </w:r>
      <w:r w:rsidR="003E669B">
        <w:rPr>
          <w:b/>
          <w:bCs/>
          <w:szCs w:val="24"/>
          <w:lang w:val="pt"/>
        </w:rPr>
        <w:t>205</w:t>
      </w:r>
      <w:r>
        <w:rPr>
          <w:b/>
          <w:bCs/>
          <w:szCs w:val="24"/>
          <w:lang w:val="pt"/>
        </w:rPr>
        <w:t>,</w:t>
      </w:r>
      <w:r w:rsidR="003E669B">
        <w:rPr>
          <w:b/>
          <w:bCs/>
          <w:szCs w:val="24"/>
          <w:lang w:val="pt"/>
        </w:rPr>
        <w:t>8</w:t>
      </w:r>
      <w:r>
        <w:rPr>
          <w:b/>
          <w:bCs/>
          <w:szCs w:val="24"/>
          <w:lang w:val="pt"/>
        </w:rPr>
        <w:t>5</w:t>
      </w:r>
      <w:r w:rsidRPr="004300D6">
        <w:rPr>
          <w:szCs w:val="24"/>
          <w:lang w:val="pt"/>
        </w:rPr>
        <w:t xml:space="preserve"> (</w:t>
      </w:r>
      <w:r>
        <w:rPr>
          <w:szCs w:val="24"/>
          <w:lang w:val="pt"/>
        </w:rPr>
        <w:t>oitenta e seis</w:t>
      </w:r>
      <w:r w:rsidRPr="004300D6">
        <w:rPr>
          <w:szCs w:val="24"/>
          <w:lang w:val="pt"/>
        </w:rPr>
        <w:t xml:space="preserve"> mil e </w:t>
      </w:r>
      <w:r w:rsidR="003E669B">
        <w:rPr>
          <w:szCs w:val="24"/>
          <w:lang w:val="pt"/>
        </w:rPr>
        <w:t>duzentos e cinco</w:t>
      </w:r>
      <w:r>
        <w:rPr>
          <w:szCs w:val="24"/>
          <w:lang w:val="pt"/>
        </w:rPr>
        <w:t xml:space="preserve"> </w:t>
      </w:r>
      <w:r w:rsidRPr="004300D6">
        <w:rPr>
          <w:szCs w:val="24"/>
          <w:lang w:val="pt"/>
        </w:rPr>
        <w:t xml:space="preserve">reais com </w:t>
      </w:r>
      <w:r w:rsidR="003E669B">
        <w:rPr>
          <w:szCs w:val="24"/>
          <w:lang w:val="pt"/>
        </w:rPr>
        <w:t>oitenta</w:t>
      </w:r>
      <w:r>
        <w:rPr>
          <w:szCs w:val="24"/>
          <w:lang w:val="pt"/>
        </w:rPr>
        <w:t xml:space="preserve"> e cinco</w:t>
      </w:r>
      <w:r w:rsidRPr="004300D6">
        <w:rPr>
          <w:szCs w:val="24"/>
          <w:lang w:val="pt"/>
        </w:rPr>
        <w:t xml:space="preserve"> centavos).</w:t>
      </w:r>
    </w:p>
    <w:p w14:paraId="4B375301" w14:textId="77777777" w:rsidR="00636A46" w:rsidRPr="00AD7BB0" w:rsidRDefault="00636A46" w:rsidP="00636A46">
      <w:pPr>
        <w:spacing w:line="240" w:lineRule="auto"/>
        <w:rPr>
          <w:szCs w:val="24"/>
        </w:rPr>
      </w:pPr>
      <w:r w:rsidRPr="00AD7BB0">
        <w:rPr>
          <w:szCs w:val="24"/>
        </w:rPr>
        <w:t>Vislumbra-se que tal valor é compatível com o praticado pelo mercado correspondente, observando-se o disposto no Decreto Municipal n.º 4.354/2023, que “Estabelece o procedimento administrativo para a realização de pesquisa de preços para aquisição de bens, contratação de serviços em geral e para contratação de obras e serviços de engenharia no âmbito do Município de Rodeio Bonito/RS, nos termos da Lei Federal nº 14.133/2021”, nos termos do art. 23, § 1º, da Lei Federal nº 14.133/2021.</w:t>
      </w:r>
    </w:p>
    <w:p w14:paraId="247831B2" w14:textId="77777777" w:rsidR="00636A46" w:rsidRPr="00AD7BB0" w:rsidRDefault="00636A46" w:rsidP="00636A46">
      <w:pPr>
        <w:pStyle w:val="NormalWeb"/>
        <w:spacing w:before="0" w:beforeAutospacing="0" w:after="0" w:afterAutospacing="0"/>
        <w:ind w:left="0" w:firstLine="0"/>
        <w:rPr>
          <w:b/>
          <w:bCs/>
        </w:rPr>
      </w:pPr>
    </w:p>
    <w:p w14:paraId="32173575" w14:textId="77777777" w:rsidR="00636A46" w:rsidRPr="00D045DA" w:rsidRDefault="00636A46" w:rsidP="00636A46">
      <w:pPr>
        <w:pStyle w:val="NormalWeb"/>
        <w:spacing w:before="0" w:beforeAutospacing="0" w:after="0" w:afterAutospacing="0"/>
        <w:rPr>
          <w:b/>
          <w:bCs/>
        </w:rPr>
      </w:pPr>
      <w:r w:rsidRPr="00D045DA">
        <w:rPr>
          <w:b/>
          <w:bCs/>
        </w:rPr>
        <w:t>10. ADEQUAÇÃO ORÇAMENTÁRIA</w:t>
      </w:r>
    </w:p>
    <w:p w14:paraId="3F6AA165" w14:textId="77777777" w:rsidR="00636A46" w:rsidRPr="00D045DA" w:rsidRDefault="00636A46" w:rsidP="00636A46">
      <w:pPr>
        <w:spacing w:line="240" w:lineRule="auto"/>
        <w:rPr>
          <w:szCs w:val="24"/>
        </w:rPr>
      </w:pPr>
      <w:r w:rsidRPr="00D045DA">
        <w:rPr>
          <w:szCs w:val="24"/>
        </w:rPr>
        <w:t>O dispêndio financeiro decorrente da contratação ora pretendida decorrerá da dotação orçamentária:</w:t>
      </w:r>
    </w:p>
    <w:p w14:paraId="78BE7C00" w14:textId="77777777" w:rsidR="00636A46" w:rsidRPr="00D045DA" w:rsidRDefault="00636A46" w:rsidP="00636A46">
      <w:pPr>
        <w:spacing w:line="240" w:lineRule="auto"/>
        <w:rPr>
          <w:b/>
          <w:bCs/>
          <w:szCs w:val="24"/>
        </w:rPr>
      </w:pPr>
      <w:r w:rsidRPr="00D045DA">
        <w:rPr>
          <w:b/>
          <w:bCs/>
          <w:szCs w:val="24"/>
        </w:rPr>
        <w:t>P/A: 2137 – 33903014000000 – Material Educativo e Esportivo | RV - 4500</w:t>
      </w:r>
    </w:p>
    <w:p w14:paraId="3EA803D0" w14:textId="77777777" w:rsidR="00636A46" w:rsidRPr="00D045DA" w:rsidRDefault="00636A46" w:rsidP="00636A46">
      <w:pPr>
        <w:spacing w:line="240" w:lineRule="auto"/>
        <w:rPr>
          <w:b/>
          <w:bCs/>
          <w:szCs w:val="24"/>
        </w:rPr>
      </w:pPr>
      <w:r w:rsidRPr="00D045DA">
        <w:rPr>
          <w:b/>
          <w:bCs/>
          <w:szCs w:val="24"/>
        </w:rPr>
        <w:t>P/A: 2137 – 33903036000000 – Material Hospitalar | RV - 4500</w:t>
      </w:r>
    </w:p>
    <w:p w14:paraId="4EA7071F" w14:textId="491F945B" w:rsidR="00636A46" w:rsidRPr="00D045DA" w:rsidRDefault="00636A46" w:rsidP="00636A46">
      <w:pPr>
        <w:spacing w:line="240" w:lineRule="auto"/>
        <w:rPr>
          <w:b/>
          <w:bCs/>
          <w:szCs w:val="24"/>
        </w:rPr>
      </w:pPr>
      <w:r w:rsidRPr="00D045DA">
        <w:rPr>
          <w:b/>
          <w:bCs/>
          <w:szCs w:val="24"/>
        </w:rPr>
        <w:t xml:space="preserve">P/A: 1138 – 44905208000000 – Aparelhos, Equipamentos e Utensílios Médicos, Odontológicos, Laboratoriais e </w:t>
      </w:r>
      <w:r w:rsidR="001B4EC3">
        <w:rPr>
          <w:b/>
          <w:bCs/>
          <w:szCs w:val="24"/>
        </w:rPr>
        <w:t>Hospitalares | RV – 4505.</w:t>
      </w:r>
    </w:p>
    <w:p w14:paraId="78C911D1" w14:textId="77777777" w:rsidR="00636A46" w:rsidRPr="00AD7BB0" w:rsidRDefault="00636A46" w:rsidP="00636A46">
      <w:pPr>
        <w:spacing w:line="240" w:lineRule="auto"/>
        <w:rPr>
          <w:szCs w:val="24"/>
        </w:rPr>
      </w:pPr>
    </w:p>
    <w:p w14:paraId="78C314D2" w14:textId="5600E35D" w:rsidR="00636A46" w:rsidRDefault="00636A46" w:rsidP="00636A46">
      <w:pPr>
        <w:spacing w:line="240" w:lineRule="auto"/>
        <w:rPr>
          <w:szCs w:val="24"/>
        </w:rPr>
      </w:pPr>
      <w:r>
        <w:rPr>
          <w:szCs w:val="24"/>
        </w:rPr>
        <w:t>Rodeio Bonito/RS, 05 de junho de 2024.</w:t>
      </w:r>
    </w:p>
    <w:p w14:paraId="6F02B9A4" w14:textId="77777777" w:rsidR="00636A46" w:rsidRDefault="00636A46" w:rsidP="00636A46">
      <w:pPr>
        <w:spacing w:line="240" w:lineRule="auto"/>
        <w:rPr>
          <w:szCs w:val="24"/>
        </w:rPr>
      </w:pPr>
    </w:p>
    <w:p w14:paraId="5698C46F" w14:textId="77777777" w:rsidR="00636A46" w:rsidRDefault="00636A46" w:rsidP="00636A46">
      <w:pPr>
        <w:spacing w:line="240" w:lineRule="auto"/>
        <w:ind w:left="0" w:firstLine="0"/>
        <w:rPr>
          <w:szCs w:val="24"/>
        </w:rPr>
      </w:pPr>
    </w:p>
    <w:p w14:paraId="3DB4B9E8" w14:textId="77777777" w:rsidR="00636A46" w:rsidRDefault="00636A46" w:rsidP="00636A46">
      <w:pPr>
        <w:spacing w:line="240" w:lineRule="auto"/>
        <w:ind w:left="0" w:firstLine="0"/>
        <w:rPr>
          <w:szCs w:val="24"/>
        </w:rPr>
      </w:pPr>
      <w:r>
        <w:rPr>
          <w:szCs w:val="24"/>
        </w:rPr>
        <w:t>______________________________                                     _______________________________</w:t>
      </w:r>
    </w:p>
    <w:p w14:paraId="594CBC1E" w14:textId="77777777" w:rsidR="00636A46" w:rsidRDefault="00636A46" w:rsidP="00636A46">
      <w:pPr>
        <w:spacing w:line="240" w:lineRule="auto"/>
        <w:ind w:left="0" w:firstLine="0"/>
        <w:rPr>
          <w:b/>
          <w:bCs/>
          <w:szCs w:val="24"/>
        </w:rPr>
      </w:pPr>
      <w:r>
        <w:rPr>
          <w:b/>
          <w:bCs/>
          <w:szCs w:val="24"/>
        </w:rPr>
        <w:t>Responsável pela elaboração do TR</w:t>
      </w:r>
      <w:r>
        <w:rPr>
          <w:szCs w:val="24"/>
        </w:rPr>
        <w:tab/>
      </w:r>
      <w:r>
        <w:rPr>
          <w:szCs w:val="24"/>
        </w:rPr>
        <w:tab/>
      </w:r>
      <w:r>
        <w:rPr>
          <w:szCs w:val="24"/>
        </w:rPr>
        <w:tab/>
        <w:t xml:space="preserve">   </w:t>
      </w:r>
      <w:r>
        <w:rPr>
          <w:b/>
          <w:bCs/>
          <w:szCs w:val="24"/>
        </w:rPr>
        <w:t xml:space="preserve">Secretária Municipal da Saúde </w:t>
      </w:r>
    </w:p>
    <w:p w14:paraId="6FD9A5A2" w14:textId="77777777" w:rsidR="00636A46" w:rsidRDefault="00636A46" w:rsidP="00636A46">
      <w:pPr>
        <w:spacing w:line="240" w:lineRule="auto"/>
        <w:ind w:left="0" w:firstLine="0"/>
        <w:jc w:val="center"/>
        <w:rPr>
          <w:b/>
          <w:bCs/>
          <w:szCs w:val="24"/>
        </w:rPr>
      </w:pPr>
      <w:r>
        <w:rPr>
          <w:b/>
          <w:bCs/>
          <w:szCs w:val="24"/>
        </w:rPr>
        <w:t>Camila Da Silva</w:t>
      </w:r>
      <w:r>
        <w:rPr>
          <w:b/>
          <w:bCs/>
          <w:szCs w:val="24"/>
        </w:rPr>
        <w:tab/>
      </w:r>
      <w:r>
        <w:rPr>
          <w:szCs w:val="24"/>
        </w:rPr>
        <w:tab/>
        <w:t xml:space="preserve">                                     </w:t>
      </w:r>
      <w:r w:rsidRPr="0038406A">
        <w:rPr>
          <w:b/>
          <w:bCs/>
          <w:szCs w:val="24"/>
        </w:rPr>
        <w:t xml:space="preserve">Janaina c. De </w:t>
      </w:r>
      <w:proofErr w:type="spellStart"/>
      <w:r w:rsidRPr="0038406A">
        <w:rPr>
          <w:b/>
          <w:bCs/>
          <w:szCs w:val="24"/>
        </w:rPr>
        <w:t>Pelegrin</w:t>
      </w:r>
      <w:proofErr w:type="spellEnd"/>
    </w:p>
    <w:p w14:paraId="4535D425" w14:textId="77777777" w:rsidR="001E794B" w:rsidRDefault="001E794B" w:rsidP="00CF5777">
      <w:pPr>
        <w:spacing w:after="160" w:line="240" w:lineRule="auto"/>
        <w:ind w:left="0" w:firstLine="0"/>
        <w:jc w:val="center"/>
        <w:rPr>
          <w:b/>
          <w:szCs w:val="24"/>
        </w:rPr>
      </w:pPr>
    </w:p>
    <w:p w14:paraId="4AA0B41E" w14:textId="77777777" w:rsidR="001B5819" w:rsidRDefault="001B5819" w:rsidP="00CF5777">
      <w:pPr>
        <w:spacing w:after="160" w:line="240" w:lineRule="auto"/>
        <w:ind w:left="0" w:firstLine="0"/>
        <w:jc w:val="center"/>
        <w:rPr>
          <w:b/>
          <w:szCs w:val="24"/>
        </w:rPr>
      </w:pPr>
    </w:p>
    <w:p w14:paraId="0FC7CB9B" w14:textId="77777777" w:rsidR="001B5819" w:rsidRDefault="001B5819" w:rsidP="00CF5777">
      <w:pPr>
        <w:spacing w:after="160" w:line="240" w:lineRule="auto"/>
        <w:ind w:left="0" w:firstLine="0"/>
        <w:jc w:val="center"/>
        <w:rPr>
          <w:b/>
          <w:szCs w:val="24"/>
        </w:rPr>
      </w:pPr>
    </w:p>
    <w:p w14:paraId="28E68CE1" w14:textId="77777777" w:rsidR="001B5819" w:rsidRDefault="001B5819" w:rsidP="00CF5777">
      <w:pPr>
        <w:spacing w:after="160" w:line="240" w:lineRule="auto"/>
        <w:ind w:left="0" w:firstLine="0"/>
        <w:jc w:val="center"/>
        <w:rPr>
          <w:b/>
          <w:szCs w:val="24"/>
        </w:rPr>
      </w:pPr>
    </w:p>
    <w:p w14:paraId="286FB569" w14:textId="77777777" w:rsidR="001B5819" w:rsidRDefault="001B5819" w:rsidP="00CF5777">
      <w:pPr>
        <w:spacing w:after="160" w:line="240" w:lineRule="auto"/>
        <w:ind w:left="0" w:firstLine="0"/>
        <w:jc w:val="center"/>
        <w:rPr>
          <w:b/>
          <w:szCs w:val="24"/>
        </w:rPr>
      </w:pPr>
    </w:p>
    <w:p w14:paraId="7093D212" w14:textId="77777777" w:rsidR="001B5819" w:rsidRDefault="001B5819" w:rsidP="00CF5777">
      <w:pPr>
        <w:spacing w:after="160" w:line="240" w:lineRule="auto"/>
        <w:ind w:left="0" w:firstLine="0"/>
        <w:jc w:val="center"/>
        <w:rPr>
          <w:b/>
          <w:szCs w:val="24"/>
        </w:rPr>
      </w:pPr>
    </w:p>
    <w:p w14:paraId="73C28C0D" w14:textId="77777777" w:rsidR="001B5819" w:rsidRDefault="001B5819" w:rsidP="00CF5777">
      <w:pPr>
        <w:spacing w:after="160" w:line="240" w:lineRule="auto"/>
        <w:ind w:left="0" w:firstLine="0"/>
        <w:jc w:val="center"/>
        <w:rPr>
          <w:b/>
          <w:szCs w:val="24"/>
        </w:rPr>
      </w:pPr>
    </w:p>
    <w:p w14:paraId="1D5ED19C" w14:textId="77777777" w:rsidR="001B5819" w:rsidRDefault="001B5819" w:rsidP="00CF5777">
      <w:pPr>
        <w:spacing w:after="160" w:line="240" w:lineRule="auto"/>
        <w:ind w:left="0" w:firstLine="0"/>
        <w:jc w:val="center"/>
        <w:rPr>
          <w:b/>
          <w:szCs w:val="24"/>
        </w:rPr>
      </w:pPr>
    </w:p>
    <w:p w14:paraId="53FB5CE9" w14:textId="77777777" w:rsidR="001B5819" w:rsidRDefault="001B5819" w:rsidP="00CF5777">
      <w:pPr>
        <w:spacing w:after="160" w:line="240" w:lineRule="auto"/>
        <w:ind w:left="0" w:firstLine="0"/>
        <w:jc w:val="center"/>
        <w:rPr>
          <w:b/>
          <w:szCs w:val="24"/>
        </w:rPr>
      </w:pPr>
    </w:p>
    <w:p w14:paraId="3C6B191B" w14:textId="77777777" w:rsidR="001B5819" w:rsidRDefault="001B5819" w:rsidP="00CF5777">
      <w:pPr>
        <w:spacing w:after="160" w:line="240" w:lineRule="auto"/>
        <w:ind w:left="0" w:firstLine="0"/>
        <w:jc w:val="center"/>
        <w:rPr>
          <w:b/>
          <w:szCs w:val="24"/>
        </w:rPr>
      </w:pPr>
    </w:p>
    <w:p w14:paraId="1751AC54" w14:textId="77777777" w:rsidR="001B5819" w:rsidRDefault="001B5819" w:rsidP="00CF5777">
      <w:pPr>
        <w:spacing w:after="160" w:line="240" w:lineRule="auto"/>
        <w:ind w:left="0" w:firstLine="0"/>
        <w:jc w:val="center"/>
        <w:rPr>
          <w:b/>
          <w:szCs w:val="24"/>
        </w:rPr>
      </w:pPr>
    </w:p>
    <w:p w14:paraId="263FD153" w14:textId="77777777" w:rsidR="001B5819" w:rsidRDefault="001B5819" w:rsidP="00CF5777">
      <w:pPr>
        <w:spacing w:after="160" w:line="240" w:lineRule="auto"/>
        <w:ind w:left="0" w:firstLine="0"/>
        <w:jc w:val="center"/>
        <w:rPr>
          <w:b/>
          <w:szCs w:val="24"/>
        </w:rPr>
      </w:pPr>
    </w:p>
    <w:p w14:paraId="4336FE48" w14:textId="77777777" w:rsidR="001B5819" w:rsidRDefault="001B5819" w:rsidP="00CF5777">
      <w:pPr>
        <w:spacing w:after="160" w:line="240" w:lineRule="auto"/>
        <w:ind w:left="0" w:firstLine="0"/>
        <w:jc w:val="center"/>
        <w:rPr>
          <w:b/>
          <w:szCs w:val="24"/>
        </w:rPr>
      </w:pPr>
    </w:p>
    <w:p w14:paraId="5555BCD4" w14:textId="77777777" w:rsidR="001B5819" w:rsidRDefault="001B5819" w:rsidP="00CF5777">
      <w:pPr>
        <w:spacing w:after="160" w:line="240" w:lineRule="auto"/>
        <w:ind w:left="0" w:firstLine="0"/>
        <w:jc w:val="center"/>
        <w:rPr>
          <w:b/>
          <w:szCs w:val="24"/>
        </w:rPr>
      </w:pPr>
    </w:p>
    <w:p w14:paraId="29416D40" w14:textId="77777777" w:rsidR="001B5819" w:rsidRDefault="001B5819" w:rsidP="00CF5777">
      <w:pPr>
        <w:spacing w:after="160" w:line="240" w:lineRule="auto"/>
        <w:ind w:left="0" w:firstLine="0"/>
        <w:jc w:val="center"/>
        <w:rPr>
          <w:b/>
          <w:szCs w:val="24"/>
        </w:rPr>
      </w:pPr>
    </w:p>
    <w:p w14:paraId="49CF7D4E" w14:textId="77777777" w:rsidR="001B5819" w:rsidRDefault="001B5819" w:rsidP="00CF5777">
      <w:pPr>
        <w:spacing w:after="160" w:line="240" w:lineRule="auto"/>
        <w:ind w:left="0" w:firstLine="0"/>
        <w:jc w:val="center"/>
        <w:rPr>
          <w:b/>
          <w:szCs w:val="24"/>
        </w:rPr>
      </w:pPr>
    </w:p>
    <w:p w14:paraId="7F89018C" w14:textId="77777777" w:rsidR="001B5819" w:rsidRDefault="001B5819" w:rsidP="00CF5777">
      <w:pPr>
        <w:spacing w:after="160" w:line="240" w:lineRule="auto"/>
        <w:ind w:left="0" w:firstLine="0"/>
        <w:jc w:val="center"/>
        <w:rPr>
          <w:b/>
          <w:szCs w:val="24"/>
        </w:rPr>
      </w:pPr>
    </w:p>
    <w:p w14:paraId="09DE2538" w14:textId="77777777" w:rsidR="001B5819" w:rsidRDefault="001B5819" w:rsidP="00CF5777">
      <w:pPr>
        <w:spacing w:after="160" w:line="240" w:lineRule="auto"/>
        <w:ind w:left="0" w:firstLine="0"/>
        <w:jc w:val="center"/>
        <w:rPr>
          <w:b/>
          <w:szCs w:val="24"/>
        </w:rPr>
      </w:pPr>
    </w:p>
    <w:p w14:paraId="6C8BEE06" w14:textId="77777777" w:rsidR="001B5819" w:rsidRDefault="001B5819" w:rsidP="00CF5777">
      <w:pPr>
        <w:spacing w:after="160" w:line="240" w:lineRule="auto"/>
        <w:ind w:left="0" w:firstLine="0"/>
        <w:jc w:val="center"/>
        <w:rPr>
          <w:b/>
          <w:szCs w:val="24"/>
        </w:rPr>
      </w:pPr>
    </w:p>
    <w:p w14:paraId="15D7FBB4" w14:textId="77777777" w:rsidR="001B5819" w:rsidRDefault="001B5819" w:rsidP="00CF5777">
      <w:pPr>
        <w:spacing w:after="160" w:line="240" w:lineRule="auto"/>
        <w:ind w:left="0" w:firstLine="0"/>
        <w:jc w:val="center"/>
        <w:rPr>
          <w:b/>
          <w:szCs w:val="24"/>
        </w:rPr>
      </w:pPr>
    </w:p>
    <w:p w14:paraId="3F3020B9" w14:textId="77777777" w:rsidR="001B5819" w:rsidRDefault="001B5819" w:rsidP="00CF5777">
      <w:pPr>
        <w:spacing w:after="160" w:line="240" w:lineRule="auto"/>
        <w:ind w:left="0" w:firstLine="0"/>
        <w:jc w:val="center"/>
        <w:rPr>
          <w:b/>
          <w:szCs w:val="24"/>
        </w:rPr>
      </w:pPr>
    </w:p>
    <w:p w14:paraId="00A8A053" w14:textId="77777777" w:rsidR="001B5819" w:rsidRDefault="001B5819" w:rsidP="00CF5777">
      <w:pPr>
        <w:spacing w:after="160" w:line="240" w:lineRule="auto"/>
        <w:ind w:left="0" w:firstLine="0"/>
        <w:jc w:val="center"/>
        <w:rPr>
          <w:b/>
          <w:szCs w:val="24"/>
        </w:rPr>
      </w:pPr>
    </w:p>
    <w:p w14:paraId="0F01800E" w14:textId="77777777" w:rsidR="001B5819" w:rsidRDefault="001B5819" w:rsidP="00CF5777">
      <w:pPr>
        <w:spacing w:after="160" w:line="240" w:lineRule="auto"/>
        <w:ind w:left="0" w:firstLine="0"/>
        <w:jc w:val="center"/>
        <w:rPr>
          <w:b/>
          <w:szCs w:val="24"/>
        </w:rPr>
      </w:pPr>
    </w:p>
    <w:p w14:paraId="0732AE12" w14:textId="77777777" w:rsidR="001B5819" w:rsidRDefault="001B5819" w:rsidP="00CF5777">
      <w:pPr>
        <w:spacing w:after="160" w:line="240" w:lineRule="auto"/>
        <w:ind w:left="0" w:firstLine="0"/>
        <w:jc w:val="center"/>
        <w:rPr>
          <w:b/>
          <w:szCs w:val="24"/>
        </w:rPr>
      </w:pPr>
    </w:p>
    <w:p w14:paraId="1E9979A4" w14:textId="77777777" w:rsidR="001B5819" w:rsidRDefault="001B5819" w:rsidP="00CF5777">
      <w:pPr>
        <w:spacing w:after="160" w:line="240" w:lineRule="auto"/>
        <w:ind w:left="0" w:firstLine="0"/>
        <w:jc w:val="center"/>
        <w:rPr>
          <w:b/>
          <w:szCs w:val="24"/>
        </w:rPr>
      </w:pPr>
    </w:p>
    <w:p w14:paraId="283D999E" w14:textId="3E4CAD19" w:rsidR="00487DDD" w:rsidRPr="00CF5777" w:rsidRDefault="002F3856" w:rsidP="00CF5777">
      <w:pPr>
        <w:spacing w:after="160" w:line="240" w:lineRule="auto"/>
        <w:ind w:left="0" w:firstLine="0"/>
        <w:jc w:val="center"/>
        <w:rPr>
          <w:szCs w:val="24"/>
        </w:rPr>
      </w:pPr>
      <w:r w:rsidRPr="00CF5777">
        <w:rPr>
          <w:b/>
          <w:szCs w:val="24"/>
        </w:rPr>
        <w:t>ANEXO I</w:t>
      </w:r>
      <w:r w:rsidR="00D42F43" w:rsidRPr="00CF5777">
        <w:rPr>
          <w:b/>
          <w:szCs w:val="24"/>
        </w:rPr>
        <w:t>I</w:t>
      </w:r>
    </w:p>
    <w:p w14:paraId="182DD615" w14:textId="7E7942F1" w:rsidR="00487DDD" w:rsidRPr="00CF5777" w:rsidRDefault="00487DDD" w:rsidP="00CF5777">
      <w:pPr>
        <w:spacing w:after="106" w:line="276" w:lineRule="auto"/>
        <w:ind w:left="0" w:firstLine="0"/>
        <w:jc w:val="center"/>
        <w:rPr>
          <w:b/>
          <w:szCs w:val="24"/>
        </w:rPr>
      </w:pPr>
      <w:r w:rsidRPr="00CF5777">
        <w:rPr>
          <w:b/>
          <w:szCs w:val="24"/>
        </w:rPr>
        <w:t xml:space="preserve">MINUTA DE CONTRATO PARA AQUISIÇÃO DE </w:t>
      </w:r>
      <w:r w:rsidR="001B4EC3" w:rsidRPr="001B4EC3">
        <w:rPr>
          <w:b/>
        </w:rPr>
        <w:t>EQUIPAMENTOS MÉDICOS E MATERIAIS DIDÁTICOS/PEDAGÓGICOS</w:t>
      </w:r>
    </w:p>
    <w:p w14:paraId="6794EACC" w14:textId="77777777" w:rsidR="00CE00FC" w:rsidRDefault="00CE00FC" w:rsidP="00CE00FC">
      <w:pPr>
        <w:spacing w:line="240" w:lineRule="auto"/>
        <w:ind w:left="0" w:firstLine="0"/>
        <w:jc w:val="left"/>
        <w:rPr>
          <w:b/>
          <w:bCs/>
          <w:color w:val="auto"/>
          <w:kern w:val="2"/>
          <w:szCs w:val="24"/>
          <w:highlight w:val="yellow"/>
          <w14:ligatures w14:val="standardContextual"/>
        </w:rPr>
      </w:pPr>
    </w:p>
    <w:p w14:paraId="64615BD7" w14:textId="118D7EC9"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CONTRATO: N° </w:t>
      </w:r>
      <w:r w:rsidRPr="00D40772">
        <w:rPr>
          <w:b/>
          <w:bCs/>
          <w:color w:val="auto"/>
          <w:kern w:val="2"/>
          <w:szCs w:val="24"/>
          <w14:ligatures w14:val="standardContextual"/>
        </w:rPr>
        <w:t>......</w:t>
      </w:r>
      <w:r w:rsidRPr="00CE00FC">
        <w:rPr>
          <w:b/>
          <w:bCs/>
          <w:color w:val="auto"/>
          <w:kern w:val="2"/>
          <w:szCs w:val="24"/>
          <w14:ligatures w14:val="standardContextual"/>
        </w:rPr>
        <w:t>/2024</w:t>
      </w:r>
    </w:p>
    <w:p w14:paraId="060D278B" w14:textId="398CB675" w:rsidR="00CE00FC" w:rsidRPr="00CE00FC" w:rsidRDefault="00CE00FC" w:rsidP="00CE00FC">
      <w:pPr>
        <w:spacing w:line="240" w:lineRule="auto"/>
        <w:ind w:left="0" w:firstLine="0"/>
        <w:jc w:val="left"/>
        <w:rPr>
          <w:b/>
          <w:bCs/>
          <w:color w:val="auto"/>
          <w:kern w:val="2"/>
          <w:szCs w:val="24"/>
          <w14:ligatures w14:val="standardContextual"/>
        </w:rPr>
      </w:pPr>
      <w:r w:rsidRPr="001B5819">
        <w:rPr>
          <w:b/>
          <w:bCs/>
          <w:color w:val="auto"/>
          <w:kern w:val="2"/>
          <w:szCs w:val="24"/>
          <w14:ligatures w14:val="standardContextual"/>
        </w:rPr>
        <w:t xml:space="preserve">PROCESSO: Nº </w:t>
      </w:r>
      <w:r w:rsidR="001B5819" w:rsidRPr="001B5819">
        <w:rPr>
          <w:b/>
          <w:bCs/>
          <w:color w:val="auto"/>
          <w:kern w:val="2"/>
          <w:szCs w:val="24"/>
          <w14:ligatures w14:val="standardContextual"/>
        </w:rPr>
        <w:t xml:space="preserve">121 </w:t>
      </w:r>
      <w:r w:rsidRPr="001B5819">
        <w:rPr>
          <w:b/>
          <w:bCs/>
          <w:color w:val="auto"/>
          <w:kern w:val="2"/>
          <w:szCs w:val="24"/>
          <w14:ligatures w14:val="standardContextual"/>
        </w:rPr>
        <w:t>/2024</w:t>
      </w:r>
    </w:p>
    <w:p w14:paraId="41B2AA35" w14:textId="52CB35FD" w:rsidR="00CE00FC" w:rsidRPr="00CE00FC" w:rsidRDefault="00CE00FC" w:rsidP="00CE00FC">
      <w:pPr>
        <w:spacing w:line="240" w:lineRule="auto"/>
        <w:ind w:left="0" w:firstLine="0"/>
        <w:jc w:val="left"/>
        <w:rPr>
          <w:b/>
          <w:bCs/>
          <w:color w:val="auto"/>
          <w:kern w:val="2"/>
          <w:szCs w:val="24"/>
          <w14:ligatures w14:val="standardContextual"/>
        </w:rPr>
      </w:pPr>
      <w:r w:rsidRPr="00CE00FC">
        <w:rPr>
          <w:b/>
          <w:bCs/>
          <w:color w:val="auto"/>
          <w:kern w:val="2"/>
          <w:szCs w:val="24"/>
          <w14:ligatures w14:val="standardContextual"/>
        </w:rPr>
        <w:t xml:space="preserve">DATA: </w:t>
      </w:r>
      <w:r w:rsidRPr="00D40772">
        <w:rPr>
          <w:b/>
          <w:bCs/>
          <w:color w:val="auto"/>
          <w:kern w:val="2"/>
          <w:szCs w:val="24"/>
          <w14:ligatures w14:val="standardContextual"/>
        </w:rPr>
        <w:t>.... /.... /</w:t>
      </w:r>
      <w:r w:rsidRPr="00CE00FC">
        <w:rPr>
          <w:b/>
          <w:bCs/>
          <w:color w:val="auto"/>
          <w:kern w:val="2"/>
          <w:szCs w:val="24"/>
          <w14:ligatures w14:val="standardContextual"/>
        </w:rPr>
        <w:t>2024</w:t>
      </w:r>
    </w:p>
    <w:p w14:paraId="6FE64F46" w14:textId="7360D1E6" w:rsidR="00487DDD" w:rsidRPr="00CE00FC" w:rsidRDefault="00487DDD" w:rsidP="00102C83">
      <w:pPr>
        <w:spacing w:after="106" w:line="276" w:lineRule="auto"/>
        <w:ind w:left="0" w:firstLine="0"/>
        <w:jc w:val="left"/>
        <w:rPr>
          <w:szCs w:val="24"/>
          <w:highlight w:val="yellow"/>
        </w:rPr>
      </w:pPr>
    </w:p>
    <w:p w14:paraId="41436C8D" w14:textId="35215FEE" w:rsidR="00487DDD" w:rsidRPr="00CF5777" w:rsidRDefault="00487DDD" w:rsidP="00E504E8">
      <w:pPr>
        <w:spacing w:line="240" w:lineRule="auto"/>
        <w:ind w:left="0" w:firstLine="0"/>
        <w:rPr>
          <w:szCs w:val="24"/>
        </w:rPr>
      </w:pPr>
      <w:r w:rsidRPr="00CF5777">
        <w:rPr>
          <w:szCs w:val="24"/>
        </w:rPr>
        <w:t xml:space="preserve">Que  fazem, o </w:t>
      </w:r>
      <w:r w:rsidRPr="00CF5777">
        <w:rPr>
          <w:b/>
          <w:szCs w:val="24"/>
        </w:rPr>
        <w:t>MUNICÍPIO DE RODEIO BONITO/RS</w:t>
      </w:r>
      <w:r w:rsidRPr="00CF5777">
        <w:rPr>
          <w:szCs w:val="24"/>
        </w:rPr>
        <w:t xml:space="preserve">, pessoa jurídica de direito público, com sede administrativa na Av. do Comércio, nº 196, Centro, inscrita no CNPJ/MF sob nº 87.613.204/0001-86, neste ato representado por seu Prefeito Municipal Sr. </w:t>
      </w:r>
      <w:r w:rsidR="00E504E8" w:rsidRPr="00CF5777">
        <w:rPr>
          <w:szCs w:val="24"/>
        </w:rPr>
        <w:t>XXXXXXXXXXXXXXX</w:t>
      </w:r>
      <w:r w:rsidRPr="00CF5777">
        <w:rPr>
          <w:szCs w:val="24"/>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Default="00742647" w:rsidP="00742647">
      <w:pPr>
        <w:pStyle w:val="Ttulo1"/>
        <w:spacing w:before="0" w:beforeAutospacing="0" w:after="0" w:afterAutospacing="0"/>
        <w:ind w:left="-5"/>
        <w:rPr>
          <w:sz w:val="24"/>
          <w:szCs w:val="24"/>
        </w:rPr>
      </w:pPr>
    </w:p>
    <w:p w14:paraId="52A83869" w14:textId="6E60B797" w:rsidR="00487DDD" w:rsidRPr="00D40772" w:rsidRDefault="00487DDD" w:rsidP="00742647">
      <w:pPr>
        <w:pStyle w:val="Ttulo1"/>
        <w:spacing w:before="0" w:beforeAutospacing="0" w:after="0" w:afterAutospacing="0"/>
        <w:ind w:left="-5"/>
        <w:rPr>
          <w:sz w:val="24"/>
          <w:szCs w:val="24"/>
        </w:rPr>
      </w:pPr>
      <w:r w:rsidRPr="00D40772">
        <w:rPr>
          <w:sz w:val="24"/>
          <w:szCs w:val="24"/>
        </w:rPr>
        <w:t>CLÁUSULA PRIMEIRA – DA REGÊNCIA</w:t>
      </w:r>
    </w:p>
    <w:p w14:paraId="12720A79" w14:textId="06D40415" w:rsidR="00487DDD" w:rsidRPr="00CF5777" w:rsidRDefault="00487DDD" w:rsidP="00F17884">
      <w:pPr>
        <w:pStyle w:val="Ttulo1"/>
        <w:spacing w:before="0" w:beforeAutospacing="0" w:after="0" w:afterAutospacing="0"/>
        <w:rPr>
          <w:sz w:val="24"/>
          <w:szCs w:val="24"/>
        </w:rPr>
      </w:pPr>
      <w:r w:rsidRPr="00D40772">
        <w:rPr>
          <w:sz w:val="24"/>
          <w:szCs w:val="24"/>
        </w:rPr>
        <w:t xml:space="preserve">1.1. </w:t>
      </w:r>
      <w:r w:rsidRPr="00D40772">
        <w:rPr>
          <w:b w:val="0"/>
          <w:sz w:val="24"/>
          <w:szCs w:val="24"/>
        </w:rPr>
        <w:t xml:space="preserve">O presente contrato administrativo reger-se-á, pelas normas da Lei Federal </w:t>
      </w:r>
      <w:r w:rsidR="00246D16" w:rsidRPr="00D40772">
        <w:rPr>
          <w:b w:val="0"/>
          <w:sz w:val="24"/>
          <w:szCs w:val="24"/>
        </w:rPr>
        <w:t>1</w:t>
      </w:r>
      <w:r w:rsidRPr="00D40772">
        <w:rPr>
          <w:b w:val="0"/>
          <w:sz w:val="24"/>
          <w:szCs w:val="24"/>
        </w:rPr>
        <w:t>4.133/2021, tendo com</w:t>
      </w:r>
      <w:r w:rsidR="000D4D86" w:rsidRPr="00D40772">
        <w:rPr>
          <w:b w:val="0"/>
          <w:sz w:val="24"/>
          <w:szCs w:val="24"/>
        </w:rPr>
        <w:t xml:space="preserve">o base o Pregão Eletrônico nº </w:t>
      </w:r>
      <w:r w:rsidR="00CF5777" w:rsidRPr="00D40772">
        <w:rPr>
          <w:b w:val="0"/>
          <w:sz w:val="24"/>
          <w:szCs w:val="24"/>
        </w:rPr>
        <w:t>1</w:t>
      </w:r>
      <w:r w:rsidR="00636A46">
        <w:rPr>
          <w:b w:val="0"/>
          <w:sz w:val="24"/>
          <w:szCs w:val="24"/>
        </w:rPr>
        <w:t>6</w:t>
      </w:r>
      <w:r w:rsidRPr="00D40772">
        <w:rPr>
          <w:b w:val="0"/>
          <w:sz w:val="24"/>
          <w:szCs w:val="24"/>
        </w:rPr>
        <w:t>/</w:t>
      </w:r>
      <w:r w:rsidR="000D4D86" w:rsidRPr="00D40772">
        <w:rPr>
          <w:b w:val="0"/>
          <w:sz w:val="24"/>
          <w:szCs w:val="24"/>
        </w:rPr>
        <w:t xml:space="preserve">2024, Processo Licitatório </w:t>
      </w:r>
      <w:r w:rsidR="000D4D86" w:rsidRPr="001B5819">
        <w:rPr>
          <w:b w:val="0"/>
          <w:sz w:val="24"/>
          <w:szCs w:val="24"/>
        </w:rPr>
        <w:t xml:space="preserve">nº </w:t>
      </w:r>
      <w:r w:rsidR="001B5819" w:rsidRPr="001B5819">
        <w:rPr>
          <w:b w:val="0"/>
          <w:sz w:val="24"/>
          <w:szCs w:val="24"/>
        </w:rPr>
        <w:t xml:space="preserve">121 </w:t>
      </w:r>
      <w:r w:rsidRPr="001B5819">
        <w:rPr>
          <w:b w:val="0"/>
          <w:sz w:val="24"/>
          <w:szCs w:val="24"/>
        </w:rPr>
        <w:t>/2024.</w:t>
      </w:r>
      <w:r w:rsidRPr="00CF5777">
        <w:rPr>
          <w:sz w:val="24"/>
          <w:szCs w:val="24"/>
        </w:rPr>
        <w:t xml:space="preserve">  </w:t>
      </w:r>
    </w:p>
    <w:p w14:paraId="3C087290" w14:textId="77777777" w:rsidR="00487DDD" w:rsidRPr="00CF5777" w:rsidRDefault="00487DDD" w:rsidP="00F17884">
      <w:pPr>
        <w:pStyle w:val="Ttulo1"/>
        <w:spacing w:after="0" w:afterAutospacing="0"/>
        <w:ind w:left="-5"/>
        <w:rPr>
          <w:sz w:val="24"/>
          <w:szCs w:val="24"/>
        </w:rPr>
      </w:pPr>
      <w:r w:rsidRPr="00CF5777">
        <w:rPr>
          <w:sz w:val="24"/>
          <w:szCs w:val="24"/>
        </w:rPr>
        <w:t>CLÁUSULA SEGUNDA - DO OBJETO</w:t>
      </w:r>
    </w:p>
    <w:p w14:paraId="7ADDE568" w14:textId="205DC698" w:rsidR="00CF5777" w:rsidRDefault="00487DDD" w:rsidP="008104D1">
      <w:pPr>
        <w:pStyle w:val="NormalWeb"/>
        <w:spacing w:before="0" w:beforeAutospacing="0" w:after="0" w:afterAutospacing="0"/>
      </w:pPr>
      <w:r w:rsidRPr="00CF5777">
        <w:rPr>
          <w:b/>
        </w:rPr>
        <w:t xml:space="preserve">2.1.  </w:t>
      </w:r>
      <w:r w:rsidR="00062208" w:rsidRPr="00CF5777">
        <w:rPr>
          <w:b/>
        </w:rPr>
        <w:t xml:space="preserve">OBJETO: </w:t>
      </w:r>
      <w:r w:rsidR="00636A46" w:rsidRPr="00E0201A">
        <w:t>Contratação de empresa</w:t>
      </w:r>
      <w:r w:rsidR="00636A46">
        <w:t>(s)</w:t>
      </w:r>
      <w:r w:rsidR="00636A46" w:rsidRPr="00E0201A">
        <w:t xml:space="preserve"> para fornecimento de equipamentos médicos e materiais didáticos/pedagógicos, a fim de atender as demandas da Secretaria Municipal de Saúde de Rodeio Bonito/RS</w:t>
      </w:r>
      <w:r w:rsidR="00CF5777" w:rsidRPr="00CF5777">
        <w:t>, conforme segue:</w:t>
      </w:r>
    </w:p>
    <w:p w14:paraId="09B935E6" w14:textId="6897BAC2" w:rsidR="002B1C70" w:rsidRPr="00CF5777" w:rsidRDefault="00E665E4" w:rsidP="002B1C70">
      <w:pPr>
        <w:spacing w:line="240" w:lineRule="auto"/>
        <w:ind w:left="0" w:hanging="142"/>
        <w:rPr>
          <w:szCs w:val="24"/>
        </w:rPr>
      </w:pPr>
      <w:r>
        <w:rPr>
          <w:szCs w:val="24"/>
        </w:rPr>
        <w:t xml:space="preserve">  </w:t>
      </w:r>
    </w:p>
    <w:p w14:paraId="38CC650E" w14:textId="1C8B72C8" w:rsidR="00246D16" w:rsidRPr="00CF5777" w:rsidRDefault="00487DDD" w:rsidP="00742647">
      <w:pPr>
        <w:spacing w:line="240" w:lineRule="auto"/>
        <w:ind w:left="0" w:firstLine="0"/>
        <w:jc w:val="left"/>
        <w:rPr>
          <w:b/>
          <w:szCs w:val="24"/>
        </w:rPr>
      </w:pPr>
      <w:r w:rsidRPr="00CF5777">
        <w:rPr>
          <w:b/>
          <w:szCs w:val="24"/>
        </w:rPr>
        <w:t xml:space="preserve">CLÁUSULA TERCEIRA – DA ENTREGA </w:t>
      </w:r>
    </w:p>
    <w:p w14:paraId="186061CF" w14:textId="23B4C552" w:rsidR="00487DDD" w:rsidRPr="00CF5777" w:rsidRDefault="00487DDD" w:rsidP="00742647">
      <w:pPr>
        <w:spacing w:line="240" w:lineRule="auto"/>
        <w:ind w:left="0" w:firstLine="0"/>
        <w:jc w:val="left"/>
        <w:rPr>
          <w:b/>
          <w:szCs w:val="24"/>
        </w:rPr>
      </w:pPr>
      <w:r w:rsidRPr="00E665E4">
        <w:rPr>
          <w:b/>
          <w:szCs w:val="24"/>
        </w:rPr>
        <w:t>3.1.</w:t>
      </w:r>
      <w:r w:rsidRPr="00E665E4">
        <w:rPr>
          <w:szCs w:val="24"/>
        </w:rPr>
        <w:t xml:space="preserve"> O prazo de entrega dos produt</w:t>
      </w:r>
      <w:r w:rsidR="00E665E4" w:rsidRPr="00E665E4">
        <w:rPr>
          <w:szCs w:val="24"/>
        </w:rPr>
        <w:t xml:space="preserve">os, não poderá ser superior a </w:t>
      </w:r>
      <w:r w:rsidR="00636A46">
        <w:rPr>
          <w:szCs w:val="24"/>
        </w:rPr>
        <w:t xml:space="preserve">30(trinta) dias para </w:t>
      </w:r>
      <w:r w:rsidR="00636A46" w:rsidRPr="00E0201A">
        <w:t xml:space="preserve">equipamentos médicos </w:t>
      </w:r>
      <w:r w:rsidR="00636A46">
        <w:t xml:space="preserve">e </w:t>
      </w:r>
      <w:r w:rsidR="00E665E4" w:rsidRPr="00E665E4">
        <w:rPr>
          <w:szCs w:val="24"/>
        </w:rPr>
        <w:t>15</w:t>
      </w:r>
      <w:r w:rsidR="00CF5777" w:rsidRPr="00E665E4">
        <w:rPr>
          <w:szCs w:val="24"/>
        </w:rPr>
        <w:t xml:space="preserve"> </w:t>
      </w:r>
      <w:r w:rsidRPr="00E665E4">
        <w:rPr>
          <w:szCs w:val="24"/>
        </w:rPr>
        <w:t>(</w:t>
      </w:r>
      <w:r w:rsidR="00E665E4" w:rsidRPr="00E665E4">
        <w:rPr>
          <w:szCs w:val="24"/>
        </w:rPr>
        <w:t>quinze</w:t>
      </w:r>
      <w:r w:rsidRPr="00E665E4">
        <w:rPr>
          <w:szCs w:val="24"/>
        </w:rPr>
        <w:t>) dias</w:t>
      </w:r>
      <w:r w:rsidR="00636A46">
        <w:rPr>
          <w:szCs w:val="24"/>
        </w:rPr>
        <w:t xml:space="preserve"> para </w:t>
      </w:r>
      <w:r w:rsidR="00636A46" w:rsidRPr="00E0201A">
        <w:t>materiais didáticos/pedagógicos</w:t>
      </w:r>
      <w:r w:rsidRPr="00E665E4">
        <w:rPr>
          <w:szCs w:val="24"/>
        </w:rPr>
        <w:t>, contados após da data de emissão da autorização de entrega, que poderá ser enviada por e-mail</w:t>
      </w:r>
      <w:r w:rsidR="00D40772" w:rsidRPr="00E665E4">
        <w:rPr>
          <w:b/>
          <w:szCs w:val="24"/>
        </w:rPr>
        <w:t>.</w:t>
      </w:r>
    </w:p>
    <w:p w14:paraId="44950C9A" w14:textId="55525ECA" w:rsidR="00487DDD" w:rsidRPr="00D40772" w:rsidRDefault="00D04E64" w:rsidP="00D40772">
      <w:pPr>
        <w:spacing w:line="240" w:lineRule="auto"/>
        <w:rPr>
          <w:szCs w:val="24"/>
        </w:rPr>
      </w:pPr>
      <w:r w:rsidRPr="00D40772">
        <w:rPr>
          <w:b/>
          <w:szCs w:val="24"/>
        </w:rPr>
        <w:t>3.2.</w:t>
      </w:r>
      <w:r w:rsidR="00F06B62" w:rsidRPr="00D40772">
        <w:rPr>
          <w:szCs w:val="24"/>
        </w:rPr>
        <w:t xml:space="preserve"> </w:t>
      </w:r>
      <w:r w:rsidR="001B4EC3" w:rsidRPr="00273FD8">
        <w:t xml:space="preserve">A entrega dos produtos, deverá ser feita no seguinte endereço: Rua Júlio de Castilhos, </w:t>
      </w:r>
      <w:r w:rsidR="001B4EC3">
        <w:t xml:space="preserve">nº </w:t>
      </w:r>
      <w:r w:rsidR="001B4EC3" w:rsidRPr="00273FD8">
        <w:t>745</w:t>
      </w:r>
      <w:r w:rsidR="001B4EC3">
        <w:t>,</w:t>
      </w:r>
      <w:r w:rsidR="001B4EC3" w:rsidRPr="00273FD8">
        <w:t xml:space="preserve"> </w:t>
      </w:r>
      <w:r w:rsidR="001B4EC3">
        <w:t xml:space="preserve">bairro </w:t>
      </w:r>
      <w:r w:rsidR="001B4EC3" w:rsidRPr="00273FD8">
        <w:t>Centro</w:t>
      </w:r>
      <w:r w:rsidR="001B4EC3">
        <w:t>, na cidade de</w:t>
      </w:r>
      <w:r w:rsidR="001B4EC3" w:rsidRPr="00273FD8">
        <w:t xml:space="preserve"> Rodeio Bonito/RS, Secretaria de Saúde, devendo comunicar-se previamente com o fiscal do contrato, para que esse acompanhe a entrega.</w:t>
      </w:r>
    </w:p>
    <w:p w14:paraId="251157F3" w14:textId="77777777" w:rsidR="00487DDD" w:rsidRPr="00CF5777" w:rsidRDefault="00487DDD" w:rsidP="00102C83">
      <w:pPr>
        <w:spacing w:line="276" w:lineRule="auto"/>
        <w:ind w:left="0"/>
        <w:rPr>
          <w:szCs w:val="24"/>
        </w:rPr>
      </w:pPr>
      <w:r w:rsidRPr="00CF5777">
        <w:rPr>
          <w:b/>
          <w:szCs w:val="24"/>
        </w:rPr>
        <w:t xml:space="preserve">3.3. </w:t>
      </w:r>
      <w:r w:rsidRPr="00CF5777">
        <w:rPr>
          <w:szCs w:val="24"/>
        </w:rPr>
        <w:t>Verificada a desconformidade de algum dos produtos, a licitante vencedora deverá promover as correções necessárias no prazo máximo de 05(cinco) dias úteis, sujeitando-se às penalidades previstas no edital.</w:t>
      </w:r>
    </w:p>
    <w:p w14:paraId="2567BD40" w14:textId="77777777" w:rsidR="00487DDD" w:rsidRPr="00CF5777" w:rsidRDefault="00487DDD" w:rsidP="00102C83">
      <w:pPr>
        <w:spacing w:line="276" w:lineRule="auto"/>
        <w:ind w:left="0"/>
        <w:rPr>
          <w:szCs w:val="24"/>
        </w:rPr>
      </w:pPr>
      <w:r w:rsidRPr="00CF5777">
        <w:rPr>
          <w:b/>
          <w:szCs w:val="24"/>
        </w:rPr>
        <w:t>3.4.</w:t>
      </w:r>
      <w:r w:rsidRPr="00CF5777">
        <w:rPr>
          <w:szCs w:val="24"/>
        </w:rPr>
        <w:t xml:space="preserve"> O material a ser entregue deverá ser adequadamente acondicionado, de forma a permitir a completa preservação do mesmo e sua segurança durante o transporte.</w:t>
      </w:r>
    </w:p>
    <w:p w14:paraId="17D40E07" w14:textId="77777777" w:rsidR="00487DDD" w:rsidRPr="00CF5777" w:rsidRDefault="00487DDD" w:rsidP="00102C83">
      <w:pPr>
        <w:spacing w:line="276" w:lineRule="auto"/>
        <w:ind w:left="0"/>
        <w:rPr>
          <w:szCs w:val="24"/>
        </w:rPr>
      </w:pPr>
      <w:r w:rsidRPr="00CF5777">
        <w:rPr>
          <w:b/>
          <w:szCs w:val="24"/>
        </w:rPr>
        <w:t>3.5.</w:t>
      </w:r>
      <w:r w:rsidRPr="00CF5777">
        <w:rPr>
          <w:szCs w:val="24"/>
        </w:rPr>
        <w:t xml:space="preserve"> A nota fiscal/fatura deverá, obrigatoriamente, ser entregue junto com o seu objeto.</w:t>
      </w:r>
    </w:p>
    <w:p w14:paraId="3D2AEAD9" w14:textId="17DDD4B3" w:rsidR="00487DDD" w:rsidRPr="00CF5777" w:rsidRDefault="00487DDD" w:rsidP="00102C83">
      <w:pPr>
        <w:spacing w:line="276" w:lineRule="auto"/>
        <w:ind w:left="-5"/>
        <w:rPr>
          <w:szCs w:val="24"/>
        </w:rPr>
      </w:pPr>
      <w:r w:rsidRPr="00CF5777">
        <w:rPr>
          <w:b/>
          <w:szCs w:val="24"/>
        </w:rPr>
        <w:t>3.6.</w:t>
      </w:r>
      <w:r w:rsidRPr="00CF5777">
        <w:rPr>
          <w:szCs w:val="24"/>
        </w:rPr>
        <w:t xml:space="preserve"> O recebimento e conferência dos produtos (quantidade e qualidade) será efetuado pelo fiscal designado pela Secretaria Municipal de </w:t>
      </w:r>
      <w:r w:rsidR="00641A0C" w:rsidRPr="00CF5777">
        <w:rPr>
          <w:szCs w:val="24"/>
        </w:rPr>
        <w:t>da Saúde</w:t>
      </w:r>
      <w:r w:rsidRPr="00CF5777">
        <w:rPr>
          <w:szCs w:val="24"/>
        </w:rPr>
        <w:t xml:space="preserve">. </w:t>
      </w:r>
    </w:p>
    <w:p w14:paraId="32806B89" w14:textId="77777777" w:rsidR="00487DDD" w:rsidRPr="00CF5777" w:rsidRDefault="00487DDD" w:rsidP="00102C83">
      <w:pPr>
        <w:spacing w:line="276" w:lineRule="auto"/>
        <w:ind w:left="-5"/>
        <w:rPr>
          <w:szCs w:val="24"/>
        </w:rPr>
      </w:pPr>
      <w:r w:rsidRPr="00CF5777">
        <w:rPr>
          <w:b/>
          <w:szCs w:val="24"/>
        </w:rPr>
        <w:t>3.7.</w:t>
      </w:r>
      <w:r w:rsidRPr="00CF5777">
        <w:rPr>
          <w:szCs w:val="24"/>
        </w:rPr>
        <w:t xml:space="preserve"> Qualquer ocorrência que impossibilitar a realização da entrega no prazo deverá ser justificada com antecedência a contratante, sob pena de aplicação das penalidades e multas previstas no contrato.  </w:t>
      </w:r>
    </w:p>
    <w:p w14:paraId="03AA4568" w14:textId="77777777" w:rsidR="00487DDD" w:rsidRPr="00CF5777" w:rsidRDefault="00487DDD" w:rsidP="00102C83">
      <w:pPr>
        <w:spacing w:line="276" w:lineRule="auto"/>
        <w:ind w:left="-5"/>
        <w:rPr>
          <w:szCs w:val="24"/>
        </w:rPr>
      </w:pPr>
      <w:r w:rsidRPr="00CF5777">
        <w:rPr>
          <w:b/>
          <w:szCs w:val="24"/>
        </w:rPr>
        <w:t>3.8</w:t>
      </w:r>
      <w:r w:rsidRPr="00CF5777">
        <w:rPr>
          <w:szCs w:val="24"/>
        </w:rPr>
        <w:t xml:space="preserve">. Além da entrega no local designado pelo contratante, deverá a contratada, também, descarregar os produtos/materiais no local indicado, comprometendo-se, integralmente, com eventuais danos causados a estes. </w:t>
      </w:r>
    </w:p>
    <w:p w14:paraId="36356A11" w14:textId="77777777" w:rsidR="00487DDD" w:rsidRPr="00CF5777" w:rsidRDefault="00487DDD" w:rsidP="00102C83">
      <w:pPr>
        <w:spacing w:after="1" w:line="276" w:lineRule="auto"/>
        <w:ind w:left="-5"/>
        <w:rPr>
          <w:szCs w:val="24"/>
        </w:rPr>
      </w:pPr>
      <w:r w:rsidRPr="00CF5777">
        <w:rPr>
          <w:b/>
          <w:szCs w:val="24"/>
        </w:rPr>
        <w:t>3.9.</w:t>
      </w:r>
      <w:r w:rsidRPr="00CF5777">
        <w:rPr>
          <w:szCs w:val="24"/>
        </w:rPr>
        <w:t xml:space="preserve"> Será avaliado o acondicionamento dos produtos/materiais, no momento da entrega. Desta forma, embalagens violadas, com vazamentos, produtos manchados, sujos, mofados, danificados ou com aparência duvidosa não serão aceitos.  </w:t>
      </w:r>
    </w:p>
    <w:p w14:paraId="3A32EC5C" w14:textId="77777777" w:rsidR="00487DDD" w:rsidRPr="00CF5777" w:rsidRDefault="00487DDD" w:rsidP="00102C83">
      <w:pPr>
        <w:spacing w:line="276" w:lineRule="auto"/>
        <w:ind w:left="-5"/>
        <w:rPr>
          <w:szCs w:val="24"/>
        </w:rPr>
      </w:pPr>
      <w:r w:rsidRPr="00CF5777">
        <w:rPr>
          <w:b/>
          <w:szCs w:val="24"/>
        </w:rPr>
        <w:t>3.10.</w:t>
      </w:r>
      <w:r w:rsidRPr="00CF5777">
        <w:rPr>
          <w:szCs w:val="24"/>
        </w:rPr>
        <w:t xml:space="preserve"> A contratada ficará obrigada a substituir os produtos recusados pelo contratante, observando que o mero recebimento não caracteriza a aceitação do mesmo.  </w:t>
      </w:r>
    </w:p>
    <w:p w14:paraId="4EA26BA0" w14:textId="77777777" w:rsidR="00487DDD" w:rsidRPr="00CF5777" w:rsidRDefault="00487DDD" w:rsidP="00102C83">
      <w:pPr>
        <w:spacing w:after="1" w:line="276" w:lineRule="auto"/>
        <w:ind w:left="-5"/>
        <w:jc w:val="left"/>
        <w:rPr>
          <w:szCs w:val="24"/>
        </w:rPr>
      </w:pPr>
      <w:r w:rsidRPr="00CF5777">
        <w:rPr>
          <w:b/>
          <w:szCs w:val="24"/>
        </w:rPr>
        <w:t xml:space="preserve">3.11. </w:t>
      </w:r>
      <w:r w:rsidRPr="00CF5777">
        <w:rPr>
          <w:szCs w:val="24"/>
        </w:rPr>
        <w:t xml:space="preserve">O recebimento provisório ou definitivo não exclui a responsabilidade pela qualidade e validade dos produtos, nem ético-profissional pela perfeita execução do contrato, dentro dos limites estabelecidos em lei. </w:t>
      </w:r>
    </w:p>
    <w:p w14:paraId="4807A9AC" w14:textId="19EBB797" w:rsidR="00487DDD" w:rsidRPr="00CF5777" w:rsidRDefault="00487DDD" w:rsidP="00102C83">
      <w:pPr>
        <w:spacing w:line="276" w:lineRule="auto"/>
        <w:ind w:left="-5"/>
        <w:rPr>
          <w:szCs w:val="24"/>
        </w:rPr>
      </w:pPr>
      <w:r w:rsidRPr="00CF5777">
        <w:rPr>
          <w:b/>
          <w:szCs w:val="24"/>
        </w:rPr>
        <w:t>3.12.</w:t>
      </w:r>
      <w:r w:rsidRPr="00CF5777">
        <w:rPr>
          <w:szCs w:val="24"/>
        </w:rPr>
        <w:t xml:space="preserve"> Na hipótese de o produto entregue não atender as exigências contratuais, o mesmo não será aceito, devendo a contratada substituí-lo no prazo de 05</w:t>
      </w:r>
      <w:r w:rsidR="002B1C70">
        <w:rPr>
          <w:szCs w:val="24"/>
        </w:rPr>
        <w:t xml:space="preserve"> </w:t>
      </w:r>
      <w:r w:rsidRPr="00CF5777">
        <w:rPr>
          <w:szCs w:val="24"/>
        </w:rPr>
        <w:t xml:space="preserve">(cinco) dias após a comunicação formal da contratante.  </w:t>
      </w:r>
    </w:p>
    <w:p w14:paraId="69050F70" w14:textId="77777777" w:rsidR="00487DDD" w:rsidRPr="00CF5777" w:rsidRDefault="00487DDD" w:rsidP="00102C83">
      <w:pPr>
        <w:spacing w:line="276" w:lineRule="auto"/>
        <w:ind w:left="-5"/>
        <w:rPr>
          <w:szCs w:val="24"/>
        </w:rPr>
      </w:pPr>
      <w:r w:rsidRPr="00CF5777">
        <w:rPr>
          <w:b/>
          <w:szCs w:val="24"/>
        </w:rPr>
        <w:t>3.13.</w:t>
      </w:r>
      <w:r w:rsidRPr="00CF5777">
        <w:rPr>
          <w:szCs w:val="24"/>
        </w:rPr>
        <w:t xml:space="preserve"> Os produtos deverão trazer em suas embalagens: identificação do produto. </w:t>
      </w:r>
    </w:p>
    <w:p w14:paraId="022E215F" w14:textId="77777777" w:rsidR="00487DDD" w:rsidRPr="00CF5777" w:rsidRDefault="00487DDD" w:rsidP="00102C83">
      <w:pPr>
        <w:spacing w:line="276" w:lineRule="auto"/>
        <w:ind w:left="-5"/>
        <w:rPr>
          <w:szCs w:val="24"/>
        </w:rPr>
      </w:pPr>
      <w:r w:rsidRPr="00CF5777">
        <w:rPr>
          <w:b/>
          <w:szCs w:val="24"/>
        </w:rPr>
        <w:t>3.14</w:t>
      </w:r>
      <w:r w:rsidRPr="00CF5777">
        <w:rPr>
          <w:szCs w:val="24"/>
        </w:rPr>
        <w:t>.</w:t>
      </w:r>
      <w:r w:rsidRPr="00CF5777">
        <w:rPr>
          <w:b/>
          <w:szCs w:val="24"/>
        </w:rPr>
        <w:t xml:space="preserve"> </w:t>
      </w:r>
      <w:r w:rsidRPr="00CF5777">
        <w:rPr>
          <w:szCs w:val="24"/>
        </w:rPr>
        <w:t xml:space="preserve">A entrega dos produtos deverá ser feita em horário de expediente, devendo comunicar-se previamente com o fiscal do contrato, para que este acompanhe a entrega. </w:t>
      </w:r>
    </w:p>
    <w:p w14:paraId="3D815F29" w14:textId="77777777" w:rsidR="00F17884" w:rsidRDefault="00487DDD" w:rsidP="00F17884">
      <w:pPr>
        <w:spacing w:after="106" w:line="276" w:lineRule="auto"/>
        <w:ind w:left="0" w:firstLine="0"/>
        <w:jc w:val="left"/>
        <w:rPr>
          <w:b/>
          <w:szCs w:val="24"/>
        </w:rPr>
      </w:pPr>
      <w:r w:rsidRPr="00CF5777">
        <w:rPr>
          <w:b/>
          <w:szCs w:val="24"/>
        </w:rPr>
        <w:t xml:space="preserve"> </w:t>
      </w:r>
    </w:p>
    <w:p w14:paraId="54167999" w14:textId="08EB1495" w:rsidR="00487DDD" w:rsidRPr="00F17884" w:rsidRDefault="00487DDD" w:rsidP="00F17884">
      <w:pPr>
        <w:spacing w:line="240" w:lineRule="auto"/>
        <w:ind w:left="0" w:firstLine="0"/>
        <w:jc w:val="left"/>
        <w:rPr>
          <w:b/>
          <w:bCs/>
          <w:szCs w:val="24"/>
        </w:rPr>
      </w:pPr>
      <w:r w:rsidRPr="00F17884">
        <w:rPr>
          <w:b/>
          <w:bCs/>
          <w:szCs w:val="24"/>
        </w:rPr>
        <w:t xml:space="preserve">CLÁUSULA QUARTA – PRAZOS E CONDIÇÕES DE PAGAMENTO </w:t>
      </w:r>
    </w:p>
    <w:p w14:paraId="7D43B646" w14:textId="3396605A" w:rsidR="00487DDD" w:rsidRPr="00CF5777" w:rsidRDefault="00487DDD" w:rsidP="00F17884">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Cs w:val="24"/>
        </w:rPr>
      </w:pPr>
      <w:r w:rsidRPr="00CF5777">
        <w:rPr>
          <w:b/>
          <w:szCs w:val="24"/>
        </w:rPr>
        <w:t>4.1.</w:t>
      </w:r>
      <w:r w:rsidRPr="00CF5777">
        <w:rPr>
          <w:rFonts w:eastAsia="Arial"/>
          <w:b/>
          <w:szCs w:val="24"/>
        </w:rPr>
        <w:t xml:space="preserve"> </w:t>
      </w:r>
      <w:r w:rsidRPr="00CF5777">
        <w:rPr>
          <w:rFonts w:eastAsia="Arial"/>
          <w:b/>
          <w:szCs w:val="24"/>
        </w:rPr>
        <w:tab/>
      </w:r>
      <w:r w:rsidRPr="00CF5777">
        <w:rPr>
          <w:szCs w:val="24"/>
        </w:rPr>
        <w:t xml:space="preserve">A CONTRATANTE pagará a </w:t>
      </w:r>
      <w:r w:rsidRPr="00CF5777">
        <w:rPr>
          <w:szCs w:val="24"/>
        </w:rPr>
        <w:tab/>
        <w:t xml:space="preserve">CONTRATADA </w:t>
      </w:r>
      <w:r w:rsidRPr="00CF5777">
        <w:rPr>
          <w:szCs w:val="24"/>
        </w:rPr>
        <w:tab/>
        <w:t xml:space="preserve">o valor total de </w:t>
      </w:r>
      <w:r w:rsidRPr="00CF5777">
        <w:rPr>
          <w:b/>
          <w:szCs w:val="24"/>
        </w:rPr>
        <w:t>R$ XXXX(XXXXXXXXX).</w:t>
      </w:r>
    </w:p>
    <w:p w14:paraId="29B49783" w14:textId="215569DC" w:rsidR="00487DDD" w:rsidRPr="00CF5777" w:rsidRDefault="00487DDD" w:rsidP="002B1C70">
      <w:pPr>
        <w:spacing w:line="240" w:lineRule="auto"/>
        <w:ind w:left="-6" w:hanging="11"/>
        <w:rPr>
          <w:szCs w:val="24"/>
        </w:rPr>
      </w:pPr>
      <w:r w:rsidRPr="00CF5777">
        <w:rPr>
          <w:b/>
          <w:szCs w:val="24"/>
        </w:rPr>
        <w:t>4.2</w:t>
      </w:r>
      <w:r w:rsidRPr="00CF5777">
        <w:rPr>
          <w:szCs w:val="24"/>
        </w:rPr>
        <w:t>. O pagamento será efetuado em até 15</w:t>
      </w:r>
      <w:r w:rsidR="002B1C70">
        <w:rPr>
          <w:szCs w:val="24"/>
        </w:rPr>
        <w:t xml:space="preserve"> </w:t>
      </w:r>
      <w:r w:rsidRPr="00CF5777">
        <w:rPr>
          <w:szCs w:val="24"/>
        </w:rPr>
        <w:t>(quinze) dias, conforme cronograma de pagamentos estabelecidos no Decreto Municipal nº 3.318/2018, após a entrega do objeto licitado, mediante vistoria do bem pelo Município de Rodeio Bonito/RS.</w:t>
      </w:r>
    </w:p>
    <w:p w14:paraId="10254EA4" w14:textId="77777777" w:rsidR="00487DDD" w:rsidRPr="00CF5777" w:rsidRDefault="00487DDD" w:rsidP="002B1C70">
      <w:pPr>
        <w:spacing w:line="240" w:lineRule="auto"/>
        <w:ind w:left="-6" w:hanging="11"/>
        <w:rPr>
          <w:szCs w:val="24"/>
        </w:rPr>
      </w:pPr>
      <w:r w:rsidRPr="00CF5777">
        <w:rPr>
          <w:b/>
          <w:szCs w:val="24"/>
        </w:rPr>
        <w:t xml:space="preserve">4.2.1. </w:t>
      </w:r>
      <w:r w:rsidRPr="00CF5777">
        <w:rPr>
          <w:szCs w:val="24"/>
        </w:rPr>
        <w:t xml:space="preserve"> Se a empresa não for optante do simples nacional deverá destacar na nota fiscal a alíquota da IRRF a ser retido pelo município, conforme IN 1.234/2012 e Decreto Municipal nº 4.210/2022. Sob pena de devolução do documento</w:t>
      </w:r>
      <w:r w:rsidRPr="00CF5777">
        <w:rPr>
          <w:b/>
          <w:szCs w:val="24"/>
        </w:rPr>
        <w:t xml:space="preserve"> </w:t>
      </w:r>
    </w:p>
    <w:p w14:paraId="02469916" w14:textId="77777777" w:rsidR="00487DDD" w:rsidRPr="00CF5777" w:rsidRDefault="00487DDD" w:rsidP="002B1C70">
      <w:pPr>
        <w:spacing w:line="240" w:lineRule="auto"/>
        <w:ind w:left="-6" w:hanging="11"/>
        <w:rPr>
          <w:szCs w:val="24"/>
        </w:rPr>
      </w:pPr>
      <w:r w:rsidRPr="00CF5777">
        <w:rPr>
          <w:b/>
          <w:szCs w:val="24"/>
        </w:rPr>
        <w:t>4.3</w:t>
      </w:r>
      <w:r w:rsidRPr="00CF5777">
        <w:rPr>
          <w:szCs w:val="24"/>
        </w:rPr>
        <w:t>. Nenhum pagamento isentará a contratada da responsabilidade pelos materiais ou implicará em sua aceitação.</w:t>
      </w:r>
      <w:r w:rsidRPr="00CF5777">
        <w:rPr>
          <w:b/>
          <w:szCs w:val="24"/>
        </w:rPr>
        <w:t xml:space="preserve"> </w:t>
      </w:r>
    </w:p>
    <w:p w14:paraId="696B9A9C" w14:textId="77777777" w:rsidR="00487DDD" w:rsidRPr="00CF5777" w:rsidRDefault="00487DDD" w:rsidP="00742647">
      <w:pPr>
        <w:spacing w:line="240" w:lineRule="auto"/>
        <w:ind w:left="168" w:hanging="168"/>
        <w:rPr>
          <w:szCs w:val="24"/>
        </w:rPr>
      </w:pPr>
      <w:r w:rsidRPr="00CF5777">
        <w:rPr>
          <w:b/>
          <w:szCs w:val="24"/>
        </w:rPr>
        <w:t>4.4</w:t>
      </w:r>
      <w:r w:rsidRPr="00CF5777">
        <w:rPr>
          <w:szCs w:val="24"/>
        </w:rPr>
        <w:t xml:space="preserve">. Deverá a contratada, apresentar o número da conta bancária para pagamento. </w:t>
      </w:r>
    </w:p>
    <w:p w14:paraId="601746A9" w14:textId="7ED69944" w:rsidR="00487DDD" w:rsidRPr="00CF5777" w:rsidRDefault="00487DDD" w:rsidP="00102C83">
      <w:pPr>
        <w:spacing w:line="276" w:lineRule="auto"/>
        <w:ind w:left="0" w:firstLine="0"/>
        <w:rPr>
          <w:szCs w:val="24"/>
        </w:rPr>
      </w:pPr>
      <w:r w:rsidRPr="00CF5777">
        <w:rPr>
          <w:b/>
          <w:szCs w:val="24"/>
        </w:rPr>
        <w:t>4.5</w:t>
      </w:r>
      <w:r w:rsidRPr="00CF5777">
        <w:rPr>
          <w:szCs w:val="24"/>
        </w:rPr>
        <w:t xml:space="preserve">. Os materiais deverão ser entregues na Prefeitura Municipal de Rodeio Bonito/RS, Avenida do Comércio nº </w:t>
      </w:r>
      <w:r w:rsidR="003F0E2C" w:rsidRPr="00CF5777">
        <w:rPr>
          <w:szCs w:val="24"/>
        </w:rPr>
        <w:t>196</w:t>
      </w:r>
      <w:r w:rsidRPr="00CF5777">
        <w:rPr>
          <w:szCs w:val="24"/>
        </w:rPr>
        <w:t>, CEP: 98360-000. Telefone. (55) 3798-1155, em horário de expediente, devendo comunicar-se previamente com o fiscal do contrato, para que esse acompanhe a entrega.</w:t>
      </w:r>
    </w:p>
    <w:p w14:paraId="77FEB920" w14:textId="7E7933BB" w:rsidR="00487DDD" w:rsidRPr="00CF5777" w:rsidRDefault="00487DDD" w:rsidP="00102C83">
      <w:pPr>
        <w:spacing w:line="276" w:lineRule="auto"/>
        <w:ind w:left="0" w:firstLine="0"/>
        <w:rPr>
          <w:szCs w:val="24"/>
        </w:rPr>
      </w:pPr>
      <w:r w:rsidRPr="00CF5777">
        <w:rPr>
          <w:b/>
          <w:szCs w:val="24"/>
        </w:rPr>
        <w:t>4.6</w:t>
      </w:r>
      <w:r w:rsidRPr="00CF5777">
        <w:rPr>
          <w:szCs w:val="24"/>
        </w:rPr>
        <w:t>. Verificada a desconformidade de algum dos produtos, a licitante vencedora deverá promover as correções necessárias no prazo máximo de 05(cinco) dias úteis, sujeitando-s</w:t>
      </w:r>
      <w:r w:rsidR="00210728" w:rsidRPr="00CF5777">
        <w:rPr>
          <w:szCs w:val="24"/>
        </w:rPr>
        <w:t>e às penalidades previstas no</w:t>
      </w:r>
      <w:r w:rsidRPr="00CF5777">
        <w:rPr>
          <w:szCs w:val="24"/>
        </w:rPr>
        <w:t xml:space="preserve"> edital.</w:t>
      </w:r>
    </w:p>
    <w:p w14:paraId="02110ADF" w14:textId="77777777" w:rsidR="00487DDD" w:rsidRPr="00CF5777" w:rsidRDefault="00487DDD" w:rsidP="00102C83">
      <w:pPr>
        <w:tabs>
          <w:tab w:val="left" w:pos="1134"/>
        </w:tabs>
        <w:spacing w:line="276" w:lineRule="auto"/>
        <w:ind w:left="0" w:firstLine="0"/>
        <w:rPr>
          <w:szCs w:val="24"/>
        </w:rPr>
      </w:pPr>
      <w:r w:rsidRPr="00CF5777">
        <w:rPr>
          <w:b/>
          <w:szCs w:val="24"/>
        </w:rPr>
        <w:t>4.7.</w:t>
      </w:r>
      <w:r w:rsidRPr="00CF5777">
        <w:rPr>
          <w:szCs w:val="24"/>
        </w:rPr>
        <w:t xml:space="preserve"> O material a ser entregue deverá ser adequadamente acondicionado, de forma a permitir a completa preservação do mesmo e sua segurança durante o transporte.</w:t>
      </w:r>
    </w:p>
    <w:p w14:paraId="5570670C" w14:textId="0F7625CA" w:rsidR="008104D1" w:rsidRDefault="00487DDD" w:rsidP="00D40772">
      <w:pPr>
        <w:tabs>
          <w:tab w:val="left" w:pos="1134"/>
        </w:tabs>
        <w:spacing w:line="240" w:lineRule="auto"/>
        <w:ind w:left="0" w:firstLine="0"/>
        <w:rPr>
          <w:szCs w:val="24"/>
        </w:rPr>
      </w:pPr>
      <w:r w:rsidRPr="00CF5777">
        <w:rPr>
          <w:b/>
          <w:szCs w:val="24"/>
        </w:rPr>
        <w:t>4.8.</w:t>
      </w:r>
      <w:r w:rsidRPr="00CF5777">
        <w:rPr>
          <w:szCs w:val="24"/>
        </w:rPr>
        <w:t xml:space="preserve"> A nota fiscal/fatura deverá, obrigatoriamente, ser entregue junto com o seu objeto.</w:t>
      </w:r>
    </w:p>
    <w:p w14:paraId="066AC24C" w14:textId="77777777" w:rsidR="008104D1" w:rsidRDefault="008104D1" w:rsidP="00D40772">
      <w:pPr>
        <w:tabs>
          <w:tab w:val="left" w:pos="1134"/>
        </w:tabs>
        <w:spacing w:line="240" w:lineRule="auto"/>
        <w:ind w:left="0" w:firstLine="0"/>
        <w:rPr>
          <w:szCs w:val="24"/>
        </w:rPr>
      </w:pPr>
    </w:p>
    <w:p w14:paraId="701C5BCD" w14:textId="13B5A98D" w:rsidR="00487DDD" w:rsidRPr="00F17884" w:rsidRDefault="00487DDD" w:rsidP="00F17884">
      <w:pPr>
        <w:spacing w:line="240" w:lineRule="auto"/>
        <w:ind w:left="461" w:hanging="461"/>
        <w:jc w:val="left"/>
        <w:rPr>
          <w:b/>
          <w:bCs/>
          <w:szCs w:val="24"/>
        </w:rPr>
      </w:pPr>
      <w:r w:rsidRPr="00F17884">
        <w:rPr>
          <w:b/>
          <w:bCs/>
          <w:szCs w:val="24"/>
        </w:rPr>
        <w:t xml:space="preserve">CLÁUSULA QUINTA - DA DESPESA </w:t>
      </w:r>
    </w:p>
    <w:p w14:paraId="0AFACBE0" w14:textId="77777777" w:rsidR="00487DDD" w:rsidRPr="00CF5777" w:rsidRDefault="00487DDD" w:rsidP="00F17884">
      <w:pPr>
        <w:spacing w:line="240" w:lineRule="auto"/>
        <w:rPr>
          <w:szCs w:val="24"/>
        </w:rPr>
      </w:pPr>
      <w:r w:rsidRPr="00CF5777">
        <w:rPr>
          <w:b/>
          <w:bCs/>
          <w:szCs w:val="24"/>
        </w:rPr>
        <w:t>5.1</w:t>
      </w:r>
      <w:r w:rsidRPr="00CF5777">
        <w:rPr>
          <w:bCs/>
          <w:szCs w:val="24"/>
        </w:rPr>
        <w:t xml:space="preserve">. A </w:t>
      </w:r>
      <w:r w:rsidRPr="00CF5777">
        <w:rPr>
          <w:szCs w:val="24"/>
        </w:rPr>
        <w:t xml:space="preserve">despesa correrá na seguinte dotação orçamentária: </w:t>
      </w:r>
    </w:p>
    <w:p w14:paraId="5B8B39DA" w14:textId="77777777" w:rsidR="001B4EC3" w:rsidRPr="00D045DA" w:rsidRDefault="001B4EC3" w:rsidP="001B4EC3">
      <w:pPr>
        <w:spacing w:line="240" w:lineRule="auto"/>
        <w:rPr>
          <w:b/>
          <w:bCs/>
          <w:szCs w:val="24"/>
        </w:rPr>
      </w:pPr>
      <w:r w:rsidRPr="00D045DA">
        <w:rPr>
          <w:b/>
          <w:bCs/>
          <w:szCs w:val="24"/>
        </w:rPr>
        <w:t>P/A: 2137 – 33903014000000 – Material Educativo e Esportivo | RV - 4500</w:t>
      </w:r>
    </w:p>
    <w:p w14:paraId="07375563" w14:textId="77777777" w:rsidR="001B4EC3" w:rsidRPr="00D045DA" w:rsidRDefault="001B4EC3" w:rsidP="001B4EC3">
      <w:pPr>
        <w:spacing w:line="240" w:lineRule="auto"/>
        <w:rPr>
          <w:b/>
          <w:bCs/>
          <w:szCs w:val="24"/>
        </w:rPr>
      </w:pPr>
      <w:r w:rsidRPr="00D045DA">
        <w:rPr>
          <w:b/>
          <w:bCs/>
          <w:szCs w:val="24"/>
        </w:rPr>
        <w:t>P/A: 2137 – 33903036000000 – Material Hospitalar | RV - 4500</w:t>
      </w:r>
    </w:p>
    <w:p w14:paraId="70D36DBC" w14:textId="77777777" w:rsidR="001B4EC3" w:rsidRPr="00D045DA" w:rsidRDefault="001B4EC3" w:rsidP="001B4EC3">
      <w:pPr>
        <w:spacing w:line="240" w:lineRule="auto"/>
        <w:rPr>
          <w:b/>
          <w:bCs/>
          <w:szCs w:val="24"/>
        </w:rPr>
      </w:pPr>
      <w:r w:rsidRPr="00D045DA">
        <w:rPr>
          <w:b/>
          <w:bCs/>
          <w:szCs w:val="24"/>
        </w:rPr>
        <w:t xml:space="preserve">P/A: 1138 – 44905208000000 – Aparelhos, Equipamentos e Utensílios Médicos, Odontológicos, Laboratoriais e Hospitalares | RV - 4505 </w:t>
      </w:r>
    </w:p>
    <w:p w14:paraId="38961287" w14:textId="77777777" w:rsidR="002B1C70" w:rsidRPr="002B1C70" w:rsidRDefault="002B1C70" w:rsidP="002B1C70">
      <w:pPr>
        <w:spacing w:line="240" w:lineRule="auto"/>
        <w:rPr>
          <w:b/>
          <w:bCs/>
          <w:szCs w:val="24"/>
        </w:rPr>
      </w:pPr>
    </w:p>
    <w:p w14:paraId="4FA13F39" w14:textId="77777777" w:rsidR="00487DDD" w:rsidRPr="00CF5777" w:rsidRDefault="00487DDD" w:rsidP="002B1C70">
      <w:pPr>
        <w:pStyle w:val="Ttulo1"/>
        <w:spacing w:before="0" w:beforeAutospacing="0" w:after="0" w:afterAutospacing="0"/>
        <w:rPr>
          <w:sz w:val="24"/>
          <w:szCs w:val="24"/>
        </w:rPr>
      </w:pPr>
      <w:r w:rsidRPr="00CF5777">
        <w:rPr>
          <w:sz w:val="24"/>
          <w:szCs w:val="24"/>
        </w:rPr>
        <w:t xml:space="preserve">CLÁUSULA SEXTA - DA VIGÊNCIA DO CONTRATO </w:t>
      </w:r>
    </w:p>
    <w:p w14:paraId="78035ACD" w14:textId="475F1FBE" w:rsidR="00487DDD" w:rsidRPr="00CF5777" w:rsidRDefault="00487DDD" w:rsidP="002B1C70">
      <w:pPr>
        <w:spacing w:line="240" w:lineRule="auto"/>
        <w:ind w:left="-5"/>
        <w:rPr>
          <w:szCs w:val="24"/>
        </w:rPr>
      </w:pPr>
      <w:r w:rsidRPr="00CF5777">
        <w:rPr>
          <w:szCs w:val="24"/>
        </w:rPr>
        <w:t>A vigência do contrato se dará a partir de sua assinatura por até 31 de dezembro de 2024.</w:t>
      </w:r>
      <w:r w:rsidR="00742647">
        <w:rPr>
          <w:szCs w:val="24"/>
        </w:rPr>
        <w:t xml:space="preserve"> </w:t>
      </w:r>
      <w:r w:rsidR="004E176C" w:rsidRPr="00CF5777">
        <w:rPr>
          <w:szCs w:val="24"/>
        </w:rPr>
        <w:t>Podendo ser prorrogado de acordo com a Lei 14.133/21</w:t>
      </w:r>
      <w:r w:rsidRPr="00CF5777">
        <w:rPr>
          <w:szCs w:val="24"/>
        </w:rPr>
        <w:t xml:space="preserve"> </w:t>
      </w:r>
    </w:p>
    <w:p w14:paraId="33BF564C" w14:textId="77777777" w:rsidR="00487DDD" w:rsidRPr="00CF5777" w:rsidRDefault="00487DDD" w:rsidP="002B1C70">
      <w:pPr>
        <w:spacing w:line="276" w:lineRule="auto"/>
        <w:ind w:left="0" w:firstLine="0"/>
        <w:jc w:val="left"/>
        <w:rPr>
          <w:szCs w:val="24"/>
        </w:rPr>
      </w:pPr>
      <w:r w:rsidRPr="00CF5777">
        <w:rPr>
          <w:b/>
          <w:szCs w:val="24"/>
        </w:rPr>
        <w:t xml:space="preserve"> </w:t>
      </w:r>
    </w:p>
    <w:p w14:paraId="4E5E63C5" w14:textId="77777777" w:rsidR="00487DDD" w:rsidRPr="00E665E4" w:rsidRDefault="00487DDD" w:rsidP="002B1C70">
      <w:pPr>
        <w:spacing w:line="276" w:lineRule="auto"/>
        <w:ind w:left="-5"/>
        <w:jc w:val="left"/>
        <w:rPr>
          <w:szCs w:val="24"/>
        </w:rPr>
      </w:pPr>
      <w:r w:rsidRPr="00E665E4">
        <w:rPr>
          <w:b/>
          <w:szCs w:val="24"/>
        </w:rPr>
        <w:t xml:space="preserve">CLÁUSULA SÉTIMA - DA FISCALIZAÇÃO: </w:t>
      </w:r>
    </w:p>
    <w:p w14:paraId="16266552" w14:textId="37B18E1C" w:rsidR="00487DDD" w:rsidRPr="00CF5777" w:rsidRDefault="00487DDD" w:rsidP="00987BFD">
      <w:pPr>
        <w:spacing w:line="276" w:lineRule="auto"/>
        <w:ind w:left="-5"/>
        <w:rPr>
          <w:szCs w:val="24"/>
        </w:rPr>
      </w:pPr>
      <w:r w:rsidRPr="00E665E4">
        <w:rPr>
          <w:b/>
          <w:szCs w:val="24"/>
        </w:rPr>
        <w:t>7.1.</w:t>
      </w:r>
      <w:r w:rsidRPr="00E665E4">
        <w:rPr>
          <w:szCs w:val="24"/>
        </w:rPr>
        <w:t xml:space="preserve"> Nos termos do art. 104, III, Lei nº 14.1</w:t>
      </w:r>
      <w:r w:rsidR="003F0E2C" w:rsidRPr="00E665E4">
        <w:rPr>
          <w:szCs w:val="24"/>
        </w:rPr>
        <w:t>33, de 2021, fica designada</w:t>
      </w:r>
      <w:r w:rsidR="00CE00FC" w:rsidRPr="00E665E4">
        <w:rPr>
          <w:szCs w:val="24"/>
        </w:rPr>
        <w:t xml:space="preserve"> </w:t>
      </w:r>
      <w:r w:rsidR="004E176C" w:rsidRPr="00E665E4">
        <w:rPr>
          <w:szCs w:val="24"/>
        </w:rPr>
        <w:t>a</w:t>
      </w:r>
      <w:r w:rsidRPr="00E665E4">
        <w:rPr>
          <w:szCs w:val="24"/>
        </w:rPr>
        <w:t xml:space="preserve"> Sr</w:t>
      </w:r>
      <w:r w:rsidR="00CE00FC" w:rsidRPr="00E665E4">
        <w:rPr>
          <w:szCs w:val="24"/>
        </w:rPr>
        <w:t>a.</w:t>
      </w:r>
      <w:r w:rsidRPr="00E665E4">
        <w:rPr>
          <w:szCs w:val="24"/>
        </w:rPr>
        <w:t xml:space="preserve"> </w:t>
      </w:r>
      <w:r w:rsidR="003F0E2C" w:rsidRPr="00E665E4">
        <w:rPr>
          <w:szCs w:val="24"/>
        </w:rPr>
        <w:t>......................, da Secretari</w:t>
      </w:r>
      <w:r w:rsidR="00E665E4" w:rsidRPr="00E665E4">
        <w:rPr>
          <w:szCs w:val="24"/>
        </w:rPr>
        <w:t xml:space="preserve">a Municipal de </w:t>
      </w:r>
      <w:r w:rsidR="001B4EC3">
        <w:rPr>
          <w:szCs w:val="24"/>
        </w:rPr>
        <w:t>Saúde</w:t>
      </w:r>
      <w:r w:rsidRPr="00E665E4">
        <w:rPr>
          <w:szCs w:val="24"/>
        </w:rPr>
        <w:t>,</w:t>
      </w:r>
      <w:r w:rsidRPr="00CF5777">
        <w:rPr>
          <w:szCs w:val="24"/>
        </w:rPr>
        <w:t xml:space="preserve"> para acompanhar e fiscalizar a entrega do produto e determinando o que for necessário à regularização de falhas ou defeitos observados. </w:t>
      </w:r>
    </w:p>
    <w:p w14:paraId="5A09ABB7" w14:textId="77777777" w:rsidR="00487DDD" w:rsidRPr="00CF5777" w:rsidRDefault="00487DDD" w:rsidP="00102C83">
      <w:pPr>
        <w:spacing w:line="276" w:lineRule="auto"/>
        <w:ind w:left="-5"/>
        <w:rPr>
          <w:szCs w:val="24"/>
        </w:rPr>
      </w:pPr>
      <w:r w:rsidRPr="00CF5777">
        <w:rPr>
          <w:b/>
          <w:szCs w:val="24"/>
        </w:rPr>
        <w:t>7.2.</w:t>
      </w:r>
      <w:r w:rsidRPr="00CF5777">
        <w:rPr>
          <w:szCs w:val="24"/>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Pr="00CF5777" w:rsidRDefault="00487DDD" w:rsidP="00F06B62">
      <w:pPr>
        <w:spacing w:line="276" w:lineRule="auto"/>
        <w:ind w:left="-5"/>
        <w:rPr>
          <w:szCs w:val="24"/>
        </w:rPr>
      </w:pPr>
      <w:r w:rsidRPr="00CF5777">
        <w:rPr>
          <w:b/>
          <w:szCs w:val="24"/>
        </w:rPr>
        <w:t>7.3.</w:t>
      </w:r>
      <w:r w:rsidRPr="00CF5777">
        <w:rPr>
          <w:szCs w:val="24"/>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A6C1C0A" w14:textId="77777777" w:rsidR="00487DDD" w:rsidRPr="00CF5777" w:rsidRDefault="00487DDD" w:rsidP="00742647">
      <w:pPr>
        <w:pStyle w:val="Ttulo1"/>
        <w:spacing w:after="0" w:afterAutospacing="0"/>
        <w:ind w:left="-5"/>
        <w:rPr>
          <w:sz w:val="24"/>
          <w:szCs w:val="24"/>
        </w:rPr>
      </w:pPr>
      <w:r w:rsidRPr="00CF5777">
        <w:rPr>
          <w:sz w:val="24"/>
          <w:szCs w:val="24"/>
        </w:rPr>
        <w:t xml:space="preserve">CLÁUSULA OITAVA - DAS RESPONSABILIDADES DAS PARTES </w:t>
      </w:r>
    </w:p>
    <w:p w14:paraId="707C55AA" w14:textId="77777777" w:rsidR="00487DDD" w:rsidRPr="00CF5777" w:rsidRDefault="00487DDD" w:rsidP="002B1C70">
      <w:pPr>
        <w:spacing w:line="240" w:lineRule="auto"/>
        <w:ind w:left="-5"/>
        <w:rPr>
          <w:szCs w:val="24"/>
        </w:rPr>
      </w:pPr>
      <w:r w:rsidRPr="00CF5777">
        <w:rPr>
          <w:b/>
          <w:szCs w:val="24"/>
        </w:rPr>
        <w:t>8.1.</w:t>
      </w:r>
      <w:r w:rsidRPr="00CF5777">
        <w:rPr>
          <w:rFonts w:eastAsia="Arial"/>
          <w:b/>
          <w:szCs w:val="24"/>
        </w:rPr>
        <w:t xml:space="preserve"> </w:t>
      </w:r>
      <w:r w:rsidRPr="00CF5777">
        <w:rPr>
          <w:szCs w:val="24"/>
        </w:rPr>
        <w:t xml:space="preserve">Constituem obrigações da CONTRATANTE, além das descritas no Termo de Referência: </w:t>
      </w:r>
    </w:p>
    <w:p w14:paraId="6CEF5723" w14:textId="77777777" w:rsidR="00487DDD" w:rsidRPr="00CF5777" w:rsidRDefault="00487DDD" w:rsidP="002B1C70">
      <w:pPr>
        <w:numPr>
          <w:ilvl w:val="0"/>
          <w:numId w:val="28"/>
        </w:numPr>
        <w:spacing w:line="276" w:lineRule="auto"/>
        <w:ind w:left="0" w:firstLine="0"/>
        <w:rPr>
          <w:szCs w:val="24"/>
        </w:rPr>
      </w:pPr>
      <w:r w:rsidRPr="00CF5777">
        <w:rPr>
          <w:szCs w:val="24"/>
        </w:rPr>
        <w:t xml:space="preserve">Notificar a contratada, por escrito, sobre imperfeições, falhas ou qualquer irregularidade encontrada nos produtos entregues para que sejam substituídos. </w:t>
      </w:r>
    </w:p>
    <w:p w14:paraId="34EEC7A3" w14:textId="07ACBC6F" w:rsidR="00487DDD" w:rsidRPr="00CF5777" w:rsidRDefault="00487DDD" w:rsidP="002B1C70">
      <w:pPr>
        <w:numPr>
          <w:ilvl w:val="0"/>
          <w:numId w:val="28"/>
        </w:numPr>
        <w:spacing w:line="276" w:lineRule="auto"/>
        <w:ind w:left="0" w:firstLine="0"/>
        <w:rPr>
          <w:szCs w:val="24"/>
        </w:rPr>
      </w:pPr>
      <w:r w:rsidRPr="00CF5777">
        <w:rPr>
          <w:szCs w:val="24"/>
        </w:rPr>
        <w:t>Supervisionar e fiscalizar a re</w:t>
      </w:r>
      <w:r w:rsidR="0004215A" w:rsidRPr="00CF5777">
        <w:rPr>
          <w:szCs w:val="24"/>
        </w:rPr>
        <w:t>alização dos serviços/materiais.</w:t>
      </w:r>
    </w:p>
    <w:p w14:paraId="476D7DAC" w14:textId="77777777" w:rsidR="00487DDD" w:rsidRPr="00CF5777" w:rsidRDefault="00487DDD" w:rsidP="002B1C70">
      <w:pPr>
        <w:numPr>
          <w:ilvl w:val="0"/>
          <w:numId w:val="28"/>
        </w:numPr>
        <w:spacing w:line="276" w:lineRule="auto"/>
        <w:ind w:left="0" w:firstLine="0"/>
        <w:rPr>
          <w:szCs w:val="24"/>
        </w:rPr>
      </w:pPr>
      <w:r w:rsidRPr="00CF5777">
        <w:rPr>
          <w:szCs w:val="24"/>
        </w:rPr>
        <w:t xml:space="preserve">Aplicar a Adjudicatária as sanções regulamentares e contratuais. </w:t>
      </w:r>
    </w:p>
    <w:p w14:paraId="4E7B17EF" w14:textId="77777777" w:rsidR="00487DDD" w:rsidRDefault="00487DDD" w:rsidP="002B1C70">
      <w:pPr>
        <w:numPr>
          <w:ilvl w:val="0"/>
          <w:numId w:val="28"/>
        </w:numPr>
        <w:spacing w:line="276" w:lineRule="auto"/>
        <w:ind w:left="0" w:firstLine="0"/>
        <w:rPr>
          <w:szCs w:val="24"/>
        </w:rPr>
      </w:pPr>
      <w:r w:rsidRPr="00CF5777">
        <w:rPr>
          <w:szCs w:val="24"/>
        </w:rPr>
        <w:t xml:space="preserve">Prestar as informações e os esclarecimentos atinentes ao objeto, que venham a ser solicitados pela Contratada. </w:t>
      </w:r>
    </w:p>
    <w:p w14:paraId="0806A8E5" w14:textId="77777777" w:rsidR="002B1C70" w:rsidRPr="00CF5777" w:rsidRDefault="002B1C70" w:rsidP="002B1C70">
      <w:pPr>
        <w:spacing w:line="276" w:lineRule="auto"/>
        <w:ind w:left="0" w:firstLine="0"/>
        <w:rPr>
          <w:szCs w:val="24"/>
        </w:rPr>
      </w:pPr>
    </w:p>
    <w:p w14:paraId="5DE0CEB8" w14:textId="429464D7" w:rsidR="00487DDD" w:rsidRPr="00CF5777" w:rsidRDefault="00487DDD" w:rsidP="002B1C70">
      <w:pPr>
        <w:spacing w:line="276" w:lineRule="auto"/>
        <w:ind w:left="0" w:firstLine="0"/>
        <w:jc w:val="left"/>
        <w:rPr>
          <w:szCs w:val="24"/>
        </w:rPr>
      </w:pPr>
      <w:r w:rsidRPr="00CF5777">
        <w:rPr>
          <w:b/>
          <w:szCs w:val="24"/>
        </w:rPr>
        <w:t>8.2.</w:t>
      </w:r>
      <w:r w:rsidRPr="00CF5777">
        <w:rPr>
          <w:rFonts w:eastAsia="Arial"/>
          <w:b/>
          <w:szCs w:val="24"/>
        </w:rPr>
        <w:t xml:space="preserve"> </w:t>
      </w:r>
      <w:r w:rsidRPr="00CF5777">
        <w:rPr>
          <w:szCs w:val="24"/>
        </w:rPr>
        <w:t xml:space="preserve">Constituem obrigações da CONTRATADA, além das descritas no Termo de Referência: </w:t>
      </w:r>
    </w:p>
    <w:p w14:paraId="146759C3" w14:textId="77777777" w:rsidR="00487DDD" w:rsidRPr="00CF5777" w:rsidRDefault="00487DDD" w:rsidP="00C00F5D">
      <w:pPr>
        <w:numPr>
          <w:ilvl w:val="0"/>
          <w:numId w:val="29"/>
        </w:numPr>
        <w:spacing w:line="276" w:lineRule="auto"/>
        <w:ind w:left="0" w:firstLine="0"/>
        <w:rPr>
          <w:szCs w:val="24"/>
        </w:rPr>
      </w:pPr>
      <w:r w:rsidRPr="00CF5777">
        <w:rPr>
          <w:szCs w:val="24"/>
        </w:rPr>
        <w:t xml:space="preserve">A contratada deverá cuidar da segurança de seu pessoal empregado na execução do contrato, obedecendo aos requisitos legais pertinentes, ficando a contratante e seus prepostos, isentos de qualquer responsabilidade com relação a eventuais acidentes de trabalho decorrentes da entrega, sejam eles de natureza civil ou criminal. </w:t>
      </w:r>
    </w:p>
    <w:p w14:paraId="5BEB5D6A" w14:textId="77777777" w:rsidR="00487DDD" w:rsidRPr="00CF5777" w:rsidRDefault="00487DDD" w:rsidP="00C00F5D">
      <w:pPr>
        <w:numPr>
          <w:ilvl w:val="0"/>
          <w:numId w:val="29"/>
        </w:numPr>
        <w:spacing w:line="276" w:lineRule="auto"/>
        <w:ind w:left="0" w:firstLine="0"/>
        <w:rPr>
          <w:szCs w:val="24"/>
        </w:rPr>
      </w:pPr>
      <w:r w:rsidRPr="00CF5777">
        <w:rPr>
          <w:szCs w:val="24"/>
        </w:rPr>
        <w:t xml:space="preserve">A contratada responderá por danos, dolosa ou culposamente causada à contratante, a seus servidores ou a terceiros, na execução do fornecimento e pela má qualidade do objeto entregue, com exclusão da Contratante de seus efeitos, para todos os fins de efeitos, sejam eles de natureza civil ou criminal. </w:t>
      </w:r>
    </w:p>
    <w:p w14:paraId="6F6B8199" w14:textId="77777777" w:rsidR="00487DDD" w:rsidRPr="00CF5777" w:rsidRDefault="00487DDD" w:rsidP="00C00F5D">
      <w:pPr>
        <w:numPr>
          <w:ilvl w:val="0"/>
          <w:numId w:val="30"/>
        </w:numPr>
        <w:spacing w:line="276" w:lineRule="auto"/>
        <w:ind w:left="0" w:firstLine="0"/>
        <w:rPr>
          <w:szCs w:val="24"/>
        </w:rPr>
      </w:pPr>
      <w:r w:rsidRPr="00CF5777">
        <w:rPr>
          <w:szCs w:val="24"/>
        </w:rPr>
        <w:t xml:space="preserve">Os serviços/materiais entregues serão avaliados pela qualidade, podendo a contratante recusar o recebimento. </w:t>
      </w:r>
    </w:p>
    <w:p w14:paraId="0A57BF79" w14:textId="77777777" w:rsidR="00487DDD" w:rsidRPr="00CF5777" w:rsidRDefault="00487DDD" w:rsidP="00C00F5D">
      <w:pPr>
        <w:numPr>
          <w:ilvl w:val="0"/>
          <w:numId w:val="30"/>
        </w:numPr>
        <w:spacing w:line="276" w:lineRule="auto"/>
        <w:ind w:left="0" w:firstLine="0"/>
        <w:rPr>
          <w:szCs w:val="24"/>
        </w:rPr>
      </w:pPr>
      <w:r w:rsidRPr="00CF5777">
        <w:rPr>
          <w:szCs w:val="24"/>
        </w:rPr>
        <w:t xml:space="preserve">A contratada deverá manter compatibilidade com as obrigações assumidas, todas as condições de habilitação e qualificação exigidas, inclusive aquelas relativas às especificações. </w:t>
      </w:r>
    </w:p>
    <w:p w14:paraId="63594638" w14:textId="77777777" w:rsidR="00487DDD" w:rsidRPr="00CF5777" w:rsidRDefault="00487DDD" w:rsidP="00C00F5D">
      <w:pPr>
        <w:numPr>
          <w:ilvl w:val="0"/>
          <w:numId w:val="30"/>
        </w:numPr>
        <w:spacing w:line="276" w:lineRule="auto"/>
        <w:ind w:left="0" w:firstLine="0"/>
        <w:rPr>
          <w:szCs w:val="24"/>
        </w:rPr>
      </w:pPr>
      <w:r w:rsidRPr="00CF5777">
        <w:rPr>
          <w:szCs w:val="24"/>
        </w:rPr>
        <w:t xml:space="preserve">Responsabilizar-se pelos vícios e danos decorrentes do produto, de acordo com o Código de Defesa do Consumidor (Lei nº. 8.078, de 1990). </w:t>
      </w:r>
    </w:p>
    <w:p w14:paraId="72E7B433" w14:textId="77777777" w:rsidR="00487DDD" w:rsidRPr="00CF5777" w:rsidRDefault="00487DDD" w:rsidP="00C00F5D">
      <w:pPr>
        <w:numPr>
          <w:ilvl w:val="0"/>
          <w:numId w:val="30"/>
        </w:numPr>
        <w:spacing w:line="276" w:lineRule="auto"/>
        <w:ind w:left="0" w:firstLine="0"/>
        <w:rPr>
          <w:szCs w:val="24"/>
        </w:rPr>
      </w:pPr>
      <w:r w:rsidRPr="00CF5777">
        <w:rPr>
          <w:szCs w:val="24"/>
        </w:rPr>
        <w:t xml:space="preserve">Comunicar por escrito a Administração, qualquer anormalidade de caráter urgente e prestar os esclarecimentos que julgar necessário. </w:t>
      </w:r>
    </w:p>
    <w:p w14:paraId="3DF8EAE9" w14:textId="77777777" w:rsidR="00487DDD" w:rsidRPr="00CF5777" w:rsidRDefault="00487DDD" w:rsidP="00C00F5D">
      <w:pPr>
        <w:numPr>
          <w:ilvl w:val="0"/>
          <w:numId w:val="30"/>
        </w:numPr>
        <w:spacing w:line="276" w:lineRule="auto"/>
        <w:ind w:left="0" w:firstLine="0"/>
        <w:rPr>
          <w:szCs w:val="24"/>
        </w:rPr>
      </w:pPr>
      <w:r w:rsidRPr="00CF5777">
        <w:rPr>
          <w:szCs w:val="24"/>
        </w:rPr>
        <w:t xml:space="preserve">Acatar as determinações dos responsáveis pelo recebimento e conferência dos serviços. </w:t>
      </w:r>
    </w:p>
    <w:p w14:paraId="1158B328" w14:textId="77777777" w:rsidR="00487DDD" w:rsidRPr="00CF5777" w:rsidRDefault="00487DDD" w:rsidP="00C00F5D">
      <w:pPr>
        <w:numPr>
          <w:ilvl w:val="0"/>
          <w:numId w:val="30"/>
        </w:numPr>
        <w:spacing w:line="276" w:lineRule="auto"/>
        <w:ind w:left="0" w:firstLine="0"/>
        <w:rPr>
          <w:szCs w:val="24"/>
        </w:rPr>
      </w:pPr>
      <w:r w:rsidRPr="00CF5777">
        <w:rPr>
          <w:szCs w:val="24"/>
        </w:rPr>
        <w:t xml:space="preserve">Arcar com todos os encargos decorrentes da presente contratação, especialmente os referentes a fretes, taxas, seguros, encargos sociais e trabalhistas. </w:t>
      </w:r>
    </w:p>
    <w:p w14:paraId="12DDB616" w14:textId="77777777" w:rsidR="00487DDD" w:rsidRPr="00CF5777" w:rsidRDefault="00487DDD" w:rsidP="00C00F5D">
      <w:pPr>
        <w:numPr>
          <w:ilvl w:val="0"/>
          <w:numId w:val="30"/>
        </w:numPr>
        <w:spacing w:line="276" w:lineRule="auto"/>
        <w:ind w:left="0" w:firstLine="0"/>
        <w:rPr>
          <w:szCs w:val="24"/>
        </w:rPr>
      </w:pPr>
      <w:r w:rsidRPr="00CF5777">
        <w:rPr>
          <w:szCs w:val="24"/>
        </w:rPr>
        <w:t xml:space="preserve">Aceitar, nas mesmas condições, os acréscimos ou supressões que se fizerem necessárias, dentro do limite permitido pelo art. 125 da Lei 14.133/2021 do valor contratado inicialmente. </w:t>
      </w:r>
    </w:p>
    <w:p w14:paraId="5E9F3871" w14:textId="77777777" w:rsidR="00487DDD" w:rsidRPr="00CF5777" w:rsidRDefault="00487DDD" w:rsidP="00C00F5D">
      <w:pPr>
        <w:numPr>
          <w:ilvl w:val="0"/>
          <w:numId w:val="30"/>
        </w:numPr>
        <w:spacing w:line="276" w:lineRule="auto"/>
        <w:ind w:left="0" w:firstLine="0"/>
        <w:rPr>
          <w:szCs w:val="24"/>
        </w:rPr>
      </w:pPr>
      <w:r w:rsidRPr="00CF5777">
        <w:rPr>
          <w:szCs w:val="24"/>
        </w:rPr>
        <w:t xml:space="preserve">Entregar os itens no prazo indicado pela Contratante, em estrita observância das especificações do Termo de Referência, acompanhado da respectiva nota fiscal. </w:t>
      </w:r>
    </w:p>
    <w:p w14:paraId="048025B9" w14:textId="73224C69" w:rsidR="002B1C70" w:rsidRDefault="00487DDD" w:rsidP="00FB1DB6">
      <w:pPr>
        <w:numPr>
          <w:ilvl w:val="0"/>
          <w:numId w:val="30"/>
        </w:numPr>
        <w:spacing w:line="240" w:lineRule="auto"/>
        <w:ind w:left="0" w:firstLine="0"/>
        <w:jc w:val="left"/>
        <w:rPr>
          <w:szCs w:val="24"/>
        </w:rPr>
      </w:pPr>
      <w:r w:rsidRPr="001B4EC3">
        <w:rPr>
          <w:szCs w:val="24"/>
        </w:rPr>
        <w:t xml:space="preserve">Abster-se de subcontratar total ou parcialmente o objeto deste contrato. </w:t>
      </w:r>
    </w:p>
    <w:p w14:paraId="69C445B6" w14:textId="77777777" w:rsidR="002B1C70" w:rsidRPr="00CF5777" w:rsidRDefault="002B1C70" w:rsidP="002B1C70">
      <w:pPr>
        <w:spacing w:line="240" w:lineRule="auto"/>
        <w:ind w:left="0" w:firstLine="0"/>
        <w:jc w:val="left"/>
        <w:rPr>
          <w:szCs w:val="24"/>
        </w:rPr>
      </w:pPr>
    </w:p>
    <w:p w14:paraId="0B8757F1" w14:textId="77777777" w:rsidR="00487DDD" w:rsidRPr="00CF5777" w:rsidRDefault="00487DDD" w:rsidP="002B1C70">
      <w:pPr>
        <w:spacing w:line="240" w:lineRule="auto"/>
        <w:ind w:left="-5"/>
        <w:jc w:val="left"/>
        <w:rPr>
          <w:szCs w:val="24"/>
        </w:rPr>
      </w:pPr>
      <w:r w:rsidRPr="00CF5777">
        <w:rPr>
          <w:b/>
          <w:szCs w:val="24"/>
        </w:rPr>
        <w:t xml:space="preserve">CLÁUSULA NONA – DAS INFRAÇÕES E SANCÕES ADMINISTRATIVAS: </w:t>
      </w:r>
    </w:p>
    <w:p w14:paraId="62458281" w14:textId="77777777" w:rsidR="00487DDD" w:rsidRPr="00CF5777" w:rsidRDefault="00487DDD" w:rsidP="002B1C70">
      <w:pPr>
        <w:spacing w:line="240" w:lineRule="auto"/>
        <w:ind w:left="-5"/>
        <w:rPr>
          <w:szCs w:val="24"/>
        </w:rPr>
      </w:pPr>
      <w:r w:rsidRPr="00CF5777">
        <w:rPr>
          <w:b/>
          <w:szCs w:val="24"/>
        </w:rPr>
        <w:t xml:space="preserve">9.1. </w:t>
      </w:r>
      <w:r w:rsidRPr="00CF5777">
        <w:rPr>
          <w:szCs w:val="24"/>
        </w:rPr>
        <w:t xml:space="preserve">A contratada será responsabilizada administrativamente pelas seguintes infrações: </w:t>
      </w:r>
    </w:p>
    <w:p w14:paraId="1FAC7EEC" w14:textId="77777777" w:rsidR="00487DDD" w:rsidRPr="00CF5777" w:rsidRDefault="00487DDD" w:rsidP="00DA71AE">
      <w:pPr>
        <w:numPr>
          <w:ilvl w:val="0"/>
          <w:numId w:val="31"/>
        </w:numPr>
        <w:spacing w:line="276" w:lineRule="auto"/>
        <w:ind w:left="0" w:firstLine="0"/>
        <w:rPr>
          <w:szCs w:val="24"/>
        </w:rPr>
      </w:pPr>
      <w:r w:rsidRPr="00CF5777">
        <w:rPr>
          <w:szCs w:val="24"/>
        </w:rPr>
        <w:t xml:space="preserve">dar causa à inexecução parcial do contrato; </w:t>
      </w:r>
    </w:p>
    <w:p w14:paraId="378DDCAE" w14:textId="77777777" w:rsidR="00487DDD" w:rsidRPr="00CF5777" w:rsidRDefault="00487DDD" w:rsidP="00DA71AE">
      <w:pPr>
        <w:numPr>
          <w:ilvl w:val="0"/>
          <w:numId w:val="31"/>
        </w:numPr>
        <w:spacing w:line="276" w:lineRule="auto"/>
        <w:ind w:left="0" w:firstLine="0"/>
        <w:rPr>
          <w:szCs w:val="24"/>
        </w:rPr>
      </w:pPr>
      <w:r w:rsidRPr="00CF5777">
        <w:rPr>
          <w:szCs w:val="24"/>
        </w:rPr>
        <w:t xml:space="preserve">dar causa à inexecução parcial do contrato que cause grave dano à Administração, ao funcionamento dos serviços públicos ou ao interesse coletivo; </w:t>
      </w:r>
    </w:p>
    <w:p w14:paraId="5857DAD9" w14:textId="77777777" w:rsidR="00487DDD" w:rsidRPr="00CF5777" w:rsidRDefault="00487DDD" w:rsidP="00DA71AE">
      <w:pPr>
        <w:numPr>
          <w:ilvl w:val="0"/>
          <w:numId w:val="31"/>
        </w:numPr>
        <w:spacing w:line="276" w:lineRule="auto"/>
        <w:ind w:left="0" w:firstLine="0"/>
        <w:rPr>
          <w:szCs w:val="24"/>
        </w:rPr>
      </w:pPr>
      <w:r w:rsidRPr="00CF5777">
        <w:rPr>
          <w:szCs w:val="24"/>
        </w:rPr>
        <w:t xml:space="preserve">dar causa à inexecução total do contrato; </w:t>
      </w:r>
    </w:p>
    <w:p w14:paraId="3D73964B" w14:textId="77777777" w:rsidR="00487DDD" w:rsidRPr="00CF5777" w:rsidRDefault="00487DDD" w:rsidP="00DA71AE">
      <w:pPr>
        <w:numPr>
          <w:ilvl w:val="0"/>
          <w:numId w:val="31"/>
        </w:numPr>
        <w:spacing w:line="276" w:lineRule="auto"/>
        <w:ind w:left="0" w:firstLine="0"/>
        <w:rPr>
          <w:szCs w:val="24"/>
        </w:rPr>
      </w:pPr>
      <w:r w:rsidRPr="00CF5777">
        <w:rPr>
          <w:szCs w:val="24"/>
        </w:rPr>
        <w:t xml:space="preserve">deixar de entregar a documentação exigida para o certame; </w:t>
      </w:r>
    </w:p>
    <w:p w14:paraId="16597E76" w14:textId="77777777" w:rsidR="00487DDD" w:rsidRPr="00CF5777" w:rsidRDefault="00487DDD" w:rsidP="00DA71AE">
      <w:pPr>
        <w:numPr>
          <w:ilvl w:val="0"/>
          <w:numId w:val="31"/>
        </w:numPr>
        <w:spacing w:line="276" w:lineRule="auto"/>
        <w:ind w:left="0" w:firstLine="0"/>
        <w:rPr>
          <w:szCs w:val="24"/>
        </w:rPr>
      </w:pPr>
      <w:r w:rsidRPr="00CF5777">
        <w:rPr>
          <w:szCs w:val="24"/>
        </w:rPr>
        <w:t xml:space="preserve">não manter a proposta, salvo em decorrência de fato superveniente devidamente justificado; </w:t>
      </w:r>
    </w:p>
    <w:p w14:paraId="025525B9" w14:textId="77777777" w:rsidR="00487DDD" w:rsidRPr="00CF5777" w:rsidRDefault="00487DDD" w:rsidP="00DA71AE">
      <w:pPr>
        <w:numPr>
          <w:ilvl w:val="0"/>
          <w:numId w:val="31"/>
        </w:numPr>
        <w:spacing w:line="276" w:lineRule="auto"/>
        <w:ind w:left="0" w:firstLine="0"/>
        <w:rPr>
          <w:szCs w:val="24"/>
        </w:rPr>
      </w:pPr>
      <w:r w:rsidRPr="00CF5777">
        <w:rPr>
          <w:szCs w:val="24"/>
        </w:rPr>
        <w:t xml:space="preserve">não celebrar o contrato ou não entregar a documentação exigida para a contratação, quando convocado dentro do prazo de validade de sua proposta; </w:t>
      </w:r>
    </w:p>
    <w:p w14:paraId="1794EE2B" w14:textId="77777777" w:rsidR="00487DDD" w:rsidRPr="00CF5777" w:rsidRDefault="00487DDD" w:rsidP="00DA71AE">
      <w:pPr>
        <w:numPr>
          <w:ilvl w:val="0"/>
          <w:numId w:val="31"/>
        </w:numPr>
        <w:spacing w:line="276" w:lineRule="auto"/>
        <w:ind w:left="0" w:firstLine="0"/>
        <w:rPr>
          <w:szCs w:val="24"/>
        </w:rPr>
      </w:pPr>
      <w:r w:rsidRPr="00CF5777">
        <w:rPr>
          <w:szCs w:val="24"/>
        </w:rPr>
        <w:t xml:space="preserve">ensejar o retardamento da execução ou da entrega do objeto da licitação sem motivo justificado; </w:t>
      </w:r>
    </w:p>
    <w:p w14:paraId="4781B7CC" w14:textId="77777777" w:rsidR="00487DDD" w:rsidRPr="00CF5777" w:rsidRDefault="00487DDD" w:rsidP="00DA71AE">
      <w:pPr>
        <w:numPr>
          <w:ilvl w:val="0"/>
          <w:numId w:val="31"/>
        </w:numPr>
        <w:spacing w:line="276" w:lineRule="auto"/>
        <w:ind w:left="0" w:firstLine="0"/>
        <w:rPr>
          <w:szCs w:val="24"/>
        </w:rPr>
      </w:pPr>
      <w:r w:rsidRPr="00CF5777">
        <w:rPr>
          <w:szCs w:val="24"/>
        </w:rPr>
        <w:t xml:space="preserve">apresentar declaração ou documentação falsa exigida para o certame ou prestar declaração falsa durante a licitação ou a execução do contrato; </w:t>
      </w:r>
    </w:p>
    <w:p w14:paraId="5674E539" w14:textId="77777777" w:rsidR="00487DDD" w:rsidRPr="00CF5777" w:rsidRDefault="00487DDD" w:rsidP="00DA71AE">
      <w:pPr>
        <w:numPr>
          <w:ilvl w:val="0"/>
          <w:numId w:val="31"/>
        </w:numPr>
        <w:spacing w:line="276" w:lineRule="auto"/>
        <w:ind w:left="0" w:firstLine="0"/>
        <w:rPr>
          <w:szCs w:val="24"/>
        </w:rPr>
      </w:pPr>
      <w:r w:rsidRPr="00CF5777">
        <w:rPr>
          <w:szCs w:val="24"/>
        </w:rPr>
        <w:t xml:space="preserve">fraudar a licitação ou praticar ato fraudulento na execução do contrato; </w:t>
      </w:r>
    </w:p>
    <w:p w14:paraId="5D8AACEC" w14:textId="77777777" w:rsidR="00487DDD" w:rsidRPr="00CF5777" w:rsidRDefault="00487DDD" w:rsidP="00DA71AE">
      <w:pPr>
        <w:numPr>
          <w:ilvl w:val="0"/>
          <w:numId w:val="31"/>
        </w:numPr>
        <w:spacing w:line="276" w:lineRule="auto"/>
        <w:ind w:left="0" w:firstLine="0"/>
        <w:rPr>
          <w:szCs w:val="24"/>
        </w:rPr>
      </w:pPr>
      <w:r w:rsidRPr="00CF5777">
        <w:rPr>
          <w:szCs w:val="24"/>
        </w:rPr>
        <w:t xml:space="preserve">comportar-se de modo inidôneo ou cometer fraude de qualquer natureza; </w:t>
      </w:r>
    </w:p>
    <w:p w14:paraId="2C18C52F" w14:textId="77777777" w:rsidR="00487DDD" w:rsidRPr="00CF5777" w:rsidRDefault="00487DDD" w:rsidP="00DA71AE">
      <w:pPr>
        <w:numPr>
          <w:ilvl w:val="0"/>
          <w:numId w:val="32"/>
        </w:numPr>
        <w:spacing w:line="276" w:lineRule="auto"/>
        <w:ind w:left="0" w:firstLine="0"/>
        <w:rPr>
          <w:szCs w:val="24"/>
        </w:rPr>
      </w:pPr>
      <w:r w:rsidRPr="00CF5777">
        <w:rPr>
          <w:szCs w:val="24"/>
        </w:rPr>
        <w:t xml:space="preserve">praticar atos ilícitos com vistas a frustrar os objetivos da licitação; </w:t>
      </w:r>
    </w:p>
    <w:p w14:paraId="4D5161AF" w14:textId="77777777" w:rsidR="00487DDD" w:rsidRPr="00CF5777" w:rsidRDefault="00487DDD" w:rsidP="00DA71AE">
      <w:pPr>
        <w:numPr>
          <w:ilvl w:val="0"/>
          <w:numId w:val="32"/>
        </w:numPr>
        <w:spacing w:line="276" w:lineRule="auto"/>
        <w:ind w:left="0" w:firstLine="0"/>
        <w:rPr>
          <w:szCs w:val="24"/>
        </w:rPr>
      </w:pPr>
      <w:r w:rsidRPr="00CF5777">
        <w:rPr>
          <w:szCs w:val="24"/>
        </w:rPr>
        <w:t>praticar ato lesivo previsto no art. 5º da Lei nº 12.846, de 1º de agosto de 2013</w:t>
      </w:r>
      <w:r w:rsidRPr="00CF5777">
        <w:rPr>
          <w:szCs w:val="24"/>
          <w:u w:val="single" w:color="000000"/>
        </w:rPr>
        <w:t>.</w:t>
      </w:r>
      <w:r w:rsidRPr="00CF5777">
        <w:rPr>
          <w:szCs w:val="24"/>
        </w:rPr>
        <w:t xml:space="preserve"> </w:t>
      </w:r>
    </w:p>
    <w:p w14:paraId="461D4699" w14:textId="77777777" w:rsidR="00487DDD" w:rsidRPr="00CF5777" w:rsidRDefault="00487DDD" w:rsidP="00DA71AE">
      <w:pPr>
        <w:numPr>
          <w:ilvl w:val="0"/>
          <w:numId w:val="32"/>
        </w:numPr>
        <w:spacing w:line="276" w:lineRule="auto"/>
        <w:ind w:left="0" w:firstLine="0"/>
        <w:rPr>
          <w:szCs w:val="24"/>
        </w:rPr>
      </w:pPr>
      <w:r w:rsidRPr="00CF5777">
        <w:rPr>
          <w:szCs w:val="24"/>
        </w:rPr>
        <w:t xml:space="preserve">recusar-se a enviar o detalhamento da proposta quando exigível; </w:t>
      </w:r>
    </w:p>
    <w:p w14:paraId="6C2A351E" w14:textId="77777777" w:rsidR="00487DDD" w:rsidRPr="00CF5777" w:rsidRDefault="00487DDD" w:rsidP="00DA71AE">
      <w:pPr>
        <w:numPr>
          <w:ilvl w:val="0"/>
          <w:numId w:val="32"/>
        </w:numPr>
        <w:spacing w:line="276" w:lineRule="auto"/>
        <w:ind w:left="0" w:firstLine="0"/>
        <w:rPr>
          <w:szCs w:val="24"/>
        </w:rPr>
      </w:pPr>
      <w:r w:rsidRPr="00CF5777">
        <w:rPr>
          <w:szCs w:val="24"/>
        </w:rPr>
        <w:t xml:space="preserve">pedir para ser desclassificado quando encerrada a etapa competitiva; ou  </w:t>
      </w:r>
    </w:p>
    <w:p w14:paraId="2A44C26D" w14:textId="77777777" w:rsidR="00487DDD" w:rsidRPr="00CF5777" w:rsidRDefault="00487DDD" w:rsidP="00DA71AE">
      <w:pPr>
        <w:numPr>
          <w:ilvl w:val="0"/>
          <w:numId w:val="32"/>
        </w:numPr>
        <w:spacing w:line="276" w:lineRule="auto"/>
        <w:ind w:left="0" w:firstLine="0"/>
        <w:rPr>
          <w:szCs w:val="24"/>
        </w:rPr>
      </w:pPr>
      <w:r w:rsidRPr="00CF5777">
        <w:rPr>
          <w:szCs w:val="24"/>
        </w:rPr>
        <w:t xml:space="preserve">deixar de apresentar amostra ou apresentar amostra falsificada ou deteriorada; </w:t>
      </w:r>
    </w:p>
    <w:p w14:paraId="2AE39342" w14:textId="77777777" w:rsidR="00487DDD" w:rsidRPr="00CF5777" w:rsidRDefault="00487DDD" w:rsidP="00DA71AE">
      <w:pPr>
        <w:numPr>
          <w:ilvl w:val="0"/>
          <w:numId w:val="32"/>
        </w:numPr>
        <w:spacing w:line="276" w:lineRule="auto"/>
        <w:ind w:left="0" w:firstLine="0"/>
        <w:rPr>
          <w:szCs w:val="24"/>
        </w:rPr>
      </w:pPr>
      <w:r w:rsidRPr="00CF5777">
        <w:rPr>
          <w:szCs w:val="24"/>
        </w:rPr>
        <w:t xml:space="preserve">apresentar proposta ou amostra em desacordo com as especificações do edital e seus anexos </w:t>
      </w:r>
    </w:p>
    <w:p w14:paraId="779525A3" w14:textId="77777777" w:rsidR="00487DDD" w:rsidRPr="00CF5777" w:rsidRDefault="00487DDD" w:rsidP="00DA71AE">
      <w:pPr>
        <w:numPr>
          <w:ilvl w:val="0"/>
          <w:numId w:val="32"/>
        </w:numPr>
        <w:spacing w:line="276" w:lineRule="auto"/>
        <w:ind w:left="0" w:firstLine="0"/>
        <w:rPr>
          <w:szCs w:val="24"/>
        </w:rPr>
      </w:pPr>
      <w:r w:rsidRPr="00CF5777">
        <w:rPr>
          <w:szCs w:val="24"/>
        </w:rPr>
        <w:t xml:space="preserve">recusar-se, sem justificativa, a assinar o contrato ou a ata de registro de preço, ou a aceitar ou retirar o instrumento equivalente no prazo estabelecido pela Administração; </w:t>
      </w:r>
    </w:p>
    <w:p w14:paraId="2FD1D62D" w14:textId="77777777" w:rsidR="00487DDD" w:rsidRPr="00CF5777" w:rsidRDefault="00487DDD" w:rsidP="00DA71AE">
      <w:pPr>
        <w:numPr>
          <w:ilvl w:val="0"/>
          <w:numId w:val="32"/>
        </w:numPr>
        <w:spacing w:line="276" w:lineRule="auto"/>
        <w:ind w:left="0" w:firstLine="0"/>
        <w:rPr>
          <w:szCs w:val="24"/>
        </w:rPr>
      </w:pPr>
      <w:r w:rsidRPr="00CF5777">
        <w:rPr>
          <w:szCs w:val="24"/>
        </w:rPr>
        <w:t xml:space="preserve">agir em conluio ou em desconformidade com a lei;  </w:t>
      </w:r>
    </w:p>
    <w:p w14:paraId="3930C436" w14:textId="4B47EAB3" w:rsidR="002B1C70" w:rsidRPr="001B4EC3" w:rsidRDefault="00487DDD" w:rsidP="00561373">
      <w:pPr>
        <w:numPr>
          <w:ilvl w:val="0"/>
          <w:numId w:val="32"/>
        </w:numPr>
        <w:spacing w:line="276" w:lineRule="auto"/>
        <w:ind w:left="-5" w:firstLine="0"/>
        <w:rPr>
          <w:b/>
          <w:szCs w:val="24"/>
        </w:rPr>
      </w:pPr>
      <w:r w:rsidRPr="001B4EC3">
        <w:rPr>
          <w:szCs w:val="24"/>
        </w:rPr>
        <w:t xml:space="preserve">induzir deliberadamente a erro no julgamento;  </w:t>
      </w:r>
    </w:p>
    <w:p w14:paraId="19395FF0" w14:textId="77777777" w:rsidR="00B30046" w:rsidRDefault="00B30046" w:rsidP="002B1C70">
      <w:pPr>
        <w:spacing w:line="276" w:lineRule="auto"/>
        <w:ind w:left="-5"/>
        <w:rPr>
          <w:b/>
          <w:szCs w:val="24"/>
        </w:rPr>
      </w:pPr>
    </w:p>
    <w:p w14:paraId="79678DC8" w14:textId="51ED5742" w:rsidR="00487DDD" w:rsidRPr="00CF5777" w:rsidRDefault="00487DDD" w:rsidP="002B1C70">
      <w:pPr>
        <w:spacing w:line="276" w:lineRule="auto"/>
        <w:ind w:left="-5"/>
        <w:rPr>
          <w:szCs w:val="24"/>
        </w:rPr>
      </w:pPr>
      <w:r w:rsidRPr="00CF5777">
        <w:rPr>
          <w:b/>
          <w:szCs w:val="24"/>
        </w:rPr>
        <w:t>9.2.</w:t>
      </w:r>
      <w:r w:rsidRPr="00CF5777">
        <w:rPr>
          <w:szCs w:val="24"/>
        </w:rPr>
        <w:t xml:space="preserve"> Serão aplicadas ao responsável pelas infrações administrativas previstas no item 9.1</w:t>
      </w:r>
      <w:r w:rsidR="00C00F5D">
        <w:rPr>
          <w:szCs w:val="24"/>
        </w:rPr>
        <w:t>.</w:t>
      </w:r>
      <w:r w:rsidRPr="00CF5777">
        <w:rPr>
          <w:szCs w:val="24"/>
        </w:rPr>
        <w:t xml:space="preserve"> deste, as seguintes sanções: </w:t>
      </w:r>
    </w:p>
    <w:p w14:paraId="14B71F48" w14:textId="77777777" w:rsidR="00487DDD" w:rsidRPr="00CF5777" w:rsidRDefault="00487DDD" w:rsidP="002B1C70">
      <w:pPr>
        <w:numPr>
          <w:ilvl w:val="2"/>
          <w:numId w:val="33"/>
        </w:numPr>
        <w:spacing w:line="276" w:lineRule="auto"/>
        <w:ind w:left="0" w:firstLine="0"/>
        <w:rPr>
          <w:szCs w:val="24"/>
        </w:rPr>
      </w:pPr>
      <w:r w:rsidRPr="00CF5777">
        <w:rPr>
          <w:szCs w:val="24"/>
        </w:rPr>
        <w:t xml:space="preserve">advertência; </w:t>
      </w:r>
    </w:p>
    <w:p w14:paraId="5037B6BE" w14:textId="77777777" w:rsidR="00487DDD" w:rsidRPr="00CF5777" w:rsidRDefault="00487DDD" w:rsidP="002B1C70">
      <w:pPr>
        <w:numPr>
          <w:ilvl w:val="2"/>
          <w:numId w:val="33"/>
        </w:numPr>
        <w:spacing w:line="276" w:lineRule="auto"/>
        <w:ind w:left="0" w:firstLine="0"/>
        <w:rPr>
          <w:szCs w:val="24"/>
        </w:rPr>
      </w:pPr>
      <w:r w:rsidRPr="00CF5777">
        <w:rPr>
          <w:szCs w:val="24"/>
        </w:rPr>
        <w:t xml:space="preserve">multa de no mínimo 0,5% (cinco décimos por cento) e máximo de 30% (trinta por cento) do valor do objeto licitado ou contratado; </w:t>
      </w:r>
    </w:p>
    <w:p w14:paraId="046A6999" w14:textId="77777777" w:rsidR="00487DDD" w:rsidRPr="00CF5777" w:rsidRDefault="00487DDD" w:rsidP="002B1C70">
      <w:pPr>
        <w:numPr>
          <w:ilvl w:val="2"/>
          <w:numId w:val="33"/>
        </w:numPr>
        <w:spacing w:line="276" w:lineRule="auto"/>
        <w:ind w:left="0" w:firstLine="0"/>
        <w:rPr>
          <w:szCs w:val="24"/>
        </w:rPr>
      </w:pPr>
      <w:r w:rsidRPr="00CF5777">
        <w:rPr>
          <w:szCs w:val="24"/>
        </w:rPr>
        <w:t xml:space="preserve">impedimento de licitar e contratar, no âmbito da Administração Pública direta e indireta do órgão licitante, pelo prazo máximo de 3 (três) anos. </w:t>
      </w:r>
    </w:p>
    <w:p w14:paraId="1D91AC17" w14:textId="7FC90517" w:rsidR="002B1C70" w:rsidRPr="00BA1AAC" w:rsidRDefault="00487DDD" w:rsidP="00574406">
      <w:pPr>
        <w:numPr>
          <w:ilvl w:val="2"/>
          <w:numId w:val="33"/>
        </w:numPr>
        <w:spacing w:line="276" w:lineRule="auto"/>
        <w:ind w:left="-5" w:firstLine="0"/>
        <w:rPr>
          <w:b/>
          <w:szCs w:val="24"/>
        </w:rPr>
      </w:pPr>
      <w:r w:rsidRPr="001B4EC3">
        <w:rPr>
          <w:szCs w:val="24"/>
        </w:rPr>
        <w:t xml:space="preserve">declaração de inidoneidade para licitar ou contratar no âmbito da Administração Pública direta e indireta de todos os entes federativos, pelo prazo mínimo de 3 (três) anos e máximo de 6 (seis) anos. </w:t>
      </w:r>
    </w:p>
    <w:p w14:paraId="5DD540EF" w14:textId="77777777" w:rsidR="00BA1AAC" w:rsidRPr="001B4EC3" w:rsidRDefault="00BA1AAC" w:rsidP="00574406">
      <w:pPr>
        <w:numPr>
          <w:ilvl w:val="2"/>
          <w:numId w:val="33"/>
        </w:numPr>
        <w:spacing w:line="276" w:lineRule="auto"/>
        <w:ind w:left="-5" w:firstLine="0"/>
        <w:rPr>
          <w:b/>
          <w:szCs w:val="24"/>
        </w:rPr>
      </w:pPr>
    </w:p>
    <w:p w14:paraId="3F7DE196" w14:textId="77777777" w:rsidR="00B30046" w:rsidRDefault="00B30046" w:rsidP="002B1C70">
      <w:pPr>
        <w:spacing w:line="276" w:lineRule="auto"/>
        <w:ind w:left="-5"/>
        <w:rPr>
          <w:b/>
          <w:szCs w:val="24"/>
        </w:rPr>
      </w:pPr>
    </w:p>
    <w:p w14:paraId="1FEF3400" w14:textId="49222F50" w:rsidR="00487DDD" w:rsidRPr="00CF5777" w:rsidRDefault="00487DDD" w:rsidP="002B1C70">
      <w:pPr>
        <w:spacing w:line="276" w:lineRule="auto"/>
        <w:ind w:left="-5"/>
        <w:rPr>
          <w:szCs w:val="24"/>
        </w:rPr>
      </w:pPr>
      <w:r w:rsidRPr="00CF5777">
        <w:rPr>
          <w:b/>
          <w:szCs w:val="24"/>
        </w:rPr>
        <w:t>9.3</w:t>
      </w:r>
      <w:r w:rsidRPr="00CF5777">
        <w:rPr>
          <w:szCs w:val="24"/>
        </w:rPr>
        <w:t xml:space="preserve"> As sanções previstas nas alíneas “a”, “c” e “d” do item 9.2. do presente poderão ser aplicadas cumulativamente com a prevista na alínea “b” do mesmo item. </w:t>
      </w:r>
    </w:p>
    <w:p w14:paraId="36AAB440" w14:textId="77777777" w:rsidR="00487DDD" w:rsidRPr="00CF5777" w:rsidRDefault="00487DDD" w:rsidP="002B1C70">
      <w:pPr>
        <w:pStyle w:val="PargrafodaLista"/>
        <w:numPr>
          <w:ilvl w:val="1"/>
          <w:numId w:val="38"/>
        </w:numPr>
        <w:spacing w:after="5" w:line="276" w:lineRule="auto"/>
        <w:ind w:left="0" w:firstLine="0"/>
        <w:jc w:val="both"/>
      </w:pPr>
      <w:r w:rsidRPr="00CF5777">
        <w:t xml:space="preserve">A aplicação de multa de mora não impedirá que a Administração a converta em compensatória e promova a extinção unilateral do contrato com a aplicação cumulada de outras sanções, conforme previsto no item 9.2 do presente.  </w:t>
      </w:r>
    </w:p>
    <w:p w14:paraId="4DD1CED5" w14:textId="4FE07728" w:rsidR="00487DDD" w:rsidRPr="00CF5777" w:rsidRDefault="00987BFD" w:rsidP="002B1C70">
      <w:pPr>
        <w:pStyle w:val="PargrafodaLista"/>
        <w:numPr>
          <w:ilvl w:val="1"/>
          <w:numId w:val="38"/>
        </w:numPr>
        <w:spacing w:after="5" w:line="276" w:lineRule="auto"/>
        <w:ind w:left="0" w:firstLine="0"/>
        <w:jc w:val="both"/>
      </w:pPr>
      <w:r>
        <w:t xml:space="preserve"> </w:t>
      </w:r>
      <w:r w:rsidR="00487DDD"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04F89FCB"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A aplicação das sanções previstas no item 9.2. deste não exclui, em hipótese alguma, a obrigação de reparação integral do dano causado à Administração Pública. </w:t>
      </w:r>
    </w:p>
    <w:p w14:paraId="5116DD20"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Na aplicação da sanção prevista no item 9.2, alínea “b”, do presente, será facultada a defesa do interessado no prazo de 15 (quinze) dias úteis, contado da data de sua intimação. </w:t>
      </w:r>
    </w:p>
    <w:p w14:paraId="752DFF2C"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00A32011"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D11E101" w14:textId="77777777" w:rsidR="00487DDD" w:rsidRPr="00CF5777" w:rsidRDefault="00487DDD" w:rsidP="002B1C70">
      <w:pPr>
        <w:numPr>
          <w:ilvl w:val="1"/>
          <w:numId w:val="38"/>
        </w:numPr>
        <w:spacing w:after="5" w:line="276" w:lineRule="auto"/>
        <w:ind w:left="0" w:firstLine="0"/>
        <w:rPr>
          <w:szCs w:val="24"/>
        </w:rPr>
      </w:pPr>
      <w:r w:rsidRPr="00CF5777">
        <w:rPr>
          <w:szCs w:val="24"/>
        </w:rPr>
        <w:t xml:space="preserve">Serão indeferidas pela comissão, mediante decisão fundamentada, provas ilícitas, impertinentes, desnecessárias, protelatórias ou intempestivas. </w:t>
      </w:r>
    </w:p>
    <w:p w14:paraId="01F19904" w14:textId="26CAC0FB" w:rsidR="00487DDD" w:rsidRPr="00987BFD" w:rsidRDefault="00487DDD" w:rsidP="002B1C70">
      <w:pPr>
        <w:pStyle w:val="PargrafodaLista"/>
        <w:numPr>
          <w:ilvl w:val="1"/>
          <w:numId w:val="38"/>
        </w:numPr>
        <w:spacing w:after="5" w:line="276" w:lineRule="auto"/>
        <w:ind w:left="0" w:firstLine="0"/>
      </w:pPr>
      <w:r w:rsidRPr="00987BFD">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2C87EF88" w14:textId="77777777" w:rsidR="00487DDD" w:rsidRPr="00CF5777" w:rsidRDefault="00487DDD" w:rsidP="002B1C70">
      <w:pPr>
        <w:numPr>
          <w:ilvl w:val="1"/>
          <w:numId w:val="38"/>
        </w:numPr>
        <w:spacing w:line="276" w:lineRule="auto"/>
        <w:ind w:left="0" w:firstLine="0"/>
        <w:rPr>
          <w:szCs w:val="24"/>
        </w:rPr>
      </w:pPr>
      <w:r w:rsidRPr="00CF5777">
        <w:rPr>
          <w:szCs w:val="24"/>
        </w:rPr>
        <w:t xml:space="preserve">É admitida a reabilitação do licitante ou contratado perante a própria autoridade que aplicou a penalidade, exigidos, cumulativamente: </w:t>
      </w:r>
    </w:p>
    <w:p w14:paraId="75FCF1A9" w14:textId="77777777" w:rsidR="00487DDD" w:rsidRPr="00CF5777" w:rsidRDefault="00487DDD" w:rsidP="002B1C70">
      <w:pPr>
        <w:numPr>
          <w:ilvl w:val="0"/>
          <w:numId w:val="34"/>
        </w:numPr>
        <w:spacing w:line="276" w:lineRule="auto"/>
        <w:ind w:left="0" w:firstLine="0"/>
        <w:rPr>
          <w:szCs w:val="24"/>
        </w:rPr>
      </w:pPr>
      <w:r w:rsidRPr="00CF5777">
        <w:rPr>
          <w:szCs w:val="24"/>
        </w:rPr>
        <w:t xml:space="preserve">reparação integral do dano causado à Administração Pública; </w:t>
      </w:r>
    </w:p>
    <w:p w14:paraId="03CFD0E7" w14:textId="77777777" w:rsidR="00487DDD" w:rsidRPr="00CF5777" w:rsidRDefault="00487DDD" w:rsidP="002B1C70">
      <w:pPr>
        <w:numPr>
          <w:ilvl w:val="0"/>
          <w:numId w:val="34"/>
        </w:numPr>
        <w:spacing w:line="276" w:lineRule="auto"/>
        <w:ind w:left="0" w:firstLine="0"/>
        <w:rPr>
          <w:szCs w:val="24"/>
        </w:rPr>
      </w:pPr>
      <w:r w:rsidRPr="00CF5777">
        <w:rPr>
          <w:szCs w:val="24"/>
        </w:rPr>
        <w:t xml:space="preserve">pagamento da multa; </w:t>
      </w:r>
    </w:p>
    <w:p w14:paraId="568DEA62" w14:textId="77777777" w:rsidR="00487DDD" w:rsidRPr="00CF5777" w:rsidRDefault="00487DDD" w:rsidP="002B1C70">
      <w:pPr>
        <w:numPr>
          <w:ilvl w:val="0"/>
          <w:numId w:val="34"/>
        </w:numPr>
        <w:spacing w:line="276" w:lineRule="auto"/>
        <w:ind w:left="0" w:firstLine="0"/>
        <w:rPr>
          <w:szCs w:val="24"/>
        </w:rPr>
      </w:pPr>
      <w:r w:rsidRPr="00CF5777">
        <w:rPr>
          <w:szCs w:val="24"/>
        </w:rPr>
        <w:t xml:space="preserve">transcurso do prazo mínimo de 1 (um) ano da aplicação da penalidade, no caso de impedimento de licitar e contratar, ou de 3 (três) anos da aplicação da penalidade, no caso de declaração de inidoneidade; </w:t>
      </w:r>
    </w:p>
    <w:p w14:paraId="1D65A1D9" w14:textId="77777777" w:rsidR="00487DDD" w:rsidRPr="00CF5777" w:rsidRDefault="00487DDD" w:rsidP="002B1C70">
      <w:pPr>
        <w:numPr>
          <w:ilvl w:val="0"/>
          <w:numId w:val="34"/>
        </w:numPr>
        <w:spacing w:line="276" w:lineRule="auto"/>
        <w:ind w:left="0" w:firstLine="0"/>
        <w:rPr>
          <w:szCs w:val="24"/>
        </w:rPr>
      </w:pPr>
      <w:r w:rsidRPr="00CF5777">
        <w:rPr>
          <w:szCs w:val="24"/>
        </w:rPr>
        <w:t xml:space="preserve">cumprimento das condições de reabilitação definidas no ato punitivo; </w:t>
      </w:r>
    </w:p>
    <w:p w14:paraId="5EFEB90D" w14:textId="77777777" w:rsidR="00487DDD" w:rsidRDefault="00487DDD" w:rsidP="002B1C70">
      <w:pPr>
        <w:numPr>
          <w:ilvl w:val="0"/>
          <w:numId w:val="34"/>
        </w:numPr>
        <w:spacing w:line="276" w:lineRule="auto"/>
        <w:ind w:left="0" w:firstLine="0"/>
        <w:rPr>
          <w:szCs w:val="24"/>
        </w:rPr>
      </w:pPr>
      <w:r w:rsidRPr="00CF5777">
        <w:rPr>
          <w:szCs w:val="24"/>
        </w:rPr>
        <w:t xml:space="preserve">análise jurídica prévia, com posicionamento conclusivo quanto ao cumprimento dos requisitos definidos neste artigo. </w:t>
      </w:r>
    </w:p>
    <w:p w14:paraId="5B31D461" w14:textId="77777777" w:rsidR="00B30046" w:rsidRPr="00CF5777" w:rsidRDefault="00B30046" w:rsidP="00B30046">
      <w:pPr>
        <w:spacing w:line="276" w:lineRule="auto"/>
        <w:ind w:left="0" w:firstLine="0"/>
        <w:rPr>
          <w:szCs w:val="24"/>
        </w:rPr>
      </w:pPr>
    </w:p>
    <w:p w14:paraId="6D0E22E7" w14:textId="77777777" w:rsidR="00487DDD" w:rsidRDefault="00487DDD" w:rsidP="002B1C70">
      <w:pPr>
        <w:pStyle w:val="PargrafodaLista"/>
        <w:numPr>
          <w:ilvl w:val="1"/>
          <w:numId w:val="38"/>
        </w:numPr>
        <w:spacing w:after="5" w:line="276" w:lineRule="auto"/>
        <w:ind w:left="0" w:firstLine="0"/>
        <w:jc w:val="both"/>
      </w:pPr>
      <w:r w:rsidRPr="00CF5777">
        <w:t xml:space="preserve">A sanção pelas infrações previstas nas alíneas “h” e “m” do item 10.2 do presente exigirá, como condição de reabilitação do licitante ou contratado, a implantação ou aperfeiçoamento de programa de integridade pelo responsável. </w:t>
      </w:r>
    </w:p>
    <w:p w14:paraId="17DED355" w14:textId="77777777" w:rsidR="00B30046" w:rsidRPr="00CF5777" w:rsidRDefault="00B30046" w:rsidP="00B30046">
      <w:pPr>
        <w:pStyle w:val="PargrafodaLista"/>
        <w:spacing w:after="5" w:line="276" w:lineRule="auto"/>
        <w:ind w:left="0"/>
        <w:jc w:val="both"/>
      </w:pPr>
    </w:p>
    <w:p w14:paraId="525DE96F" w14:textId="77777777" w:rsidR="00487DDD" w:rsidRPr="00CF5777" w:rsidRDefault="00487DDD" w:rsidP="002B1C70">
      <w:pPr>
        <w:numPr>
          <w:ilvl w:val="1"/>
          <w:numId w:val="38"/>
        </w:numPr>
        <w:spacing w:line="240" w:lineRule="auto"/>
        <w:ind w:left="426" w:hanging="426"/>
        <w:rPr>
          <w:szCs w:val="24"/>
        </w:rPr>
      </w:pPr>
      <w:r w:rsidRPr="00CF5777">
        <w:rPr>
          <w:szCs w:val="24"/>
        </w:rPr>
        <w:t xml:space="preserve">Na aplicação das sanções serão considerados: </w:t>
      </w:r>
    </w:p>
    <w:p w14:paraId="77D1285A" w14:textId="77777777" w:rsidR="00487DDD" w:rsidRPr="00CF5777" w:rsidRDefault="00487DDD" w:rsidP="002B1C70">
      <w:pPr>
        <w:numPr>
          <w:ilvl w:val="0"/>
          <w:numId w:val="35"/>
        </w:numPr>
        <w:spacing w:line="240" w:lineRule="auto"/>
        <w:ind w:left="0" w:firstLine="0"/>
        <w:rPr>
          <w:szCs w:val="24"/>
        </w:rPr>
      </w:pPr>
      <w:r w:rsidRPr="00CF5777">
        <w:rPr>
          <w:szCs w:val="24"/>
        </w:rPr>
        <w:t xml:space="preserve">a natureza e a gravidade da infração cometida. </w:t>
      </w:r>
    </w:p>
    <w:p w14:paraId="2E060D84" w14:textId="77777777" w:rsidR="00487DDD" w:rsidRPr="00CF5777" w:rsidRDefault="00487DDD" w:rsidP="002B1C70">
      <w:pPr>
        <w:numPr>
          <w:ilvl w:val="0"/>
          <w:numId w:val="35"/>
        </w:numPr>
        <w:spacing w:line="240" w:lineRule="auto"/>
        <w:ind w:left="0" w:firstLine="0"/>
        <w:rPr>
          <w:szCs w:val="24"/>
        </w:rPr>
      </w:pPr>
      <w:r w:rsidRPr="00CF5777">
        <w:rPr>
          <w:szCs w:val="24"/>
        </w:rPr>
        <w:t xml:space="preserve">as peculiaridades do caso concreto </w:t>
      </w:r>
    </w:p>
    <w:p w14:paraId="39414E81" w14:textId="77777777" w:rsidR="00487DDD" w:rsidRPr="00CF5777" w:rsidRDefault="00487DDD" w:rsidP="002B1C70">
      <w:pPr>
        <w:numPr>
          <w:ilvl w:val="0"/>
          <w:numId w:val="35"/>
        </w:numPr>
        <w:spacing w:line="240" w:lineRule="auto"/>
        <w:ind w:left="0" w:firstLine="0"/>
        <w:rPr>
          <w:szCs w:val="24"/>
        </w:rPr>
      </w:pPr>
      <w:r w:rsidRPr="00CF5777">
        <w:rPr>
          <w:szCs w:val="24"/>
        </w:rPr>
        <w:t xml:space="preserve">as circunstâncias agravantes ou atenuantes </w:t>
      </w:r>
    </w:p>
    <w:p w14:paraId="196D84A1" w14:textId="77777777" w:rsidR="00487DDD" w:rsidRPr="00CF5777" w:rsidRDefault="00487DDD" w:rsidP="002B1C70">
      <w:pPr>
        <w:numPr>
          <w:ilvl w:val="0"/>
          <w:numId w:val="35"/>
        </w:numPr>
        <w:spacing w:line="240" w:lineRule="auto"/>
        <w:ind w:left="0" w:firstLine="0"/>
        <w:rPr>
          <w:szCs w:val="24"/>
        </w:rPr>
      </w:pPr>
      <w:r w:rsidRPr="00CF5777">
        <w:rPr>
          <w:szCs w:val="24"/>
        </w:rPr>
        <w:t xml:space="preserve">os danos que dela provierem para a Administração Pública </w:t>
      </w:r>
    </w:p>
    <w:p w14:paraId="42500727" w14:textId="53F775FA" w:rsidR="00742647" w:rsidRPr="00987BFD" w:rsidRDefault="00487DDD" w:rsidP="002B1C70">
      <w:pPr>
        <w:numPr>
          <w:ilvl w:val="0"/>
          <w:numId w:val="35"/>
        </w:numPr>
        <w:spacing w:after="132" w:line="240" w:lineRule="auto"/>
        <w:ind w:left="0" w:firstLine="0"/>
        <w:jc w:val="left"/>
        <w:rPr>
          <w:b/>
          <w:szCs w:val="24"/>
        </w:rPr>
      </w:pPr>
      <w:r w:rsidRPr="00987BFD">
        <w:rPr>
          <w:szCs w:val="24"/>
        </w:rPr>
        <w:t xml:space="preserve">a implantação ou o aperfeiçoamento de programa de integridade, conforme normas e orientações dos órgãos de controle. </w:t>
      </w:r>
    </w:p>
    <w:p w14:paraId="5775D4A8" w14:textId="77777777" w:rsidR="00987BFD" w:rsidRPr="00987BFD" w:rsidRDefault="00987BFD" w:rsidP="00987BFD">
      <w:pPr>
        <w:spacing w:line="240" w:lineRule="auto"/>
        <w:ind w:left="0" w:firstLine="0"/>
        <w:jc w:val="left"/>
        <w:rPr>
          <w:b/>
          <w:szCs w:val="24"/>
        </w:rPr>
      </w:pPr>
    </w:p>
    <w:p w14:paraId="320D22EA" w14:textId="69822EF3" w:rsidR="00487DDD" w:rsidRPr="00CF5777" w:rsidRDefault="00487DDD" w:rsidP="00742647">
      <w:pPr>
        <w:spacing w:line="240" w:lineRule="auto"/>
        <w:ind w:left="0" w:firstLine="0"/>
        <w:jc w:val="left"/>
        <w:rPr>
          <w:b/>
          <w:szCs w:val="24"/>
        </w:rPr>
      </w:pPr>
      <w:r w:rsidRPr="00CF5777">
        <w:rPr>
          <w:b/>
          <w:szCs w:val="24"/>
        </w:rPr>
        <w:t xml:space="preserve">CLÁUSULA DÉCIMA - DA RESCISÃO CONTRATUAL </w:t>
      </w:r>
    </w:p>
    <w:p w14:paraId="3D013A48" w14:textId="77777777" w:rsidR="00487DDD" w:rsidRPr="00CF5777" w:rsidRDefault="00487DDD" w:rsidP="00742647">
      <w:pPr>
        <w:spacing w:line="240" w:lineRule="auto"/>
        <w:ind w:left="-5"/>
        <w:rPr>
          <w:szCs w:val="24"/>
        </w:rPr>
      </w:pPr>
      <w:r w:rsidRPr="00CF5777">
        <w:rPr>
          <w:szCs w:val="24"/>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F5777" w:rsidRDefault="00487DDD" w:rsidP="00102C83">
      <w:pPr>
        <w:spacing w:line="276" w:lineRule="auto"/>
        <w:ind w:left="-5"/>
        <w:rPr>
          <w:szCs w:val="24"/>
        </w:rPr>
      </w:pPr>
      <w:r w:rsidRPr="00CF5777">
        <w:rPr>
          <w:szCs w:val="24"/>
        </w:rPr>
        <w:t xml:space="preserve">Parágrafo Único: o presente contrato não poderá ser objeto de cessão ou transferência, no todo </w:t>
      </w:r>
      <w:r w:rsidR="003F0E2C" w:rsidRPr="00CF5777">
        <w:rPr>
          <w:szCs w:val="24"/>
        </w:rPr>
        <w:t>ou em parte</w:t>
      </w:r>
      <w:r w:rsidRPr="00CF5777">
        <w:rPr>
          <w:szCs w:val="24"/>
        </w:rPr>
        <w:t xml:space="preserve">. </w:t>
      </w:r>
    </w:p>
    <w:p w14:paraId="09C67DAC" w14:textId="77777777" w:rsidR="00487DDD" w:rsidRPr="00CF5777" w:rsidRDefault="00487DDD" w:rsidP="00102C83">
      <w:pPr>
        <w:spacing w:line="276" w:lineRule="auto"/>
        <w:ind w:left="-5"/>
        <w:rPr>
          <w:szCs w:val="24"/>
        </w:rPr>
      </w:pPr>
      <w:r w:rsidRPr="00CF5777">
        <w:rPr>
          <w:szCs w:val="24"/>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F5777" w:rsidRDefault="00487DDD" w:rsidP="002B1C70">
      <w:pPr>
        <w:numPr>
          <w:ilvl w:val="0"/>
          <w:numId w:val="36"/>
        </w:numPr>
        <w:spacing w:line="276" w:lineRule="auto"/>
        <w:ind w:left="0" w:firstLine="0"/>
        <w:rPr>
          <w:szCs w:val="24"/>
        </w:rPr>
      </w:pPr>
      <w:r w:rsidRPr="00CF5777">
        <w:rPr>
          <w:szCs w:val="24"/>
        </w:rPr>
        <w:t xml:space="preserve">Falência ou liquidação da CONTRATADA; </w:t>
      </w:r>
    </w:p>
    <w:p w14:paraId="2A1A33D5" w14:textId="77777777" w:rsidR="00487DDD" w:rsidRPr="00CF5777" w:rsidRDefault="00487DDD" w:rsidP="002B1C70">
      <w:pPr>
        <w:numPr>
          <w:ilvl w:val="0"/>
          <w:numId w:val="36"/>
        </w:numPr>
        <w:spacing w:line="276" w:lineRule="auto"/>
        <w:ind w:left="0" w:firstLine="0"/>
        <w:rPr>
          <w:szCs w:val="24"/>
        </w:rPr>
      </w:pPr>
      <w:r w:rsidRPr="00CF5777">
        <w:rPr>
          <w:szCs w:val="24"/>
        </w:rPr>
        <w:t xml:space="preserve">Incorporação, fusão ou cisão da CONTRATADA que venha a prejudicar a execução do contrato; </w:t>
      </w:r>
    </w:p>
    <w:p w14:paraId="4A433417" w14:textId="77777777" w:rsidR="00487DDD" w:rsidRPr="00CF5777" w:rsidRDefault="00487DDD" w:rsidP="002B1C70">
      <w:pPr>
        <w:numPr>
          <w:ilvl w:val="0"/>
          <w:numId w:val="36"/>
        </w:numPr>
        <w:spacing w:line="276" w:lineRule="auto"/>
        <w:ind w:left="0" w:firstLine="0"/>
        <w:rPr>
          <w:szCs w:val="24"/>
        </w:rPr>
      </w:pPr>
      <w:r w:rsidRPr="00CF5777">
        <w:rPr>
          <w:szCs w:val="24"/>
        </w:rPr>
        <w:t xml:space="preserve">Transferência a outrem, no todo ou em parte as obrigações decorrentes do contrato sem a autorização do Município; </w:t>
      </w:r>
    </w:p>
    <w:p w14:paraId="0F323BA9" w14:textId="77777777" w:rsidR="00487DDD" w:rsidRPr="00CF5777" w:rsidRDefault="00487DDD" w:rsidP="002B1C70">
      <w:pPr>
        <w:numPr>
          <w:ilvl w:val="0"/>
          <w:numId w:val="36"/>
        </w:numPr>
        <w:spacing w:line="276" w:lineRule="auto"/>
        <w:ind w:left="0" w:firstLine="0"/>
        <w:rPr>
          <w:szCs w:val="24"/>
        </w:rPr>
      </w:pPr>
      <w:r w:rsidRPr="00CF5777">
        <w:rPr>
          <w:szCs w:val="24"/>
        </w:rPr>
        <w:t xml:space="preserve">Manifesta irresponsabilidade por parte da CONTRATADA de cumprir com as obrigações assumidas; </w:t>
      </w:r>
    </w:p>
    <w:p w14:paraId="15278C0D" w14:textId="77777777" w:rsidR="00487DDD" w:rsidRPr="00CF5777" w:rsidRDefault="00487DDD" w:rsidP="002B1C70">
      <w:pPr>
        <w:numPr>
          <w:ilvl w:val="0"/>
          <w:numId w:val="36"/>
        </w:numPr>
        <w:spacing w:line="276" w:lineRule="auto"/>
        <w:ind w:left="0" w:firstLine="0"/>
        <w:rPr>
          <w:szCs w:val="24"/>
        </w:rPr>
      </w:pPr>
      <w:r w:rsidRPr="00CF5777">
        <w:rPr>
          <w:szCs w:val="24"/>
        </w:rPr>
        <w:t xml:space="preserve">Procedimentos irregulares da CONTRATADA, que venha causar transtornos ou prejuízos para o Município e/ou terceiros; </w:t>
      </w:r>
    </w:p>
    <w:p w14:paraId="29349768" w14:textId="77777777" w:rsidR="00487DDD" w:rsidRPr="00CF5777" w:rsidRDefault="00487DDD" w:rsidP="00987BFD">
      <w:pPr>
        <w:spacing w:line="276" w:lineRule="auto"/>
        <w:ind w:left="-5"/>
        <w:rPr>
          <w:szCs w:val="24"/>
        </w:rPr>
      </w:pPr>
      <w:r w:rsidRPr="00CF5777">
        <w:rPr>
          <w:szCs w:val="24"/>
        </w:rPr>
        <w:t xml:space="preserve">A rescisão do contrato unilateralmente pelo Município acarretará as seguintes consequências, sem prejuízo de outras de caráter civil ou criminal, se necessárias: </w:t>
      </w:r>
    </w:p>
    <w:p w14:paraId="2F56922D" w14:textId="77777777" w:rsidR="002B1C70" w:rsidRDefault="00487DDD" w:rsidP="002B1C70">
      <w:pPr>
        <w:numPr>
          <w:ilvl w:val="0"/>
          <w:numId w:val="37"/>
        </w:numPr>
        <w:spacing w:line="276" w:lineRule="auto"/>
        <w:ind w:hanging="389"/>
        <w:rPr>
          <w:szCs w:val="24"/>
        </w:rPr>
      </w:pPr>
      <w:r w:rsidRPr="00CF5777">
        <w:rPr>
          <w:szCs w:val="24"/>
        </w:rPr>
        <w:t>Assunção imediata do objeto do contrato, por ato próprio do Município, mediante a lavratura de termo circunstanciado;</w:t>
      </w:r>
    </w:p>
    <w:p w14:paraId="035147FC" w14:textId="69565061" w:rsidR="00487DDD" w:rsidRPr="002B1C70" w:rsidRDefault="00487DDD" w:rsidP="002B1C70">
      <w:pPr>
        <w:numPr>
          <w:ilvl w:val="0"/>
          <w:numId w:val="37"/>
        </w:numPr>
        <w:spacing w:line="276" w:lineRule="auto"/>
        <w:ind w:hanging="389"/>
        <w:rPr>
          <w:szCs w:val="24"/>
        </w:rPr>
      </w:pPr>
      <w:r w:rsidRPr="002B1C70">
        <w:rPr>
          <w:szCs w:val="24"/>
        </w:rPr>
        <w:t xml:space="preserve">Responsabilização da CONTRATADA por prejuízos causados ao Município.  </w:t>
      </w:r>
    </w:p>
    <w:p w14:paraId="604334D5" w14:textId="77777777" w:rsidR="00487DDD" w:rsidRPr="00CF5777" w:rsidRDefault="00487DDD" w:rsidP="00E504E8">
      <w:pPr>
        <w:pStyle w:val="Ttulo1"/>
        <w:spacing w:after="0" w:afterAutospacing="0"/>
        <w:rPr>
          <w:sz w:val="24"/>
          <w:szCs w:val="24"/>
        </w:rPr>
      </w:pPr>
      <w:r w:rsidRPr="00CF5777">
        <w:rPr>
          <w:sz w:val="24"/>
          <w:szCs w:val="24"/>
        </w:rPr>
        <w:t xml:space="preserve">CLÁUSULA DÉCIMA PRIMEIRA - DO FORO </w:t>
      </w:r>
    </w:p>
    <w:p w14:paraId="00D3772C" w14:textId="77777777" w:rsidR="00742647" w:rsidRDefault="00487DDD" w:rsidP="00742647">
      <w:pPr>
        <w:spacing w:line="240" w:lineRule="auto"/>
        <w:ind w:left="-5"/>
        <w:rPr>
          <w:szCs w:val="24"/>
        </w:rPr>
      </w:pPr>
      <w:r w:rsidRPr="00CF5777">
        <w:rPr>
          <w:szCs w:val="24"/>
        </w:rPr>
        <w:t>Fica eleito o Foro da Comarca de Rodeio Bonito/RS para dirimir quaisquer dúvidas a respeito do cumprimento do presente Contrato.</w:t>
      </w:r>
    </w:p>
    <w:p w14:paraId="22731BD5" w14:textId="24278E16" w:rsidR="00487DDD" w:rsidRPr="00CF5777" w:rsidRDefault="00487DDD" w:rsidP="00B30046">
      <w:pPr>
        <w:spacing w:line="240" w:lineRule="auto"/>
        <w:ind w:left="-15" w:firstLine="0"/>
        <w:rPr>
          <w:szCs w:val="24"/>
        </w:rPr>
      </w:pPr>
      <w:r w:rsidRPr="00CF5777">
        <w:rPr>
          <w:szCs w:val="24"/>
        </w:rPr>
        <w:t xml:space="preserve">E, por estarem justos e contratados, lavrou-se o presente contrato, em duas vias em originais de igual teor e forma que, após lido e achado conforme, é assinado pelas partes, juntamente com duas testemunhas. </w:t>
      </w:r>
    </w:p>
    <w:p w14:paraId="34FF8A54" w14:textId="77777777" w:rsidR="00487DDD" w:rsidRPr="00CF5777" w:rsidRDefault="00487DDD" w:rsidP="00102C83">
      <w:pPr>
        <w:spacing w:line="276" w:lineRule="auto"/>
        <w:ind w:left="-5"/>
        <w:rPr>
          <w:szCs w:val="24"/>
        </w:rPr>
      </w:pPr>
    </w:p>
    <w:p w14:paraId="4A6A8B16" w14:textId="11007332" w:rsidR="00487DDD" w:rsidRPr="00CF5777" w:rsidRDefault="00487DDD" w:rsidP="00102C83">
      <w:pPr>
        <w:spacing w:after="106" w:line="276" w:lineRule="auto"/>
        <w:ind w:left="0" w:right="10" w:firstLine="0"/>
        <w:jc w:val="right"/>
        <w:rPr>
          <w:szCs w:val="24"/>
        </w:rPr>
      </w:pPr>
      <w:r w:rsidRPr="00CF5777">
        <w:rPr>
          <w:szCs w:val="24"/>
        </w:rPr>
        <w:t>Rodeio Bonito/RS (RS), XX de XXXXX de 2024</w:t>
      </w:r>
      <w:r w:rsidR="00F17884">
        <w:rPr>
          <w:szCs w:val="24"/>
        </w:rPr>
        <w:t>.</w:t>
      </w:r>
      <w:r w:rsidRPr="00CF5777">
        <w:rPr>
          <w:szCs w:val="24"/>
        </w:rPr>
        <w:t xml:space="preserve"> </w:t>
      </w:r>
    </w:p>
    <w:p w14:paraId="57BC5433" w14:textId="77777777" w:rsidR="002B1C70" w:rsidRDefault="002B1C70" w:rsidP="00BD0E94">
      <w:pPr>
        <w:spacing w:line="276" w:lineRule="auto"/>
        <w:ind w:left="0" w:firstLine="0"/>
        <w:jc w:val="left"/>
        <w:rPr>
          <w:b/>
          <w:szCs w:val="24"/>
        </w:rPr>
      </w:pPr>
    </w:p>
    <w:p w14:paraId="19727029" w14:textId="77777777" w:rsidR="002B1C70" w:rsidRDefault="002B1C70" w:rsidP="00BD0E94">
      <w:pPr>
        <w:spacing w:line="276" w:lineRule="auto"/>
        <w:ind w:left="0" w:firstLine="0"/>
        <w:jc w:val="left"/>
        <w:rPr>
          <w:b/>
          <w:szCs w:val="24"/>
        </w:rPr>
      </w:pPr>
    </w:p>
    <w:p w14:paraId="6AF339B6" w14:textId="6EF71F23" w:rsidR="00F17884" w:rsidRPr="00F17884" w:rsidRDefault="00487DDD" w:rsidP="0055393B">
      <w:pPr>
        <w:spacing w:line="240" w:lineRule="auto"/>
        <w:ind w:left="0" w:firstLine="0"/>
        <w:jc w:val="left"/>
        <w:rPr>
          <w:color w:val="auto"/>
          <w:szCs w:val="24"/>
        </w:rPr>
      </w:pPr>
      <w:r w:rsidRPr="00CF5777">
        <w:rPr>
          <w:b/>
          <w:szCs w:val="24"/>
        </w:rPr>
        <w:t xml:space="preserve"> </w:t>
      </w:r>
      <w:r w:rsidR="00F17884" w:rsidRPr="00F17884">
        <w:rPr>
          <w:color w:val="auto"/>
          <w:szCs w:val="24"/>
        </w:rPr>
        <w:t xml:space="preserve">Paulo Duarte                                                                                </w:t>
      </w:r>
      <w:r w:rsidR="00F17884" w:rsidRPr="00F17884">
        <w:rPr>
          <w:rFonts w:eastAsiaTheme="minorHAnsi"/>
          <w:color w:val="auto"/>
          <w:szCs w:val="24"/>
          <w:lang w:eastAsia="en-US"/>
        </w:rPr>
        <w:t>................................................</w:t>
      </w:r>
    </w:p>
    <w:p w14:paraId="0FF9F7BA" w14:textId="15215A82" w:rsidR="00F17884" w:rsidRPr="00F17884" w:rsidRDefault="00F17884" w:rsidP="0055393B">
      <w:pPr>
        <w:spacing w:line="240" w:lineRule="auto"/>
        <w:ind w:left="0" w:firstLine="0"/>
        <w:rPr>
          <w:color w:val="auto"/>
          <w:szCs w:val="24"/>
        </w:rPr>
      </w:pPr>
      <w:r w:rsidRPr="00F17884">
        <w:rPr>
          <w:color w:val="auto"/>
          <w:szCs w:val="24"/>
        </w:rPr>
        <w:t>Prefeito Municipal</w:t>
      </w:r>
      <w:r w:rsidRPr="00F17884">
        <w:rPr>
          <w:color w:val="auto"/>
          <w:szCs w:val="24"/>
        </w:rPr>
        <w:tab/>
        <w:t xml:space="preserve">                                                                CNPJ: </w:t>
      </w:r>
      <w:r w:rsidRPr="00F17884">
        <w:rPr>
          <w:rFonts w:eastAsia="Calibri"/>
          <w:color w:val="auto"/>
          <w:szCs w:val="24"/>
          <w:lang w:eastAsia="en-US"/>
        </w:rPr>
        <w:t>...................................</w:t>
      </w:r>
    </w:p>
    <w:p w14:paraId="03A150BF" w14:textId="0851DCA3" w:rsidR="00F17884" w:rsidRDefault="00F17884" w:rsidP="0055393B">
      <w:pPr>
        <w:spacing w:line="240" w:lineRule="auto"/>
        <w:ind w:left="0" w:firstLine="0"/>
        <w:rPr>
          <w:color w:val="auto"/>
          <w:szCs w:val="24"/>
        </w:rPr>
      </w:pPr>
      <w:r w:rsidRPr="00F17884">
        <w:rPr>
          <w:color w:val="auto"/>
          <w:szCs w:val="24"/>
        </w:rPr>
        <w:t xml:space="preserve">CONTRATANTE                                                                     </w:t>
      </w:r>
      <w:r>
        <w:rPr>
          <w:color w:val="auto"/>
          <w:szCs w:val="24"/>
        </w:rPr>
        <w:t xml:space="preserve"> </w:t>
      </w:r>
      <w:r w:rsidRPr="00F17884">
        <w:rPr>
          <w:color w:val="auto"/>
          <w:szCs w:val="24"/>
        </w:rPr>
        <w:t xml:space="preserve">CONTRATADA </w:t>
      </w:r>
    </w:p>
    <w:p w14:paraId="478A050C" w14:textId="77777777" w:rsidR="00987BFD" w:rsidRDefault="00987BFD" w:rsidP="0055393B">
      <w:pPr>
        <w:spacing w:line="240" w:lineRule="auto"/>
        <w:ind w:left="0" w:firstLine="0"/>
        <w:rPr>
          <w:color w:val="auto"/>
          <w:szCs w:val="24"/>
        </w:rPr>
      </w:pPr>
    </w:p>
    <w:p w14:paraId="2688F080" w14:textId="77777777" w:rsidR="00E504E8" w:rsidRDefault="00E504E8" w:rsidP="00F17884">
      <w:pPr>
        <w:spacing w:line="240" w:lineRule="auto"/>
        <w:ind w:left="0" w:firstLine="0"/>
        <w:rPr>
          <w:color w:val="auto"/>
          <w:szCs w:val="24"/>
        </w:rPr>
      </w:pPr>
    </w:p>
    <w:p w14:paraId="3FF780CC" w14:textId="77777777" w:rsidR="002B1C70" w:rsidRPr="00F17884" w:rsidRDefault="002B1C70" w:rsidP="00F17884">
      <w:pPr>
        <w:spacing w:line="240" w:lineRule="auto"/>
        <w:ind w:left="0" w:firstLine="0"/>
        <w:rPr>
          <w:color w:val="auto"/>
          <w:szCs w:val="24"/>
        </w:rPr>
      </w:pPr>
    </w:p>
    <w:p w14:paraId="538A23C7" w14:textId="25F86DB7" w:rsidR="00F17884" w:rsidRPr="00F17884" w:rsidRDefault="00F17884" w:rsidP="00E504E8">
      <w:pPr>
        <w:spacing w:line="240" w:lineRule="auto"/>
        <w:ind w:left="0" w:firstLine="0"/>
        <w:rPr>
          <w:color w:val="auto"/>
          <w:szCs w:val="24"/>
        </w:rPr>
      </w:pPr>
      <w:r w:rsidRPr="00F17884">
        <w:rPr>
          <w:color w:val="auto"/>
          <w:szCs w:val="24"/>
        </w:rPr>
        <w:t xml:space="preserve">                                                                  ____________________</w:t>
      </w:r>
    </w:p>
    <w:p w14:paraId="6D7599B2" w14:textId="141E78C9" w:rsidR="00F17884" w:rsidRPr="00F17884" w:rsidRDefault="00F17884" w:rsidP="00BD0E94">
      <w:pPr>
        <w:spacing w:line="276" w:lineRule="auto"/>
        <w:ind w:left="0" w:firstLine="0"/>
        <w:jc w:val="center"/>
        <w:rPr>
          <w:color w:val="auto"/>
          <w:szCs w:val="24"/>
        </w:rPr>
      </w:pPr>
      <w:r w:rsidRPr="00F17884">
        <w:rPr>
          <w:color w:val="auto"/>
          <w:szCs w:val="24"/>
        </w:rPr>
        <w:t>Fiscal do contrato</w:t>
      </w:r>
    </w:p>
    <w:p w14:paraId="48D1C50A" w14:textId="77777777" w:rsidR="002B1C70" w:rsidRDefault="002B1C70" w:rsidP="00F17884">
      <w:pPr>
        <w:spacing w:line="276" w:lineRule="auto"/>
        <w:ind w:left="0" w:firstLine="0"/>
        <w:rPr>
          <w:color w:val="auto"/>
          <w:szCs w:val="24"/>
        </w:rPr>
      </w:pPr>
    </w:p>
    <w:p w14:paraId="17A72A82" w14:textId="77777777" w:rsidR="002B1C70" w:rsidRDefault="002B1C70" w:rsidP="00F17884">
      <w:pPr>
        <w:spacing w:line="276" w:lineRule="auto"/>
        <w:ind w:left="0" w:firstLine="0"/>
        <w:rPr>
          <w:color w:val="auto"/>
          <w:szCs w:val="24"/>
        </w:rPr>
      </w:pPr>
    </w:p>
    <w:p w14:paraId="53962A90" w14:textId="3280F0EB" w:rsidR="00F17884" w:rsidRPr="00F17884" w:rsidRDefault="00F17884" w:rsidP="00F17884">
      <w:pPr>
        <w:spacing w:line="276" w:lineRule="auto"/>
        <w:ind w:left="0" w:firstLine="0"/>
        <w:rPr>
          <w:color w:val="auto"/>
          <w:szCs w:val="24"/>
        </w:rPr>
      </w:pPr>
      <w:r w:rsidRPr="00F17884">
        <w:rPr>
          <w:color w:val="auto"/>
          <w:szCs w:val="24"/>
        </w:rPr>
        <w:t>Testemunhas: 1º _____________________                                                         2º _____________________</w:t>
      </w:r>
    </w:p>
    <w:p w14:paraId="62323909" w14:textId="2A8BD736" w:rsidR="00F17884" w:rsidRPr="00F17884" w:rsidRDefault="00F17884" w:rsidP="00F17884">
      <w:pPr>
        <w:spacing w:line="276" w:lineRule="auto"/>
        <w:ind w:left="0" w:firstLine="0"/>
        <w:jc w:val="left"/>
        <w:rPr>
          <w:color w:val="auto"/>
          <w:szCs w:val="24"/>
        </w:rPr>
      </w:pPr>
      <w:r w:rsidRPr="00F17884">
        <w:rPr>
          <w:color w:val="auto"/>
          <w:szCs w:val="24"/>
        </w:rPr>
        <w:t xml:space="preserve">                         CPF:                                                                                              CPF:</w:t>
      </w:r>
    </w:p>
    <w:p w14:paraId="43403E73" w14:textId="77777777" w:rsidR="00F17884" w:rsidRPr="00F17884" w:rsidRDefault="00F17884" w:rsidP="00F17884">
      <w:pPr>
        <w:spacing w:line="240" w:lineRule="auto"/>
        <w:ind w:left="0" w:firstLine="0"/>
        <w:jc w:val="left"/>
        <w:rPr>
          <w:color w:val="auto"/>
          <w:szCs w:val="24"/>
        </w:rPr>
      </w:pPr>
    </w:p>
    <w:p w14:paraId="12A8A67C" w14:textId="77777777" w:rsidR="00F17884" w:rsidRPr="00F17884" w:rsidRDefault="00F17884" w:rsidP="00F17884">
      <w:pPr>
        <w:spacing w:line="240" w:lineRule="auto"/>
        <w:ind w:left="0" w:firstLine="0"/>
        <w:jc w:val="left"/>
        <w:rPr>
          <w:color w:val="auto"/>
          <w:szCs w:val="24"/>
        </w:rPr>
      </w:pPr>
      <w:r w:rsidRPr="00F17884">
        <w:rPr>
          <w:color w:val="auto"/>
          <w:szCs w:val="24"/>
        </w:rPr>
        <w:t>De acordo em data supra:</w:t>
      </w:r>
    </w:p>
    <w:p w14:paraId="1D1C8A52" w14:textId="19AB1156" w:rsidR="00F17884" w:rsidRPr="00CF5777" w:rsidRDefault="00F17884" w:rsidP="00BD0E94">
      <w:pPr>
        <w:spacing w:line="240" w:lineRule="auto"/>
        <w:ind w:left="0" w:firstLine="0"/>
        <w:jc w:val="left"/>
        <w:rPr>
          <w:b/>
          <w:bCs/>
          <w:szCs w:val="24"/>
        </w:rPr>
      </w:pPr>
      <w:r w:rsidRPr="00F17884">
        <w:rPr>
          <w:color w:val="auto"/>
          <w:szCs w:val="24"/>
        </w:rPr>
        <w:t>Assessoria jurídica.</w:t>
      </w:r>
    </w:p>
    <w:sectPr w:rsidR="00F17884" w:rsidRPr="00CF5777" w:rsidSect="00246D16">
      <w:headerReference w:type="default" r:id="rId15"/>
      <w:footerReference w:type="default" r:id="rId16"/>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BF6A90" w14:textId="77777777" w:rsidR="00DE70DD" w:rsidRDefault="00DE70DD" w:rsidP="00DE1501">
      <w:pPr>
        <w:spacing w:line="240" w:lineRule="auto"/>
      </w:pPr>
      <w:r>
        <w:separator/>
      </w:r>
    </w:p>
  </w:endnote>
  <w:endnote w:type="continuationSeparator" w:id="0">
    <w:p w14:paraId="6121A919" w14:textId="77777777" w:rsidR="00DE70DD" w:rsidRDefault="00DE70DD"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5B38ED" w14:textId="4D4E9EF1" w:rsidR="008104D1" w:rsidRDefault="008104D1">
    <w:pPr>
      <w:pStyle w:val="Rodap"/>
      <w:pBdr>
        <w:bottom w:val="single" w:sz="6" w:space="1" w:color="auto"/>
      </w:pBdr>
    </w:pPr>
  </w:p>
  <w:p w14:paraId="20AD5C33" w14:textId="5700F3A1" w:rsidR="008104D1" w:rsidRDefault="008104D1"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591116032" name="Imagem 591116032"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8104D1" w:rsidRDefault="008104D1" w:rsidP="001B775B">
    <w:pPr>
      <w:pStyle w:val="Rodap"/>
      <w:ind w:left="2694"/>
      <w:rPr>
        <w:rFonts w:ascii="Arial" w:hAnsi="Arial" w:cs="Arial"/>
      </w:rPr>
    </w:pPr>
    <w:r>
      <w:rPr>
        <w:rFonts w:ascii="Arial" w:hAnsi="Arial" w:cs="Arial"/>
      </w:rPr>
      <w:t xml:space="preserve">Fone:55 3798 1155 </w:t>
    </w:r>
  </w:p>
  <w:p w14:paraId="59186FEB" w14:textId="62457C19" w:rsidR="008104D1" w:rsidRPr="00DC0D14" w:rsidRDefault="008104D1"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8104D1" w:rsidRPr="00DC0D14" w:rsidRDefault="008104D1"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08A316E" w14:textId="77777777" w:rsidR="00DE70DD" w:rsidRDefault="00DE70DD" w:rsidP="00DE1501">
      <w:pPr>
        <w:spacing w:line="240" w:lineRule="auto"/>
      </w:pPr>
      <w:r>
        <w:separator/>
      </w:r>
    </w:p>
  </w:footnote>
  <w:footnote w:type="continuationSeparator" w:id="0">
    <w:p w14:paraId="59A47A46" w14:textId="77777777" w:rsidR="00DE70DD" w:rsidRDefault="00DE70DD"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A6160" w14:textId="53EF8B66" w:rsidR="008104D1" w:rsidRDefault="008104D1">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119411546" name="Imagem 1119411546"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8104D1" w:rsidRDefault="008104D1">
    <w:pPr>
      <w:pStyle w:val="Cabealho"/>
    </w:pPr>
  </w:p>
  <w:p w14:paraId="165F731B" w14:textId="77777777" w:rsidR="008104D1" w:rsidRPr="00E57980" w:rsidRDefault="008104D1" w:rsidP="00067DE8">
    <w:pPr>
      <w:pStyle w:val="Cabealho"/>
      <w:jc w:val="center"/>
    </w:pPr>
    <w:r w:rsidRPr="00E57980">
      <w:t>ESTADO RIO GRANDE DO SUL</w:t>
    </w:r>
  </w:p>
  <w:p w14:paraId="5E3E5F3C" w14:textId="2711F8EF" w:rsidR="008104D1" w:rsidRPr="00E57980" w:rsidRDefault="008104D1"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15"/>
    <w:multiLevelType w:val="hybridMultilevel"/>
    <w:tmpl w:val="368E5B2C"/>
    <w:lvl w:ilvl="0" w:tplc="0770D45C">
      <w:start w:val="1"/>
      <w:numFmt w:val="lowerLetter"/>
      <w:lvlText w:val="%1)"/>
      <w:lvlJc w:val="left"/>
      <w:pPr>
        <w:ind w:left="0" w:firstLine="0"/>
      </w:pPr>
      <w:rPr>
        <w:b/>
      </w:rPr>
    </w:lvl>
    <w:lvl w:ilvl="1" w:tplc="FFFFFFFF">
      <w:start w:val="1"/>
      <w:numFmt w:val="bullet"/>
      <w:lvlText w:val=""/>
      <w:lvlJc w:val="left"/>
      <w:pPr>
        <w:ind w:left="0" w:firstLine="0"/>
      </w:pPr>
    </w:lvl>
    <w:lvl w:ilvl="2" w:tplc="FFFFFFFF">
      <w:start w:val="1"/>
      <w:numFmt w:val="bullet"/>
      <w:lvlText w:val=""/>
      <w:lvlJc w:val="left"/>
      <w:pPr>
        <w:ind w:left="0" w:firstLine="0"/>
      </w:pPr>
    </w:lvl>
    <w:lvl w:ilvl="3" w:tplc="FFFFFFFF">
      <w:start w:val="1"/>
      <w:numFmt w:val="bullet"/>
      <w:lvlText w:val=""/>
      <w:lvlJc w:val="left"/>
      <w:pPr>
        <w:ind w:left="0" w:firstLine="0"/>
      </w:pPr>
    </w:lvl>
    <w:lvl w:ilvl="4" w:tplc="FFFFFFFF">
      <w:start w:val="1"/>
      <w:numFmt w:val="bullet"/>
      <w:lvlText w:val=""/>
      <w:lvlJc w:val="left"/>
      <w:pPr>
        <w:ind w:left="0" w:firstLine="0"/>
      </w:pPr>
    </w:lvl>
    <w:lvl w:ilvl="5" w:tplc="FFFFFFFF">
      <w:start w:val="1"/>
      <w:numFmt w:val="bullet"/>
      <w:lvlText w:val=""/>
      <w:lvlJc w:val="left"/>
      <w:pPr>
        <w:ind w:left="0" w:firstLine="0"/>
      </w:pPr>
    </w:lvl>
    <w:lvl w:ilvl="6" w:tplc="FFFFFFFF">
      <w:start w:val="1"/>
      <w:numFmt w:val="bullet"/>
      <w:lvlText w:val=""/>
      <w:lvlJc w:val="left"/>
      <w:pPr>
        <w:ind w:left="0" w:firstLine="0"/>
      </w:pPr>
    </w:lvl>
    <w:lvl w:ilvl="7" w:tplc="FFFFFFFF">
      <w:start w:val="1"/>
      <w:numFmt w:val="bullet"/>
      <w:lvlText w:val=""/>
      <w:lvlJc w:val="left"/>
      <w:pPr>
        <w:ind w:left="0" w:firstLine="0"/>
      </w:pPr>
    </w:lvl>
    <w:lvl w:ilvl="8" w:tplc="FFFFFFFF">
      <w:start w:val="1"/>
      <w:numFmt w:val="bullet"/>
      <w:lvlText w:val=""/>
      <w:lvlJc w:val="left"/>
      <w:pPr>
        <w:ind w:left="0" w:firstLine="0"/>
      </w:pPr>
    </w:lvl>
  </w:abstractNum>
  <w:abstractNum w:abstractNumId="1" w15:restartNumberingAfterBreak="0">
    <w:nsid w:val="006676D8"/>
    <w:multiLevelType w:val="multilevel"/>
    <w:tmpl w:val="14660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5075FB"/>
    <w:multiLevelType w:val="multilevel"/>
    <w:tmpl w:val="FD1806D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29611A"/>
    <w:multiLevelType w:val="hybridMultilevel"/>
    <w:tmpl w:val="B20C0E3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5" w15:restartNumberingAfterBreak="0">
    <w:nsid w:val="0E2C6D30"/>
    <w:multiLevelType w:val="multilevel"/>
    <w:tmpl w:val="225CA82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E837A99"/>
    <w:multiLevelType w:val="hybridMultilevel"/>
    <w:tmpl w:val="6924245A"/>
    <w:lvl w:ilvl="0" w:tplc="00EA57DE">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C89C8EE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B3EA8A96">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2FD0C7FA">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5AB2C4D8">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46F4810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E6C0F572">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A9A010D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9EA820AC">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110B7404"/>
    <w:multiLevelType w:val="hybridMultilevel"/>
    <w:tmpl w:val="A65222C0"/>
    <w:lvl w:ilvl="0" w:tplc="8CB2314C">
      <w:start w:val="1"/>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8" w15:restartNumberingAfterBreak="0">
    <w:nsid w:val="12185892"/>
    <w:multiLevelType w:val="multilevel"/>
    <w:tmpl w:val="12185892"/>
    <w:lvl w:ilvl="0">
      <w:start w:val="11"/>
      <w:numFmt w:val="decimal"/>
      <w:lvlText w:val="%1."/>
      <w:lvlJc w:val="left"/>
      <w:pPr>
        <w:ind w:left="1971" w:hanging="332"/>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2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822" w:hanging="521"/>
      </w:pPr>
      <w:rPr>
        <w:rFonts w:hint="default"/>
        <w:lang w:val="pt-PT" w:eastAsia="en-US" w:bidi="ar-SA"/>
      </w:rPr>
    </w:lvl>
    <w:lvl w:ilvl="3">
      <w:numFmt w:val="bullet"/>
      <w:lvlText w:val="•"/>
      <w:lvlJc w:val="left"/>
      <w:pPr>
        <w:ind w:left="3665" w:hanging="521"/>
      </w:pPr>
      <w:rPr>
        <w:rFonts w:hint="default"/>
        <w:lang w:val="pt-PT" w:eastAsia="en-US" w:bidi="ar-SA"/>
      </w:rPr>
    </w:lvl>
    <w:lvl w:ilvl="4">
      <w:numFmt w:val="bullet"/>
      <w:lvlText w:val="•"/>
      <w:lvlJc w:val="left"/>
      <w:pPr>
        <w:ind w:left="4508" w:hanging="521"/>
      </w:pPr>
      <w:rPr>
        <w:rFonts w:hint="default"/>
        <w:lang w:val="pt-PT" w:eastAsia="en-US" w:bidi="ar-SA"/>
      </w:rPr>
    </w:lvl>
    <w:lvl w:ilvl="5">
      <w:numFmt w:val="bullet"/>
      <w:lvlText w:val="•"/>
      <w:lvlJc w:val="left"/>
      <w:pPr>
        <w:ind w:left="5351" w:hanging="521"/>
      </w:pPr>
      <w:rPr>
        <w:rFonts w:hint="default"/>
        <w:lang w:val="pt-PT" w:eastAsia="en-US" w:bidi="ar-SA"/>
      </w:rPr>
    </w:lvl>
    <w:lvl w:ilvl="6">
      <w:numFmt w:val="bullet"/>
      <w:lvlText w:val="•"/>
      <w:lvlJc w:val="left"/>
      <w:pPr>
        <w:ind w:left="6194" w:hanging="521"/>
      </w:pPr>
      <w:rPr>
        <w:rFonts w:hint="default"/>
        <w:lang w:val="pt-PT" w:eastAsia="en-US" w:bidi="ar-SA"/>
      </w:rPr>
    </w:lvl>
    <w:lvl w:ilvl="7">
      <w:numFmt w:val="bullet"/>
      <w:lvlText w:val="•"/>
      <w:lvlJc w:val="left"/>
      <w:pPr>
        <w:ind w:left="7037" w:hanging="521"/>
      </w:pPr>
      <w:rPr>
        <w:rFonts w:hint="default"/>
        <w:lang w:val="pt-PT" w:eastAsia="en-US" w:bidi="ar-SA"/>
      </w:rPr>
    </w:lvl>
    <w:lvl w:ilvl="8">
      <w:numFmt w:val="bullet"/>
      <w:lvlText w:val="•"/>
      <w:lvlJc w:val="left"/>
      <w:pPr>
        <w:ind w:left="7880" w:hanging="521"/>
      </w:pPr>
      <w:rPr>
        <w:rFonts w:hint="default"/>
        <w:lang w:val="pt-PT" w:eastAsia="en-US" w:bidi="ar-SA"/>
      </w:rPr>
    </w:lvl>
  </w:abstractNum>
  <w:abstractNum w:abstractNumId="9" w15:restartNumberingAfterBreak="0">
    <w:nsid w:val="121D0574"/>
    <w:multiLevelType w:val="multilevel"/>
    <w:tmpl w:val="B0CC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EF7645"/>
    <w:multiLevelType w:val="multilevel"/>
    <w:tmpl w:val="0BE84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8110A6E"/>
    <w:multiLevelType w:val="multilevel"/>
    <w:tmpl w:val="18110A6E"/>
    <w:lvl w:ilvl="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1154" w:hanging="272"/>
      </w:pPr>
      <w:rPr>
        <w:rFonts w:hint="default"/>
        <w:lang w:val="pt-PT" w:eastAsia="en-US" w:bidi="ar-SA"/>
      </w:rPr>
    </w:lvl>
    <w:lvl w:ilvl="2">
      <w:numFmt w:val="bullet"/>
      <w:lvlText w:val="•"/>
      <w:lvlJc w:val="left"/>
      <w:pPr>
        <w:ind w:left="2089" w:hanging="272"/>
      </w:pPr>
      <w:rPr>
        <w:rFonts w:hint="default"/>
        <w:lang w:val="pt-PT" w:eastAsia="en-US" w:bidi="ar-SA"/>
      </w:rPr>
    </w:lvl>
    <w:lvl w:ilvl="3">
      <w:numFmt w:val="bullet"/>
      <w:lvlText w:val="•"/>
      <w:lvlJc w:val="left"/>
      <w:pPr>
        <w:ind w:left="3023" w:hanging="272"/>
      </w:pPr>
      <w:rPr>
        <w:rFonts w:hint="default"/>
        <w:lang w:val="pt-PT" w:eastAsia="en-US" w:bidi="ar-SA"/>
      </w:rPr>
    </w:lvl>
    <w:lvl w:ilvl="4">
      <w:numFmt w:val="bullet"/>
      <w:lvlText w:val="•"/>
      <w:lvlJc w:val="left"/>
      <w:pPr>
        <w:ind w:left="3958" w:hanging="272"/>
      </w:pPr>
      <w:rPr>
        <w:rFonts w:hint="default"/>
        <w:lang w:val="pt-PT" w:eastAsia="en-US" w:bidi="ar-SA"/>
      </w:rPr>
    </w:lvl>
    <w:lvl w:ilvl="5">
      <w:numFmt w:val="bullet"/>
      <w:lvlText w:val="•"/>
      <w:lvlJc w:val="left"/>
      <w:pPr>
        <w:ind w:left="4893" w:hanging="272"/>
      </w:pPr>
      <w:rPr>
        <w:rFonts w:hint="default"/>
        <w:lang w:val="pt-PT" w:eastAsia="en-US" w:bidi="ar-SA"/>
      </w:rPr>
    </w:lvl>
    <w:lvl w:ilvl="6">
      <w:numFmt w:val="bullet"/>
      <w:lvlText w:val="•"/>
      <w:lvlJc w:val="left"/>
      <w:pPr>
        <w:ind w:left="5827" w:hanging="272"/>
      </w:pPr>
      <w:rPr>
        <w:rFonts w:hint="default"/>
        <w:lang w:val="pt-PT" w:eastAsia="en-US" w:bidi="ar-SA"/>
      </w:rPr>
    </w:lvl>
    <w:lvl w:ilvl="7">
      <w:numFmt w:val="bullet"/>
      <w:lvlText w:val="•"/>
      <w:lvlJc w:val="left"/>
      <w:pPr>
        <w:ind w:left="6762" w:hanging="272"/>
      </w:pPr>
      <w:rPr>
        <w:rFonts w:hint="default"/>
        <w:lang w:val="pt-PT" w:eastAsia="en-US" w:bidi="ar-SA"/>
      </w:rPr>
    </w:lvl>
    <w:lvl w:ilvl="8">
      <w:numFmt w:val="bullet"/>
      <w:lvlText w:val="•"/>
      <w:lvlJc w:val="left"/>
      <w:pPr>
        <w:ind w:left="7697" w:hanging="272"/>
      </w:pPr>
      <w:rPr>
        <w:rFonts w:hint="default"/>
        <w:lang w:val="pt-PT" w:eastAsia="en-US" w:bidi="ar-SA"/>
      </w:rPr>
    </w:lvl>
  </w:abstractNum>
  <w:abstractNum w:abstractNumId="12" w15:restartNumberingAfterBreak="0">
    <w:nsid w:val="19145BD1"/>
    <w:multiLevelType w:val="multilevel"/>
    <w:tmpl w:val="73284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F94979"/>
    <w:multiLevelType w:val="multilevel"/>
    <w:tmpl w:val="23F94979"/>
    <w:lvl w:ilvl="0">
      <w:start w:val="15"/>
      <w:numFmt w:val="decimal"/>
      <w:lvlText w:val="%1"/>
      <w:lvlJc w:val="left"/>
      <w:pPr>
        <w:ind w:left="222" w:hanging="464"/>
      </w:pPr>
      <w:rPr>
        <w:rFonts w:hint="default"/>
        <w:lang w:val="pt-PT" w:eastAsia="en-US" w:bidi="ar-SA"/>
      </w:rPr>
    </w:lvl>
    <w:lvl w:ilvl="1">
      <w:start w:val="1"/>
      <w:numFmt w:val="decimal"/>
      <w:lvlText w:val="%1.%2"/>
      <w:lvlJc w:val="left"/>
      <w:pPr>
        <w:ind w:left="222" w:hanging="464"/>
        <w:jc w:val="right"/>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627" w:hanging="464"/>
      </w:pPr>
      <w:rPr>
        <w:rFonts w:hint="default"/>
        <w:lang w:val="pt-PT" w:eastAsia="en-US" w:bidi="ar-SA"/>
      </w:rPr>
    </w:lvl>
    <w:lvl w:ilvl="3">
      <w:numFmt w:val="bullet"/>
      <w:lvlText w:val="•"/>
      <w:lvlJc w:val="left"/>
      <w:pPr>
        <w:ind w:left="3494" w:hanging="464"/>
      </w:pPr>
      <w:rPr>
        <w:rFonts w:hint="default"/>
        <w:lang w:val="pt-PT" w:eastAsia="en-US" w:bidi="ar-SA"/>
      </w:rPr>
    </w:lvl>
    <w:lvl w:ilvl="4">
      <w:numFmt w:val="bullet"/>
      <w:lvlText w:val="•"/>
      <w:lvlJc w:val="left"/>
      <w:pPr>
        <w:ind w:left="4362" w:hanging="464"/>
      </w:pPr>
      <w:rPr>
        <w:rFonts w:hint="default"/>
        <w:lang w:val="pt-PT" w:eastAsia="en-US" w:bidi="ar-SA"/>
      </w:rPr>
    </w:lvl>
    <w:lvl w:ilvl="5">
      <w:numFmt w:val="bullet"/>
      <w:lvlText w:val="•"/>
      <w:lvlJc w:val="left"/>
      <w:pPr>
        <w:ind w:left="5229" w:hanging="464"/>
      </w:pPr>
      <w:rPr>
        <w:rFonts w:hint="default"/>
        <w:lang w:val="pt-PT" w:eastAsia="en-US" w:bidi="ar-SA"/>
      </w:rPr>
    </w:lvl>
    <w:lvl w:ilvl="6">
      <w:numFmt w:val="bullet"/>
      <w:lvlText w:val="•"/>
      <w:lvlJc w:val="left"/>
      <w:pPr>
        <w:ind w:left="6096" w:hanging="464"/>
      </w:pPr>
      <w:rPr>
        <w:rFonts w:hint="default"/>
        <w:lang w:val="pt-PT" w:eastAsia="en-US" w:bidi="ar-SA"/>
      </w:rPr>
    </w:lvl>
    <w:lvl w:ilvl="7">
      <w:numFmt w:val="bullet"/>
      <w:lvlText w:val="•"/>
      <w:lvlJc w:val="left"/>
      <w:pPr>
        <w:ind w:left="6964" w:hanging="464"/>
      </w:pPr>
      <w:rPr>
        <w:rFonts w:hint="default"/>
        <w:lang w:val="pt-PT" w:eastAsia="en-US" w:bidi="ar-SA"/>
      </w:rPr>
    </w:lvl>
    <w:lvl w:ilvl="8">
      <w:numFmt w:val="bullet"/>
      <w:lvlText w:val="•"/>
      <w:lvlJc w:val="left"/>
      <w:pPr>
        <w:ind w:left="7831" w:hanging="464"/>
      </w:pPr>
      <w:rPr>
        <w:rFonts w:hint="default"/>
        <w:lang w:val="pt-PT" w:eastAsia="en-US" w:bidi="ar-SA"/>
      </w:rPr>
    </w:lvl>
  </w:abstractNum>
  <w:abstractNum w:abstractNumId="14" w15:restartNumberingAfterBreak="0">
    <w:nsid w:val="2CA736C4"/>
    <w:multiLevelType w:val="multilevel"/>
    <w:tmpl w:val="2CA736C4"/>
    <w:lvl w:ilvl="0">
      <w:start w:val="8"/>
      <w:numFmt w:val="decimal"/>
      <w:lvlText w:val="%1"/>
      <w:lvlJc w:val="left"/>
      <w:pPr>
        <w:ind w:left="1971" w:hanging="332"/>
      </w:pPr>
      <w:rPr>
        <w:rFonts w:hint="default"/>
        <w:lang w:val="pt-PT" w:eastAsia="en-US" w:bidi="ar-SA"/>
      </w:rPr>
    </w:lvl>
    <w:lvl w:ilvl="1">
      <w:start w:val="2"/>
      <w:numFmt w:val="decimal"/>
      <w:lvlText w:val="%1.%2"/>
      <w:lvlJc w:val="left"/>
      <w:pPr>
        <w:ind w:left="1971" w:hanging="33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14"/>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665" w:hanging="514"/>
      </w:pPr>
      <w:rPr>
        <w:rFonts w:hint="default"/>
        <w:lang w:val="pt-PT" w:eastAsia="en-US" w:bidi="ar-SA"/>
      </w:rPr>
    </w:lvl>
    <w:lvl w:ilvl="4">
      <w:numFmt w:val="bullet"/>
      <w:lvlText w:val="•"/>
      <w:lvlJc w:val="left"/>
      <w:pPr>
        <w:ind w:left="4508" w:hanging="514"/>
      </w:pPr>
      <w:rPr>
        <w:rFonts w:hint="default"/>
        <w:lang w:val="pt-PT" w:eastAsia="en-US" w:bidi="ar-SA"/>
      </w:rPr>
    </w:lvl>
    <w:lvl w:ilvl="5">
      <w:numFmt w:val="bullet"/>
      <w:lvlText w:val="•"/>
      <w:lvlJc w:val="left"/>
      <w:pPr>
        <w:ind w:left="5351" w:hanging="514"/>
      </w:pPr>
      <w:rPr>
        <w:rFonts w:hint="default"/>
        <w:lang w:val="pt-PT" w:eastAsia="en-US" w:bidi="ar-SA"/>
      </w:rPr>
    </w:lvl>
    <w:lvl w:ilvl="6">
      <w:numFmt w:val="bullet"/>
      <w:lvlText w:val="•"/>
      <w:lvlJc w:val="left"/>
      <w:pPr>
        <w:ind w:left="6194" w:hanging="514"/>
      </w:pPr>
      <w:rPr>
        <w:rFonts w:hint="default"/>
        <w:lang w:val="pt-PT" w:eastAsia="en-US" w:bidi="ar-SA"/>
      </w:rPr>
    </w:lvl>
    <w:lvl w:ilvl="7">
      <w:numFmt w:val="bullet"/>
      <w:lvlText w:val="•"/>
      <w:lvlJc w:val="left"/>
      <w:pPr>
        <w:ind w:left="7037" w:hanging="514"/>
      </w:pPr>
      <w:rPr>
        <w:rFonts w:hint="default"/>
        <w:lang w:val="pt-PT" w:eastAsia="en-US" w:bidi="ar-SA"/>
      </w:rPr>
    </w:lvl>
    <w:lvl w:ilvl="8">
      <w:numFmt w:val="bullet"/>
      <w:lvlText w:val="•"/>
      <w:lvlJc w:val="left"/>
      <w:pPr>
        <w:ind w:left="7880" w:hanging="514"/>
      </w:pPr>
      <w:rPr>
        <w:rFonts w:hint="default"/>
        <w:lang w:val="pt-PT" w:eastAsia="en-US" w:bidi="ar-SA"/>
      </w:rPr>
    </w:lvl>
  </w:abstractNum>
  <w:abstractNum w:abstractNumId="15" w15:restartNumberingAfterBreak="0">
    <w:nsid w:val="2CB1462D"/>
    <w:multiLevelType w:val="multilevel"/>
    <w:tmpl w:val="F4588C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E256E1F"/>
    <w:multiLevelType w:val="multilevel"/>
    <w:tmpl w:val="2E256E1F"/>
    <w:lvl w:ilvl="0">
      <w:start w:val="1"/>
      <w:numFmt w:val="lowerLetter"/>
      <w:lvlText w:val="%1)"/>
      <w:lvlJc w:val="left"/>
      <w:pPr>
        <w:ind w:left="1894" w:hanging="255"/>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66" w:hanging="255"/>
      </w:pPr>
      <w:rPr>
        <w:rFonts w:hint="default"/>
        <w:lang w:val="pt-PT" w:eastAsia="en-US" w:bidi="ar-SA"/>
      </w:rPr>
    </w:lvl>
    <w:lvl w:ilvl="2">
      <w:numFmt w:val="bullet"/>
      <w:lvlText w:val="•"/>
      <w:lvlJc w:val="left"/>
      <w:pPr>
        <w:ind w:left="3433" w:hanging="255"/>
      </w:pPr>
      <w:rPr>
        <w:rFonts w:hint="default"/>
        <w:lang w:val="pt-PT" w:eastAsia="en-US" w:bidi="ar-SA"/>
      </w:rPr>
    </w:lvl>
    <w:lvl w:ilvl="3">
      <w:numFmt w:val="bullet"/>
      <w:lvlText w:val="•"/>
      <w:lvlJc w:val="left"/>
      <w:pPr>
        <w:ind w:left="4199" w:hanging="255"/>
      </w:pPr>
      <w:rPr>
        <w:rFonts w:hint="default"/>
        <w:lang w:val="pt-PT" w:eastAsia="en-US" w:bidi="ar-SA"/>
      </w:rPr>
    </w:lvl>
    <w:lvl w:ilvl="4">
      <w:numFmt w:val="bullet"/>
      <w:lvlText w:val="•"/>
      <w:lvlJc w:val="left"/>
      <w:pPr>
        <w:ind w:left="4966" w:hanging="255"/>
      </w:pPr>
      <w:rPr>
        <w:rFonts w:hint="default"/>
        <w:lang w:val="pt-PT" w:eastAsia="en-US" w:bidi="ar-SA"/>
      </w:rPr>
    </w:lvl>
    <w:lvl w:ilvl="5">
      <w:numFmt w:val="bullet"/>
      <w:lvlText w:val="•"/>
      <w:lvlJc w:val="left"/>
      <w:pPr>
        <w:ind w:left="5733" w:hanging="255"/>
      </w:pPr>
      <w:rPr>
        <w:rFonts w:hint="default"/>
        <w:lang w:val="pt-PT" w:eastAsia="en-US" w:bidi="ar-SA"/>
      </w:rPr>
    </w:lvl>
    <w:lvl w:ilvl="6">
      <w:numFmt w:val="bullet"/>
      <w:lvlText w:val="•"/>
      <w:lvlJc w:val="left"/>
      <w:pPr>
        <w:ind w:left="6499" w:hanging="255"/>
      </w:pPr>
      <w:rPr>
        <w:rFonts w:hint="default"/>
        <w:lang w:val="pt-PT" w:eastAsia="en-US" w:bidi="ar-SA"/>
      </w:rPr>
    </w:lvl>
    <w:lvl w:ilvl="7">
      <w:numFmt w:val="bullet"/>
      <w:lvlText w:val="•"/>
      <w:lvlJc w:val="left"/>
      <w:pPr>
        <w:ind w:left="7266" w:hanging="255"/>
      </w:pPr>
      <w:rPr>
        <w:rFonts w:hint="default"/>
        <w:lang w:val="pt-PT" w:eastAsia="en-US" w:bidi="ar-SA"/>
      </w:rPr>
    </w:lvl>
    <w:lvl w:ilvl="8">
      <w:numFmt w:val="bullet"/>
      <w:lvlText w:val="•"/>
      <w:lvlJc w:val="left"/>
      <w:pPr>
        <w:ind w:left="8033" w:hanging="255"/>
      </w:pPr>
      <w:rPr>
        <w:rFonts w:hint="default"/>
        <w:lang w:val="pt-PT" w:eastAsia="en-US" w:bidi="ar-SA"/>
      </w:rPr>
    </w:lvl>
  </w:abstractNum>
  <w:abstractNum w:abstractNumId="17"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8" w15:restartNumberingAfterBreak="0">
    <w:nsid w:val="3B4E6A8D"/>
    <w:multiLevelType w:val="multilevel"/>
    <w:tmpl w:val="CEFC3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AC364A"/>
    <w:multiLevelType w:val="hybridMultilevel"/>
    <w:tmpl w:val="0B089D14"/>
    <w:lvl w:ilvl="0" w:tplc="93A47472">
      <w:start w:val="4"/>
      <w:numFmt w:val="lowerLetter"/>
      <w:lvlText w:val="%1)"/>
      <w:lvlJc w:val="left"/>
      <w:pPr>
        <w:ind w:left="34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0" w15:restartNumberingAfterBreak="0">
    <w:nsid w:val="3E51640F"/>
    <w:multiLevelType w:val="hybridMultilevel"/>
    <w:tmpl w:val="B798ED4C"/>
    <w:lvl w:ilvl="0" w:tplc="AC54A4B2">
      <w:start w:val="1"/>
      <w:numFmt w:val="decimal"/>
      <w:lvlText w:val="%1"/>
      <w:lvlJc w:val="left"/>
      <w:pPr>
        <w:ind w:left="3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1" w:tplc="EC1205EE">
      <w:start w:val="1"/>
      <w:numFmt w:val="lowerLetter"/>
      <w:lvlText w:val="%2"/>
      <w:lvlJc w:val="left"/>
      <w:pPr>
        <w:ind w:left="586"/>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11565256">
      <w:start w:val="1"/>
      <w:numFmt w:val="lowerLetter"/>
      <w:lvlRestart w:val="0"/>
      <w:lvlText w:val="%3)"/>
      <w:lvlJc w:val="left"/>
      <w:pPr>
        <w:ind w:left="662"/>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3" w:tplc="0860A07E">
      <w:start w:val="1"/>
      <w:numFmt w:val="decimal"/>
      <w:lvlText w:val="%4"/>
      <w:lvlJc w:val="left"/>
      <w:pPr>
        <w:ind w:left="15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76F8837E">
      <w:start w:val="1"/>
      <w:numFmt w:val="lowerLetter"/>
      <w:lvlText w:val="%5"/>
      <w:lvlJc w:val="left"/>
      <w:pPr>
        <w:ind w:left="225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1B7CD116">
      <w:start w:val="1"/>
      <w:numFmt w:val="lowerRoman"/>
      <w:lvlText w:val="%6"/>
      <w:lvlJc w:val="left"/>
      <w:pPr>
        <w:ind w:left="297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AF8AB798">
      <w:start w:val="1"/>
      <w:numFmt w:val="decimal"/>
      <w:lvlText w:val="%7"/>
      <w:lvlJc w:val="left"/>
      <w:pPr>
        <w:ind w:left="369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E5FEC5B8">
      <w:start w:val="1"/>
      <w:numFmt w:val="lowerLetter"/>
      <w:lvlText w:val="%8"/>
      <w:lvlJc w:val="left"/>
      <w:pPr>
        <w:ind w:left="441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ACA8200C">
      <w:start w:val="1"/>
      <w:numFmt w:val="lowerRoman"/>
      <w:lvlText w:val="%9"/>
      <w:lvlJc w:val="left"/>
      <w:pPr>
        <w:ind w:left="5131"/>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21" w15:restartNumberingAfterBreak="0">
    <w:nsid w:val="3EED5978"/>
    <w:multiLevelType w:val="multilevel"/>
    <w:tmpl w:val="508093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CD7A9A"/>
    <w:multiLevelType w:val="multilevel"/>
    <w:tmpl w:val="42CD7A9A"/>
    <w:lvl w:ilvl="0">
      <w:start w:val="1"/>
      <w:numFmt w:val="decimal"/>
      <w:lvlText w:val="%1"/>
      <w:lvlJc w:val="left"/>
      <w:pPr>
        <w:ind w:left="1806" w:hanging="16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392"/>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55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22" w:hanging="15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2200" w:hanging="154"/>
      </w:pPr>
      <w:rPr>
        <w:rFonts w:hint="default"/>
        <w:lang w:val="pt-PT" w:eastAsia="en-US" w:bidi="ar-SA"/>
      </w:rPr>
    </w:lvl>
    <w:lvl w:ilvl="5">
      <w:numFmt w:val="bullet"/>
      <w:lvlText w:val="•"/>
      <w:lvlJc w:val="left"/>
      <w:pPr>
        <w:ind w:left="3167" w:hanging="154"/>
      </w:pPr>
      <w:rPr>
        <w:rFonts w:hint="default"/>
        <w:lang w:val="pt-PT" w:eastAsia="en-US" w:bidi="ar-SA"/>
      </w:rPr>
    </w:lvl>
    <w:lvl w:ilvl="6">
      <w:numFmt w:val="bullet"/>
      <w:lvlText w:val="•"/>
      <w:lvlJc w:val="left"/>
      <w:pPr>
        <w:ind w:left="4135" w:hanging="154"/>
      </w:pPr>
      <w:rPr>
        <w:rFonts w:hint="default"/>
        <w:lang w:val="pt-PT" w:eastAsia="en-US" w:bidi="ar-SA"/>
      </w:rPr>
    </w:lvl>
    <w:lvl w:ilvl="7">
      <w:numFmt w:val="bullet"/>
      <w:lvlText w:val="•"/>
      <w:lvlJc w:val="left"/>
      <w:pPr>
        <w:ind w:left="5103" w:hanging="154"/>
      </w:pPr>
      <w:rPr>
        <w:rFonts w:hint="default"/>
        <w:lang w:val="pt-PT" w:eastAsia="en-US" w:bidi="ar-SA"/>
      </w:rPr>
    </w:lvl>
    <w:lvl w:ilvl="8">
      <w:numFmt w:val="bullet"/>
      <w:lvlText w:val="•"/>
      <w:lvlJc w:val="left"/>
      <w:pPr>
        <w:ind w:left="6071" w:hanging="154"/>
      </w:pPr>
      <w:rPr>
        <w:rFonts w:hint="default"/>
        <w:lang w:val="pt-PT" w:eastAsia="en-US" w:bidi="ar-SA"/>
      </w:rPr>
    </w:lvl>
  </w:abstractNum>
  <w:abstractNum w:abstractNumId="23" w15:restartNumberingAfterBreak="0">
    <w:nsid w:val="4C011261"/>
    <w:multiLevelType w:val="multilevel"/>
    <w:tmpl w:val="4C011261"/>
    <w:lvl w:ilvl="0">
      <w:start w:val="16"/>
      <w:numFmt w:val="decimal"/>
      <w:lvlText w:val="%1"/>
      <w:lvlJc w:val="left"/>
      <w:pPr>
        <w:ind w:left="222" w:hanging="519"/>
      </w:pPr>
      <w:rPr>
        <w:rFonts w:hint="default"/>
        <w:lang w:val="pt-PT" w:eastAsia="en-US" w:bidi="ar-SA"/>
      </w:rPr>
    </w:lvl>
    <w:lvl w:ilvl="1">
      <w:start w:val="2"/>
      <w:numFmt w:val="decimal"/>
      <w:lvlText w:val="%1.%2."/>
      <w:lvlJc w:val="left"/>
      <w:pPr>
        <w:ind w:left="222" w:hanging="519"/>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9" w:hanging="519"/>
      </w:pPr>
      <w:rPr>
        <w:rFonts w:hint="default"/>
        <w:lang w:val="pt-PT" w:eastAsia="en-US" w:bidi="ar-SA"/>
      </w:rPr>
    </w:lvl>
    <w:lvl w:ilvl="3">
      <w:numFmt w:val="bullet"/>
      <w:lvlText w:val="•"/>
      <w:lvlJc w:val="left"/>
      <w:pPr>
        <w:ind w:left="3023" w:hanging="519"/>
      </w:pPr>
      <w:rPr>
        <w:rFonts w:hint="default"/>
        <w:lang w:val="pt-PT" w:eastAsia="en-US" w:bidi="ar-SA"/>
      </w:rPr>
    </w:lvl>
    <w:lvl w:ilvl="4">
      <w:numFmt w:val="bullet"/>
      <w:lvlText w:val="•"/>
      <w:lvlJc w:val="left"/>
      <w:pPr>
        <w:ind w:left="3958" w:hanging="519"/>
      </w:pPr>
      <w:rPr>
        <w:rFonts w:hint="default"/>
        <w:lang w:val="pt-PT" w:eastAsia="en-US" w:bidi="ar-SA"/>
      </w:rPr>
    </w:lvl>
    <w:lvl w:ilvl="5">
      <w:numFmt w:val="bullet"/>
      <w:lvlText w:val="•"/>
      <w:lvlJc w:val="left"/>
      <w:pPr>
        <w:ind w:left="4893" w:hanging="519"/>
      </w:pPr>
      <w:rPr>
        <w:rFonts w:hint="default"/>
        <w:lang w:val="pt-PT" w:eastAsia="en-US" w:bidi="ar-SA"/>
      </w:rPr>
    </w:lvl>
    <w:lvl w:ilvl="6">
      <w:numFmt w:val="bullet"/>
      <w:lvlText w:val="•"/>
      <w:lvlJc w:val="left"/>
      <w:pPr>
        <w:ind w:left="5827" w:hanging="519"/>
      </w:pPr>
      <w:rPr>
        <w:rFonts w:hint="default"/>
        <w:lang w:val="pt-PT" w:eastAsia="en-US" w:bidi="ar-SA"/>
      </w:rPr>
    </w:lvl>
    <w:lvl w:ilvl="7">
      <w:numFmt w:val="bullet"/>
      <w:lvlText w:val="•"/>
      <w:lvlJc w:val="left"/>
      <w:pPr>
        <w:ind w:left="6762" w:hanging="519"/>
      </w:pPr>
      <w:rPr>
        <w:rFonts w:hint="default"/>
        <w:lang w:val="pt-PT" w:eastAsia="en-US" w:bidi="ar-SA"/>
      </w:rPr>
    </w:lvl>
    <w:lvl w:ilvl="8">
      <w:numFmt w:val="bullet"/>
      <w:lvlText w:val="•"/>
      <w:lvlJc w:val="left"/>
      <w:pPr>
        <w:ind w:left="7697" w:hanging="519"/>
      </w:pPr>
      <w:rPr>
        <w:rFonts w:hint="default"/>
        <w:lang w:val="pt-PT" w:eastAsia="en-US" w:bidi="ar-SA"/>
      </w:rPr>
    </w:lvl>
  </w:abstractNum>
  <w:abstractNum w:abstractNumId="24" w15:restartNumberingAfterBreak="0">
    <w:nsid w:val="4D1679BC"/>
    <w:multiLevelType w:val="multilevel"/>
    <w:tmpl w:val="4D1679BC"/>
    <w:lvl w:ilvl="0">
      <w:start w:val="1"/>
      <w:numFmt w:val="lowerLetter"/>
      <w:lvlText w:val="%1)"/>
      <w:lvlJc w:val="left"/>
      <w:pPr>
        <w:ind w:left="222" w:hanging="298"/>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298"/>
      </w:pPr>
      <w:rPr>
        <w:rFonts w:hint="default"/>
        <w:lang w:val="pt-PT" w:eastAsia="en-US" w:bidi="ar-SA"/>
      </w:rPr>
    </w:lvl>
    <w:lvl w:ilvl="2">
      <w:numFmt w:val="bullet"/>
      <w:lvlText w:val="•"/>
      <w:lvlJc w:val="left"/>
      <w:pPr>
        <w:ind w:left="2089" w:hanging="298"/>
      </w:pPr>
      <w:rPr>
        <w:rFonts w:hint="default"/>
        <w:lang w:val="pt-PT" w:eastAsia="en-US" w:bidi="ar-SA"/>
      </w:rPr>
    </w:lvl>
    <w:lvl w:ilvl="3">
      <w:numFmt w:val="bullet"/>
      <w:lvlText w:val="•"/>
      <w:lvlJc w:val="left"/>
      <w:pPr>
        <w:ind w:left="3023" w:hanging="298"/>
      </w:pPr>
      <w:rPr>
        <w:rFonts w:hint="default"/>
        <w:lang w:val="pt-PT" w:eastAsia="en-US" w:bidi="ar-SA"/>
      </w:rPr>
    </w:lvl>
    <w:lvl w:ilvl="4">
      <w:numFmt w:val="bullet"/>
      <w:lvlText w:val="•"/>
      <w:lvlJc w:val="left"/>
      <w:pPr>
        <w:ind w:left="3958" w:hanging="298"/>
      </w:pPr>
      <w:rPr>
        <w:rFonts w:hint="default"/>
        <w:lang w:val="pt-PT" w:eastAsia="en-US" w:bidi="ar-SA"/>
      </w:rPr>
    </w:lvl>
    <w:lvl w:ilvl="5">
      <w:numFmt w:val="bullet"/>
      <w:lvlText w:val="•"/>
      <w:lvlJc w:val="left"/>
      <w:pPr>
        <w:ind w:left="4893" w:hanging="298"/>
      </w:pPr>
      <w:rPr>
        <w:rFonts w:hint="default"/>
        <w:lang w:val="pt-PT" w:eastAsia="en-US" w:bidi="ar-SA"/>
      </w:rPr>
    </w:lvl>
    <w:lvl w:ilvl="6">
      <w:numFmt w:val="bullet"/>
      <w:lvlText w:val="•"/>
      <w:lvlJc w:val="left"/>
      <w:pPr>
        <w:ind w:left="5827" w:hanging="298"/>
      </w:pPr>
      <w:rPr>
        <w:rFonts w:hint="default"/>
        <w:lang w:val="pt-PT" w:eastAsia="en-US" w:bidi="ar-SA"/>
      </w:rPr>
    </w:lvl>
    <w:lvl w:ilvl="7">
      <w:numFmt w:val="bullet"/>
      <w:lvlText w:val="•"/>
      <w:lvlJc w:val="left"/>
      <w:pPr>
        <w:ind w:left="6762" w:hanging="298"/>
      </w:pPr>
      <w:rPr>
        <w:rFonts w:hint="default"/>
        <w:lang w:val="pt-PT" w:eastAsia="en-US" w:bidi="ar-SA"/>
      </w:rPr>
    </w:lvl>
    <w:lvl w:ilvl="8">
      <w:numFmt w:val="bullet"/>
      <w:lvlText w:val="•"/>
      <w:lvlJc w:val="left"/>
      <w:pPr>
        <w:ind w:left="7697" w:hanging="298"/>
      </w:pPr>
      <w:rPr>
        <w:rFonts w:hint="default"/>
        <w:lang w:val="pt-PT" w:eastAsia="en-US" w:bidi="ar-SA"/>
      </w:rPr>
    </w:lvl>
  </w:abstractNum>
  <w:abstractNum w:abstractNumId="25" w15:restartNumberingAfterBreak="0">
    <w:nsid w:val="4E4F7CB3"/>
    <w:multiLevelType w:val="multilevel"/>
    <w:tmpl w:val="64BAA072"/>
    <w:lvl w:ilvl="0">
      <w:start w:val="1"/>
      <w:numFmt w:val="decimal"/>
      <w:lvlText w:val="%1."/>
      <w:lvlJc w:val="left"/>
      <w:pPr>
        <w:ind w:left="405" w:hanging="405"/>
      </w:pPr>
      <w:rPr>
        <w:rFonts w:hint="default"/>
        <w:b/>
      </w:rPr>
    </w:lvl>
    <w:lvl w:ilvl="1">
      <w:start w:val="1"/>
      <w:numFmt w:val="decimal"/>
      <w:lvlText w:val="%1.%2."/>
      <w:lvlJc w:val="left"/>
      <w:pPr>
        <w:ind w:left="405" w:hanging="40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6" w15:restartNumberingAfterBreak="0">
    <w:nsid w:val="4EC80939"/>
    <w:multiLevelType w:val="multilevel"/>
    <w:tmpl w:val="4EC80939"/>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7" w15:restartNumberingAfterBreak="0">
    <w:nsid w:val="58DE0D62"/>
    <w:multiLevelType w:val="multilevel"/>
    <w:tmpl w:val="58DE0D62"/>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8" w15:restartNumberingAfterBreak="0">
    <w:nsid w:val="5B4C31A6"/>
    <w:multiLevelType w:val="multilevel"/>
    <w:tmpl w:val="8AE266B4"/>
    <w:lvl w:ilvl="0">
      <w:start w:val="1"/>
      <w:numFmt w:val="lowerLetter"/>
      <w:lvlText w:val="%1)"/>
      <w:lvlJc w:val="left"/>
      <w:pPr>
        <w:ind w:left="1880" w:hanging="240"/>
      </w:pPr>
      <w:rPr>
        <w:rFonts w:ascii="Times New Roman" w:eastAsia="Times New Roman" w:hAnsi="Times New Roman" w:cs="Times New Roman" w:hint="default"/>
        <w:b/>
        <w:bCs/>
        <w:w w:val="100"/>
        <w:sz w:val="24"/>
        <w:szCs w:val="24"/>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29" w15:restartNumberingAfterBreak="0">
    <w:nsid w:val="5D304A0C"/>
    <w:multiLevelType w:val="multilevel"/>
    <w:tmpl w:val="27E00214"/>
    <w:lvl w:ilvl="0">
      <w:start w:val="9"/>
      <w:numFmt w:val="decimal"/>
      <w:lvlText w:val="%1."/>
      <w:lvlJc w:val="left"/>
      <w:pPr>
        <w:ind w:left="360" w:hanging="360"/>
      </w:pPr>
      <w:rPr>
        <w:rFonts w:hint="default"/>
      </w:rPr>
    </w:lvl>
    <w:lvl w:ilvl="1">
      <w:start w:val="4"/>
      <w:numFmt w:val="decimal"/>
      <w:lvlText w:val="%1.%2."/>
      <w:lvlJc w:val="left"/>
      <w:pPr>
        <w:ind w:left="1070" w:hanging="360"/>
      </w:pPr>
      <w:rPr>
        <w:rFonts w:hint="default"/>
        <w:b/>
      </w:rPr>
    </w:lvl>
    <w:lvl w:ilvl="2">
      <w:start w:val="1"/>
      <w:numFmt w:val="decimal"/>
      <w:lvlText w:val="%1.%2.%3."/>
      <w:lvlJc w:val="left"/>
      <w:pPr>
        <w:ind w:left="2180" w:hanging="720"/>
      </w:pPr>
      <w:rPr>
        <w:rFonts w:hint="default"/>
      </w:rPr>
    </w:lvl>
    <w:lvl w:ilvl="3">
      <w:start w:val="1"/>
      <w:numFmt w:val="decimal"/>
      <w:lvlText w:val="%1.%2.%3.%4."/>
      <w:lvlJc w:val="left"/>
      <w:pPr>
        <w:ind w:left="2910" w:hanging="720"/>
      </w:pPr>
      <w:rPr>
        <w:rFonts w:hint="default"/>
      </w:rPr>
    </w:lvl>
    <w:lvl w:ilvl="4">
      <w:start w:val="1"/>
      <w:numFmt w:val="decimal"/>
      <w:lvlText w:val="%1.%2.%3.%4.%5."/>
      <w:lvlJc w:val="left"/>
      <w:pPr>
        <w:ind w:left="4000" w:hanging="1080"/>
      </w:pPr>
      <w:rPr>
        <w:rFonts w:hint="default"/>
      </w:rPr>
    </w:lvl>
    <w:lvl w:ilvl="5">
      <w:start w:val="1"/>
      <w:numFmt w:val="decimal"/>
      <w:lvlText w:val="%1.%2.%3.%4.%5.%6."/>
      <w:lvlJc w:val="left"/>
      <w:pPr>
        <w:ind w:left="4730" w:hanging="1080"/>
      </w:pPr>
      <w:rPr>
        <w:rFonts w:hint="default"/>
      </w:rPr>
    </w:lvl>
    <w:lvl w:ilvl="6">
      <w:start w:val="1"/>
      <w:numFmt w:val="decimal"/>
      <w:lvlText w:val="%1.%2.%3.%4.%5.%6.%7."/>
      <w:lvlJc w:val="left"/>
      <w:pPr>
        <w:ind w:left="5820" w:hanging="1440"/>
      </w:pPr>
      <w:rPr>
        <w:rFonts w:hint="default"/>
      </w:rPr>
    </w:lvl>
    <w:lvl w:ilvl="7">
      <w:start w:val="1"/>
      <w:numFmt w:val="decimal"/>
      <w:lvlText w:val="%1.%2.%3.%4.%5.%6.%7.%8."/>
      <w:lvlJc w:val="left"/>
      <w:pPr>
        <w:ind w:left="6550" w:hanging="1440"/>
      </w:pPr>
      <w:rPr>
        <w:rFonts w:hint="default"/>
      </w:rPr>
    </w:lvl>
    <w:lvl w:ilvl="8">
      <w:start w:val="1"/>
      <w:numFmt w:val="decimal"/>
      <w:lvlText w:val="%1.%2.%3.%4.%5.%6.%7.%8.%9."/>
      <w:lvlJc w:val="left"/>
      <w:pPr>
        <w:ind w:left="7280" w:hanging="1440"/>
      </w:pPr>
      <w:rPr>
        <w:rFonts w:hint="default"/>
      </w:rPr>
    </w:lvl>
  </w:abstractNum>
  <w:abstractNum w:abstractNumId="30" w15:restartNumberingAfterBreak="0">
    <w:nsid w:val="5D6125C0"/>
    <w:multiLevelType w:val="hybridMultilevel"/>
    <w:tmpl w:val="FDE4AECA"/>
    <w:lvl w:ilvl="0" w:tplc="201640CC">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886AE780">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954E3C1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1F0C8CCC">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D70469A6">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6052C2EA">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38940D2A">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4314B932">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542CA44E">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1"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2" w15:restartNumberingAfterBreak="0">
    <w:nsid w:val="5FC96B77"/>
    <w:multiLevelType w:val="multilevel"/>
    <w:tmpl w:val="150CE0E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33" w15:restartNumberingAfterBreak="0">
    <w:nsid w:val="5FE35F17"/>
    <w:multiLevelType w:val="multilevel"/>
    <w:tmpl w:val="5FE35F17"/>
    <w:lvl w:ilvl="0">
      <w:start w:val="12"/>
      <w:numFmt w:val="decimal"/>
      <w:lvlText w:val="%1"/>
      <w:lvlJc w:val="left"/>
      <w:pPr>
        <w:ind w:left="1916" w:hanging="276"/>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53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769" w:hanging="533"/>
      </w:pPr>
      <w:rPr>
        <w:rFonts w:hint="default"/>
        <w:lang w:val="pt-PT" w:eastAsia="en-US" w:bidi="ar-SA"/>
      </w:rPr>
    </w:lvl>
    <w:lvl w:ilvl="3">
      <w:numFmt w:val="bullet"/>
      <w:lvlText w:val="•"/>
      <w:lvlJc w:val="left"/>
      <w:pPr>
        <w:ind w:left="3619" w:hanging="533"/>
      </w:pPr>
      <w:rPr>
        <w:rFonts w:hint="default"/>
        <w:lang w:val="pt-PT" w:eastAsia="en-US" w:bidi="ar-SA"/>
      </w:rPr>
    </w:lvl>
    <w:lvl w:ilvl="4">
      <w:numFmt w:val="bullet"/>
      <w:lvlText w:val="•"/>
      <w:lvlJc w:val="left"/>
      <w:pPr>
        <w:ind w:left="4468" w:hanging="533"/>
      </w:pPr>
      <w:rPr>
        <w:rFonts w:hint="default"/>
        <w:lang w:val="pt-PT" w:eastAsia="en-US" w:bidi="ar-SA"/>
      </w:rPr>
    </w:lvl>
    <w:lvl w:ilvl="5">
      <w:numFmt w:val="bullet"/>
      <w:lvlText w:val="•"/>
      <w:lvlJc w:val="left"/>
      <w:pPr>
        <w:ind w:left="5318" w:hanging="533"/>
      </w:pPr>
      <w:rPr>
        <w:rFonts w:hint="default"/>
        <w:lang w:val="pt-PT" w:eastAsia="en-US" w:bidi="ar-SA"/>
      </w:rPr>
    </w:lvl>
    <w:lvl w:ilvl="6">
      <w:numFmt w:val="bullet"/>
      <w:lvlText w:val="•"/>
      <w:lvlJc w:val="left"/>
      <w:pPr>
        <w:ind w:left="6168" w:hanging="533"/>
      </w:pPr>
      <w:rPr>
        <w:rFonts w:hint="default"/>
        <w:lang w:val="pt-PT" w:eastAsia="en-US" w:bidi="ar-SA"/>
      </w:rPr>
    </w:lvl>
    <w:lvl w:ilvl="7">
      <w:numFmt w:val="bullet"/>
      <w:lvlText w:val="•"/>
      <w:lvlJc w:val="left"/>
      <w:pPr>
        <w:ind w:left="7017" w:hanging="533"/>
      </w:pPr>
      <w:rPr>
        <w:rFonts w:hint="default"/>
        <w:lang w:val="pt-PT" w:eastAsia="en-US" w:bidi="ar-SA"/>
      </w:rPr>
    </w:lvl>
    <w:lvl w:ilvl="8">
      <w:numFmt w:val="bullet"/>
      <w:lvlText w:val="•"/>
      <w:lvlJc w:val="left"/>
      <w:pPr>
        <w:ind w:left="7867" w:hanging="533"/>
      </w:pPr>
      <w:rPr>
        <w:rFonts w:hint="default"/>
        <w:lang w:val="pt-PT" w:eastAsia="en-US" w:bidi="ar-SA"/>
      </w:rPr>
    </w:lvl>
  </w:abstractNum>
  <w:abstractNum w:abstractNumId="34"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3527E51"/>
    <w:multiLevelType w:val="hybridMultilevel"/>
    <w:tmpl w:val="F788DF04"/>
    <w:lvl w:ilvl="0" w:tplc="39249598">
      <w:start w:val="12"/>
      <w:numFmt w:val="lowerLetter"/>
      <w:lvlText w:val="%1)"/>
      <w:lvlJc w:val="left"/>
      <w:pPr>
        <w:ind w:left="278"/>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B3667C8">
      <w:start w:val="1"/>
      <w:numFmt w:val="lowerLetter"/>
      <w:lvlText w:val="%2"/>
      <w:lvlJc w:val="left"/>
      <w:pPr>
        <w:ind w:left="10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2" w:tplc="D598DE5A">
      <w:start w:val="1"/>
      <w:numFmt w:val="lowerRoman"/>
      <w:lvlText w:val="%3"/>
      <w:lvlJc w:val="left"/>
      <w:pPr>
        <w:ind w:left="18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3" w:tplc="B596B7C0">
      <w:start w:val="1"/>
      <w:numFmt w:val="decimal"/>
      <w:lvlText w:val="%4"/>
      <w:lvlJc w:val="left"/>
      <w:pPr>
        <w:ind w:left="25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4" w:tplc="BB02EFC2">
      <w:start w:val="1"/>
      <w:numFmt w:val="lowerLetter"/>
      <w:lvlText w:val="%5"/>
      <w:lvlJc w:val="left"/>
      <w:pPr>
        <w:ind w:left="324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5" w:tplc="A756096C">
      <w:start w:val="1"/>
      <w:numFmt w:val="lowerRoman"/>
      <w:lvlText w:val="%6"/>
      <w:lvlJc w:val="left"/>
      <w:pPr>
        <w:ind w:left="396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6" w:tplc="B2482B68">
      <w:start w:val="1"/>
      <w:numFmt w:val="decimal"/>
      <w:lvlText w:val="%7"/>
      <w:lvlJc w:val="left"/>
      <w:pPr>
        <w:ind w:left="468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7" w:tplc="90E290A6">
      <w:start w:val="1"/>
      <w:numFmt w:val="lowerLetter"/>
      <w:lvlText w:val="%8"/>
      <w:lvlJc w:val="left"/>
      <w:pPr>
        <w:ind w:left="540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lvl w:ilvl="8" w:tplc="C60C5232">
      <w:start w:val="1"/>
      <w:numFmt w:val="lowerRoman"/>
      <w:lvlText w:val="%9"/>
      <w:lvlJc w:val="left"/>
      <w:pPr>
        <w:ind w:left="6120"/>
      </w:pPr>
      <w:rPr>
        <w:rFonts w:ascii="Calibri" w:eastAsia="Calibri" w:hAnsi="Calibri" w:cs="Calibri"/>
        <w:b/>
        <w:bCs/>
        <w:i w:val="0"/>
        <w:strike w:val="0"/>
        <w:dstrike w:val="0"/>
        <w:color w:val="000000"/>
        <w:sz w:val="21"/>
        <w:szCs w:val="21"/>
        <w:u w:val="none" w:color="000000"/>
        <w:bdr w:val="none" w:sz="0" w:space="0" w:color="auto"/>
        <w:shd w:val="clear" w:color="auto" w:fill="auto"/>
        <w:vertAlign w:val="baseline"/>
      </w:rPr>
    </w:lvl>
  </w:abstractNum>
  <w:abstractNum w:abstractNumId="36" w15:restartNumberingAfterBreak="0">
    <w:nsid w:val="635B7204"/>
    <w:multiLevelType w:val="multilevel"/>
    <w:tmpl w:val="9650F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5F249E9"/>
    <w:multiLevelType w:val="hybridMultilevel"/>
    <w:tmpl w:val="21FC1DCC"/>
    <w:lvl w:ilvl="0" w:tplc="70060288">
      <w:start w:val="1"/>
      <w:numFmt w:val="lowerLetter"/>
      <w:lvlText w:val="%1)"/>
      <w:lvlJc w:val="left"/>
      <w:pPr>
        <w:ind w:left="221"/>
      </w:pPr>
      <w:rPr>
        <w:rFonts w:ascii="Times New Roman" w:eastAsia="Calibri" w:hAnsi="Times New Roman" w:cs="Times New Roman" w:hint="default"/>
        <w:b/>
        <w:bCs/>
        <w:i w:val="0"/>
        <w:strike w:val="0"/>
        <w:dstrike w:val="0"/>
        <w:color w:val="000000"/>
        <w:sz w:val="24"/>
        <w:szCs w:val="24"/>
        <w:u w:val="none" w:color="000000"/>
        <w:bdr w:val="none" w:sz="0" w:space="0" w:color="auto"/>
        <w:shd w:val="clear" w:color="auto" w:fill="auto"/>
        <w:vertAlign w:val="baseline"/>
      </w:rPr>
    </w:lvl>
    <w:lvl w:ilvl="1" w:tplc="0862F516">
      <w:start w:val="1"/>
      <w:numFmt w:val="lowerLetter"/>
      <w:lvlText w:val="%2"/>
      <w:lvlJc w:val="left"/>
      <w:pPr>
        <w:ind w:left="10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2" w:tplc="F86265CC">
      <w:start w:val="1"/>
      <w:numFmt w:val="lowerRoman"/>
      <w:lvlText w:val="%3"/>
      <w:lvlJc w:val="left"/>
      <w:pPr>
        <w:ind w:left="18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3" w:tplc="D1B812CE">
      <w:start w:val="1"/>
      <w:numFmt w:val="decimal"/>
      <w:lvlText w:val="%4"/>
      <w:lvlJc w:val="left"/>
      <w:pPr>
        <w:ind w:left="25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4" w:tplc="E9923914">
      <w:start w:val="1"/>
      <w:numFmt w:val="lowerLetter"/>
      <w:lvlText w:val="%5"/>
      <w:lvlJc w:val="left"/>
      <w:pPr>
        <w:ind w:left="324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5" w:tplc="06AE9C78">
      <w:start w:val="1"/>
      <w:numFmt w:val="lowerRoman"/>
      <w:lvlText w:val="%6"/>
      <w:lvlJc w:val="left"/>
      <w:pPr>
        <w:ind w:left="396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6" w:tplc="3F1ECEA8">
      <w:start w:val="1"/>
      <w:numFmt w:val="decimal"/>
      <w:lvlText w:val="%7"/>
      <w:lvlJc w:val="left"/>
      <w:pPr>
        <w:ind w:left="468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7" w:tplc="AA086EE4">
      <w:start w:val="1"/>
      <w:numFmt w:val="lowerLetter"/>
      <w:lvlText w:val="%8"/>
      <w:lvlJc w:val="left"/>
      <w:pPr>
        <w:ind w:left="540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lvl w:ilvl="8" w:tplc="8EBC3678">
      <w:start w:val="1"/>
      <w:numFmt w:val="lowerRoman"/>
      <w:lvlText w:val="%9"/>
      <w:lvlJc w:val="left"/>
      <w:pPr>
        <w:ind w:left="6120"/>
      </w:pPr>
      <w:rPr>
        <w:rFonts w:ascii="Calibri" w:eastAsia="Calibri" w:hAnsi="Calibri" w:cs="Calibri"/>
        <w:b w:val="0"/>
        <w:i w:val="0"/>
        <w:strike w:val="0"/>
        <w:dstrike w:val="0"/>
        <w:color w:val="000000"/>
        <w:sz w:val="21"/>
        <w:szCs w:val="21"/>
        <w:u w:val="none" w:color="000000"/>
        <w:bdr w:val="none" w:sz="0" w:space="0" w:color="auto"/>
        <w:shd w:val="clear" w:color="auto" w:fill="auto"/>
        <w:vertAlign w:val="baseline"/>
      </w:rPr>
    </w:lvl>
  </w:abstractNum>
  <w:abstractNum w:abstractNumId="38" w15:restartNumberingAfterBreak="0">
    <w:nsid w:val="67A14B32"/>
    <w:multiLevelType w:val="multilevel"/>
    <w:tmpl w:val="67A14B32"/>
    <w:lvl w:ilvl="0">
      <w:start w:val="5"/>
      <w:numFmt w:val="lowerLetter"/>
      <w:lvlText w:val="%1)"/>
      <w:lvlJc w:val="left"/>
      <w:pPr>
        <w:ind w:left="222" w:hanging="317"/>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1154" w:hanging="317"/>
      </w:pPr>
      <w:rPr>
        <w:rFonts w:hint="default"/>
        <w:lang w:val="pt-PT" w:eastAsia="en-US" w:bidi="ar-SA"/>
      </w:rPr>
    </w:lvl>
    <w:lvl w:ilvl="2">
      <w:numFmt w:val="bullet"/>
      <w:lvlText w:val="•"/>
      <w:lvlJc w:val="left"/>
      <w:pPr>
        <w:ind w:left="2089" w:hanging="317"/>
      </w:pPr>
      <w:rPr>
        <w:rFonts w:hint="default"/>
        <w:lang w:val="pt-PT" w:eastAsia="en-US" w:bidi="ar-SA"/>
      </w:rPr>
    </w:lvl>
    <w:lvl w:ilvl="3">
      <w:numFmt w:val="bullet"/>
      <w:lvlText w:val="•"/>
      <w:lvlJc w:val="left"/>
      <w:pPr>
        <w:ind w:left="3023" w:hanging="317"/>
      </w:pPr>
      <w:rPr>
        <w:rFonts w:hint="default"/>
        <w:lang w:val="pt-PT" w:eastAsia="en-US" w:bidi="ar-SA"/>
      </w:rPr>
    </w:lvl>
    <w:lvl w:ilvl="4">
      <w:numFmt w:val="bullet"/>
      <w:lvlText w:val="•"/>
      <w:lvlJc w:val="left"/>
      <w:pPr>
        <w:ind w:left="3958" w:hanging="317"/>
      </w:pPr>
      <w:rPr>
        <w:rFonts w:hint="default"/>
        <w:lang w:val="pt-PT" w:eastAsia="en-US" w:bidi="ar-SA"/>
      </w:rPr>
    </w:lvl>
    <w:lvl w:ilvl="5">
      <w:numFmt w:val="bullet"/>
      <w:lvlText w:val="•"/>
      <w:lvlJc w:val="left"/>
      <w:pPr>
        <w:ind w:left="4893" w:hanging="317"/>
      </w:pPr>
      <w:rPr>
        <w:rFonts w:hint="default"/>
        <w:lang w:val="pt-PT" w:eastAsia="en-US" w:bidi="ar-SA"/>
      </w:rPr>
    </w:lvl>
    <w:lvl w:ilvl="6">
      <w:numFmt w:val="bullet"/>
      <w:lvlText w:val="•"/>
      <w:lvlJc w:val="left"/>
      <w:pPr>
        <w:ind w:left="5827" w:hanging="317"/>
      </w:pPr>
      <w:rPr>
        <w:rFonts w:hint="default"/>
        <w:lang w:val="pt-PT" w:eastAsia="en-US" w:bidi="ar-SA"/>
      </w:rPr>
    </w:lvl>
    <w:lvl w:ilvl="7">
      <w:numFmt w:val="bullet"/>
      <w:lvlText w:val="•"/>
      <w:lvlJc w:val="left"/>
      <w:pPr>
        <w:ind w:left="6762" w:hanging="317"/>
      </w:pPr>
      <w:rPr>
        <w:rFonts w:hint="default"/>
        <w:lang w:val="pt-PT" w:eastAsia="en-US" w:bidi="ar-SA"/>
      </w:rPr>
    </w:lvl>
    <w:lvl w:ilvl="8">
      <w:numFmt w:val="bullet"/>
      <w:lvlText w:val="•"/>
      <w:lvlJc w:val="left"/>
      <w:pPr>
        <w:ind w:left="7697" w:hanging="317"/>
      </w:pPr>
      <w:rPr>
        <w:rFonts w:hint="default"/>
        <w:lang w:val="pt-PT" w:eastAsia="en-US" w:bidi="ar-SA"/>
      </w:rPr>
    </w:lvl>
  </w:abstractNum>
  <w:abstractNum w:abstractNumId="39" w15:restartNumberingAfterBreak="0">
    <w:nsid w:val="6B921E56"/>
    <w:multiLevelType w:val="multilevel"/>
    <w:tmpl w:val="099C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BE90882"/>
    <w:multiLevelType w:val="multilevel"/>
    <w:tmpl w:val="19B203E0"/>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DA802DA"/>
    <w:multiLevelType w:val="multilevel"/>
    <w:tmpl w:val="6DA802DA"/>
    <w:lvl w:ilvl="0">
      <w:start w:val="1"/>
      <w:numFmt w:val="lowerLetter"/>
      <w:lvlText w:val="%1)"/>
      <w:lvlJc w:val="left"/>
      <w:pPr>
        <w:ind w:left="1880" w:hanging="240"/>
      </w:pPr>
      <w:rPr>
        <w:rFonts w:ascii="Times New Roman" w:eastAsia="Times New Roman" w:hAnsi="Times New Roman" w:cs="Times New Roman" w:hint="default"/>
        <w:b/>
        <w:bCs/>
        <w:w w:val="100"/>
        <w:sz w:val="22"/>
        <w:szCs w:val="22"/>
        <w:lang w:val="pt-PT" w:eastAsia="en-US" w:bidi="ar-SA"/>
      </w:rPr>
    </w:lvl>
    <w:lvl w:ilvl="1">
      <w:numFmt w:val="bullet"/>
      <w:lvlText w:val="•"/>
      <w:lvlJc w:val="left"/>
      <w:pPr>
        <w:ind w:left="2648" w:hanging="240"/>
      </w:pPr>
      <w:rPr>
        <w:rFonts w:hint="default"/>
        <w:lang w:val="pt-PT" w:eastAsia="en-US" w:bidi="ar-SA"/>
      </w:rPr>
    </w:lvl>
    <w:lvl w:ilvl="2">
      <w:numFmt w:val="bullet"/>
      <w:lvlText w:val="•"/>
      <w:lvlJc w:val="left"/>
      <w:pPr>
        <w:ind w:left="3417" w:hanging="240"/>
      </w:pPr>
      <w:rPr>
        <w:rFonts w:hint="default"/>
        <w:lang w:val="pt-PT" w:eastAsia="en-US" w:bidi="ar-SA"/>
      </w:rPr>
    </w:lvl>
    <w:lvl w:ilvl="3">
      <w:numFmt w:val="bullet"/>
      <w:lvlText w:val="•"/>
      <w:lvlJc w:val="left"/>
      <w:pPr>
        <w:ind w:left="4185" w:hanging="240"/>
      </w:pPr>
      <w:rPr>
        <w:rFonts w:hint="default"/>
        <w:lang w:val="pt-PT" w:eastAsia="en-US" w:bidi="ar-SA"/>
      </w:rPr>
    </w:lvl>
    <w:lvl w:ilvl="4">
      <w:numFmt w:val="bullet"/>
      <w:lvlText w:val="•"/>
      <w:lvlJc w:val="left"/>
      <w:pPr>
        <w:ind w:left="4954" w:hanging="240"/>
      </w:pPr>
      <w:rPr>
        <w:rFonts w:hint="default"/>
        <w:lang w:val="pt-PT" w:eastAsia="en-US" w:bidi="ar-SA"/>
      </w:rPr>
    </w:lvl>
    <w:lvl w:ilvl="5">
      <w:numFmt w:val="bullet"/>
      <w:lvlText w:val="•"/>
      <w:lvlJc w:val="left"/>
      <w:pPr>
        <w:ind w:left="5723" w:hanging="240"/>
      </w:pPr>
      <w:rPr>
        <w:rFonts w:hint="default"/>
        <w:lang w:val="pt-PT" w:eastAsia="en-US" w:bidi="ar-SA"/>
      </w:rPr>
    </w:lvl>
    <w:lvl w:ilvl="6">
      <w:numFmt w:val="bullet"/>
      <w:lvlText w:val="•"/>
      <w:lvlJc w:val="left"/>
      <w:pPr>
        <w:ind w:left="6491" w:hanging="240"/>
      </w:pPr>
      <w:rPr>
        <w:rFonts w:hint="default"/>
        <w:lang w:val="pt-PT" w:eastAsia="en-US" w:bidi="ar-SA"/>
      </w:rPr>
    </w:lvl>
    <w:lvl w:ilvl="7">
      <w:numFmt w:val="bullet"/>
      <w:lvlText w:val="•"/>
      <w:lvlJc w:val="left"/>
      <w:pPr>
        <w:ind w:left="7260" w:hanging="240"/>
      </w:pPr>
      <w:rPr>
        <w:rFonts w:hint="default"/>
        <w:lang w:val="pt-PT" w:eastAsia="en-US" w:bidi="ar-SA"/>
      </w:rPr>
    </w:lvl>
    <w:lvl w:ilvl="8">
      <w:numFmt w:val="bullet"/>
      <w:lvlText w:val="•"/>
      <w:lvlJc w:val="left"/>
      <w:pPr>
        <w:ind w:left="8029" w:hanging="240"/>
      </w:pPr>
      <w:rPr>
        <w:rFonts w:hint="default"/>
        <w:lang w:val="pt-PT" w:eastAsia="en-US" w:bidi="ar-SA"/>
      </w:rPr>
    </w:lvl>
  </w:abstractNum>
  <w:abstractNum w:abstractNumId="42" w15:restartNumberingAfterBreak="0">
    <w:nsid w:val="7616773D"/>
    <w:multiLevelType w:val="multilevel"/>
    <w:tmpl w:val="26026B20"/>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15:restartNumberingAfterBreak="0">
    <w:nsid w:val="765F7551"/>
    <w:multiLevelType w:val="multilevel"/>
    <w:tmpl w:val="765F7551"/>
    <w:lvl w:ilvl="0">
      <w:start w:val="1"/>
      <w:numFmt w:val="upperRoman"/>
      <w:lvlText w:val="%1"/>
      <w:lvlJc w:val="left"/>
      <w:pPr>
        <w:ind w:left="222" w:hanging="152"/>
      </w:pPr>
      <w:rPr>
        <w:rFonts w:ascii="Times New Roman" w:eastAsia="Times New Roman" w:hAnsi="Times New Roman" w:cs="Times New Roman" w:hint="default"/>
        <w:w w:val="100"/>
        <w:sz w:val="24"/>
        <w:szCs w:val="24"/>
        <w:lang w:val="pt-PT" w:eastAsia="en-US" w:bidi="ar-SA"/>
      </w:rPr>
    </w:lvl>
    <w:lvl w:ilvl="1">
      <w:numFmt w:val="bullet"/>
      <w:lvlText w:val="•"/>
      <w:lvlJc w:val="left"/>
      <w:pPr>
        <w:ind w:left="1154" w:hanging="152"/>
      </w:pPr>
      <w:rPr>
        <w:rFonts w:hint="default"/>
        <w:lang w:val="pt-PT" w:eastAsia="en-US" w:bidi="ar-SA"/>
      </w:rPr>
    </w:lvl>
    <w:lvl w:ilvl="2">
      <w:numFmt w:val="bullet"/>
      <w:lvlText w:val="•"/>
      <w:lvlJc w:val="left"/>
      <w:pPr>
        <w:ind w:left="2089" w:hanging="152"/>
      </w:pPr>
      <w:rPr>
        <w:rFonts w:hint="default"/>
        <w:lang w:val="pt-PT" w:eastAsia="en-US" w:bidi="ar-SA"/>
      </w:rPr>
    </w:lvl>
    <w:lvl w:ilvl="3">
      <w:numFmt w:val="bullet"/>
      <w:lvlText w:val="•"/>
      <w:lvlJc w:val="left"/>
      <w:pPr>
        <w:ind w:left="3023" w:hanging="152"/>
      </w:pPr>
      <w:rPr>
        <w:rFonts w:hint="default"/>
        <w:lang w:val="pt-PT" w:eastAsia="en-US" w:bidi="ar-SA"/>
      </w:rPr>
    </w:lvl>
    <w:lvl w:ilvl="4">
      <w:numFmt w:val="bullet"/>
      <w:lvlText w:val="•"/>
      <w:lvlJc w:val="left"/>
      <w:pPr>
        <w:ind w:left="3958" w:hanging="152"/>
      </w:pPr>
      <w:rPr>
        <w:rFonts w:hint="default"/>
        <w:lang w:val="pt-PT" w:eastAsia="en-US" w:bidi="ar-SA"/>
      </w:rPr>
    </w:lvl>
    <w:lvl w:ilvl="5">
      <w:numFmt w:val="bullet"/>
      <w:lvlText w:val="•"/>
      <w:lvlJc w:val="left"/>
      <w:pPr>
        <w:ind w:left="4893" w:hanging="152"/>
      </w:pPr>
      <w:rPr>
        <w:rFonts w:hint="default"/>
        <w:lang w:val="pt-PT" w:eastAsia="en-US" w:bidi="ar-SA"/>
      </w:rPr>
    </w:lvl>
    <w:lvl w:ilvl="6">
      <w:numFmt w:val="bullet"/>
      <w:lvlText w:val="•"/>
      <w:lvlJc w:val="left"/>
      <w:pPr>
        <w:ind w:left="5827" w:hanging="152"/>
      </w:pPr>
      <w:rPr>
        <w:rFonts w:hint="default"/>
        <w:lang w:val="pt-PT" w:eastAsia="en-US" w:bidi="ar-SA"/>
      </w:rPr>
    </w:lvl>
    <w:lvl w:ilvl="7">
      <w:numFmt w:val="bullet"/>
      <w:lvlText w:val="•"/>
      <w:lvlJc w:val="left"/>
      <w:pPr>
        <w:ind w:left="6762" w:hanging="152"/>
      </w:pPr>
      <w:rPr>
        <w:rFonts w:hint="default"/>
        <w:lang w:val="pt-PT" w:eastAsia="en-US" w:bidi="ar-SA"/>
      </w:rPr>
    </w:lvl>
    <w:lvl w:ilvl="8">
      <w:numFmt w:val="bullet"/>
      <w:lvlText w:val="•"/>
      <w:lvlJc w:val="left"/>
      <w:pPr>
        <w:ind w:left="7697" w:hanging="152"/>
      </w:pPr>
      <w:rPr>
        <w:rFonts w:hint="default"/>
        <w:lang w:val="pt-PT" w:eastAsia="en-US" w:bidi="ar-SA"/>
      </w:rPr>
    </w:lvl>
  </w:abstractNum>
  <w:abstractNum w:abstractNumId="44" w15:restartNumberingAfterBreak="0">
    <w:nsid w:val="767F356A"/>
    <w:multiLevelType w:val="multilevel"/>
    <w:tmpl w:val="BF220398"/>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5" w15:restartNumberingAfterBreak="0">
    <w:nsid w:val="7B286EC8"/>
    <w:multiLevelType w:val="multilevel"/>
    <w:tmpl w:val="7312F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DBB3B95"/>
    <w:multiLevelType w:val="multilevel"/>
    <w:tmpl w:val="F13088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7DC4127A"/>
    <w:multiLevelType w:val="multilevel"/>
    <w:tmpl w:val="7DC4127A"/>
    <w:lvl w:ilvl="0">
      <w:start w:val="1"/>
      <w:numFmt w:val="lowerLetter"/>
      <w:lvlText w:val="%1)"/>
      <w:lvlJc w:val="left"/>
      <w:pPr>
        <w:ind w:left="222" w:hanging="281"/>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086" w:hanging="447"/>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911" w:hanging="447"/>
      </w:pPr>
      <w:rPr>
        <w:rFonts w:hint="default"/>
        <w:lang w:val="pt-PT" w:eastAsia="en-US" w:bidi="ar-SA"/>
      </w:rPr>
    </w:lvl>
    <w:lvl w:ilvl="3">
      <w:numFmt w:val="bullet"/>
      <w:lvlText w:val="•"/>
      <w:lvlJc w:val="left"/>
      <w:pPr>
        <w:ind w:left="3743" w:hanging="447"/>
      </w:pPr>
      <w:rPr>
        <w:rFonts w:hint="default"/>
        <w:lang w:val="pt-PT" w:eastAsia="en-US" w:bidi="ar-SA"/>
      </w:rPr>
    </w:lvl>
    <w:lvl w:ilvl="4">
      <w:numFmt w:val="bullet"/>
      <w:lvlText w:val="•"/>
      <w:lvlJc w:val="left"/>
      <w:pPr>
        <w:ind w:left="4575" w:hanging="447"/>
      </w:pPr>
      <w:rPr>
        <w:rFonts w:hint="default"/>
        <w:lang w:val="pt-PT" w:eastAsia="en-US" w:bidi="ar-SA"/>
      </w:rPr>
    </w:lvl>
    <w:lvl w:ilvl="5">
      <w:numFmt w:val="bullet"/>
      <w:lvlText w:val="•"/>
      <w:lvlJc w:val="left"/>
      <w:pPr>
        <w:ind w:left="5407" w:hanging="447"/>
      </w:pPr>
      <w:rPr>
        <w:rFonts w:hint="default"/>
        <w:lang w:val="pt-PT" w:eastAsia="en-US" w:bidi="ar-SA"/>
      </w:rPr>
    </w:lvl>
    <w:lvl w:ilvl="6">
      <w:numFmt w:val="bullet"/>
      <w:lvlText w:val="•"/>
      <w:lvlJc w:val="left"/>
      <w:pPr>
        <w:ind w:left="6239" w:hanging="447"/>
      </w:pPr>
      <w:rPr>
        <w:rFonts w:hint="default"/>
        <w:lang w:val="pt-PT" w:eastAsia="en-US" w:bidi="ar-SA"/>
      </w:rPr>
    </w:lvl>
    <w:lvl w:ilvl="7">
      <w:numFmt w:val="bullet"/>
      <w:lvlText w:val="•"/>
      <w:lvlJc w:val="left"/>
      <w:pPr>
        <w:ind w:left="7070" w:hanging="447"/>
      </w:pPr>
      <w:rPr>
        <w:rFonts w:hint="default"/>
        <w:lang w:val="pt-PT" w:eastAsia="en-US" w:bidi="ar-SA"/>
      </w:rPr>
    </w:lvl>
    <w:lvl w:ilvl="8">
      <w:numFmt w:val="bullet"/>
      <w:lvlText w:val="•"/>
      <w:lvlJc w:val="left"/>
      <w:pPr>
        <w:ind w:left="7902" w:hanging="447"/>
      </w:pPr>
      <w:rPr>
        <w:rFonts w:hint="default"/>
        <w:lang w:val="pt-PT" w:eastAsia="en-US" w:bidi="ar-SA"/>
      </w:rPr>
    </w:lvl>
  </w:abstractNum>
  <w:num w:numId="1" w16cid:durableId="1142579347">
    <w:abstractNumId w:val="18"/>
  </w:num>
  <w:num w:numId="2" w16cid:durableId="1870756820">
    <w:abstractNumId w:val="12"/>
  </w:num>
  <w:num w:numId="3" w16cid:durableId="1793595931">
    <w:abstractNumId w:val="1"/>
  </w:num>
  <w:num w:numId="4" w16cid:durableId="1320885843">
    <w:abstractNumId w:val="39"/>
  </w:num>
  <w:num w:numId="5" w16cid:durableId="348338169">
    <w:abstractNumId w:val="36"/>
  </w:num>
  <w:num w:numId="6" w16cid:durableId="291836000">
    <w:abstractNumId w:val="9"/>
  </w:num>
  <w:num w:numId="7" w16cid:durableId="1844121196">
    <w:abstractNumId w:val="45"/>
  </w:num>
  <w:num w:numId="8" w16cid:durableId="1408457426">
    <w:abstractNumId w:val="21"/>
  </w:num>
  <w:num w:numId="9" w16cid:durableId="1134523595">
    <w:abstractNumId w:val="10"/>
  </w:num>
  <w:num w:numId="10" w16cid:durableId="566307564">
    <w:abstractNumId w:val="0"/>
    <w:lvlOverride w:ilvl="0">
      <w:startOverride w:val="1"/>
    </w:lvlOverride>
    <w:lvlOverride w:ilvl="1"/>
    <w:lvlOverride w:ilvl="2"/>
    <w:lvlOverride w:ilvl="3"/>
    <w:lvlOverride w:ilvl="4"/>
    <w:lvlOverride w:ilvl="5"/>
    <w:lvlOverride w:ilvl="6"/>
    <w:lvlOverride w:ilvl="7"/>
    <w:lvlOverride w:ilvl="8"/>
  </w:num>
  <w:num w:numId="11" w16cid:durableId="1183667367">
    <w:abstractNumId w:val="25"/>
  </w:num>
  <w:num w:numId="12" w16cid:durableId="65543325">
    <w:abstractNumId w:val="22"/>
  </w:num>
  <w:num w:numId="13" w16cid:durableId="1407219675">
    <w:abstractNumId w:val="43"/>
  </w:num>
  <w:num w:numId="14" w16cid:durableId="1680346184">
    <w:abstractNumId w:val="47"/>
  </w:num>
  <w:num w:numId="15" w16cid:durableId="1778409219">
    <w:abstractNumId w:val="26"/>
  </w:num>
  <w:num w:numId="16" w16cid:durableId="1662539330">
    <w:abstractNumId w:val="27"/>
  </w:num>
  <w:num w:numId="17" w16cid:durableId="1646468168">
    <w:abstractNumId w:val="16"/>
  </w:num>
  <w:num w:numId="18" w16cid:durableId="327757110">
    <w:abstractNumId w:val="41"/>
  </w:num>
  <w:num w:numId="19" w16cid:durableId="2133359396">
    <w:abstractNumId w:val="14"/>
  </w:num>
  <w:num w:numId="20" w16cid:durableId="77218123">
    <w:abstractNumId w:val="28"/>
  </w:num>
  <w:num w:numId="21" w16cid:durableId="1429812593">
    <w:abstractNumId w:val="38"/>
  </w:num>
  <w:num w:numId="22" w16cid:durableId="835264398">
    <w:abstractNumId w:val="11"/>
  </w:num>
  <w:num w:numId="23" w16cid:durableId="452291664">
    <w:abstractNumId w:val="8"/>
  </w:num>
  <w:num w:numId="24" w16cid:durableId="734472268">
    <w:abstractNumId w:val="33"/>
  </w:num>
  <w:num w:numId="25" w16cid:durableId="1684626092">
    <w:abstractNumId w:val="13"/>
  </w:num>
  <w:num w:numId="26" w16cid:durableId="1703432292">
    <w:abstractNumId w:val="24"/>
  </w:num>
  <w:num w:numId="27" w16cid:durableId="2134980330">
    <w:abstractNumId w:val="23"/>
  </w:num>
  <w:num w:numId="28" w16cid:durableId="1195269988">
    <w:abstractNumId w:val="7"/>
  </w:num>
  <w:num w:numId="29" w16cid:durableId="1736662127">
    <w:abstractNumId w:val="4"/>
  </w:num>
  <w:num w:numId="30" w16cid:durableId="1235508149">
    <w:abstractNumId w:val="19"/>
  </w:num>
  <w:num w:numId="31" w16cid:durableId="1310599344">
    <w:abstractNumId w:val="30"/>
  </w:num>
  <w:num w:numId="32" w16cid:durableId="1703240473">
    <w:abstractNumId w:val="35"/>
  </w:num>
  <w:num w:numId="33" w16cid:durableId="1782528115">
    <w:abstractNumId w:val="20"/>
  </w:num>
  <w:num w:numId="34" w16cid:durableId="1091853179">
    <w:abstractNumId w:val="37"/>
  </w:num>
  <w:num w:numId="35" w16cid:durableId="963081343">
    <w:abstractNumId w:val="6"/>
  </w:num>
  <w:num w:numId="36" w16cid:durableId="1998721880">
    <w:abstractNumId w:val="31"/>
  </w:num>
  <w:num w:numId="37" w16cid:durableId="616835532">
    <w:abstractNumId w:val="17"/>
  </w:num>
  <w:num w:numId="38" w16cid:durableId="1748964645">
    <w:abstractNumId w:val="29"/>
  </w:num>
  <w:num w:numId="39" w16cid:durableId="1732458445">
    <w:abstractNumId w:val="5"/>
  </w:num>
  <w:num w:numId="40" w16cid:durableId="1324580617">
    <w:abstractNumId w:val="15"/>
  </w:num>
  <w:num w:numId="41" w16cid:durableId="351339740">
    <w:abstractNumId w:val="2"/>
  </w:num>
  <w:num w:numId="42" w16cid:durableId="503400000">
    <w:abstractNumId w:val="40"/>
  </w:num>
  <w:num w:numId="43" w16cid:durableId="1704593419">
    <w:abstractNumId w:val="46"/>
  </w:num>
  <w:num w:numId="44" w16cid:durableId="1130242892">
    <w:abstractNumId w:val="42"/>
  </w:num>
  <w:num w:numId="45" w16cid:durableId="1879976774">
    <w:abstractNumId w:val="32"/>
  </w:num>
  <w:num w:numId="46" w16cid:durableId="1743482339">
    <w:abstractNumId w:val="44"/>
  </w:num>
  <w:num w:numId="47" w16cid:durableId="1739940772">
    <w:abstractNumId w:val="34"/>
  </w:num>
  <w:num w:numId="48" w16cid:durableId="9791989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26D8B"/>
    <w:rsid w:val="00037301"/>
    <w:rsid w:val="0004215A"/>
    <w:rsid w:val="00062208"/>
    <w:rsid w:val="000628F8"/>
    <w:rsid w:val="00066883"/>
    <w:rsid w:val="00067DE8"/>
    <w:rsid w:val="00072D08"/>
    <w:rsid w:val="00083FD3"/>
    <w:rsid w:val="00090D64"/>
    <w:rsid w:val="000A41CA"/>
    <w:rsid w:val="000B1982"/>
    <w:rsid w:val="000B21D4"/>
    <w:rsid w:val="000D4D86"/>
    <w:rsid w:val="00102C83"/>
    <w:rsid w:val="00106FBF"/>
    <w:rsid w:val="0011787C"/>
    <w:rsid w:val="00122A71"/>
    <w:rsid w:val="00127CAD"/>
    <w:rsid w:val="00130CE8"/>
    <w:rsid w:val="00140CF4"/>
    <w:rsid w:val="00163A2C"/>
    <w:rsid w:val="00171008"/>
    <w:rsid w:val="001765A5"/>
    <w:rsid w:val="00185F1C"/>
    <w:rsid w:val="00190318"/>
    <w:rsid w:val="00194B64"/>
    <w:rsid w:val="00197D0C"/>
    <w:rsid w:val="001B4EC3"/>
    <w:rsid w:val="001B5819"/>
    <w:rsid w:val="001B775B"/>
    <w:rsid w:val="001C6D67"/>
    <w:rsid w:val="001E0E40"/>
    <w:rsid w:val="001E794B"/>
    <w:rsid w:val="001F0253"/>
    <w:rsid w:val="00203113"/>
    <w:rsid w:val="00210728"/>
    <w:rsid w:val="00236372"/>
    <w:rsid w:val="00246D16"/>
    <w:rsid w:val="00297F91"/>
    <w:rsid w:val="002B1C70"/>
    <w:rsid w:val="002B5E75"/>
    <w:rsid w:val="002D337B"/>
    <w:rsid w:val="002E3B75"/>
    <w:rsid w:val="002E5F65"/>
    <w:rsid w:val="002F3856"/>
    <w:rsid w:val="002F3A26"/>
    <w:rsid w:val="002F71D1"/>
    <w:rsid w:val="00305C8C"/>
    <w:rsid w:val="00317C79"/>
    <w:rsid w:val="0033646C"/>
    <w:rsid w:val="0034432D"/>
    <w:rsid w:val="00347647"/>
    <w:rsid w:val="003E2A17"/>
    <w:rsid w:val="003E669B"/>
    <w:rsid w:val="003E7E7C"/>
    <w:rsid w:val="003F0E2C"/>
    <w:rsid w:val="003F5A49"/>
    <w:rsid w:val="00401519"/>
    <w:rsid w:val="00454D86"/>
    <w:rsid w:val="00465D59"/>
    <w:rsid w:val="00482176"/>
    <w:rsid w:val="00487DDD"/>
    <w:rsid w:val="004A7765"/>
    <w:rsid w:val="004A7E80"/>
    <w:rsid w:val="004C338A"/>
    <w:rsid w:val="004C5F55"/>
    <w:rsid w:val="004D37DE"/>
    <w:rsid w:val="004E176C"/>
    <w:rsid w:val="004E7D09"/>
    <w:rsid w:val="004F2AEC"/>
    <w:rsid w:val="004F79B3"/>
    <w:rsid w:val="0050300C"/>
    <w:rsid w:val="0051511C"/>
    <w:rsid w:val="00524174"/>
    <w:rsid w:val="00540918"/>
    <w:rsid w:val="0055393B"/>
    <w:rsid w:val="0057404D"/>
    <w:rsid w:val="005A70C0"/>
    <w:rsid w:val="005E4BF2"/>
    <w:rsid w:val="005E4D9B"/>
    <w:rsid w:val="00600DB6"/>
    <w:rsid w:val="006039B0"/>
    <w:rsid w:val="006159A3"/>
    <w:rsid w:val="00622128"/>
    <w:rsid w:val="006276CE"/>
    <w:rsid w:val="00632181"/>
    <w:rsid w:val="00636A46"/>
    <w:rsid w:val="00641A0C"/>
    <w:rsid w:val="00645CA3"/>
    <w:rsid w:val="00647A35"/>
    <w:rsid w:val="006505A6"/>
    <w:rsid w:val="00652844"/>
    <w:rsid w:val="00657198"/>
    <w:rsid w:val="00671B37"/>
    <w:rsid w:val="00681EF7"/>
    <w:rsid w:val="006961CF"/>
    <w:rsid w:val="006A43E4"/>
    <w:rsid w:val="006B5CCA"/>
    <w:rsid w:val="006C5B4A"/>
    <w:rsid w:val="006E1516"/>
    <w:rsid w:val="006E215A"/>
    <w:rsid w:val="006F063D"/>
    <w:rsid w:val="0071064B"/>
    <w:rsid w:val="007119C2"/>
    <w:rsid w:val="00715F1E"/>
    <w:rsid w:val="0073034A"/>
    <w:rsid w:val="007334FA"/>
    <w:rsid w:val="007335F5"/>
    <w:rsid w:val="00742140"/>
    <w:rsid w:val="00742647"/>
    <w:rsid w:val="00753C82"/>
    <w:rsid w:val="007578F9"/>
    <w:rsid w:val="0076622F"/>
    <w:rsid w:val="00773ED3"/>
    <w:rsid w:val="00785CCF"/>
    <w:rsid w:val="00792790"/>
    <w:rsid w:val="007957E2"/>
    <w:rsid w:val="007A20D8"/>
    <w:rsid w:val="007A3031"/>
    <w:rsid w:val="007A6956"/>
    <w:rsid w:val="007A75A4"/>
    <w:rsid w:val="007B3D19"/>
    <w:rsid w:val="007B4C5E"/>
    <w:rsid w:val="007B7801"/>
    <w:rsid w:val="007C6134"/>
    <w:rsid w:val="007E194B"/>
    <w:rsid w:val="007F45FB"/>
    <w:rsid w:val="007F6CFB"/>
    <w:rsid w:val="008104D1"/>
    <w:rsid w:val="00815244"/>
    <w:rsid w:val="00844EE4"/>
    <w:rsid w:val="00860FB3"/>
    <w:rsid w:val="00881DE2"/>
    <w:rsid w:val="00885B74"/>
    <w:rsid w:val="00887E78"/>
    <w:rsid w:val="00890BEE"/>
    <w:rsid w:val="008C259A"/>
    <w:rsid w:val="008D0483"/>
    <w:rsid w:val="00905880"/>
    <w:rsid w:val="00911831"/>
    <w:rsid w:val="009452F8"/>
    <w:rsid w:val="00957BC9"/>
    <w:rsid w:val="009618E7"/>
    <w:rsid w:val="00963B07"/>
    <w:rsid w:val="00987BFD"/>
    <w:rsid w:val="009A6214"/>
    <w:rsid w:val="009F3417"/>
    <w:rsid w:val="00A04A60"/>
    <w:rsid w:val="00A06D37"/>
    <w:rsid w:val="00A21F8E"/>
    <w:rsid w:val="00A253A5"/>
    <w:rsid w:val="00A25BD2"/>
    <w:rsid w:val="00A26C28"/>
    <w:rsid w:val="00A44343"/>
    <w:rsid w:val="00A454EA"/>
    <w:rsid w:val="00A460E6"/>
    <w:rsid w:val="00A501D2"/>
    <w:rsid w:val="00A535A4"/>
    <w:rsid w:val="00A53FC5"/>
    <w:rsid w:val="00A7221C"/>
    <w:rsid w:val="00A75514"/>
    <w:rsid w:val="00A90341"/>
    <w:rsid w:val="00AA3529"/>
    <w:rsid w:val="00AB3E21"/>
    <w:rsid w:val="00AB627D"/>
    <w:rsid w:val="00AD6304"/>
    <w:rsid w:val="00B26EC1"/>
    <w:rsid w:val="00B30046"/>
    <w:rsid w:val="00B442B0"/>
    <w:rsid w:val="00B533A3"/>
    <w:rsid w:val="00B70CE7"/>
    <w:rsid w:val="00B71C70"/>
    <w:rsid w:val="00B80BD6"/>
    <w:rsid w:val="00B966F8"/>
    <w:rsid w:val="00BA1AAC"/>
    <w:rsid w:val="00BA44CE"/>
    <w:rsid w:val="00BA7066"/>
    <w:rsid w:val="00BD0E94"/>
    <w:rsid w:val="00BE0D6B"/>
    <w:rsid w:val="00C00F5D"/>
    <w:rsid w:val="00C20DE2"/>
    <w:rsid w:val="00C226B8"/>
    <w:rsid w:val="00C26A05"/>
    <w:rsid w:val="00C36241"/>
    <w:rsid w:val="00C46386"/>
    <w:rsid w:val="00C53E2E"/>
    <w:rsid w:val="00C54433"/>
    <w:rsid w:val="00C6164F"/>
    <w:rsid w:val="00CA3950"/>
    <w:rsid w:val="00CA73A0"/>
    <w:rsid w:val="00CE00FC"/>
    <w:rsid w:val="00CF2F70"/>
    <w:rsid w:val="00CF5777"/>
    <w:rsid w:val="00D0081A"/>
    <w:rsid w:val="00D01C62"/>
    <w:rsid w:val="00D04E64"/>
    <w:rsid w:val="00D07E2A"/>
    <w:rsid w:val="00D1385D"/>
    <w:rsid w:val="00D27181"/>
    <w:rsid w:val="00D33C1F"/>
    <w:rsid w:val="00D34518"/>
    <w:rsid w:val="00D357D4"/>
    <w:rsid w:val="00D40772"/>
    <w:rsid w:val="00D42F43"/>
    <w:rsid w:val="00D45D00"/>
    <w:rsid w:val="00D55DBC"/>
    <w:rsid w:val="00DA30BB"/>
    <w:rsid w:val="00DA71AE"/>
    <w:rsid w:val="00DB2F7A"/>
    <w:rsid w:val="00DB55D8"/>
    <w:rsid w:val="00DB72CB"/>
    <w:rsid w:val="00DC0D14"/>
    <w:rsid w:val="00DD20FA"/>
    <w:rsid w:val="00DD4840"/>
    <w:rsid w:val="00DE1501"/>
    <w:rsid w:val="00DE59A8"/>
    <w:rsid w:val="00DE686F"/>
    <w:rsid w:val="00DE70DD"/>
    <w:rsid w:val="00E0411B"/>
    <w:rsid w:val="00E078F6"/>
    <w:rsid w:val="00E20DE6"/>
    <w:rsid w:val="00E27560"/>
    <w:rsid w:val="00E40E2F"/>
    <w:rsid w:val="00E504E8"/>
    <w:rsid w:val="00E52691"/>
    <w:rsid w:val="00E57980"/>
    <w:rsid w:val="00E615BA"/>
    <w:rsid w:val="00E665E4"/>
    <w:rsid w:val="00E66C37"/>
    <w:rsid w:val="00E71EDC"/>
    <w:rsid w:val="00EA0AF7"/>
    <w:rsid w:val="00EB5DA4"/>
    <w:rsid w:val="00EC00B1"/>
    <w:rsid w:val="00ED13BB"/>
    <w:rsid w:val="00ED261C"/>
    <w:rsid w:val="00EF0688"/>
    <w:rsid w:val="00F06B62"/>
    <w:rsid w:val="00F17884"/>
    <w:rsid w:val="00F405FF"/>
    <w:rsid w:val="00F47E30"/>
    <w:rsid w:val="00F50665"/>
    <w:rsid w:val="00F52299"/>
    <w:rsid w:val="00FB29BC"/>
    <w:rsid w:val="00FB7654"/>
    <w:rsid w:val="00FE52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164F"/>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semiHidden/>
    <w:unhideWhenUsed/>
    <w:rsid w:val="00347647"/>
    <w:pPr>
      <w:spacing w:after="120" w:line="480" w:lineRule="auto"/>
    </w:pPr>
    <w:rPr>
      <w:szCs w:val="24"/>
    </w:rPr>
  </w:style>
  <w:style w:type="character" w:customStyle="1" w:styleId="Corpodetexto2Char">
    <w:name w:val="Corpo de texto 2 Char"/>
    <w:basedOn w:val="Fontepargpadro"/>
    <w:link w:val="Corpodetexto2"/>
    <w:semiHidden/>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uiPriority w:val="1"/>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uiPriority w:val="34"/>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uiPriority w:val="99"/>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482176"/>
    <w:rPr>
      <w:rFonts w:ascii="Segoe UI" w:eastAsia="Times New Roman" w:hAnsi="Segoe UI" w:cs="Segoe UI"/>
      <w:color w:val="000000"/>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yperlink" Target="https://www.planalto.gov.br/ccivil_03/leis/lcp/lcp12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182</TotalTime>
  <Pages>35</Pages>
  <Words>13111</Words>
  <Characters>70805</Characters>
  <Application>Microsoft Office Word</Application>
  <DocSecurity>0</DocSecurity>
  <Lines>590</Lines>
  <Paragraphs>167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PC-Licitação 3</cp:lastModifiedBy>
  <cp:revision>17</cp:revision>
  <cp:lastPrinted>2024-02-29T21:31:00Z</cp:lastPrinted>
  <dcterms:created xsi:type="dcterms:W3CDTF">2024-06-28T18:26:00Z</dcterms:created>
  <dcterms:modified xsi:type="dcterms:W3CDTF">2024-07-04T13:13:00Z</dcterms:modified>
</cp:coreProperties>
</file>