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4ACD3F2A"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F439C0">
        <w:t>2</w:t>
      </w:r>
      <w:r w:rsidR="00474C98">
        <w:t>1</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0B520296"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F439C0">
        <w:rPr>
          <w:szCs w:val="24"/>
        </w:rPr>
        <w:t>2</w:t>
      </w:r>
      <w:r w:rsidR="00474C98">
        <w:rPr>
          <w:szCs w:val="24"/>
        </w:rPr>
        <w:t>1</w:t>
      </w:r>
      <w:r w:rsidR="008023C0">
        <w:rPr>
          <w:szCs w:val="24"/>
        </w:rPr>
        <w:t>/</w:t>
      </w:r>
      <w:r w:rsidRPr="00CF5777">
        <w:rPr>
          <w:szCs w:val="24"/>
        </w:rPr>
        <w:t>2024</w:t>
      </w:r>
    </w:p>
    <w:p w14:paraId="7A543AF6" w14:textId="65D48B59" w:rsidR="000B0157" w:rsidRPr="00CF5777" w:rsidRDefault="00DD4840" w:rsidP="00185F1C">
      <w:pPr>
        <w:spacing w:line="276" w:lineRule="auto"/>
        <w:ind w:left="0" w:firstLine="0"/>
        <w:rPr>
          <w:szCs w:val="24"/>
        </w:rPr>
      </w:pPr>
      <w:r w:rsidRPr="00CF5777">
        <w:rPr>
          <w:szCs w:val="24"/>
        </w:rPr>
        <w:t xml:space="preserve">Tipo de julgamento: </w:t>
      </w:r>
      <w:r w:rsidR="008023C0">
        <w:rPr>
          <w:szCs w:val="24"/>
        </w:rPr>
        <w:t>M</w:t>
      </w:r>
      <w:r w:rsidR="003D141E">
        <w:rPr>
          <w:szCs w:val="24"/>
        </w:rPr>
        <w:t>enor preço por Lote</w:t>
      </w:r>
    </w:p>
    <w:p w14:paraId="26C2EBA6" w14:textId="0D0ED354" w:rsidR="00DD4840" w:rsidRPr="00CF5777" w:rsidRDefault="00DD4840" w:rsidP="00102C83">
      <w:pPr>
        <w:spacing w:line="276" w:lineRule="auto"/>
        <w:rPr>
          <w:szCs w:val="24"/>
        </w:rPr>
      </w:pPr>
      <w:r w:rsidRPr="00465D59">
        <w:rPr>
          <w:szCs w:val="24"/>
        </w:rPr>
        <w:t xml:space="preserve">Modo de disputa: </w:t>
      </w:r>
      <w:r w:rsidR="008023C0">
        <w:rPr>
          <w:szCs w:val="24"/>
        </w:rPr>
        <w:t>A</w:t>
      </w:r>
      <w:r w:rsidRPr="00465D59">
        <w:rPr>
          <w:szCs w:val="24"/>
        </w:rPr>
        <w:t>berto</w:t>
      </w:r>
    </w:p>
    <w:p w14:paraId="1ED70DE8" w14:textId="65E54D6A" w:rsidR="00DD4840" w:rsidRPr="00CF5777" w:rsidRDefault="0034432D" w:rsidP="00102C83">
      <w:pPr>
        <w:spacing w:line="276" w:lineRule="auto"/>
        <w:rPr>
          <w:szCs w:val="24"/>
        </w:rPr>
      </w:pPr>
      <w:r w:rsidRPr="000B0157">
        <w:rPr>
          <w:szCs w:val="24"/>
        </w:rPr>
        <w:t xml:space="preserve">Processo nº </w:t>
      </w:r>
      <w:r w:rsidR="000B0157" w:rsidRPr="000B0157">
        <w:rPr>
          <w:szCs w:val="24"/>
        </w:rPr>
        <w:t>142/</w:t>
      </w:r>
      <w:r w:rsidR="00E20DE6" w:rsidRPr="000B0157">
        <w:rPr>
          <w:szCs w:val="24"/>
        </w:rPr>
        <w:t>2024</w:t>
      </w:r>
    </w:p>
    <w:p w14:paraId="3B3D4583" w14:textId="77777777" w:rsidR="00DD4840" w:rsidRPr="00CF5777" w:rsidRDefault="00DD4840" w:rsidP="00102C83">
      <w:pPr>
        <w:spacing w:line="276" w:lineRule="auto"/>
        <w:ind w:firstLine="1134"/>
        <w:rPr>
          <w:szCs w:val="24"/>
        </w:rPr>
      </w:pPr>
    </w:p>
    <w:p w14:paraId="00772F74" w14:textId="7643020A" w:rsidR="002F3A26" w:rsidRPr="00EB3A8E" w:rsidRDefault="00DD4840" w:rsidP="00EB3A8E">
      <w:pPr>
        <w:pStyle w:val="NormalWeb"/>
        <w:spacing w:before="0" w:beforeAutospacing="0" w:after="0" w:afterAutospacing="0"/>
        <w:ind w:left="2835"/>
      </w:pPr>
      <w:r w:rsidRPr="00EB3A8E">
        <w:rPr>
          <w:b/>
        </w:rPr>
        <w:t xml:space="preserve">Edital de </w:t>
      </w:r>
      <w:r w:rsidR="00F439C0" w:rsidRPr="00EB3A8E">
        <w:rPr>
          <w:b/>
        </w:rPr>
        <w:t>P</w:t>
      </w:r>
      <w:r w:rsidRPr="00EB3A8E">
        <w:rPr>
          <w:b/>
        </w:rPr>
        <w:t xml:space="preserve">regão </w:t>
      </w:r>
      <w:r w:rsidR="00F439C0" w:rsidRPr="00EB3A8E">
        <w:rPr>
          <w:b/>
        </w:rPr>
        <w:t>E</w:t>
      </w:r>
      <w:r w:rsidRPr="00EB3A8E">
        <w:rPr>
          <w:b/>
        </w:rPr>
        <w:t>letrônico para</w:t>
      </w:r>
      <w:r w:rsidR="00F439C0" w:rsidRPr="00EB3A8E">
        <w:rPr>
          <w:b/>
        </w:rPr>
        <w:t xml:space="preserve"> REGISTRO DE PREÇOS </w:t>
      </w:r>
      <w:r w:rsidR="00F439C0" w:rsidRPr="00EB3A8E">
        <w:rPr>
          <w:bCs/>
        </w:rPr>
        <w:t>objetivando a</w:t>
      </w:r>
      <w:r w:rsidR="0034432D" w:rsidRPr="00EB3A8E">
        <w:rPr>
          <w:b/>
        </w:rPr>
        <w:t xml:space="preserve"> </w:t>
      </w:r>
      <w:bookmarkStart w:id="0" w:name="_Hlk167106837"/>
      <w:r w:rsidR="00EB3A8E" w:rsidRPr="00EB3A8E">
        <w:rPr>
          <w:rFonts w:eastAsia="Calibri"/>
          <w:color w:val="auto"/>
          <w:kern w:val="2"/>
          <w:lang w:eastAsia="en-US"/>
          <w14:ligatures w14:val="standardContextual"/>
        </w:rPr>
        <w:t>Contratação de empresa especializada para serviços de sonorização, locação de estruturas e equipamentos, com a finalidade de atender as demandas dos diversos eventos, sejam eles únicos ou simultâneos, realizados pelo Município de Rodeio Bonito/RS.</w:t>
      </w:r>
    </w:p>
    <w:bookmarkEnd w:id="0"/>
    <w:p w14:paraId="6E2D8C0D" w14:textId="5574E4B7" w:rsidR="00E0411B" w:rsidRPr="00CF5777" w:rsidRDefault="00E0411B" w:rsidP="002F3A26">
      <w:pPr>
        <w:spacing w:line="240" w:lineRule="auto"/>
        <w:ind w:left="2124" w:firstLine="0"/>
        <w:rPr>
          <w:szCs w:val="24"/>
        </w:rPr>
      </w:pPr>
    </w:p>
    <w:p w14:paraId="4C5B4CE5" w14:textId="608ED1F2" w:rsidR="00664A49" w:rsidRPr="00664A49" w:rsidRDefault="00DD4840" w:rsidP="000942B4">
      <w:pPr>
        <w:pStyle w:val="NormalWeb"/>
        <w:spacing w:before="0" w:beforeAutospacing="0" w:after="0" w:afterAutospacing="0" w:line="276" w:lineRule="auto"/>
      </w:pPr>
      <w:r w:rsidRPr="00664A49">
        <w:rPr>
          <w:b/>
        </w:rPr>
        <w:t>O PREFEITO MUNICIPAL DE RODEIO BONITO/RS</w:t>
      </w:r>
      <w:r w:rsidRPr="00664A49">
        <w:t xml:space="preserve">, no uso de suas atribuições, torna público, </w:t>
      </w:r>
      <w:r w:rsidR="00EB3A8E" w:rsidRPr="00664A49">
        <w:t>para conhecimento dos interessados que estará realizando a licitação PREGÃO ELETRÔNICO nº 2</w:t>
      </w:r>
      <w:r w:rsidR="00474C98">
        <w:t>1/</w:t>
      </w:r>
      <w:r w:rsidR="00EB3A8E" w:rsidRPr="00664A49">
        <w:t>2024, para Registro de Preços, como critério de j</w:t>
      </w:r>
      <w:r w:rsidR="00645D59">
        <w:t>ulgamento o menor preço por lote</w:t>
      </w:r>
      <w:bookmarkStart w:id="1" w:name="_GoBack"/>
      <w:bookmarkEnd w:id="1"/>
      <w:r w:rsidR="00664A49" w:rsidRPr="00664A49">
        <w:t xml:space="preserve">, </w:t>
      </w:r>
      <w:r w:rsidRPr="00664A49">
        <w:t xml:space="preserve">objetivando a </w:t>
      </w:r>
      <w:r w:rsidR="00664A49" w:rsidRPr="00664A49">
        <w:rPr>
          <w:rFonts w:eastAsia="Calibri"/>
          <w:color w:val="auto"/>
          <w:kern w:val="2"/>
          <w:lang w:eastAsia="en-US"/>
          <w14:ligatures w14:val="standardContextual"/>
        </w:rPr>
        <w:t>Contratação de empresa especializada para serviços de sonorização, locação de estruturas e equipamentos, com a finalidade de atender as demandas dos diversos eventos, sejam eles únicos ou simultâneos, realizados pelo Município de Rodeio Bonito/RS.</w:t>
      </w:r>
    </w:p>
    <w:p w14:paraId="7130344B" w14:textId="77777777" w:rsidR="00DD4840" w:rsidRPr="00CF5777" w:rsidRDefault="00DD4840" w:rsidP="000942B4">
      <w:pPr>
        <w:spacing w:line="276" w:lineRule="auto"/>
        <w:rPr>
          <w:szCs w:val="24"/>
        </w:rPr>
      </w:pPr>
    </w:p>
    <w:p w14:paraId="2899B770" w14:textId="75957909" w:rsidR="00102C83" w:rsidRPr="00CF5777" w:rsidRDefault="00DD4840" w:rsidP="000942B4">
      <w:pPr>
        <w:spacing w:line="276" w:lineRule="auto"/>
        <w:ind w:left="0" w:firstLine="0"/>
        <w:rPr>
          <w:bCs/>
          <w:szCs w:val="24"/>
        </w:rPr>
      </w:pPr>
      <w:r w:rsidRPr="00465D59">
        <w:rPr>
          <w:bCs/>
          <w:szCs w:val="24"/>
        </w:rPr>
        <w:t xml:space="preserve">A sessão virtual do pregão eletrônico será realizada no seguinte endereço: </w:t>
      </w:r>
      <w:hyperlink r:id="rId8" w:history="1">
        <w:r w:rsidRPr="00465D59">
          <w:rPr>
            <w:szCs w:val="24"/>
            <w:u w:val="single"/>
          </w:rPr>
          <w:t>www.portaldecompraspublicas.com.br</w:t>
        </w:r>
      </w:hyperlink>
      <w:r w:rsidR="006961CF" w:rsidRPr="00465D59">
        <w:rPr>
          <w:bCs/>
          <w:szCs w:val="24"/>
        </w:rPr>
        <w:t xml:space="preserve">, no </w:t>
      </w:r>
      <w:r w:rsidR="006961CF" w:rsidRPr="003D141E">
        <w:rPr>
          <w:bCs/>
          <w:szCs w:val="24"/>
        </w:rPr>
        <w:t xml:space="preserve">dia </w:t>
      </w:r>
      <w:r w:rsidR="003D141E" w:rsidRPr="003D141E">
        <w:rPr>
          <w:b/>
          <w:bCs/>
          <w:szCs w:val="24"/>
        </w:rPr>
        <w:t>20</w:t>
      </w:r>
      <w:r w:rsidR="00D33514" w:rsidRPr="003D141E">
        <w:rPr>
          <w:b/>
          <w:bCs/>
          <w:szCs w:val="24"/>
        </w:rPr>
        <w:t>/08</w:t>
      </w:r>
      <w:r w:rsidRPr="003D141E">
        <w:rPr>
          <w:b/>
          <w:bCs/>
          <w:szCs w:val="24"/>
        </w:rPr>
        <w:t>/2024</w:t>
      </w:r>
      <w:r w:rsidRPr="003D141E">
        <w:rPr>
          <w:bCs/>
          <w:szCs w:val="24"/>
        </w:rPr>
        <w:t>, às 08</w:t>
      </w:r>
      <w:r w:rsidR="00733E70">
        <w:rPr>
          <w:bCs/>
          <w:szCs w:val="24"/>
        </w:rPr>
        <w:t>h</w:t>
      </w:r>
      <w:r w:rsidRPr="003D141E">
        <w:rPr>
          <w:bCs/>
          <w:szCs w:val="24"/>
        </w:rPr>
        <w:t>30</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0942B4">
      <w:pPr>
        <w:spacing w:line="276" w:lineRule="auto"/>
        <w:rPr>
          <w:bCs/>
          <w:szCs w:val="24"/>
        </w:rPr>
      </w:pPr>
    </w:p>
    <w:p w14:paraId="121779C8" w14:textId="77777777" w:rsidR="00DD4840" w:rsidRDefault="00DD4840" w:rsidP="000942B4">
      <w:pPr>
        <w:spacing w:line="276" w:lineRule="auto"/>
        <w:rPr>
          <w:b/>
          <w:szCs w:val="24"/>
        </w:rPr>
      </w:pPr>
      <w:r w:rsidRPr="00CF5777">
        <w:rPr>
          <w:b/>
          <w:szCs w:val="24"/>
        </w:rPr>
        <w:t>1. DO OBJETO:</w:t>
      </w:r>
    </w:p>
    <w:p w14:paraId="255D1638" w14:textId="31D51FB7" w:rsidR="00424A34" w:rsidRPr="00424A34" w:rsidRDefault="00424A34" w:rsidP="000942B4">
      <w:pPr>
        <w:spacing w:line="276" w:lineRule="auto"/>
        <w:rPr>
          <w:b/>
          <w:bCs/>
          <w:szCs w:val="24"/>
        </w:rPr>
      </w:pPr>
      <w:r w:rsidRPr="00424A34">
        <w:rPr>
          <w:b/>
          <w:bCs/>
          <w:szCs w:val="24"/>
        </w:rPr>
        <w:t>O objetivo do presente Edital é:</w:t>
      </w:r>
    </w:p>
    <w:p w14:paraId="29A7B5AA" w14:textId="28BC76C4" w:rsidR="00DD4840" w:rsidRDefault="00424A34" w:rsidP="000942B4">
      <w:pPr>
        <w:pStyle w:val="NormalWeb"/>
        <w:spacing w:before="0" w:beforeAutospacing="0" w:after="0" w:afterAutospacing="0" w:line="276" w:lineRule="auto"/>
      </w:pPr>
      <w:r>
        <w:t>Registro de Preços para</w:t>
      </w:r>
      <w:r w:rsidR="00D45D00" w:rsidRPr="00CF5777">
        <w:t xml:space="preserve"> a</w:t>
      </w:r>
      <w:r w:rsidR="00664A49">
        <w:t xml:space="preserve"> </w:t>
      </w:r>
      <w:r w:rsidR="00664A49" w:rsidRPr="00EB3A8E">
        <w:rPr>
          <w:rFonts w:eastAsia="Calibri"/>
          <w:color w:val="auto"/>
          <w:kern w:val="2"/>
          <w:lang w:eastAsia="en-US"/>
          <w14:ligatures w14:val="standardContextual"/>
        </w:rPr>
        <w:t>Contratação de empresa especializada para serviços de sonorização, locação de estruturas e equipamentos, com a finalidade de atender as demandas dos diversos eventos, sejam eles únicos ou simultâneos, realizados pelo Município de Rodeio Bonito/RS</w:t>
      </w:r>
      <w:r w:rsidR="00DD4840" w:rsidRPr="00CF5777">
        <w:t xml:space="preserve">, </w:t>
      </w:r>
      <w:r w:rsidR="00140CF4" w:rsidRPr="00CF5777">
        <w:t xml:space="preserve">conforme descrito </w:t>
      </w:r>
      <w:r>
        <w:t>a seguir:</w:t>
      </w:r>
    </w:p>
    <w:p w14:paraId="63A4B8B0" w14:textId="77777777" w:rsidR="00424A34" w:rsidRDefault="00424A34" w:rsidP="00733E70">
      <w:pPr>
        <w:pStyle w:val="NormalWeb"/>
        <w:spacing w:before="0" w:beforeAutospacing="0" w:after="0" w:afterAutospacing="0" w:line="276" w:lineRule="auto"/>
        <w:ind w:left="0" w:firstLine="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3"/>
        <w:gridCol w:w="1080"/>
        <w:gridCol w:w="5478"/>
        <w:gridCol w:w="793"/>
        <w:gridCol w:w="940"/>
        <w:gridCol w:w="1210"/>
      </w:tblGrid>
      <w:tr w:rsidR="00733E70" w:rsidRPr="00AD7BB0" w14:paraId="0EC9F118" w14:textId="77777777" w:rsidTr="00733E70">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3BFE9664" w14:textId="35261F27" w:rsidR="00733E70" w:rsidRPr="00AD7BB0" w:rsidRDefault="00733E70" w:rsidP="007B4AB5">
            <w:pPr>
              <w:spacing w:line="240" w:lineRule="auto"/>
              <w:ind w:firstLine="0"/>
              <w:jc w:val="center"/>
              <w:rPr>
                <w:b/>
                <w:szCs w:val="24"/>
              </w:rPr>
            </w:pPr>
            <w:bookmarkStart w:id="2" w:name="_Hlk173935379"/>
            <w:r>
              <w:rPr>
                <w:b/>
                <w:szCs w:val="24"/>
              </w:rPr>
              <w:t>Lote</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1D845E68" w14:textId="58F71728" w:rsidR="00733E70" w:rsidRPr="00AD7BB0" w:rsidRDefault="00733E70" w:rsidP="00733E70">
            <w:pPr>
              <w:spacing w:line="240" w:lineRule="auto"/>
              <w:ind w:firstLine="0"/>
              <w:jc w:val="center"/>
              <w:rPr>
                <w:b/>
                <w:szCs w:val="24"/>
              </w:rPr>
            </w:pPr>
            <w:r>
              <w:rPr>
                <w:b/>
                <w:szCs w:val="24"/>
              </w:rPr>
              <w:t>Subitem</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30DC5092" w14:textId="7B4B9447" w:rsidR="00733E70" w:rsidRPr="00AD7BB0" w:rsidRDefault="00733E70" w:rsidP="007B4AB5">
            <w:pPr>
              <w:spacing w:line="240" w:lineRule="auto"/>
              <w:ind w:firstLine="0"/>
              <w:jc w:val="center"/>
              <w:rPr>
                <w:b/>
                <w:szCs w:val="24"/>
              </w:rPr>
            </w:pPr>
            <w:r w:rsidRPr="00AD7BB0">
              <w:rPr>
                <w:b/>
                <w:szCs w:val="24"/>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0F0BCD81" w14:textId="77777777" w:rsidR="00733E70" w:rsidRPr="00AD7BB0" w:rsidRDefault="00733E70" w:rsidP="007B4AB5">
            <w:pPr>
              <w:spacing w:line="240" w:lineRule="auto"/>
              <w:ind w:firstLine="0"/>
              <w:jc w:val="center"/>
              <w:rPr>
                <w:b/>
                <w:szCs w:val="24"/>
              </w:rPr>
            </w:pPr>
            <w:r w:rsidRPr="00AD7BB0">
              <w:rPr>
                <w:b/>
                <w:szCs w:val="24"/>
              </w:rPr>
              <w:t>Unid.</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52D786E2" w14:textId="77777777" w:rsidR="00733E70" w:rsidRPr="00AD7BB0" w:rsidRDefault="00733E70" w:rsidP="00733E70">
            <w:pPr>
              <w:spacing w:line="240" w:lineRule="auto"/>
              <w:ind w:firstLine="0"/>
              <w:jc w:val="center"/>
              <w:rPr>
                <w:b/>
                <w:szCs w:val="24"/>
              </w:rPr>
            </w:pPr>
            <w:r w:rsidRPr="00AD7BB0">
              <w:rPr>
                <w:b/>
                <w:szCs w:val="24"/>
              </w:rPr>
              <w:t>Quant.</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315E6EB5" w14:textId="77777777" w:rsidR="00733E70" w:rsidRPr="00AD7BB0" w:rsidRDefault="00733E70" w:rsidP="007B4AB5">
            <w:pPr>
              <w:spacing w:line="240" w:lineRule="auto"/>
              <w:ind w:firstLine="0"/>
              <w:jc w:val="center"/>
              <w:rPr>
                <w:b/>
                <w:szCs w:val="24"/>
              </w:rPr>
            </w:pPr>
            <w:r w:rsidRPr="00AD7BB0">
              <w:rPr>
                <w:b/>
                <w:szCs w:val="24"/>
              </w:rPr>
              <w:t>Valor Unit.</w:t>
            </w:r>
          </w:p>
        </w:tc>
      </w:tr>
      <w:tr w:rsidR="00733E70" w:rsidRPr="00AD7BB0" w14:paraId="3308A7D7" w14:textId="77777777" w:rsidTr="00733E70">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vAlign w:val="center"/>
          </w:tcPr>
          <w:p w14:paraId="30792838" w14:textId="4CFBBC01" w:rsidR="00733E70" w:rsidRPr="00D277DF" w:rsidRDefault="00733E70" w:rsidP="007B4AB5">
            <w:pPr>
              <w:spacing w:line="240" w:lineRule="auto"/>
              <w:ind w:firstLine="0"/>
              <w:jc w:val="center"/>
              <w:rPr>
                <w:b/>
                <w:szCs w:val="24"/>
              </w:rPr>
            </w:pPr>
            <w:r w:rsidRPr="00D277DF">
              <w:rPr>
                <w:b/>
                <w:szCs w:val="24"/>
              </w:rPr>
              <w:t>SERVIÇO DE SONORIZAÇÃO E LOCAÇÃO DE PAINEL (R$ 69.033,35)</w:t>
            </w:r>
          </w:p>
        </w:tc>
      </w:tr>
      <w:tr w:rsidR="00733E70" w:rsidRPr="00AD7BB0" w14:paraId="6B1A4174" w14:textId="77777777" w:rsidTr="00733E70">
        <w:tc>
          <w:tcPr>
            <w:tcW w:w="0" w:type="auto"/>
            <w:vMerge w:val="restart"/>
            <w:tcBorders>
              <w:top w:val="single" w:sz="4" w:space="0" w:color="000000"/>
              <w:left w:val="single" w:sz="4" w:space="0" w:color="000000"/>
              <w:right w:val="single" w:sz="4" w:space="0" w:color="000000"/>
            </w:tcBorders>
            <w:vAlign w:val="center"/>
          </w:tcPr>
          <w:p w14:paraId="7432E94D" w14:textId="55764F0B" w:rsidR="00733E70" w:rsidRPr="00AD7BB0" w:rsidRDefault="00733E70" w:rsidP="007B4AB5">
            <w:pPr>
              <w:spacing w:line="240" w:lineRule="auto"/>
              <w:jc w:val="center"/>
              <w:rPr>
                <w:b/>
                <w:szCs w:val="24"/>
              </w:rPr>
            </w:pPr>
            <w:r>
              <w:rPr>
                <w:b/>
                <w:szCs w:val="24"/>
              </w:rPr>
              <w:t>01</w:t>
            </w:r>
          </w:p>
        </w:tc>
        <w:tc>
          <w:tcPr>
            <w:tcW w:w="0" w:type="auto"/>
            <w:tcBorders>
              <w:top w:val="single" w:sz="4" w:space="0" w:color="000000"/>
              <w:left w:val="single" w:sz="4" w:space="0" w:color="000000"/>
              <w:bottom w:val="single" w:sz="4" w:space="0" w:color="000000"/>
              <w:right w:val="single" w:sz="4" w:space="0" w:color="000000"/>
            </w:tcBorders>
            <w:vAlign w:val="center"/>
          </w:tcPr>
          <w:p w14:paraId="198B2F99" w14:textId="70683E6A" w:rsidR="00733E70" w:rsidRPr="00733E70" w:rsidRDefault="00733E70" w:rsidP="00733E70">
            <w:pPr>
              <w:spacing w:line="240" w:lineRule="auto"/>
              <w:ind w:firstLine="0"/>
              <w:jc w:val="center"/>
              <w:rPr>
                <w:b/>
                <w:bCs/>
                <w:szCs w:val="24"/>
              </w:rPr>
            </w:pPr>
            <w:r>
              <w:rPr>
                <w:b/>
                <w:bCs/>
                <w:szCs w:val="24"/>
              </w:rPr>
              <w:t>0</w:t>
            </w:r>
            <w:r w:rsidRPr="00733E70">
              <w:rPr>
                <w:b/>
                <w:bCs/>
                <w:szCs w:val="24"/>
              </w:rPr>
              <w:t>1</w:t>
            </w:r>
          </w:p>
        </w:tc>
        <w:tc>
          <w:tcPr>
            <w:tcW w:w="0" w:type="auto"/>
            <w:tcBorders>
              <w:top w:val="single" w:sz="4" w:space="0" w:color="000000"/>
              <w:left w:val="single" w:sz="4" w:space="0" w:color="000000"/>
              <w:bottom w:val="single" w:sz="4" w:space="0" w:color="000000"/>
              <w:right w:val="single" w:sz="4" w:space="0" w:color="000000"/>
            </w:tcBorders>
          </w:tcPr>
          <w:p w14:paraId="602D2907" w14:textId="4E4DCBAB" w:rsidR="00733E70" w:rsidRPr="00AD7BB0" w:rsidRDefault="00733E70" w:rsidP="007B4AB5">
            <w:pPr>
              <w:spacing w:line="240" w:lineRule="auto"/>
              <w:ind w:firstLine="0"/>
              <w:rPr>
                <w:szCs w:val="24"/>
              </w:rPr>
            </w:pPr>
            <w:r w:rsidRPr="009E40E2">
              <w:rPr>
                <w:szCs w:val="24"/>
              </w:rPr>
              <w:t>Serviço de sonorização composto de:</w:t>
            </w:r>
            <w:r>
              <w:rPr>
                <w:szCs w:val="24"/>
              </w:rPr>
              <w:t xml:space="preserve"> </w:t>
            </w:r>
            <w:r w:rsidRPr="009E40E2">
              <w:rPr>
                <w:szCs w:val="24"/>
              </w:rPr>
              <w:t>02 caixas de som no tripé;</w:t>
            </w:r>
            <w:r>
              <w:rPr>
                <w:szCs w:val="24"/>
              </w:rPr>
              <w:t xml:space="preserve"> </w:t>
            </w:r>
            <w:r w:rsidRPr="009E40E2">
              <w:rPr>
                <w:szCs w:val="24"/>
              </w:rPr>
              <w:t>02 microfones sem fio;</w:t>
            </w:r>
            <w:r>
              <w:rPr>
                <w:szCs w:val="24"/>
              </w:rPr>
              <w:t xml:space="preserve"> </w:t>
            </w:r>
            <w:r w:rsidRPr="009E40E2">
              <w:rPr>
                <w:szCs w:val="24"/>
              </w:rPr>
              <w:t>02 pedestais pra microfone;</w:t>
            </w:r>
            <w:r>
              <w:rPr>
                <w:szCs w:val="24"/>
              </w:rPr>
              <w:t xml:space="preserve"> </w:t>
            </w:r>
            <w:r w:rsidRPr="009E40E2">
              <w:rPr>
                <w:szCs w:val="24"/>
              </w:rPr>
              <w:t>mesa de som até 8 canais analógica;</w:t>
            </w:r>
            <w:r>
              <w:rPr>
                <w:szCs w:val="24"/>
              </w:rPr>
              <w:t xml:space="preserve"> </w:t>
            </w:r>
            <w:r w:rsidRPr="009E40E2">
              <w:rPr>
                <w:szCs w:val="24"/>
              </w:rPr>
              <w:t>cabo para reprodução de músicas através de celular ou notebook (p2/p10);</w:t>
            </w:r>
            <w:r>
              <w:rPr>
                <w:szCs w:val="24"/>
              </w:rPr>
              <w:t xml:space="preserve"> </w:t>
            </w:r>
            <w:r w:rsidRPr="009E40E2">
              <w:rPr>
                <w:szCs w:val="24"/>
              </w:rPr>
              <w:t>cabos necessários pra instalação e funcionamento dos equipamentos.</w:t>
            </w:r>
          </w:p>
        </w:tc>
        <w:tc>
          <w:tcPr>
            <w:tcW w:w="0" w:type="auto"/>
            <w:tcBorders>
              <w:top w:val="single" w:sz="4" w:space="0" w:color="000000"/>
              <w:left w:val="single" w:sz="4" w:space="0" w:color="000000"/>
              <w:bottom w:val="single" w:sz="4" w:space="0" w:color="000000"/>
              <w:right w:val="single" w:sz="4" w:space="0" w:color="000000"/>
            </w:tcBorders>
            <w:vAlign w:val="center"/>
          </w:tcPr>
          <w:p w14:paraId="3F8BEDB3" w14:textId="77777777" w:rsidR="00733E70" w:rsidRPr="00AD7BB0" w:rsidRDefault="00733E70" w:rsidP="007B4AB5">
            <w:pPr>
              <w:spacing w:line="240" w:lineRule="auto"/>
              <w:ind w:firstLine="0"/>
              <w:jc w:val="center"/>
              <w:rPr>
                <w:szCs w:val="24"/>
              </w:rPr>
            </w:pPr>
            <w:r w:rsidRPr="00AD7BB0">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762AC50A" w14:textId="77777777" w:rsidR="00733E70" w:rsidRPr="00AD7BB0" w:rsidRDefault="00733E70" w:rsidP="007B4AB5">
            <w:pPr>
              <w:spacing w:line="240" w:lineRule="auto"/>
              <w:ind w:firstLine="0"/>
              <w:jc w:val="center"/>
              <w:rPr>
                <w:szCs w:val="24"/>
              </w:rPr>
            </w:pPr>
            <w:r>
              <w:rPr>
                <w:szCs w:val="24"/>
              </w:rPr>
              <w:t>15</w:t>
            </w:r>
          </w:p>
        </w:tc>
        <w:tc>
          <w:tcPr>
            <w:tcW w:w="0" w:type="auto"/>
            <w:tcBorders>
              <w:top w:val="single" w:sz="4" w:space="0" w:color="000000"/>
              <w:left w:val="single" w:sz="4" w:space="0" w:color="000000"/>
              <w:bottom w:val="single" w:sz="4" w:space="0" w:color="000000"/>
              <w:right w:val="single" w:sz="4" w:space="0" w:color="000000"/>
            </w:tcBorders>
            <w:vAlign w:val="center"/>
          </w:tcPr>
          <w:p w14:paraId="61D608BE" w14:textId="77777777" w:rsidR="00733E70" w:rsidRPr="00AD7BB0" w:rsidRDefault="00733E70" w:rsidP="007B4AB5">
            <w:pPr>
              <w:spacing w:line="240" w:lineRule="auto"/>
              <w:ind w:firstLine="0"/>
              <w:jc w:val="center"/>
              <w:rPr>
                <w:szCs w:val="24"/>
              </w:rPr>
            </w:pPr>
            <w:r>
              <w:rPr>
                <w:szCs w:val="24"/>
              </w:rPr>
              <w:t>566,67</w:t>
            </w:r>
          </w:p>
        </w:tc>
      </w:tr>
      <w:tr w:rsidR="00733E70" w:rsidRPr="00AD7BB0" w14:paraId="5AFAC7CF" w14:textId="77777777" w:rsidTr="00733E70">
        <w:tc>
          <w:tcPr>
            <w:tcW w:w="0" w:type="auto"/>
            <w:vMerge/>
            <w:tcBorders>
              <w:left w:val="single" w:sz="4" w:space="0" w:color="000000"/>
              <w:right w:val="single" w:sz="4" w:space="0" w:color="000000"/>
            </w:tcBorders>
            <w:vAlign w:val="center"/>
          </w:tcPr>
          <w:p w14:paraId="694DF693" w14:textId="17FB09F1" w:rsidR="00733E70" w:rsidRPr="00AD7BB0" w:rsidRDefault="00733E70" w:rsidP="007B4AB5">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25A2FB1" w14:textId="6A2F505B" w:rsidR="00733E70" w:rsidRPr="00733E70" w:rsidRDefault="00733E70" w:rsidP="00733E70">
            <w:pPr>
              <w:spacing w:line="240" w:lineRule="auto"/>
              <w:ind w:firstLine="0"/>
              <w:jc w:val="center"/>
              <w:rPr>
                <w:b/>
                <w:bCs/>
                <w:szCs w:val="24"/>
              </w:rPr>
            </w:pPr>
            <w:r>
              <w:rPr>
                <w:b/>
                <w:bCs/>
                <w:szCs w:val="24"/>
              </w:rPr>
              <w:t>0</w:t>
            </w:r>
            <w:r w:rsidRPr="00733E70">
              <w:rPr>
                <w:b/>
                <w:bCs/>
                <w:szCs w:val="24"/>
              </w:rPr>
              <w:t>2</w:t>
            </w:r>
          </w:p>
        </w:tc>
        <w:tc>
          <w:tcPr>
            <w:tcW w:w="0" w:type="auto"/>
            <w:tcBorders>
              <w:top w:val="single" w:sz="4" w:space="0" w:color="000000"/>
              <w:left w:val="single" w:sz="4" w:space="0" w:color="000000"/>
              <w:bottom w:val="single" w:sz="4" w:space="0" w:color="000000"/>
              <w:right w:val="single" w:sz="4" w:space="0" w:color="000000"/>
            </w:tcBorders>
          </w:tcPr>
          <w:p w14:paraId="6EF953EB" w14:textId="0BADB735" w:rsidR="00733E70" w:rsidRPr="00AD7BB0" w:rsidRDefault="00733E70" w:rsidP="007B4AB5">
            <w:pPr>
              <w:spacing w:line="240" w:lineRule="auto"/>
              <w:ind w:firstLine="0"/>
              <w:rPr>
                <w:szCs w:val="24"/>
              </w:rPr>
            </w:pPr>
            <w:r w:rsidRPr="00AE10FF">
              <w:rPr>
                <w:szCs w:val="24"/>
              </w:rPr>
              <w:t>Serviço de sonorização composto de:</w:t>
            </w:r>
            <w:r>
              <w:rPr>
                <w:szCs w:val="24"/>
              </w:rPr>
              <w:t xml:space="preserve"> </w:t>
            </w:r>
            <w:r w:rsidRPr="00AE10FF">
              <w:rPr>
                <w:szCs w:val="24"/>
              </w:rPr>
              <w:t>04 caixas de subgrave (2af×18p) cada caixa;</w:t>
            </w:r>
            <w:r>
              <w:rPr>
                <w:szCs w:val="24"/>
              </w:rPr>
              <w:t xml:space="preserve"> </w:t>
            </w:r>
            <w:r w:rsidRPr="00AE10FF">
              <w:rPr>
                <w:szCs w:val="24"/>
              </w:rPr>
              <w:t xml:space="preserve">04 </w:t>
            </w:r>
            <w:proofErr w:type="spellStart"/>
            <w:r w:rsidRPr="00AE10FF">
              <w:rPr>
                <w:szCs w:val="24"/>
              </w:rPr>
              <w:t>linearray</w:t>
            </w:r>
            <w:proofErr w:type="spellEnd"/>
            <w:r w:rsidRPr="00AE10FF">
              <w:rPr>
                <w:szCs w:val="24"/>
              </w:rPr>
              <w:t xml:space="preserve"> (2af×12p+ti) cada caixa;</w:t>
            </w:r>
            <w:r>
              <w:rPr>
                <w:szCs w:val="24"/>
              </w:rPr>
              <w:t xml:space="preserve"> </w:t>
            </w:r>
            <w:r w:rsidRPr="00AE10FF">
              <w:rPr>
                <w:szCs w:val="24"/>
              </w:rPr>
              <w:t>retorno de palco;</w:t>
            </w:r>
            <w:r>
              <w:rPr>
                <w:szCs w:val="24"/>
              </w:rPr>
              <w:t xml:space="preserve"> </w:t>
            </w:r>
            <w:r w:rsidRPr="00AE10FF">
              <w:rPr>
                <w:szCs w:val="24"/>
              </w:rPr>
              <w:t>02 microfones sem fio;</w:t>
            </w:r>
            <w:r>
              <w:rPr>
                <w:szCs w:val="24"/>
              </w:rPr>
              <w:t xml:space="preserve"> </w:t>
            </w:r>
            <w:r w:rsidRPr="00AE10FF">
              <w:rPr>
                <w:szCs w:val="24"/>
              </w:rPr>
              <w:t>02 microfones com cabo;</w:t>
            </w:r>
            <w:r>
              <w:rPr>
                <w:szCs w:val="24"/>
              </w:rPr>
              <w:t xml:space="preserve"> </w:t>
            </w:r>
            <w:r w:rsidRPr="00AE10FF">
              <w:rPr>
                <w:szCs w:val="24"/>
              </w:rPr>
              <w:t>04 pedestais de microfone;</w:t>
            </w:r>
            <w:r>
              <w:rPr>
                <w:szCs w:val="24"/>
              </w:rPr>
              <w:t xml:space="preserve"> </w:t>
            </w:r>
            <w:r w:rsidRPr="00AE10FF">
              <w:rPr>
                <w:szCs w:val="24"/>
              </w:rPr>
              <w:t>mesa de som digital com</w:t>
            </w:r>
            <w:r>
              <w:rPr>
                <w:szCs w:val="24"/>
              </w:rPr>
              <w:t xml:space="preserve"> </w:t>
            </w:r>
            <w:r w:rsidRPr="00AE10FF">
              <w:rPr>
                <w:szCs w:val="24"/>
              </w:rPr>
              <w:t xml:space="preserve">22 canais </w:t>
            </w:r>
            <w:proofErr w:type="spellStart"/>
            <w:r w:rsidRPr="00AE10FF">
              <w:rPr>
                <w:szCs w:val="24"/>
              </w:rPr>
              <w:t>imput</w:t>
            </w:r>
            <w:proofErr w:type="spellEnd"/>
            <w:r w:rsidRPr="00AE10FF">
              <w:rPr>
                <w:szCs w:val="24"/>
              </w:rPr>
              <w:t xml:space="preserve"> e 10 auxiliares output;</w:t>
            </w:r>
            <w:r>
              <w:rPr>
                <w:szCs w:val="24"/>
              </w:rPr>
              <w:t xml:space="preserve"> </w:t>
            </w:r>
            <w:r w:rsidRPr="00AE10FF">
              <w:rPr>
                <w:szCs w:val="24"/>
              </w:rPr>
              <w:t>cabo para reprodução de músicas, através de celular ou notebook (p2/p10) e</w:t>
            </w:r>
            <w:r>
              <w:rPr>
                <w:szCs w:val="24"/>
              </w:rPr>
              <w:t xml:space="preserve"> </w:t>
            </w:r>
            <w:r w:rsidRPr="00AE10FF">
              <w:rPr>
                <w:szCs w:val="24"/>
              </w:rPr>
              <w:t>opção via pen drive;</w:t>
            </w:r>
            <w:r>
              <w:rPr>
                <w:szCs w:val="24"/>
              </w:rPr>
              <w:t xml:space="preserve"> </w:t>
            </w:r>
            <w:r w:rsidRPr="00AE10FF">
              <w:rPr>
                <w:szCs w:val="24"/>
              </w:rPr>
              <w:t>cabos necessários pra instalação e funcionamento dos equipamentos</w:t>
            </w:r>
            <w:r>
              <w:rPr>
                <w:szCs w:val="24"/>
              </w:rPr>
              <w:t xml:space="preserve"> </w:t>
            </w:r>
            <w:r w:rsidRPr="00AE10FF">
              <w:rPr>
                <w:szCs w:val="24"/>
              </w:rPr>
              <w:t xml:space="preserve">iluminação com par </w:t>
            </w:r>
            <w:proofErr w:type="spellStart"/>
            <w:r w:rsidRPr="00AE10FF">
              <w:rPr>
                <w:szCs w:val="24"/>
              </w:rPr>
              <w:t>led</w:t>
            </w:r>
            <w:proofErr w:type="spellEnd"/>
            <w:r w:rsidRPr="00AE10FF">
              <w:rPr>
                <w:szCs w:val="24"/>
              </w:rPr>
              <w:t>.</w:t>
            </w:r>
          </w:p>
        </w:tc>
        <w:tc>
          <w:tcPr>
            <w:tcW w:w="0" w:type="auto"/>
            <w:tcBorders>
              <w:top w:val="single" w:sz="4" w:space="0" w:color="000000"/>
              <w:left w:val="single" w:sz="4" w:space="0" w:color="000000"/>
              <w:bottom w:val="single" w:sz="4" w:space="0" w:color="000000"/>
              <w:right w:val="single" w:sz="4" w:space="0" w:color="000000"/>
            </w:tcBorders>
            <w:vAlign w:val="center"/>
          </w:tcPr>
          <w:p w14:paraId="6E155B80" w14:textId="77777777" w:rsidR="00733E70" w:rsidRPr="00AD7BB0" w:rsidRDefault="00733E70" w:rsidP="007B4AB5">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44642487" w14:textId="77777777" w:rsidR="00733E70" w:rsidRPr="00AD7BB0" w:rsidRDefault="00733E70" w:rsidP="007B4AB5">
            <w:pPr>
              <w:spacing w:line="240" w:lineRule="auto"/>
              <w:ind w:firstLine="0"/>
              <w:jc w:val="center"/>
              <w:rPr>
                <w:szCs w:val="24"/>
              </w:rPr>
            </w:pPr>
            <w:r>
              <w:rPr>
                <w:szCs w:val="24"/>
              </w:rPr>
              <w:t>12</w:t>
            </w:r>
          </w:p>
        </w:tc>
        <w:tc>
          <w:tcPr>
            <w:tcW w:w="0" w:type="auto"/>
            <w:tcBorders>
              <w:top w:val="single" w:sz="4" w:space="0" w:color="000000"/>
              <w:left w:val="single" w:sz="4" w:space="0" w:color="000000"/>
              <w:bottom w:val="single" w:sz="4" w:space="0" w:color="000000"/>
              <w:right w:val="single" w:sz="4" w:space="0" w:color="000000"/>
            </w:tcBorders>
            <w:vAlign w:val="center"/>
          </w:tcPr>
          <w:p w14:paraId="50DA1F97" w14:textId="77777777" w:rsidR="00733E70" w:rsidRPr="00AD7BB0" w:rsidRDefault="00733E70" w:rsidP="007B4AB5">
            <w:pPr>
              <w:spacing w:line="240" w:lineRule="auto"/>
              <w:ind w:firstLine="0"/>
              <w:jc w:val="center"/>
              <w:rPr>
                <w:szCs w:val="24"/>
              </w:rPr>
            </w:pPr>
            <w:r>
              <w:rPr>
                <w:szCs w:val="24"/>
              </w:rPr>
              <w:t>1.600,00</w:t>
            </w:r>
          </w:p>
        </w:tc>
      </w:tr>
      <w:tr w:rsidR="00733E70" w:rsidRPr="00AD7BB0" w14:paraId="15E14339" w14:textId="77777777" w:rsidTr="00733E70">
        <w:tc>
          <w:tcPr>
            <w:tcW w:w="0" w:type="auto"/>
            <w:vMerge/>
            <w:tcBorders>
              <w:left w:val="single" w:sz="4" w:space="0" w:color="000000"/>
              <w:right w:val="single" w:sz="4" w:space="0" w:color="000000"/>
            </w:tcBorders>
            <w:vAlign w:val="center"/>
          </w:tcPr>
          <w:p w14:paraId="61D035E0" w14:textId="06585CD8" w:rsidR="00733E70" w:rsidRPr="00AD7BB0" w:rsidRDefault="00733E70" w:rsidP="007B4AB5">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C1FA068" w14:textId="02513AC5" w:rsidR="00733E70" w:rsidRPr="00733E70" w:rsidRDefault="00733E70" w:rsidP="00733E70">
            <w:pPr>
              <w:spacing w:line="240" w:lineRule="auto"/>
              <w:ind w:firstLine="0"/>
              <w:jc w:val="center"/>
              <w:rPr>
                <w:b/>
                <w:bCs/>
                <w:szCs w:val="24"/>
              </w:rPr>
            </w:pPr>
            <w:r>
              <w:rPr>
                <w:b/>
                <w:bCs/>
                <w:szCs w:val="24"/>
              </w:rPr>
              <w:t>0</w:t>
            </w:r>
            <w:r w:rsidRPr="00733E70">
              <w:rPr>
                <w:b/>
                <w:bCs/>
                <w:szCs w:val="24"/>
              </w:rPr>
              <w:t>3</w:t>
            </w:r>
          </w:p>
        </w:tc>
        <w:tc>
          <w:tcPr>
            <w:tcW w:w="0" w:type="auto"/>
            <w:tcBorders>
              <w:top w:val="single" w:sz="4" w:space="0" w:color="000000"/>
              <w:left w:val="single" w:sz="4" w:space="0" w:color="000000"/>
              <w:bottom w:val="single" w:sz="4" w:space="0" w:color="000000"/>
              <w:right w:val="single" w:sz="4" w:space="0" w:color="000000"/>
            </w:tcBorders>
          </w:tcPr>
          <w:p w14:paraId="0BAFBEE0" w14:textId="78E45F0E" w:rsidR="00733E70" w:rsidRPr="00AD7BB0" w:rsidRDefault="00733E70" w:rsidP="007B4AB5">
            <w:pPr>
              <w:spacing w:line="240" w:lineRule="auto"/>
              <w:ind w:firstLine="0"/>
              <w:rPr>
                <w:szCs w:val="24"/>
              </w:rPr>
            </w:pPr>
            <w:r w:rsidRPr="00AE10FF">
              <w:rPr>
                <w:szCs w:val="24"/>
              </w:rPr>
              <w:t>Serviço de sonorização composto de:</w:t>
            </w:r>
            <w:r>
              <w:rPr>
                <w:szCs w:val="24"/>
              </w:rPr>
              <w:t xml:space="preserve"> </w:t>
            </w:r>
            <w:r w:rsidRPr="00AE10FF">
              <w:rPr>
                <w:szCs w:val="24"/>
              </w:rPr>
              <w:t>06 caixas de subgrave (2af×18p) cada caixa;</w:t>
            </w:r>
            <w:r>
              <w:rPr>
                <w:szCs w:val="24"/>
              </w:rPr>
              <w:t xml:space="preserve"> </w:t>
            </w:r>
            <w:r w:rsidRPr="00AE10FF">
              <w:rPr>
                <w:szCs w:val="24"/>
              </w:rPr>
              <w:t xml:space="preserve">08 </w:t>
            </w:r>
            <w:proofErr w:type="spellStart"/>
            <w:r w:rsidRPr="00AE10FF">
              <w:rPr>
                <w:szCs w:val="24"/>
              </w:rPr>
              <w:t>linearray</w:t>
            </w:r>
            <w:proofErr w:type="spellEnd"/>
            <w:r>
              <w:rPr>
                <w:szCs w:val="24"/>
              </w:rPr>
              <w:t xml:space="preserve"> </w:t>
            </w:r>
            <w:r w:rsidRPr="00AE10FF">
              <w:rPr>
                <w:szCs w:val="24"/>
              </w:rPr>
              <w:t>(2af×12p+ti) cada caixa;</w:t>
            </w:r>
            <w:r>
              <w:rPr>
                <w:szCs w:val="24"/>
              </w:rPr>
              <w:t xml:space="preserve"> </w:t>
            </w:r>
            <w:r w:rsidRPr="00AE10FF">
              <w:rPr>
                <w:szCs w:val="24"/>
              </w:rPr>
              <w:t>retorno de palco;</w:t>
            </w:r>
            <w:r>
              <w:rPr>
                <w:szCs w:val="24"/>
              </w:rPr>
              <w:t xml:space="preserve"> 04</w:t>
            </w:r>
            <w:r w:rsidRPr="00AE10FF">
              <w:rPr>
                <w:szCs w:val="24"/>
              </w:rPr>
              <w:t xml:space="preserve"> microfones sem fio;</w:t>
            </w:r>
            <w:r>
              <w:rPr>
                <w:szCs w:val="24"/>
              </w:rPr>
              <w:t xml:space="preserve"> </w:t>
            </w:r>
            <w:r w:rsidRPr="00AE10FF">
              <w:rPr>
                <w:szCs w:val="24"/>
              </w:rPr>
              <w:t>04 microfones com cabo;</w:t>
            </w:r>
            <w:r>
              <w:rPr>
                <w:szCs w:val="24"/>
              </w:rPr>
              <w:t xml:space="preserve"> </w:t>
            </w:r>
            <w:r w:rsidRPr="00AE10FF">
              <w:rPr>
                <w:szCs w:val="24"/>
              </w:rPr>
              <w:t>pedestais de microfone;</w:t>
            </w:r>
            <w:r>
              <w:rPr>
                <w:szCs w:val="24"/>
              </w:rPr>
              <w:t xml:space="preserve"> </w:t>
            </w:r>
            <w:r w:rsidRPr="00AE10FF">
              <w:rPr>
                <w:szCs w:val="24"/>
              </w:rPr>
              <w:t xml:space="preserve">mesa de som digital com 22 canais </w:t>
            </w:r>
            <w:proofErr w:type="spellStart"/>
            <w:r w:rsidRPr="00AE10FF">
              <w:rPr>
                <w:szCs w:val="24"/>
              </w:rPr>
              <w:t>imput</w:t>
            </w:r>
            <w:proofErr w:type="spellEnd"/>
            <w:r w:rsidRPr="00AE10FF">
              <w:rPr>
                <w:szCs w:val="24"/>
              </w:rPr>
              <w:t>, 10 auxiliares output;</w:t>
            </w:r>
            <w:r>
              <w:rPr>
                <w:szCs w:val="24"/>
              </w:rPr>
              <w:t xml:space="preserve"> </w:t>
            </w:r>
            <w:r w:rsidRPr="00AE10FF">
              <w:rPr>
                <w:szCs w:val="24"/>
              </w:rPr>
              <w:t>cabo para reprodução de músicas, através de celular ou notebook (p2/p10) e</w:t>
            </w:r>
            <w:r>
              <w:rPr>
                <w:szCs w:val="24"/>
              </w:rPr>
              <w:t xml:space="preserve"> </w:t>
            </w:r>
            <w:r w:rsidRPr="00AE10FF">
              <w:rPr>
                <w:szCs w:val="24"/>
              </w:rPr>
              <w:t>opção via pen drive;</w:t>
            </w:r>
            <w:r>
              <w:rPr>
                <w:szCs w:val="24"/>
              </w:rPr>
              <w:t xml:space="preserve"> </w:t>
            </w:r>
            <w:r w:rsidRPr="00AE10FF">
              <w:rPr>
                <w:szCs w:val="24"/>
              </w:rPr>
              <w:t>cabos necessários pra instalação e funcionamento dos equipamentos;</w:t>
            </w:r>
            <w:r>
              <w:rPr>
                <w:szCs w:val="24"/>
              </w:rPr>
              <w:t xml:space="preserve"> </w:t>
            </w:r>
            <w:r w:rsidRPr="00AE10FF">
              <w:rPr>
                <w:szCs w:val="24"/>
              </w:rPr>
              <w:t xml:space="preserve">iluminação com par </w:t>
            </w:r>
            <w:proofErr w:type="spellStart"/>
            <w:r w:rsidRPr="00AE10FF">
              <w:rPr>
                <w:szCs w:val="24"/>
              </w:rPr>
              <w:t>led</w:t>
            </w:r>
            <w:proofErr w:type="spellEnd"/>
            <w:r w:rsidRPr="00AE10FF">
              <w:rPr>
                <w:szCs w:val="24"/>
              </w:rPr>
              <w:t>;</w:t>
            </w:r>
            <w:r>
              <w:rPr>
                <w:szCs w:val="24"/>
              </w:rPr>
              <w:t xml:space="preserve"> </w:t>
            </w:r>
            <w:r w:rsidRPr="00AE10FF">
              <w:rPr>
                <w:szCs w:val="24"/>
              </w:rPr>
              <w:t xml:space="preserve">iluminação com </w:t>
            </w:r>
            <w:proofErr w:type="spellStart"/>
            <w:r w:rsidRPr="00AE10FF">
              <w:rPr>
                <w:szCs w:val="24"/>
              </w:rPr>
              <w:t>moving</w:t>
            </w:r>
            <w:proofErr w:type="spellEnd"/>
            <w:r w:rsidRPr="00AE10FF">
              <w:rPr>
                <w:szCs w:val="24"/>
              </w:rPr>
              <w:t xml:space="preserve"> </w:t>
            </w:r>
            <w:proofErr w:type="spellStart"/>
            <w:r w:rsidRPr="00AE10FF">
              <w:rPr>
                <w:szCs w:val="24"/>
              </w:rPr>
              <w:t>bean</w:t>
            </w:r>
            <w:proofErr w:type="spellEnd"/>
            <w:r w:rsidRPr="00AE10FF">
              <w:rPr>
                <w:szCs w:val="24"/>
              </w:rPr>
              <w:t>;</w:t>
            </w:r>
            <w:r>
              <w:rPr>
                <w:szCs w:val="24"/>
              </w:rPr>
              <w:t xml:space="preserve"> </w:t>
            </w:r>
            <w:r w:rsidRPr="00AE10FF">
              <w:rPr>
                <w:szCs w:val="24"/>
              </w:rPr>
              <w:t>iluminação com refletor.</w:t>
            </w:r>
          </w:p>
        </w:tc>
        <w:tc>
          <w:tcPr>
            <w:tcW w:w="0" w:type="auto"/>
            <w:tcBorders>
              <w:top w:val="single" w:sz="4" w:space="0" w:color="000000"/>
              <w:left w:val="single" w:sz="4" w:space="0" w:color="000000"/>
              <w:bottom w:val="single" w:sz="4" w:space="0" w:color="000000"/>
              <w:right w:val="single" w:sz="4" w:space="0" w:color="000000"/>
            </w:tcBorders>
            <w:vAlign w:val="center"/>
          </w:tcPr>
          <w:p w14:paraId="703A4B73" w14:textId="77777777" w:rsidR="00733E70" w:rsidRPr="00AD7BB0" w:rsidRDefault="00733E70" w:rsidP="007B4AB5">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076D5DD6" w14:textId="77777777" w:rsidR="00733E70" w:rsidRPr="00AD7BB0" w:rsidRDefault="00733E70" w:rsidP="007B4AB5">
            <w:pPr>
              <w:spacing w:line="240" w:lineRule="auto"/>
              <w:ind w:firstLine="0"/>
              <w:jc w:val="center"/>
              <w:rPr>
                <w:szCs w:val="24"/>
              </w:rPr>
            </w:pPr>
            <w:r>
              <w:rPr>
                <w:szCs w:val="24"/>
              </w:rPr>
              <w:t>10</w:t>
            </w:r>
          </w:p>
        </w:tc>
        <w:tc>
          <w:tcPr>
            <w:tcW w:w="0" w:type="auto"/>
            <w:tcBorders>
              <w:top w:val="single" w:sz="4" w:space="0" w:color="000000"/>
              <w:left w:val="single" w:sz="4" w:space="0" w:color="000000"/>
              <w:bottom w:val="single" w:sz="4" w:space="0" w:color="000000"/>
              <w:right w:val="single" w:sz="4" w:space="0" w:color="000000"/>
            </w:tcBorders>
            <w:vAlign w:val="center"/>
          </w:tcPr>
          <w:p w14:paraId="09B59351" w14:textId="77777777" w:rsidR="00733E70" w:rsidRPr="00AD7BB0" w:rsidRDefault="00733E70" w:rsidP="007B4AB5">
            <w:pPr>
              <w:spacing w:line="240" w:lineRule="auto"/>
              <w:ind w:firstLine="0"/>
              <w:jc w:val="center"/>
              <w:rPr>
                <w:szCs w:val="24"/>
              </w:rPr>
            </w:pPr>
            <w:r>
              <w:rPr>
                <w:szCs w:val="24"/>
              </w:rPr>
              <w:t>2.233,33</w:t>
            </w:r>
          </w:p>
        </w:tc>
      </w:tr>
      <w:tr w:rsidR="00733E70" w:rsidRPr="00AD7BB0" w14:paraId="30E7CE83" w14:textId="77777777" w:rsidTr="00733E70">
        <w:tc>
          <w:tcPr>
            <w:tcW w:w="0" w:type="auto"/>
            <w:vMerge/>
            <w:tcBorders>
              <w:left w:val="single" w:sz="4" w:space="0" w:color="000000"/>
              <w:right w:val="single" w:sz="4" w:space="0" w:color="000000"/>
            </w:tcBorders>
            <w:vAlign w:val="center"/>
          </w:tcPr>
          <w:p w14:paraId="7DDCAF67" w14:textId="045DAEE1" w:rsidR="00733E70" w:rsidRPr="00AD7BB0" w:rsidRDefault="00733E70" w:rsidP="007B4AB5">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F6564C7" w14:textId="01484BA5" w:rsidR="00733E70" w:rsidRPr="00733E70" w:rsidRDefault="00733E70" w:rsidP="00733E70">
            <w:pPr>
              <w:spacing w:line="240" w:lineRule="auto"/>
              <w:ind w:firstLine="0"/>
              <w:jc w:val="center"/>
              <w:rPr>
                <w:b/>
                <w:bCs/>
                <w:szCs w:val="24"/>
              </w:rPr>
            </w:pPr>
            <w:r>
              <w:rPr>
                <w:b/>
                <w:bCs/>
                <w:szCs w:val="24"/>
              </w:rPr>
              <w:t>0</w:t>
            </w:r>
            <w:r w:rsidRPr="00733E70">
              <w:rPr>
                <w:b/>
                <w:bCs/>
                <w:szCs w:val="24"/>
              </w:rPr>
              <w:t>4</w:t>
            </w:r>
          </w:p>
        </w:tc>
        <w:tc>
          <w:tcPr>
            <w:tcW w:w="0" w:type="auto"/>
            <w:tcBorders>
              <w:top w:val="single" w:sz="4" w:space="0" w:color="000000"/>
              <w:left w:val="single" w:sz="4" w:space="0" w:color="000000"/>
              <w:bottom w:val="single" w:sz="4" w:space="0" w:color="000000"/>
              <w:right w:val="single" w:sz="4" w:space="0" w:color="000000"/>
            </w:tcBorders>
          </w:tcPr>
          <w:p w14:paraId="1642107C" w14:textId="1459AD98" w:rsidR="00733E70" w:rsidRPr="00AD7BB0" w:rsidRDefault="00733E70" w:rsidP="007B4AB5">
            <w:pPr>
              <w:spacing w:line="240" w:lineRule="auto"/>
              <w:ind w:firstLine="0"/>
              <w:rPr>
                <w:szCs w:val="24"/>
              </w:rPr>
            </w:pPr>
            <w:r>
              <w:rPr>
                <w:szCs w:val="24"/>
              </w:rPr>
              <w:t>Locação de p</w:t>
            </w:r>
            <w:r w:rsidRPr="00AE10FF">
              <w:rPr>
                <w:szCs w:val="24"/>
              </w:rPr>
              <w:t xml:space="preserve">ainel de </w:t>
            </w:r>
            <w:proofErr w:type="spellStart"/>
            <w:r w:rsidRPr="00AE10FF">
              <w:rPr>
                <w:szCs w:val="24"/>
              </w:rPr>
              <w:t>led</w:t>
            </w:r>
            <w:proofErr w:type="spellEnd"/>
            <w:r w:rsidRPr="00AE10FF">
              <w:rPr>
                <w:szCs w:val="24"/>
              </w:rPr>
              <w:t xml:space="preserve"> na dimensão 2x4 metros, p2, com montagem completa e treliça de apoio e acompanhamento de profissional durante o evento; a instalação deve contar com cabos camuflados para preservar a estética do ambiente.</w:t>
            </w:r>
          </w:p>
        </w:tc>
        <w:tc>
          <w:tcPr>
            <w:tcW w:w="0" w:type="auto"/>
            <w:tcBorders>
              <w:top w:val="single" w:sz="4" w:space="0" w:color="000000"/>
              <w:left w:val="single" w:sz="4" w:space="0" w:color="000000"/>
              <w:bottom w:val="single" w:sz="4" w:space="0" w:color="000000"/>
              <w:right w:val="single" w:sz="4" w:space="0" w:color="000000"/>
            </w:tcBorders>
            <w:vAlign w:val="center"/>
          </w:tcPr>
          <w:p w14:paraId="7F7F2781" w14:textId="77777777" w:rsidR="00733E70" w:rsidRPr="00AD7BB0" w:rsidRDefault="00733E70" w:rsidP="007B4AB5">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4C1B847C" w14:textId="77777777" w:rsidR="00733E70" w:rsidRPr="00AD7BB0" w:rsidRDefault="00733E70" w:rsidP="007B4AB5">
            <w:pPr>
              <w:spacing w:line="240" w:lineRule="auto"/>
              <w:ind w:firstLine="0"/>
              <w:jc w:val="center"/>
              <w:rPr>
                <w:szCs w:val="24"/>
              </w:rPr>
            </w:pPr>
            <w:r>
              <w:rPr>
                <w:szCs w:val="24"/>
              </w:rPr>
              <w:t>05</w:t>
            </w:r>
          </w:p>
        </w:tc>
        <w:tc>
          <w:tcPr>
            <w:tcW w:w="0" w:type="auto"/>
            <w:tcBorders>
              <w:top w:val="single" w:sz="4" w:space="0" w:color="000000"/>
              <w:left w:val="single" w:sz="4" w:space="0" w:color="000000"/>
              <w:bottom w:val="single" w:sz="4" w:space="0" w:color="000000"/>
              <w:right w:val="single" w:sz="4" w:space="0" w:color="000000"/>
            </w:tcBorders>
            <w:vAlign w:val="center"/>
          </w:tcPr>
          <w:p w14:paraId="56B6765E" w14:textId="77777777" w:rsidR="00733E70" w:rsidRPr="00AD7BB0" w:rsidRDefault="00733E70" w:rsidP="007B4AB5">
            <w:pPr>
              <w:spacing w:line="240" w:lineRule="auto"/>
              <w:ind w:firstLine="0"/>
              <w:jc w:val="center"/>
              <w:rPr>
                <w:szCs w:val="24"/>
              </w:rPr>
            </w:pPr>
            <w:r>
              <w:rPr>
                <w:szCs w:val="24"/>
              </w:rPr>
              <w:t>1.633,33</w:t>
            </w:r>
          </w:p>
        </w:tc>
      </w:tr>
      <w:tr w:rsidR="00733E70" w:rsidRPr="00AD7BB0" w14:paraId="47D5F71C" w14:textId="77777777" w:rsidTr="00733E70">
        <w:tc>
          <w:tcPr>
            <w:tcW w:w="0" w:type="auto"/>
            <w:vMerge/>
            <w:tcBorders>
              <w:left w:val="single" w:sz="4" w:space="0" w:color="000000"/>
              <w:bottom w:val="single" w:sz="4" w:space="0" w:color="000000"/>
              <w:right w:val="single" w:sz="4" w:space="0" w:color="000000"/>
            </w:tcBorders>
            <w:vAlign w:val="center"/>
          </w:tcPr>
          <w:p w14:paraId="47EA53AD" w14:textId="6B9A8E24" w:rsidR="00733E70" w:rsidRPr="00AD7BB0" w:rsidRDefault="00733E70" w:rsidP="007B4AB5">
            <w:pPr>
              <w:spacing w:line="240" w:lineRule="auto"/>
              <w:ind w:firstLine="0"/>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DB1FCB5" w14:textId="4D8AB5A3" w:rsidR="00733E70" w:rsidRPr="00733E70" w:rsidRDefault="00733E70" w:rsidP="00733E70">
            <w:pPr>
              <w:spacing w:line="240" w:lineRule="auto"/>
              <w:ind w:firstLine="0"/>
              <w:jc w:val="center"/>
              <w:rPr>
                <w:b/>
                <w:bCs/>
                <w:szCs w:val="24"/>
              </w:rPr>
            </w:pPr>
            <w:r w:rsidRPr="00733E70">
              <w:rPr>
                <w:b/>
                <w:bCs/>
                <w:szCs w:val="24"/>
              </w:rPr>
              <w:t>05</w:t>
            </w:r>
          </w:p>
        </w:tc>
        <w:tc>
          <w:tcPr>
            <w:tcW w:w="0" w:type="auto"/>
            <w:tcBorders>
              <w:top w:val="single" w:sz="4" w:space="0" w:color="000000"/>
              <w:left w:val="single" w:sz="4" w:space="0" w:color="000000"/>
              <w:bottom w:val="single" w:sz="4" w:space="0" w:color="000000"/>
              <w:right w:val="single" w:sz="4" w:space="0" w:color="000000"/>
            </w:tcBorders>
          </w:tcPr>
          <w:p w14:paraId="0398F6C2" w14:textId="7FD807D9" w:rsidR="00733E70" w:rsidRPr="00AD7BB0" w:rsidRDefault="00733E70" w:rsidP="007B4AB5">
            <w:pPr>
              <w:spacing w:line="240" w:lineRule="auto"/>
              <w:ind w:firstLine="0"/>
              <w:rPr>
                <w:szCs w:val="24"/>
              </w:rPr>
            </w:pPr>
            <w:r>
              <w:rPr>
                <w:szCs w:val="24"/>
              </w:rPr>
              <w:t>Locação de</w:t>
            </w:r>
            <w:r w:rsidRPr="00AE10FF">
              <w:rPr>
                <w:szCs w:val="24"/>
              </w:rPr>
              <w:t xml:space="preserve"> </w:t>
            </w:r>
            <w:r>
              <w:rPr>
                <w:szCs w:val="24"/>
              </w:rPr>
              <w:t>p</w:t>
            </w:r>
            <w:r w:rsidRPr="00AE10FF">
              <w:rPr>
                <w:szCs w:val="24"/>
              </w:rPr>
              <w:t xml:space="preserve">ainel de </w:t>
            </w:r>
            <w:proofErr w:type="spellStart"/>
            <w:r w:rsidRPr="00AE10FF">
              <w:rPr>
                <w:szCs w:val="24"/>
              </w:rPr>
              <w:t>led</w:t>
            </w:r>
            <w:proofErr w:type="spellEnd"/>
            <w:r w:rsidRPr="00AE10FF">
              <w:rPr>
                <w:szCs w:val="24"/>
              </w:rPr>
              <w:t xml:space="preserve"> na dimensão 3x4 metros, p2, com montagem completa e treliça de apoio e acompanhamento de profissional durante o evento; a instalação deve contar com cabos camuflados para preservar a estética do ambiente.</w:t>
            </w:r>
          </w:p>
        </w:tc>
        <w:tc>
          <w:tcPr>
            <w:tcW w:w="0" w:type="auto"/>
            <w:tcBorders>
              <w:top w:val="single" w:sz="4" w:space="0" w:color="000000"/>
              <w:left w:val="single" w:sz="4" w:space="0" w:color="000000"/>
              <w:bottom w:val="single" w:sz="4" w:space="0" w:color="000000"/>
              <w:right w:val="single" w:sz="4" w:space="0" w:color="000000"/>
            </w:tcBorders>
            <w:vAlign w:val="center"/>
          </w:tcPr>
          <w:p w14:paraId="1E3F1AF7" w14:textId="77777777" w:rsidR="00733E70" w:rsidRPr="00AD7BB0" w:rsidRDefault="00733E70" w:rsidP="007B4AB5">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75FA28D4" w14:textId="77777777" w:rsidR="00733E70" w:rsidRPr="00AD7BB0" w:rsidRDefault="00733E70" w:rsidP="007B4AB5">
            <w:pPr>
              <w:spacing w:line="240" w:lineRule="auto"/>
              <w:ind w:firstLine="0"/>
              <w:jc w:val="center"/>
              <w:rPr>
                <w:szCs w:val="24"/>
              </w:rPr>
            </w:pPr>
            <w:r>
              <w:rPr>
                <w:szCs w:val="24"/>
              </w:rPr>
              <w:t>05</w:t>
            </w:r>
          </w:p>
        </w:tc>
        <w:tc>
          <w:tcPr>
            <w:tcW w:w="0" w:type="auto"/>
            <w:tcBorders>
              <w:top w:val="single" w:sz="4" w:space="0" w:color="000000"/>
              <w:left w:val="single" w:sz="4" w:space="0" w:color="000000"/>
              <w:bottom w:val="single" w:sz="4" w:space="0" w:color="000000"/>
              <w:right w:val="single" w:sz="4" w:space="0" w:color="000000"/>
            </w:tcBorders>
            <w:vAlign w:val="center"/>
          </w:tcPr>
          <w:p w14:paraId="18FD4893" w14:textId="77777777" w:rsidR="00733E70" w:rsidRPr="00AD7BB0" w:rsidRDefault="00733E70" w:rsidP="007B4AB5">
            <w:pPr>
              <w:spacing w:line="240" w:lineRule="auto"/>
              <w:ind w:firstLine="0"/>
              <w:jc w:val="center"/>
              <w:rPr>
                <w:szCs w:val="24"/>
              </w:rPr>
            </w:pPr>
            <w:r>
              <w:rPr>
                <w:szCs w:val="24"/>
              </w:rPr>
              <w:t>2.166,67</w:t>
            </w:r>
          </w:p>
        </w:tc>
      </w:tr>
      <w:tr w:rsidR="00733E70" w:rsidRPr="00AD7BB0" w14:paraId="757FD87D" w14:textId="77777777" w:rsidTr="00751418">
        <w:tc>
          <w:tcPr>
            <w:tcW w:w="0" w:type="auto"/>
            <w:gridSpan w:val="6"/>
            <w:tcBorders>
              <w:top w:val="single" w:sz="4" w:space="0" w:color="000000"/>
              <w:left w:val="single" w:sz="4" w:space="0" w:color="000000"/>
              <w:bottom w:val="single" w:sz="4" w:space="0" w:color="000000"/>
              <w:right w:val="single" w:sz="4" w:space="0" w:color="000000"/>
            </w:tcBorders>
            <w:vAlign w:val="center"/>
          </w:tcPr>
          <w:p w14:paraId="17C82D55" w14:textId="1A799CA5" w:rsidR="00733E70" w:rsidRDefault="00D277DF" w:rsidP="00733E70">
            <w:pPr>
              <w:spacing w:line="240" w:lineRule="auto"/>
              <w:ind w:firstLine="0"/>
              <w:jc w:val="center"/>
              <w:rPr>
                <w:szCs w:val="24"/>
              </w:rPr>
            </w:pPr>
            <w:r>
              <w:rPr>
                <w:b/>
                <w:szCs w:val="24"/>
              </w:rPr>
              <w:t>ESTRUTURA DE COBERTURA E PALCO</w:t>
            </w:r>
            <w:r w:rsidR="00733E70">
              <w:rPr>
                <w:b/>
                <w:szCs w:val="24"/>
              </w:rPr>
              <w:t xml:space="preserve"> (R$ </w:t>
            </w:r>
            <w:r>
              <w:rPr>
                <w:b/>
                <w:szCs w:val="24"/>
              </w:rPr>
              <w:t>278.166,71</w:t>
            </w:r>
            <w:r w:rsidR="00733E70">
              <w:rPr>
                <w:b/>
                <w:szCs w:val="24"/>
              </w:rPr>
              <w:t>)</w:t>
            </w:r>
          </w:p>
        </w:tc>
      </w:tr>
      <w:tr w:rsidR="00D277DF" w:rsidRPr="00AD7BB0" w14:paraId="7620FA1F" w14:textId="77777777" w:rsidTr="00D277DF">
        <w:tc>
          <w:tcPr>
            <w:tcW w:w="0" w:type="auto"/>
            <w:vMerge w:val="restart"/>
            <w:tcBorders>
              <w:top w:val="single" w:sz="4" w:space="0" w:color="000000"/>
              <w:left w:val="single" w:sz="4" w:space="0" w:color="000000"/>
              <w:right w:val="single" w:sz="4" w:space="0" w:color="000000"/>
            </w:tcBorders>
            <w:vAlign w:val="center"/>
          </w:tcPr>
          <w:p w14:paraId="7675C07D" w14:textId="586DA3F4" w:rsidR="00D277DF" w:rsidRPr="00AD7BB0" w:rsidRDefault="00D277DF" w:rsidP="00D277DF">
            <w:pPr>
              <w:spacing w:line="240" w:lineRule="auto"/>
              <w:jc w:val="center"/>
              <w:rPr>
                <w:b/>
                <w:szCs w:val="24"/>
              </w:rPr>
            </w:pPr>
            <w:r>
              <w:rPr>
                <w:b/>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1D3CF106" w14:textId="5156F988" w:rsidR="00D277DF" w:rsidRPr="00F06B9C" w:rsidRDefault="00D277DF" w:rsidP="00D277DF">
            <w:pPr>
              <w:spacing w:line="240" w:lineRule="auto"/>
              <w:ind w:firstLine="0"/>
              <w:jc w:val="center"/>
              <w:rPr>
                <w:szCs w:val="24"/>
              </w:rPr>
            </w:pPr>
            <w:r>
              <w:rPr>
                <w:b/>
                <w:bCs/>
                <w:szCs w:val="24"/>
              </w:rPr>
              <w:t>01</w:t>
            </w:r>
          </w:p>
        </w:tc>
        <w:tc>
          <w:tcPr>
            <w:tcW w:w="0" w:type="auto"/>
            <w:tcBorders>
              <w:top w:val="single" w:sz="4" w:space="0" w:color="000000"/>
              <w:left w:val="single" w:sz="4" w:space="0" w:color="000000"/>
              <w:bottom w:val="single" w:sz="4" w:space="0" w:color="000000"/>
              <w:right w:val="single" w:sz="4" w:space="0" w:color="000000"/>
            </w:tcBorders>
          </w:tcPr>
          <w:p w14:paraId="1E667B04" w14:textId="50385C62" w:rsidR="00D277DF" w:rsidRPr="00AD7BB0" w:rsidRDefault="00D277DF" w:rsidP="00733E70">
            <w:pPr>
              <w:spacing w:line="240" w:lineRule="auto"/>
              <w:ind w:firstLine="0"/>
              <w:rPr>
                <w:szCs w:val="24"/>
              </w:rPr>
            </w:pPr>
            <w:r w:rsidRPr="00F06B9C">
              <w:rPr>
                <w:szCs w:val="24"/>
              </w:rPr>
              <w:t>Locação de estrutura metálica, em formato de pirâmide, com cobertura em lona na cor branca, com medidas de 10x10 metros, com pé direito alongado, para o período de 03 (três)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5C8A08D1"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368114E4" w14:textId="77777777" w:rsidR="00D277DF" w:rsidRPr="00AD7BB0" w:rsidRDefault="00D277DF" w:rsidP="00733E70">
            <w:pPr>
              <w:spacing w:line="240" w:lineRule="auto"/>
              <w:ind w:firstLine="0"/>
              <w:jc w:val="center"/>
              <w:rPr>
                <w:szCs w:val="24"/>
              </w:rPr>
            </w:pPr>
            <w:r>
              <w:rPr>
                <w:szCs w:val="24"/>
              </w:rPr>
              <w:t>12</w:t>
            </w:r>
          </w:p>
        </w:tc>
        <w:tc>
          <w:tcPr>
            <w:tcW w:w="0" w:type="auto"/>
            <w:tcBorders>
              <w:top w:val="single" w:sz="4" w:space="0" w:color="000000"/>
              <w:left w:val="single" w:sz="4" w:space="0" w:color="000000"/>
              <w:bottom w:val="single" w:sz="4" w:space="0" w:color="000000"/>
              <w:right w:val="single" w:sz="4" w:space="0" w:color="000000"/>
            </w:tcBorders>
            <w:vAlign w:val="center"/>
          </w:tcPr>
          <w:p w14:paraId="110B35F0" w14:textId="77777777" w:rsidR="00D277DF" w:rsidRPr="00AD7BB0" w:rsidRDefault="00D277DF" w:rsidP="00733E70">
            <w:pPr>
              <w:spacing w:line="240" w:lineRule="auto"/>
              <w:ind w:firstLine="0"/>
              <w:jc w:val="center"/>
              <w:rPr>
                <w:szCs w:val="24"/>
              </w:rPr>
            </w:pPr>
            <w:r>
              <w:rPr>
                <w:szCs w:val="24"/>
              </w:rPr>
              <w:t>4.166,67</w:t>
            </w:r>
          </w:p>
        </w:tc>
      </w:tr>
      <w:tr w:rsidR="00D277DF" w:rsidRPr="00AD7BB0" w14:paraId="2D1BE107" w14:textId="77777777" w:rsidTr="00D277DF">
        <w:tc>
          <w:tcPr>
            <w:tcW w:w="0" w:type="auto"/>
            <w:vMerge/>
            <w:tcBorders>
              <w:left w:val="single" w:sz="4" w:space="0" w:color="000000"/>
              <w:right w:val="single" w:sz="4" w:space="0" w:color="000000"/>
            </w:tcBorders>
            <w:vAlign w:val="center"/>
          </w:tcPr>
          <w:p w14:paraId="6A287178" w14:textId="3A23B9BD" w:rsidR="00D277DF" w:rsidRPr="00AD7BB0" w:rsidRDefault="00D277DF" w:rsidP="00733E70">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5FA480C" w14:textId="405F4EA2" w:rsidR="00D277DF" w:rsidRPr="00F06B9C" w:rsidRDefault="00D277DF" w:rsidP="00D277DF">
            <w:pPr>
              <w:spacing w:line="240" w:lineRule="auto"/>
              <w:ind w:firstLine="0"/>
              <w:jc w:val="center"/>
              <w:rPr>
                <w:szCs w:val="24"/>
              </w:rPr>
            </w:pPr>
            <w:r w:rsidRPr="00733E70">
              <w:rPr>
                <w:b/>
                <w:bCs/>
                <w:szCs w:val="24"/>
              </w:rPr>
              <w:t>0</w:t>
            </w:r>
            <w:r>
              <w:rPr>
                <w:b/>
                <w:bCs/>
                <w:szCs w:val="24"/>
              </w:rPr>
              <w:t>2</w:t>
            </w:r>
          </w:p>
        </w:tc>
        <w:tc>
          <w:tcPr>
            <w:tcW w:w="0" w:type="auto"/>
            <w:tcBorders>
              <w:top w:val="single" w:sz="4" w:space="0" w:color="000000"/>
              <w:left w:val="single" w:sz="4" w:space="0" w:color="000000"/>
              <w:bottom w:val="single" w:sz="4" w:space="0" w:color="000000"/>
              <w:right w:val="single" w:sz="4" w:space="0" w:color="000000"/>
            </w:tcBorders>
          </w:tcPr>
          <w:p w14:paraId="2C95EC53" w14:textId="45F7295A" w:rsidR="00D277DF" w:rsidRPr="00AD7BB0" w:rsidRDefault="00D277DF" w:rsidP="00733E70">
            <w:pPr>
              <w:spacing w:line="240" w:lineRule="auto"/>
              <w:ind w:firstLine="0"/>
              <w:rPr>
                <w:szCs w:val="24"/>
              </w:rPr>
            </w:pPr>
            <w:r w:rsidRPr="00F06B9C">
              <w:rPr>
                <w:szCs w:val="24"/>
              </w:rPr>
              <w:t>Locação de estrutura metálica, em formato de pirâmide, com cobertura em lona na cor branca, com medidas de 10x10 metros, com pé direito alongado, para o período de 07 (sete)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0E97FCEE"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77CEE297" w14:textId="77777777" w:rsidR="00D277DF" w:rsidRPr="00AD7BB0" w:rsidRDefault="00D277DF" w:rsidP="00733E70">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56D7BA88" w14:textId="77777777" w:rsidR="00D277DF" w:rsidRPr="00AD7BB0" w:rsidRDefault="00D277DF" w:rsidP="00733E70">
            <w:pPr>
              <w:spacing w:line="240" w:lineRule="auto"/>
              <w:ind w:firstLine="0"/>
              <w:jc w:val="center"/>
              <w:rPr>
                <w:szCs w:val="24"/>
              </w:rPr>
            </w:pPr>
            <w:r>
              <w:rPr>
                <w:szCs w:val="24"/>
              </w:rPr>
              <w:t>8.500,00</w:t>
            </w:r>
          </w:p>
        </w:tc>
      </w:tr>
      <w:tr w:rsidR="00D277DF" w:rsidRPr="00AD7BB0" w14:paraId="6D714C0B" w14:textId="77777777" w:rsidTr="00D277DF">
        <w:tc>
          <w:tcPr>
            <w:tcW w:w="0" w:type="auto"/>
            <w:vMerge/>
            <w:tcBorders>
              <w:left w:val="single" w:sz="4" w:space="0" w:color="000000"/>
              <w:right w:val="single" w:sz="4" w:space="0" w:color="000000"/>
            </w:tcBorders>
            <w:vAlign w:val="center"/>
          </w:tcPr>
          <w:p w14:paraId="2194996B" w14:textId="0C706C25" w:rsidR="00D277DF" w:rsidRPr="00AD7BB0" w:rsidRDefault="00D277DF" w:rsidP="00733E70">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D67842D" w14:textId="13C8763C" w:rsidR="00D277DF" w:rsidRPr="00D277DF" w:rsidRDefault="00D277DF" w:rsidP="00D277DF">
            <w:pPr>
              <w:spacing w:line="240" w:lineRule="auto"/>
              <w:ind w:firstLine="0"/>
              <w:jc w:val="center"/>
              <w:rPr>
                <w:b/>
                <w:bCs/>
                <w:szCs w:val="24"/>
              </w:rPr>
            </w:pPr>
            <w:r w:rsidRPr="00D277DF">
              <w:rPr>
                <w:b/>
                <w:bCs/>
                <w:szCs w:val="24"/>
              </w:rPr>
              <w:t>03</w:t>
            </w:r>
          </w:p>
        </w:tc>
        <w:tc>
          <w:tcPr>
            <w:tcW w:w="0" w:type="auto"/>
            <w:tcBorders>
              <w:top w:val="single" w:sz="4" w:space="0" w:color="000000"/>
              <w:left w:val="single" w:sz="4" w:space="0" w:color="000000"/>
              <w:bottom w:val="single" w:sz="4" w:space="0" w:color="000000"/>
              <w:right w:val="single" w:sz="4" w:space="0" w:color="000000"/>
            </w:tcBorders>
          </w:tcPr>
          <w:p w14:paraId="5CCE6979" w14:textId="5DAAD2D8" w:rsidR="00D277DF" w:rsidRPr="00AD7BB0" w:rsidRDefault="00D277DF" w:rsidP="00733E70">
            <w:pPr>
              <w:spacing w:line="240" w:lineRule="auto"/>
              <w:ind w:firstLine="0"/>
              <w:rPr>
                <w:szCs w:val="24"/>
              </w:rPr>
            </w:pPr>
            <w:r w:rsidRPr="00F06B9C">
              <w:rPr>
                <w:szCs w:val="24"/>
              </w:rPr>
              <w:t>Locação de estrutura metálica, em formato de pirâmide, com cobertura em lona na cor branca, com medidas de 10x10 metros, com pé direito alongado, para o período de 15 (quinze)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75B12B5C"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28D9518C" w14:textId="77777777" w:rsidR="00D277DF" w:rsidRPr="00AD7BB0" w:rsidRDefault="00D277DF" w:rsidP="00733E70">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341A3BB5" w14:textId="77777777" w:rsidR="00D277DF" w:rsidRPr="00AD7BB0" w:rsidRDefault="00D277DF" w:rsidP="00733E70">
            <w:pPr>
              <w:spacing w:line="240" w:lineRule="auto"/>
              <w:ind w:firstLine="0"/>
              <w:jc w:val="center"/>
              <w:rPr>
                <w:szCs w:val="24"/>
              </w:rPr>
            </w:pPr>
            <w:r>
              <w:rPr>
                <w:szCs w:val="24"/>
              </w:rPr>
              <w:t>9.166,67</w:t>
            </w:r>
          </w:p>
        </w:tc>
      </w:tr>
      <w:tr w:rsidR="00D277DF" w:rsidRPr="00AD7BB0" w14:paraId="509B7B7B" w14:textId="77777777" w:rsidTr="00D277DF">
        <w:tc>
          <w:tcPr>
            <w:tcW w:w="0" w:type="auto"/>
            <w:vMerge/>
            <w:tcBorders>
              <w:left w:val="single" w:sz="4" w:space="0" w:color="000000"/>
              <w:right w:val="single" w:sz="4" w:space="0" w:color="000000"/>
            </w:tcBorders>
            <w:vAlign w:val="center"/>
          </w:tcPr>
          <w:p w14:paraId="2E7F322A" w14:textId="51E0B838" w:rsidR="00D277DF" w:rsidRPr="00AD7BB0" w:rsidRDefault="00D277DF" w:rsidP="00733E70">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01F873E" w14:textId="3CEC34A7" w:rsidR="00D277DF" w:rsidRPr="00D277DF" w:rsidRDefault="00D277DF" w:rsidP="00D277DF">
            <w:pPr>
              <w:spacing w:line="240" w:lineRule="auto"/>
              <w:ind w:firstLine="0"/>
              <w:jc w:val="center"/>
              <w:rPr>
                <w:b/>
                <w:bCs/>
                <w:szCs w:val="24"/>
              </w:rPr>
            </w:pPr>
            <w:r w:rsidRPr="00D277DF">
              <w:rPr>
                <w:b/>
                <w:bCs/>
                <w:szCs w:val="24"/>
              </w:rPr>
              <w:t>04</w:t>
            </w:r>
          </w:p>
        </w:tc>
        <w:tc>
          <w:tcPr>
            <w:tcW w:w="0" w:type="auto"/>
            <w:tcBorders>
              <w:top w:val="single" w:sz="4" w:space="0" w:color="000000"/>
              <w:left w:val="single" w:sz="4" w:space="0" w:color="000000"/>
              <w:bottom w:val="single" w:sz="4" w:space="0" w:color="000000"/>
              <w:right w:val="single" w:sz="4" w:space="0" w:color="000000"/>
            </w:tcBorders>
          </w:tcPr>
          <w:p w14:paraId="60B44BF3" w14:textId="0746BF24" w:rsidR="00D277DF" w:rsidRPr="00AD7BB0" w:rsidRDefault="00D277DF" w:rsidP="00733E70">
            <w:pPr>
              <w:spacing w:line="240" w:lineRule="auto"/>
              <w:ind w:firstLine="0"/>
              <w:rPr>
                <w:szCs w:val="24"/>
              </w:rPr>
            </w:pPr>
            <w:r w:rsidRPr="00F06B9C">
              <w:rPr>
                <w:szCs w:val="24"/>
              </w:rPr>
              <w:t>Locação de estrutura em alumínio p30, nas dimensões de 11x16 metros, formato duas águas, cobertura em lona branca, pé direito de 3 metros, para o período de 07 (sete)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7FD2892F"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4AE5BD18" w14:textId="77777777" w:rsidR="00D277DF" w:rsidRPr="00AD7BB0" w:rsidRDefault="00D277DF" w:rsidP="00733E70">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6A9426A5" w14:textId="77777777" w:rsidR="00D277DF" w:rsidRPr="00AD7BB0" w:rsidRDefault="00D277DF" w:rsidP="00733E70">
            <w:pPr>
              <w:spacing w:line="240" w:lineRule="auto"/>
              <w:ind w:firstLine="0"/>
              <w:jc w:val="center"/>
              <w:rPr>
                <w:szCs w:val="24"/>
              </w:rPr>
            </w:pPr>
            <w:r>
              <w:rPr>
                <w:szCs w:val="24"/>
              </w:rPr>
              <w:t>15.766,67</w:t>
            </w:r>
          </w:p>
        </w:tc>
      </w:tr>
      <w:tr w:rsidR="00D277DF" w:rsidRPr="00AD7BB0" w14:paraId="4E6DF3A5" w14:textId="77777777" w:rsidTr="00D277DF">
        <w:tc>
          <w:tcPr>
            <w:tcW w:w="0" w:type="auto"/>
            <w:vMerge/>
            <w:tcBorders>
              <w:left w:val="single" w:sz="4" w:space="0" w:color="000000"/>
              <w:right w:val="single" w:sz="4" w:space="0" w:color="000000"/>
            </w:tcBorders>
            <w:vAlign w:val="center"/>
          </w:tcPr>
          <w:p w14:paraId="77DCFAF7" w14:textId="7E8ED480" w:rsidR="00D277DF" w:rsidRPr="00AD7BB0" w:rsidRDefault="00D277DF" w:rsidP="00733E70">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49EEC50" w14:textId="19ED4D0F" w:rsidR="00D277DF" w:rsidRPr="00D277DF" w:rsidRDefault="00D277DF" w:rsidP="00D277DF">
            <w:pPr>
              <w:spacing w:line="240" w:lineRule="auto"/>
              <w:ind w:firstLine="0"/>
              <w:jc w:val="center"/>
              <w:rPr>
                <w:b/>
                <w:bCs/>
                <w:szCs w:val="24"/>
              </w:rPr>
            </w:pPr>
            <w:r w:rsidRPr="00D277DF">
              <w:rPr>
                <w:b/>
                <w:bCs/>
                <w:szCs w:val="24"/>
              </w:rPr>
              <w:t>05</w:t>
            </w:r>
          </w:p>
        </w:tc>
        <w:tc>
          <w:tcPr>
            <w:tcW w:w="0" w:type="auto"/>
            <w:tcBorders>
              <w:top w:val="single" w:sz="4" w:space="0" w:color="000000"/>
              <w:left w:val="single" w:sz="4" w:space="0" w:color="000000"/>
              <w:bottom w:val="single" w:sz="4" w:space="0" w:color="000000"/>
              <w:right w:val="single" w:sz="4" w:space="0" w:color="000000"/>
            </w:tcBorders>
          </w:tcPr>
          <w:p w14:paraId="7394DB66" w14:textId="14943416" w:rsidR="00D277DF" w:rsidRPr="00AD7BB0" w:rsidRDefault="00D277DF" w:rsidP="00733E70">
            <w:pPr>
              <w:spacing w:line="240" w:lineRule="auto"/>
              <w:ind w:firstLine="0"/>
              <w:rPr>
                <w:szCs w:val="24"/>
              </w:rPr>
            </w:pPr>
            <w:r w:rsidRPr="00F06B9C">
              <w:rPr>
                <w:szCs w:val="24"/>
              </w:rPr>
              <w:t>Locação de estrutura de palco nas dimensões de 8x6 metros, em ferro e assoalho de madeira, com escada e rampa de acesso, para o período de 03 (três)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30B1DA0E"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32072A9F" w14:textId="77777777" w:rsidR="00D277DF" w:rsidRPr="00AD7BB0" w:rsidRDefault="00D277DF" w:rsidP="00733E70">
            <w:pPr>
              <w:spacing w:line="240" w:lineRule="auto"/>
              <w:ind w:firstLine="0"/>
              <w:jc w:val="center"/>
              <w:rPr>
                <w:szCs w:val="24"/>
              </w:rPr>
            </w:pPr>
            <w:r>
              <w:rPr>
                <w:szCs w:val="24"/>
              </w:rPr>
              <w:t>05</w:t>
            </w:r>
          </w:p>
        </w:tc>
        <w:tc>
          <w:tcPr>
            <w:tcW w:w="0" w:type="auto"/>
            <w:tcBorders>
              <w:top w:val="single" w:sz="4" w:space="0" w:color="000000"/>
              <w:left w:val="single" w:sz="4" w:space="0" w:color="000000"/>
              <w:bottom w:val="single" w:sz="4" w:space="0" w:color="000000"/>
              <w:right w:val="single" w:sz="4" w:space="0" w:color="000000"/>
            </w:tcBorders>
            <w:vAlign w:val="center"/>
          </w:tcPr>
          <w:p w14:paraId="57FADFF1" w14:textId="77777777" w:rsidR="00D277DF" w:rsidRPr="00AD7BB0" w:rsidRDefault="00D277DF" w:rsidP="00733E70">
            <w:pPr>
              <w:spacing w:line="240" w:lineRule="auto"/>
              <w:ind w:firstLine="0"/>
              <w:jc w:val="center"/>
              <w:rPr>
                <w:szCs w:val="24"/>
              </w:rPr>
            </w:pPr>
            <w:r>
              <w:rPr>
                <w:szCs w:val="24"/>
              </w:rPr>
              <w:t>5.766,67</w:t>
            </w:r>
          </w:p>
        </w:tc>
      </w:tr>
      <w:tr w:rsidR="00D277DF" w:rsidRPr="00AD7BB0" w14:paraId="33F67E64" w14:textId="77777777" w:rsidTr="00D277DF">
        <w:tc>
          <w:tcPr>
            <w:tcW w:w="0" w:type="auto"/>
            <w:vMerge/>
            <w:tcBorders>
              <w:left w:val="single" w:sz="4" w:space="0" w:color="000000"/>
              <w:right w:val="single" w:sz="4" w:space="0" w:color="000000"/>
            </w:tcBorders>
            <w:vAlign w:val="center"/>
          </w:tcPr>
          <w:p w14:paraId="6B28EBA3" w14:textId="50C3BBAA" w:rsidR="00D277DF" w:rsidRPr="00AD7BB0" w:rsidRDefault="00D277DF" w:rsidP="00733E70">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7818D31" w14:textId="28332F15" w:rsidR="00D277DF" w:rsidRPr="00D277DF" w:rsidRDefault="00D277DF" w:rsidP="00D277DF">
            <w:pPr>
              <w:spacing w:line="240" w:lineRule="auto"/>
              <w:ind w:firstLine="0"/>
              <w:jc w:val="center"/>
              <w:rPr>
                <w:b/>
                <w:bCs/>
                <w:szCs w:val="24"/>
              </w:rPr>
            </w:pPr>
            <w:r w:rsidRPr="00D277DF">
              <w:rPr>
                <w:b/>
                <w:bCs/>
                <w:szCs w:val="24"/>
              </w:rPr>
              <w:t>06</w:t>
            </w:r>
          </w:p>
        </w:tc>
        <w:tc>
          <w:tcPr>
            <w:tcW w:w="0" w:type="auto"/>
            <w:tcBorders>
              <w:top w:val="single" w:sz="4" w:space="0" w:color="000000"/>
              <w:left w:val="single" w:sz="4" w:space="0" w:color="000000"/>
              <w:bottom w:val="single" w:sz="4" w:space="0" w:color="000000"/>
              <w:right w:val="single" w:sz="4" w:space="0" w:color="000000"/>
            </w:tcBorders>
          </w:tcPr>
          <w:p w14:paraId="1BE4BF3B" w14:textId="2FDC7502" w:rsidR="00D277DF" w:rsidRPr="00AD7BB0" w:rsidRDefault="00D277DF" w:rsidP="00733E70">
            <w:pPr>
              <w:spacing w:line="240" w:lineRule="auto"/>
              <w:ind w:firstLine="0"/>
              <w:rPr>
                <w:szCs w:val="24"/>
              </w:rPr>
            </w:pPr>
            <w:r w:rsidRPr="00F06B9C">
              <w:rPr>
                <w:szCs w:val="24"/>
              </w:rPr>
              <w:t>Locação de estrutura de palco nas dimensões de 8x6 metros, em ferro e assoalho de madeira, com escada e rampa de acesso, para o período de 07 (sete)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31890D61"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71D31EFF" w14:textId="77777777" w:rsidR="00D277DF" w:rsidRPr="00AD7BB0" w:rsidRDefault="00D277DF" w:rsidP="00733E70">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4B5917E5" w14:textId="77777777" w:rsidR="00D277DF" w:rsidRPr="00AD7BB0" w:rsidRDefault="00D277DF" w:rsidP="00733E70">
            <w:pPr>
              <w:spacing w:line="240" w:lineRule="auto"/>
              <w:ind w:firstLine="0"/>
              <w:jc w:val="center"/>
              <w:rPr>
                <w:szCs w:val="24"/>
              </w:rPr>
            </w:pPr>
            <w:r>
              <w:rPr>
                <w:szCs w:val="24"/>
              </w:rPr>
              <w:t>7.833,33</w:t>
            </w:r>
          </w:p>
        </w:tc>
      </w:tr>
      <w:tr w:rsidR="00D277DF" w:rsidRPr="00AD7BB0" w14:paraId="03B2EF26" w14:textId="77777777" w:rsidTr="00D277DF">
        <w:tc>
          <w:tcPr>
            <w:tcW w:w="0" w:type="auto"/>
            <w:vMerge/>
            <w:tcBorders>
              <w:left w:val="single" w:sz="4" w:space="0" w:color="000000"/>
              <w:right w:val="single" w:sz="4" w:space="0" w:color="000000"/>
            </w:tcBorders>
            <w:vAlign w:val="center"/>
          </w:tcPr>
          <w:p w14:paraId="125B7FC6" w14:textId="4DFF21B7" w:rsidR="00D277DF" w:rsidRPr="00AD7BB0" w:rsidRDefault="00D277DF" w:rsidP="00733E70">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CB49135" w14:textId="366CC827" w:rsidR="00D277DF" w:rsidRPr="00D277DF" w:rsidRDefault="00D277DF" w:rsidP="00D277DF">
            <w:pPr>
              <w:spacing w:line="240" w:lineRule="auto"/>
              <w:ind w:firstLine="0"/>
              <w:jc w:val="center"/>
              <w:rPr>
                <w:b/>
                <w:bCs/>
                <w:szCs w:val="24"/>
              </w:rPr>
            </w:pPr>
            <w:r w:rsidRPr="00D277DF">
              <w:rPr>
                <w:b/>
                <w:bCs/>
                <w:szCs w:val="24"/>
              </w:rPr>
              <w:t>07</w:t>
            </w:r>
          </w:p>
        </w:tc>
        <w:tc>
          <w:tcPr>
            <w:tcW w:w="0" w:type="auto"/>
            <w:tcBorders>
              <w:top w:val="single" w:sz="4" w:space="0" w:color="000000"/>
              <w:left w:val="single" w:sz="4" w:space="0" w:color="000000"/>
              <w:bottom w:val="single" w:sz="4" w:space="0" w:color="000000"/>
              <w:right w:val="single" w:sz="4" w:space="0" w:color="000000"/>
            </w:tcBorders>
          </w:tcPr>
          <w:p w14:paraId="5B41804E" w14:textId="001264E0" w:rsidR="00D277DF" w:rsidRPr="00AD7BB0" w:rsidRDefault="00D277DF" w:rsidP="00733E70">
            <w:pPr>
              <w:spacing w:line="240" w:lineRule="auto"/>
              <w:ind w:firstLine="0"/>
              <w:rPr>
                <w:szCs w:val="24"/>
              </w:rPr>
            </w:pPr>
            <w:r w:rsidRPr="00F06B9C">
              <w:rPr>
                <w:szCs w:val="24"/>
              </w:rPr>
              <w:t>Locação de estrutura de palco nas dimensões de 8x6 metros, em ferro e assoalho de madeira, com escada e rampa de acesso, para o período de 15 (quinze)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7AE42512"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1D6F2398" w14:textId="77777777" w:rsidR="00D277DF" w:rsidRPr="00AD7BB0" w:rsidRDefault="00D277DF" w:rsidP="00733E70">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4BB54207" w14:textId="77777777" w:rsidR="00D277DF" w:rsidRPr="00AD7BB0" w:rsidRDefault="00D277DF" w:rsidP="00733E70">
            <w:pPr>
              <w:spacing w:line="240" w:lineRule="auto"/>
              <w:ind w:firstLine="0"/>
              <w:jc w:val="center"/>
              <w:rPr>
                <w:szCs w:val="24"/>
              </w:rPr>
            </w:pPr>
            <w:r>
              <w:rPr>
                <w:szCs w:val="24"/>
              </w:rPr>
              <w:t>9.333,33</w:t>
            </w:r>
          </w:p>
        </w:tc>
      </w:tr>
      <w:tr w:rsidR="00D277DF" w:rsidRPr="00AD7BB0" w14:paraId="7EED6CAD" w14:textId="77777777" w:rsidTr="00D277DF">
        <w:tc>
          <w:tcPr>
            <w:tcW w:w="0" w:type="auto"/>
            <w:vMerge/>
            <w:tcBorders>
              <w:left w:val="single" w:sz="4" w:space="0" w:color="000000"/>
              <w:right w:val="single" w:sz="4" w:space="0" w:color="000000"/>
            </w:tcBorders>
            <w:vAlign w:val="center"/>
          </w:tcPr>
          <w:p w14:paraId="028D27CD" w14:textId="4A4F52F7" w:rsidR="00D277DF" w:rsidRPr="00AD7BB0" w:rsidRDefault="00D277DF" w:rsidP="00733E70">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1115ED4" w14:textId="77FEEB4C" w:rsidR="00D277DF" w:rsidRPr="00D277DF" w:rsidRDefault="00D277DF" w:rsidP="00D277DF">
            <w:pPr>
              <w:spacing w:line="240" w:lineRule="auto"/>
              <w:ind w:firstLine="0"/>
              <w:jc w:val="center"/>
              <w:rPr>
                <w:b/>
                <w:bCs/>
                <w:szCs w:val="24"/>
              </w:rPr>
            </w:pPr>
            <w:r w:rsidRPr="00D277DF">
              <w:rPr>
                <w:b/>
                <w:bCs/>
                <w:szCs w:val="24"/>
              </w:rPr>
              <w:t>08</w:t>
            </w:r>
          </w:p>
        </w:tc>
        <w:tc>
          <w:tcPr>
            <w:tcW w:w="0" w:type="auto"/>
            <w:tcBorders>
              <w:top w:val="single" w:sz="4" w:space="0" w:color="000000"/>
              <w:left w:val="single" w:sz="4" w:space="0" w:color="000000"/>
              <w:bottom w:val="single" w:sz="4" w:space="0" w:color="000000"/>
              <w:right w:val="single" w:sz="4" w:space="0" w:color="000000"/>
            </w:tcBorders>
          </w:tcPr>
          <w:p w14:paraId="7C3C9047" w14:textId="16338210" w:rsidR="00D277DF" w:rsidRPr="00AD7BB0" w:rsidRDefault="00D277DF" w:rsidP="00733E70">
            <w:pPr>
              <w:spacing w:line="240" w:lineRule="auto"/>
              <w:ind w:firstLine="0"/>
              <w:rPr>
                <w:szCs w:val="24"/>
              </w:rPr>
            </w:pPr>
            <w:r w:rsidRPr="00F06B9C">
              <w:rPr>
                <w:szCs w:val="24"/>
              </w:rPr>
              <w:t>Locação de estrutura de palco com cobertura em estrutura em alumínio de p30, nas dimensões de 8x8 metros, em ferro e assoalho de madeira, com escada e rampa de acesso, para o período de 03 (três)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3A77E576"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24AABF67" w14:textId="77777777" w:rsidR="00D277DF" w:rsidRPr="00AD7BB0" w:rsidRDefault="00D277DF" w:rsidP="00733E70">
            <w:pPr>
              <w:spacing w:line="240" w:lineRule="auto"/>
              <w:ind w:firstLine="0"/>
              <w:jc w:val="center"/>
              <w:rPr>
                <w:szCs w:val="24"/>
              </w:rPr>
            </w:pPr>
            <w:r>
              <w:rPr>
                <w:szCs w:val="24"/>
              </w:rPr>
              <w:t>04</w:t>
            </w:r>
          </w:p>
        </w:tc>
        <w:tc>
          <w:tcPr>
            <w:tcW w:w="0" w:type="auto"/>
            <w:tcBorders>
              <w:top w:val="single" w:sz="4" w:space="0" w:color="000000"/>
              <w:left w:val="single" w:sz="4" w:space="0" w:color="000000"/>
              <w:bottom w:val="single" w:sz="4" w:space="0" w:color="000000"/>
              <w:right w:val="single" w:sz="4" w:space="0" w:color="000000"/>
            </w:tcBorders>
            <w:vAlign w:val="center"/>
          </w:tcPr>
          <w:p w14:paraId="457D9C99" w14:textId="77777777" w:rsidR="00D277DF" w:rsidRPr="00AD7BB0" w:rsidRDefault="00D277DF" w:rsidP="00733E70">
            <w:pPr>
              <w:spacing w:line="240" w:lineRule="auto"/>
              <w:ind w:firstLine="0"/>
              <w:jc w:val="center"/>
              <w:rPr>
                <w:szCs w:val="24"/>
              </w:rPr>
            </w:pPr>
            <w:r>
              <w:rPr>
                <w:szCs w:val="24"/>
              </w:rPr>
              <w:t>11.166,67</w:t>
            </w:r>
          </w:p>
        </w:tc>
      </w:tr>
      <w:tr w:rsidR="00D277DF" w:rsidRPr="00AD7BB0" w14:paraId="43E7D018" w14:textId="77777777" w:rsidTr="00D277DF">
        <w:tc>
          <w:tcPr>
            <w:tcW w:w="0" w:type="auto"/>
            <w:vMerge/>
            <w:tcBorders>
              <w:left w:val="single" w:sz="4" w:space="0" w:color="000000"/>
              <w:right w:val="single" w:sz="4" w:space="0" w:color="000000"/>
            </w:tcBorders>
            <w:vAlign w:val="center"/>
          </w:tcPr>
          <w:p w14:paraId="756F138B" w14:textId="17F7EA2D" w:rsidR="00D277DF" w:rsidRPr="00AD7BB0" w:rsidRDefault="00D277DF" w:rsidP="00733E70">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37E4723" w14:textId="4D88638A" w:rsidR="00D277DF" w:rsidRPr="00D277DF" w:rsidRDefault="00D277DF" w:rsidP="00D277DF">
            <w:pPr>
              <w:spacing w:line="240" w:lineRule="auto"/>
              <w:ind w:firstLine="0"/>
              <w:jc w:val="center"/>
              <w:rPr>
                <w:b/>
                <w:bCs/>
                <w:szCs w:val="24"/>
              </w:rPr>
            </w:pPr>
            <w:r w:rsidRPr="00D277DF">
              <w:rPr>
                <w:b/>
                <w:bCs/>
                <w:szCs w:val="24"/>
              </w:rPr>
              <w:t>09</w:t>
            </w:r>
          </w:p>
        </w:tc>
        <w:tc>
          <w:tcPr>
            <w:tcW w:w="0" w:type="auto"/>
            <w:tcBorders>
              <w:top w:val="single" w:sz="4" w:space="0" w:color="000000"/>
              <w:left w:val="single" w:sz="4" w:space="0" w:color="000000"/>
              <w:bottom w:val="single" w:sz="4" w:space="0" w:color="000000"/>
              <w:right w:val="single" w:sz="4" w:space="0" w:color="000000"/>
            </w:tcBorders>
          </w:tcPr>
          <w:p w14:paraId="414DAE83" w14:textId="226FBBA4" w:rsidR="00D277DF" w:rsidRPr="00AD7BB0" w:rsidRDefault="00D277DF" w:rsidP="00733E70">
            <w:pPr>
              <w:spacing w:line="240" w:lineRule="auto"/>
              <w:ind w:firstLine="0"/>
              <w:rPr>
                <w:szCs w:val="24"/>
              </w:rPr>
            </w:pPr>
            <w:r w:rsidRPr="00F06B9C">
              <w:rPr>
                <w:szCs w:val="24"/>
              </w:rPr>
              <w:t>Locação de estrutura metálica, em formato de pirâmide, com cobertura</w:t>
            </w:r>
            <w:r>
              <w:t xml:space="preserve"> </w:t>
            </w:r>
            <w:r w:rsidRPr="00F06B9C">
              <w:rPr>
                <w:szCs w:val="24"/>
              </w:rPr>
              <w:t>em lona na cor branca, com medidas de 10x5 metros, com pé direito alongado, para o período de 03 (três) diárias.</w:t>
            </w:r>
            <w:r>
              <w:rPr>
                <w:szCs w:val="24"/>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5C2CAA89"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38972688" w14:textId="77777777" w:rsidR="00D277DF" w:rsidRPr="00AD7BB0" w:rsidRDefault="00D277DF" w:rsidP="00733E70">
            <w:pPr>
              <w:spacing w:line="240" w:lineRule="auto"/>
              <w:ind w:firstLine="0"/>
              <w:jc w:val="center"/>
              <w:rPr>
                <w:szCs w:val="24"/>
              </w:rPr>
            </w:pPr>
            <w:r>
              <w:rPr>
                <w:szCs w:val="24"/>
              </w:rPr>
              <w:t>08</w:t>
            </w:r>
          </w:p>
        </w:tc>
        <w:tc>
          <w:tcPr>
            <w:tcW w:w="0" w:type="auto"/>
            <w:tcBorders>
              <w:top w:val="single" w:sz="4" w:space="0" w:color="000000"/>
              <w:left w:val="single" w:sz="4" w:space="0" w:color="000000"/>
              <w:bottom w:val="single" w:sz="4" w:space="0" w:color="000000"/>
              <w:right w:val="single" w:sz="4" w:space="0" w:color="000000"/>
            </w:tcBorders>
            <w:vAlign w:val="center"/>
          </w:tcPr>
          <w:p w14:paraId="19AE044D" w14:textId="77777777" w:rsidR="00D277DF" w:rsidRPr="00AD7BB0" w:rsidRDefault="00D277DF" w:rsidP="00733E70">
            <w:pPr>
              <w:spacing w:line="240" w:lineRule="auto"/>
              <w:ind w:firstLine="0"/>
              <w:jc w:val="center"/>
              <w:rPr>
                <w:szCs w:val="24"/>
              </w:rPr>
            </w:pPr>
            <w:r>
              <w:rPr>
                <w:szCs w:val="24"/>
              </w:rPr>
              <w:t>3.083,33</w:t>
            </w:r>
          </w:p>
        </w:tc>
      </w:tr>
      <w:tr w:rsidR="00D277DF" w:rsidRPr="00AD7BB0" w14:paraId="0686CBA7" w14:textId="77777777" w:rsidTr="00D277DF">
        <w:tc>
          <w:tcPr>
            <w:tcW w:w="0" w:type="auto"/>
            <w:vMerge/>
            <w:tcBorders>
              <w:left w:val="single" w:sz="4" w:space="0" w:color="000000"/>
              <w:bottom w:val="single" w:sz="4" w:space="0" w:color="000000"/>
              <w:right w:val="single" w:sz="4" w:space="0" w:color="000000"/>
            </w:tcBorders>
            <w:vAlign w:val="center"/>
          </w:tcPr>
          <w:p w14:paraId="2F27058E" w14:textId="0110B706" w:rsidR="00D277DF" w:rsidRPr="00AD7BB0" w:rsidRDefault="00D277DF" w:rsidP="00733E70">
            <w:pPr>
              <w:spacing w:line="240" w:lineRule="auto"/>
              <w:ind w:firstLine="0"/>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2FDA2F0" w14:textId="5E0FCE35" w:rsidR="00D277DF" w:rsidRPr="00D277DF" w:rsidRDefault="00D277DF" w:rsidP="00D277DF">
            <w:pPr>
              <w:spacing w:line="240" w:lineRule="auto"/>
              <w:ind w:firstLine="0"/>
              <w:jc w:val="center"/>
              <w:rPr>
                <w:b/>
                <w:bCs/>
                <w:szCs w:val="24"/>
              </w:rPr>
            </w:pPr>
            <w:r w:rsidRPr="00D277DF">
              <w:rPr>
                <w:b/>
                <w:bCs/>
                <w:szCs w:val="24"/>
              </w:rPr>
              <w:t>10</w:t>
            </w:r>
          </w:p>
        </w:tc>
        <w:tc>
          <w:tcPr>
            <w:tcW w:w="0" w:type="auto"/>
            <w:tcBorders>
              <w:top w:val="single" w:sz="4" w:space="0" w:color="000000"/>
              <w:left w:val="single" w:sz="4" w:space="0" w:color="000000"/>
              <w:bottom w:val="single" w:sz="4" w:space="0" w:color="000000"/>
              <w:right w:val="single" w:sz="4" w:space="0" w:color="000000"/>
            </w:tcBorders>
          </w:tcPr>
          <w:p w14:paraId="070CF474" w14:textId="0E7BEB46" w:rsidR="00D277DF" w:rsidRPr="00AD7BB0" w:rsidRDefault="00D277DF" w:rsidP="00733E70">
            <w:pPr>
              <w:spacing w:line="240" w:lineRule="auto"/>
              <w:ind w:firstLine="0"/>
              <w:rPr>
                <w:szCs w:val="24"/>
              </w:rPr>
            </w:pPr>
            <w:r w:rsidRPr="00F06B9C">
              <w:rPr>
                <w:szCs w:val="24"/>
              </w:rPr>
              <w:t>Locação de estrutura metálica, em formato de pirâmide, com cobertura em lona na cor branca, com medidas de 10x5 metros, com pé direito alongado, para o período de 07 (sete)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170AADC8"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0FB98882" w14:textId="77777777" w:rsidR="00D277DF" w:rsidRPr="00AD7BB0" w:rsidRDefault="00D277DF" w:rsidP="00733E70">
            <w:pPr>
              <w:spacing w:line="240" w:lineRule="auto"/>
              <w:ind w:firstLine="0"/>
              <w:jc w:val="center"/>
              <w:rPr>
                <w:szCs w:val="24"/>
              </w:rPr>
            </w:pPr>
            <w:r>
              <w:rPr>
                <w:szCs w:val="24"/>
              </w:rPr>
              <w:t>06</w:t>
            </w:r>
          </w:p>
        </w:tc>
        <w:tc>
          <w:tcPr>
            <w:tcW w:w="0" w:type="auto"/>
            <w:tcBorders>
              <w:top w:val="single" w:sz="4" w:space="0" w:color="000000"/>
              <w:left w:val="single" w:sz="4" w:space="0" w:color="000000"/>
              <w:bottom w:val="single" w:sz="4" w:space="0" w:color="000000"/>
              <w:right w:val="single" w:sz="4" w:space="0" w:color="000000"/>
            </w:tcBorders>
            <w:vAlign w:val="center"/>
          </w:tcPr>
          <w:p w14:paraId="5BB69534" w14:textId="77777777" w:rsidR="00D277DF" w:rsidRPr="00AD7BB0" w:rsidRDefault="00D277DF" w:rsidP="00733E70">
            <w:pPr>
              <w:spacing w:line="240" w:lineRule="auto"/>
              <w:ind w:firstLine="0"/>
              <w:jc w:val="center"/>
              <w:rPr>
                <w:szCs w:val="24"/>
              </w:rPr>
            </w:pPr>
            <w:r>
              <w:rPr>
                <w:szCs w:val="24"/>
              </w:rPr>
              <w:t>4.800,00</w:t>
            </w:r>
          </w:p>
        </w:tc>
      </w:tr>
      <w:tr w:rsidR="00D277DF" w:rsidRPr="00AD7BB0" w14:paraId="00A84A5F" w14:textId="77777777" w:rsidTr="00EE301A">
        <w:tc>
          <w:tcPr>
            <w:tcW w:w="0" w:type="auto"/>
            <w:gridSpan w:val="6"/>
            <w:tcBorders>
              <w:top w:val="single" w:sz="4" w:space="0" w:color="000000"/>
              <w:left w:val="single" w:sz="4" w:space="0" w:color="000000"/>
              <w:bottom w:val="single" w:sz="4" w:space="0" w:color="000000"/>
              <w:right w:val="single" w:sz="4" w:space="0" w:color="000000"/>
            </w:tcBorders>
            <w:vAlign w:val="center"/>
          </w:tcPr>
          <w:p w14:paraId="4AA3956D" w14:textId="15F2E22C" w:rsidR="00D277DF" w:rsidRDefault="00D277DF" w:rsidP="00733E70">
            <w:pPr>
              <w:spacing w:line="240" w:lineRule="auto"/>
              <w:ind w:firstLine="0"/>
              <w:jc w:val="center"/>
              <w:rPr>
                <w:szCs w:val="24"/>
              </w:rPr>
            </w:pPr>
            <w:r>
              <w:rPr>
                <w:b/>
                <w:szCs w:val="24"/>
              </w:rPr>
              <w:t>EQUIPAMENTO MÓVEL DE CLIMATIZAÇÃO (R$ 16.833,34)</w:t>
            </w:r>
          </w:p>
        </w:tc>
      </w:tr>
      <w:tr w:rsidR="00D277DF" w:rsidRPr="00AD7BB0" w14:paraId="0932AAB7" w14:textId="77777777" w:rsidTr="00D277DF">
        <w:tc>
          <w:tcPr>
            <w:tcW w:w="0" w:type="auto"/>
            <w:vMerge w:val="restart"/>
            <w:tcBorders>
              <w:top w:val="single" w:sz="4" w:space="0" w:color="000000"/>
              <w:left w:val="single" w:sz="4" w:space="0" w:color="000000"/>
              <w:right w:val="single" w:sz="4" w:space="0" w:color="000000"/>
            </w:tcBorders>
            <w:vAlign w:val="center"/>
          </w:tcPr>
          <w:p w14:paraId="7C3F7E63" w14:textId="3EE1E813" w:rsidR="00D277DF" w:rsidRPr="00AD7BB0" w:rsidRDefault="00D277DF" w:rsidP="00733E70">
            <w:pPr>
              <w:spacing w:line="240" w:lineRule="auto"/>
              <w:jc w:val="center"/>
              <w:rPr>
                <w:b/>
                <w:szCs w:val="24"/>
              </w:rPr>
            </w:pPr>
            <w:r>
              <w:rPr>
                <w:b/>
                <w:szCs w:val="24"/>
              </w:rPr>
              <w:t>03</w:t>
            </w:r>
          </w:p>
        </w:tc>
        <w:tc>
          <w:tcPr>
            <w:tcW w:w="0" w:type="auto"/>
            <w:tcBorders>
              <w:top w:val="single" w:sz="4" w:space="0" w:color="000000"/>
              <w:left w:val="single" w:sz="4" w:space="0" w:color="000000"/>
              <w:bottom w:val="single" w:sz="4" w:space="0" w:color="000000"/>
              <w:right w:val="single" w:sz="4" w:space="0" w:color="000000"/>
            </w:tcBorders>
            <w:vAlign w:val="center"/>
          </w:tcPr>
          <w:p w14:paraId="721DE241" w14:textId="67B6D66F" w:rsidR="00D277DF" w:rsidRPr="00D277DF" w:rsidRDefault="00D277DF" w:rsidP="00D277DF">
            <w:pPr>
              <w:spacing w:line="240" w:lineRule="auto"/>
              <w:ind w:firstLine="0"/>
              <w:jc w:val="center"/>
              <w:rPr>
                <w:b/>
                <w:bCs/>
                <w:szCs w:val="24"/>
              </w:rPr>
            </w:pPr>
            <w:r w:rsidRPr="00D277DF">
              <w:rPr>
                <w:b/>
                <w:bCs/>
                <w:szCs w:val="24"/>
              </w:rPr>
              <w:t>01</w:t>
            </w:r>
          </w:p>
        </w:tc>
        <w:tc>
          <w:tcPr>
            <w:tcW w:w="0" w:type="auto"/>
            <w:tcBorders>
              <w:top w:val="single" w:sz="4" w:space="0" w:color="000000"/>
              <w:left w:val="single" w:sz="4" w:space="0" w:color="000000"/>
              <w:bottom w:val="single" w:sz="4" w:space="0" w:color="000000"/>
              <w:right w:val="single" w:sz="4" w:space="0" w:color="000000"/>
            </w:tcBorders>
          </w:tcPr>
          <w:p w14:paraId="2AE08910" w14:textId="1760A81B" w:rsidR="00D277DF" w:rsidRPr="00AD7BB0" w:rsidRDefault="00D277DF" w:rsidP="00733E70">
            <w:pPr>
              <w:spacing w:line="240" w:lineRule="auto"/>
              <w:ind w:firstLine="0"/>
              <w:rPr>
                <w:szCs w:val="24"/>
              </w:rPr>
            </w:pPr>
            <w:r w:rsidRPr="00C76307">
              <w:rPr>
                <w:szCs w:val="24"/>
              </w:rPr>
              <w:t xml:space="preserve">Locação de equipamento móvel de climatização para eventos, com vazão de ar de 20.000 m3/h, reservatório para 30 litros d’água, motor de 2.0 </w:t>
            </w:r>
            <w:proofErr w:type="spellStart"/>
            <w:r w:rsidRPr="00C76307">
              <w:rPr>
                <w:szCs w:val="24"/>
              </w:rPr>
              <w:t>cv</w:t>
            </w:r>
            <w:proofErr w:type="spellEnd"/>
            <w:r w:rsidRPr="00C76307">
              <w:rPr>
                <w:szCs w:val="24"/>
              </w:rPr>
              <w:t>, alimentação elétrica de 220 v, com dimensões máximas de 105cm largura x 95cm altura x 105cm profundidade.</w:t>
            </w:r>
          </w:p>
        </w:tc>
        <w:tc>
          <w:tcPr>
            <w:tcW w:w="0" w:type="auto"/>
            <w:tcBorders>
              <w:top w:val="single" w:sz="4" w:space="0" w:color="000000"/>
              <w:left w:val="single" w:sz="4" w:space="0" w:color="000000"/>
              <w:bottom w:val="single" w:sz="4" w:space="0" w:color="000000"/>
              <w:right w:val="single" w:sz="4" w:space="0" w:color="000000"/>
            </w:tcBorders>
            <w:vAlign w:val="center"/>
          </w:tcPr>
          <w:p w14:paraId="02F6F046"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566C6F84" w14:textId="77777777" w:rsidR="00D277DF" w:rsidRPr="00AD7BB0" w:rsidRDefault="00D277DF" w:rsidP="00733E70">
            <w:pPr>
              <w:spacing w:line="240" w:lineRule="auto"/>
              <w:ind w:firstLine="0"/>
              <w:jc w:val="center"/>
              <w:rPr>
                <w:szCs w:val="24"/>
              </w:rPr>
            </w:pPr>
            <w:r>
              <w:rPr>
                <w:szCs w:val="24"/>
              </w:rPr>
              <w:t>12</w:t>
            </w:r>
          </w:p>
        </w:tc>
        <w:tc>
          <w:tcPr>
            <w:tcW w:w="0" w:type="auto"/>
            <w:tcBorders>
              <w:top w:val="single" w:sz="4" w:space="0" w:color="000000"/>
              <w:left w:val="single" w:sz="4" w:space="0" w:color="000000"/>
              <w:bottom w:val="single" w:sz="4" w:space="0" w:color="000000"/>
              <w:right w:val="single" w:sz="4" w:space="0" w:color="000000"/>
            </w:tcBorders>
            <w:vAlign w:val="center"/>
          </w:tcPr>
          <w:p w14:paraId="18FEFCBD" w14:textId="77777777" w:rsidR="00D277DF" w:rsidRPr="00AD7BB0" w:rsidRDefault="00D277DF" w:rsidP="00733E70">
            <w:pPr>
              <w:spacing w:line="240" w:lineRule="auto"/>
              <w:ind w:firstLine="0"/>
              <w:jc w:val="center"/>
              <w:rPr>
                <w:szCs w:val="24"/>
              </w:rPr>
            </w:pPr>
            <w:r>
              <w:rPr>
                <w:szCs w:val="24"/>
              </w:rPr>
              <w:t>1.300,00</w:t>
            </w:r>
          </w:p>
        </w:tc>
      </w:tr>
      <w:tr w:rsidR="00D277DF" w:rsidRPr="00AD7BB0" w14:paraId="2E914088" w14:textId="77777777" w:rsidTr="00D277DF">
        <w:tc>
          <w:tcPr>
            <w:tcW w:w="0" w:type="auto"/>
            <w:vMerge/>
            <w:tcBorders>
              <w:left w:val="single" w:sz="4" w:space="0" w:color="000000"/>
              <w:bottom w:val="single" w:sz="4" w:space="0" w:color="000000"/>
              <w:right w:val="single" w:sz="4" w:space="0" w:color="000000"/>
            </w:tcBorders>
            <w:vAlign w:val="center"/>
          </w:tcPr>
          <w:p w14:paraId="77CBEFF7" w14:textId="1BE92410" w:rsidR="00D277DF" w:rsidRDefault="00D277DF" w:rsidP="00733E70">
            <w:pPr>
              <w:spacing w:line="240" w:lineRule="auto"/>
              <w:ind w:firstLine="0"/>
              <w:jc w:val="center"/>
              <w:rPr>
                <w:b/>
                <w:szCs w:val="24"/>
              </w:rPr>
            </w:pPr>
          </w:p>
        </w:tc>
        <w:tc>
          <w:tcPr>
            <w:tcW w:w="0" w:type="auto"/>
            <w:tcBorders>
              <w:top w:val="single" w:sz="4" w:space="0" w:color="000000"/>
              <w:left w:val="single" w:sz="4" w:space="0" w:color="000000"/>
              <w:bottom w:val="single" w:sz="4" w:space="0" w:color="auto"/>
              <w:right w:val="single" w:sz="4" w:space="0" w:color="000000"/>
            </w:tcBorders>
            <w:vAlign w:val="center"/>
          </w:tcPr>
          <w:p w14:paraId="1AD2D2FB" w14:textId="6BFC1510" w:rsidR="00D277DF" w:rsidRPr="00D277DF" w:rsidRDefault="00D277DF" w:rsidP="00D277DF">
            <w:pPr>
              <w:spacing w:line="240" w:lineRule="auto"/>
              <w:ind w:firstLine="0"/>
              <w:jc w:val="center"/>
              <w:rPr>
                <w:b/>
                <w:bCs/>
                <w:szCs w:val="24"/>
              </w:rPr>
            </w:pPr>
            <w:r w:rsidRPr="00D277DF">
              <w:rPr>
                <w:b/>
                <w:bCs/>
                <w:szCs w:val="24"/>
              </w:rPr>
              <w:t>02</w:t>
            </w:r>
          </w:p>
        </w:tc>
        <w:tc>
          <w:tcPr>
            <w:tcW w:w="0" w:type="auto"/>
            <w:tcBorders>
              <w:top w:val="single" w:sz="4" w:space="0" w:color="000000"/>
              <w:left w:val="single" w:sz="4" w:space="0" w:color="000000"/>
              <w:bottom w:val="single" w:sz="4" w:space="0" w:color="auto"/>
              <w:right w:val="single" w:sz="4" w:space="0" w:color="000000"/>
            </w:tcBorders>
          </w:tcPr>
          <w:p w14:paraId="65C1CD7D" w14:textId="7F7DDEA1" w:rsidR="00D277DF" w:rsidRPr="00AD7BB0" w:rsidRDefault="00D277DF" w:rsidP="00733E70">
            <w:pPr>
              <w:spacing w:line="240" w:lineRule="auto"/>
              <w:ind w:firstLine="0"/>
              <w:rPr>
                <w:szCs w:val="24"/>
              </w:rPr>
            </w:pPr>
            <w:r w:rsidRPr="00C76307">
              <w:rPr>
                <w:szCs w:val="24"/>
              </w:rPr>
              <w:t>Locação de equipamento móvel de climatização para eventos, com vazão de ar de 5.000 m3/h, reservatório para 44 litros d’água, motor de 180 w, alimentação elétrica de 220 v, com dimensões máximas de 113cm altura x 68cm largura x 37cm profundidade.</w:t>
            </w:r>
          </w:p>
        </w:tc>
        <w:tc>
          <w:tcPr>
            <w:tcW w:w="0" w:type="auto"/>
            <w:tcBorders>
              <w:top w:val="single" w:sz="4" w:space="0" w:color="000000"/>
              <w:left w:val="single" w:sz="4" w:space="0" w:color="000000"/>
              <w:bottom w:val="single" w:sz="4" w:space="0" w:color="auto"/>
              <w:right w:val="single" w:sz="4" w:space="0" w:color="000000"/>
            </w:tcBorders>
            <w:vAlign w:val="center"/>
          </w:tcPr>
          <w:p w14:paraId="56F530DD" w14:textId="77777777" w:rsidR="00D277DF" w:rsidRPr="00AD7BB0" w:rsidRDefault="00D277DF" w:rsidP="00733E70">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auto"/>
              <w:right w:val="single" w:sz="4" w:space="0" w:color="000000"/>
            </w:tcBorders>
            <w:vAlign w:val="center"/>
          </w:tcPr>
          <w:p w14:paraId="1760832D" w14:textId="77777777" w:rsidR="00D277DF" w:rsidRPr="00AD7BB0" w:rsidRDefault="00D277DF" w:rsidP="00733E70">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auto"/>
              <w:right w:val="single" w:sz="4" w:space="0" w:color="000000"/>
            </w:tcBorders>
            <w:vAlign w:val="center"/>
          </w:tcPr>
          <w:p w14:paraId="6C95169C" w14:textId="77777777" w:rsidR="00D277DF" w:rsidRPr="00AD7BB0" w:rsidRDefault="00D277DF" w:rsidP="00733E70">
            <w:pPr>
              <w:spacing w:line="240" w:lineRule="auto"/>
              <w:ind w:firstLine="0"/>
              <w:jc w:val="center"/>
              <w:rPr>
                <w:szCs w:val="24"/>
              </w:rPr>
            </w:pPr>
            <w:r>
              <w:rPr>
                <w:szCs w:val="24"/>
              </w:rPr>
              <w:t>616,67</w:t>
            </w:r>
          </w:p>
        </w:tc>
      </w:tr>
      <w:bookmarkEnd w:id="2"/>
    </w:tbl>
    <w:p w14:paraId="3DC5F8DF" w14:textId="77777777" w:rsidR="00140CF4" w:rsidRDefault="00140CF4" w:rsidP="00424A34">
      <w:pPr>
        <w:spacing w:line="276" w:lineRule="auto"/>
        <w:ind w:left="0" w:firstLine="0"/>
        <w:rPr>
          <w:szCs w:val="24"/>
        </w:rPr>
      </w:pPr>
    </w:p>
    <w:p w14:paraId="5B6CD5C1" w14:textId="7C29C319" w:rsidR="00424A34" w:rsidRDefault="00424A34" w:rsidP="00424A34">
      <w:pPr>
        <w:pStyle w:val="Textopadro"/>
        <w:spacing w:line="276" w:lineRule="auto"/>
        <w:ind w:right="99"/>
        <w:jc w:val="both"/>
        <w:rPr>
          <w:rFonts w:ascii="Times New Roman" w:hAnsi="Times New Roman" w:cs="Times New Roman"/>
        </w:rPr>
      </w:pPr>
      <w:r w:rsidRPr="00D56431">
        <w:rPr>
          <w:rFonts w:ascii="Times New Roman" w:hAnsi="Times New Roman" w:cs="Times New Roman"/>
          <w:b/>
          <w:bCs/>
        </w:rPr>
        <w:t>1.2.</w:t>
      </w:r>
      <w:r w:rsidRPr="00424A34">
        <w:rPr>
          <w:rFonts w:ascii="Times New Roman" w:hAnsi="Times New Roman" w:cs="Times New Roman"/>
        </w:rPr>
        <w:t xml:space="preserve"> 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053E9BA1" w14:textId="2BB1AACD" w:rsidR="001621A9" w:rsidRDefault="00AD3528" w:rsidP="000559E8">
      <w:pPr>
        <w:spacing w:line="276" w:lineRule="auto"/>
        <w:ind w:left="0"/>
      </w:pPr>
      <w:proofErr w:type="spellStart"/>
      <w:r w:rsidRPr="00474C98">
        <w:rPr>
          <w:b/>
          <w:bCs/>
          <w:szCs w:val="24"/>
        </w:rPr>
        <w:t>Obs</w:t>
      </w:r>
      <w:proofErr w:type="spellEnd"/>
      <w:r w:rsidRPr="00474C98">
        <w:rPr>
          <w:b/>
          <w:bCs/>
          <w:szCs w:val="24"/>
        </w:rPr>
        <w:t>:</w:t>
      </w:r>
      <w:r>
        <w:rPr>
          <w:szCs w:val="24"/>
        </w:rPr>
        <w:t xml:space="preserve"> </w:t>
      </w:r>
      <w:r w:rsidR="001621A9" w:rsidRPr="00AD7BB0">
        <w:rPr>
          <w:szCs w:val="24"/>
        </w:rPr>
        <w:t xml:space="preserve">A </w:t>
      </w:r>
      <w:r w:rsidR="001621A9">
        <w:rPr>
          <w:szCs w:val="24"/>
        </w:rPr>
        <w:t xml:space="preserve">prestação </w:t>
      </w:r>
      <w:r w:rsidR="001621A9" w:rsidRPr="00AD7BB0">
        <w:rPr>
          <w:szCs w:val="24"/>
        </w:rPr>
        <w:t xml:space="preserve">serviços, deverá ser </w:t>
      </w:r>
      <w:r w:rsidR="001621A9">
        <w:rPr>
          <w:szCs w:val="24"/>
        </w:rPr>
        <w:t>realizada conforme as necessidades da Administração Municipal e em local definido na Ordem de Serviço, que será formalizado via e-mail com até 02</w:t>
      </w:r>
      <w:r w:rsidR="00D277DF">
        <w:rPr>
          <w:szCs w:val="24"/>
        </w:rPr>
        <w:t xml:space="preserve"> </w:t>
      </w:r>
      <w:r w:rsidR="001621A9">
        <w:rPr>
          <w:szCs w:val="24"/>
        </w:rPr>
        <w:t xml:space="preserve">(dois) dias de antecedência, devendo </w:t>
      </w:r>
      <w:r w:rsidR="001621A9" w:rsidRPr="00273FD8">
        <w:t>comunicar-se previamente com o fiscal d</w:t>
      </w:r>
      <w:r w:rsidR="001621A9">
        <w:t xml:space="preserve">a </w:t>
      </w:r>
      <w:r w:rsidR="001621A9">
        <w:rPr>
          <w:color w:val="auto"/>
        </w:rPr>
        <w:t>Ata de Registro de Preços</w:t>
      </w:r>
      <w:r>
        <w:t>.</w:t>
      </w:r>
    </w:p>
    <w:p w14:paraId="6C5E62F6" w14:textId="4DE5164D" w:rsidR="00424A34" w:rsidRDefault="00AD3528" w:rsidP="000559E8">
      <w:pPr>
        <w:spacing w:line="276" w:lineRule="auto"/>
        <w:ind w:left="0"/>
      </w:pPr>
      <w:r>
        <w:lastRenderedPageBreak/>
        <w:t xml:space="preserve"> Ademais, deverá atender eventos que possam ocorrer de forma simultânea no município.</w:t>
      </w:r>
    </w:p>
    <w:p w14:paraId="68956542" w14:textId="77777777" w:rsidR="001621A9" w:rsidRPr="000559E8" w:rsidRDefault="001621A9" w:rsidP="000559E8">
      <w:pPr>
        <w:spacing w:line="276" w:lineRule="auto"/>
        <w:ind w:left="0"/>
      </w:pPr>
    </w:p>
    <w:p w14:paraId="16F6BF4C" w14:textId="77777777" w:rsidR="00424A34" w:rsidRDefault="00DD4840" w:rsidP="00102C83">
      <w:pPr>
        <w:spacing w:line="276" w:lineRule="auto"/>
        <w:rPr>
          <w:b/>
          <w:szCs w:val="24"/>
        </w:rPr>
      </w:pPr>
      <w:r w:rsidRPr="00CF5777">
        <w:rPr>
          <w:b/>
          <w:szCs w:val="24"/>
        </w:rPr>
        <w:t>2. CREDENCIAMENTO E PARTICIPAÇÃO DO CERTAME</w:t>
      </w:r>
    </w:p>
    <w:p w14:paraId="5780B476" w14:textId="68F8418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lastRenderedPageBreak/>
        <w:t>3.2.5.</w:t>
      </w:r>
      <w:r w:rsidRPr="00CF5777">
        <w:rPr>
          <w:color w:val="auto"/>
        </w:rPr>
        <w:t xml:space="preserve"> Que suas propostas econômicas compreendem a integralidade dos custos para atendimento dos direitos trabalhistas assegurados na Constituição Federal, nas leis trabalhistas, nas normas </w:t>
      </w:r>
      <w:proofErr w:type="spellStart"/>
      <w:r w:rsidRPr="00CF5777">
        <w:rPr>
          <w:color w:val="auto"/>
        </w:rPr>
        <w:t>infralegais</w:t>
      </w:r>
      <w:proofErr w:type="spellEnd"/>
      <w:r w:rsidRPr="00CF5777">
        <w:rPr>
          <w:color w:val="auto"/>
        </w:rPr>
        <w:t>,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4A7A317C" w14:textId="77777777" w:rsidR="00B224B4" w:rsidRPr="00CF5777" w:rsidRDefault="00B224B4" w:rsidP="008A669A">
      <w:pPr>
        <w:spacing w:line="276" w:lineRule="auto"/>
        <w:ind w:left="0" w:firstLine="0"/>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0BD3E28"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8A669A">
        <w:rPr>
          <w:bCs/>
          <w:szCs w:val="24"/>
        </w:rPr>
        <w:t>E</w:t>
      </w:r>
      <w:r w:rsidRPr="00CF5777">
        <w:rPr>
          <w:bCs/>
          <w:szCs w:val="24"/>
        </w:rPr>
        <w:t>dital.</w:t>
      </w:r>
    </w:p>
    <w:p w14:paraId="037CA068" w14:textId="71B73D5E"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Default="00DD4840" w:rsidP="00102C83">
      <w:pPr>
        <w:spacing w:line="276" w:lineRule="auto"/>
        <w:rPr>
          <w:b/>
          <w:szCs w:val="24"/>
        </w:rPr>
      </w:pPr>
      <w:r w:rsidRPr="00CF5777">
        <w:rPr>
          <w:b/>
          <w:szCs w:val="24"/>
        </w:rPr>
        <w:t>5. DOCUMENTOS DE HABILITAÇÃO</w:t>
      </w:r>
    </w:p>
    <w:p w14:paraId="1A565F99" w14:textId="50593629" w:rsidR="003F714D" w:rsidRPr="003F714D" w:rsidRDefault="003F714D" w:rsidP="003F714D">
      <w:pPr>
        <w:ind w:right="99"/>
        <w:rPr>
          <w:szCs w:val="24"/>
        </w:rPr>
      </w:pPr>
      <w:r w:rsidRPr="003F714D">
        <w:rPr>
          <w:bCs/>
          <w:szCs w:val="24"/>
        </w:rPr>
        <w:t>O licitante que ofertou o menor preço</w:t>
      </w:r>
      <w:r w:rsidR="00A36A0C">
        <w:rPr>
          <w:bCs/>
          <w:szCs w:val="24"/>
        </w:rPr>
        <w:t xml:space="preserve"> por lote</w:t>
      </w:r>
      <w:r w:rsidRPr="003F714D">
        <w:rPr>
          <w:bCs/>
          <w:szCs w:val="24"/>
        </w:rPr>
        <w:t xml:space="preserve"> deverá enviar, via sistema, através de campo próprio no Portal de Compras Públicas, sendo lhe concedido no mínimo de duas horas contado da data da convocação, os seguintes documentos:</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Default="00DD4840" w:rsidP="00102C83">
      <w:pPr>
        <w:tabs>
          <w:tab w:val="left" w:pos="1134"/>
        </w:tabs>
        <w:spacing w:line="276" w:lineRule="auto"/>
        <w:rPr>
          <w:b/>
          <w:szCs w:val="24"/>
        </w:rPr>
      </w:pPr>
    </w:p>
    <w:p w14:paraId="3E9F697F" w14:textId="77777777" w:rsidR="00D277DF" w:rsidRDefault="00D277DF" w:rsidP="00102C83">
      <w:pPr>
        <w:tabs>
          <w:tab w:val="left" w:pos="1134"/>
        </w:tabs>
        <w:spacing w:line="276" w:lineRule="auto"/>
        <w:rPr>
          <w:b/>
          <w:szCs w:val="24"/>
        </w:rPr>
      </w:pPr>
    </w:p>
    <w:p w14:paraId="63403D79" w14:textId="77777777" w:rsidR="00D277DF" w:rsidRPr="00CF5777" w:rsidRDefault="00D277DF"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lastRenderedPageBreak/>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3" w:name="art68i"/>
      <w:bookmarkStart w:id="4" w:name="art68ii"/>
      <w:bookmarkEnd w:id="3"/>
      <w:bookmarkEnd w:id="4"/>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23FC823" w:rsidR="00DD4840" w:rsidRPr="00CF5777" w:rsidRDefault="00DD4840" w:rsidP="00102C83">
      <w:pPr>
        <w:pStyle w:val="NormalWeb"/>
        <w:spacing w:before="0" w:beforeAutospacing="0" w:after="0" w:afterAutospacing="0" w:line="276" w:lineRule="auto"/>
      </w:pPr>
      <w:bookmarkStart w:id="5" w:name="art68iii"/>
      <w:bookmarkEnd w:id="5"/>
      <w:r w:rsidRPr="00CF5777">
        <w:rPr>
          <w:b/>
          <w:bCs/>
        </w:rPr>
        <w:t>b)</w:t>
      </w:r>
      <w:r w:rsidRPr="00CF5777">
        <w:t xml:space="preserve"> prova de regularidade perante </w:t>
      </w:r>
      <w:r w:rsidR="00465D59">
        <w:t>a Fazenda federal, estadual e</w:t>
      </w:r>
      <w:r w:rsidRPr="00CF5777">
        <w:t xml:space="preserve">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6" w:name="art68iv"/>
      <w:bookmarkEnd w:id="6"/>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7" w:name="art68v"/>
      <w:bookmarkEnd w:id="7"/>
      <w:r w:rsidRPr="00CF5777">
        <w:rPr>
          <w:b/>
          <w:bCs/>
        </w:rPr>
        <w:t>d)</w:t>
      </w:r>
      <w:r w:rsidRPr="00CF5777">
        <w:t xml:space="preserve"> prova de regularidade perante a Justiça do Trabalho</w:t>
      </w:r>
      <w:bookmarkStart w:id="8" w:name="art68vi"/>
      <w:bookmarkEnd w:id="8"/>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163E0E91" w14:textId="723D2683" w:rsidR="002A382F" w:rsidRPr="00AD3528" w:rsidRDefault="0011787C" w:rsidP="00AD3528">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4B5984F4" w14:textId="77777777" w:rsidR="002A382F" w:rsidRPr="00CF5777" w:rsidRDefault="002A382F"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9" w:name="art68§1"/>
      <w:bookmarkEnd w:id="9"/>
      <w:r w:rsidRPr="00CF5777">
        <w:rPr>
          <w:bCs w:val="0"/>
          <w:sz w:val="24"/>
        </w:rPr>
        <w:t>5.3. HABILITAÇÃO ECONÔMICO-FINANCEIRA:</w:t>
      </w:r>
    </w:p>
    <w:p w14:paraId="7A5FD267" w14:textId="0B35B063" w:rsidR="00DD4840" w:rsidRPr="00CF5777" w:rsidRDefault="00E40E2F" w:rsidP="00102C83">
      <w:pPr>
        <w:spacing w:line="276" w:lineRule="auto"/>
        <w:rPr>
          <w:szCs w:val="24"/>
        </w:rPr>
      </w:pPr>
      <w:bookmarkStart w:id="10"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bookmarkEnd w:id="10"/>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1C433AC0" w14:textId="77777777" w:rsidR="007E194B" w:rsidRDefault="007E194B" w:rsidP="005F49FC">
      <w:pPr>
        <w:keepNext/>
        <w:keepLines/>
        <w:tabs>
          <w:tab w:val="left" w:pos="567"/>
        </w:tabs>
        <w:spacing w:line="240" w:lineRule="auto"/>
        <w:ind w:left="0" w:firstLine="0"/>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1" w:name="art14iv"/>
      <w:bookmarkEnd w:id="11"/>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2" w:name="art14v"/>
      <w:bookmarkEnd w:id="12"/>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3" w:name="art14vi"/>
      <w:bookmarkEnd w:id="13"/>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lastRenderedPageBreak/>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0A52E34D" w:rsidR="00C36241" w:rsidRDefault="00DD4840" w:rsidP="00753C82">
      <w:pPr>
        <w:tabs>
          <w:tab w:val="left" w:pos="1134"/>
        </w:tabs>
        <w:spacing w:line="276" w:lineRule="auto"/>
        <w:rPr>
          <w:szCs w:val="24"/>
        </w:rPr>
      </w:pPr>
      <w:r w:rsidRPr="00CF5777">
        <w:rPr>
          <w:b/>
          <w:bCs/>
          <w:szCs w:val="24"/>
        </w:rPr>
        <w:t>6.3.</w:t>
      </w:r>
      <w:r w:rsidRPr="00CF5777">
        <w:rPr>
          <w:szCs w:val="24"/>
        </w:rPr>
        <w:t xml:space="preserve"> Durante a vigência </w:t>
      </w:r>
      <w:r w:rsidR="00A23BA7">
        <w:rPr>
          <w:szCs w:val="24"/>
        </w:rPr>
        <w:t>da ata</w:t>
      </w:r>
      <w:r w:rsidRPr="00CF5777">
        <w:rPr>
          <w:szCs w:val="24"/>
        </w:rPr>
        <w:t xml:space="preserve">, é vedado ao contratado contratar cônjuge, companheiro ou parente em linha reta, colateral ou por afinidade, até o terceiro grau, de dirigente do órgão contratante ou de agente público que desempenhe função na licitação ou atue na fiscalização ou na gestão </w:t>
      </w:r>
      <w:r w:rsidR="00A23BA7">
        <w:rPr>
          <w:szCs w:val="24"/>
        </w:rPr>
        <w:t>da ata</w:t>
      </w:r>
      <w:r w:rsidRPr="00CF5777">
        <w:rPr>
          <w:szCs w:val="24"/>
        </w:rPr>
        <w:t>.</w:t>
      </w:r>
    </w:p>
    <w:p w14:paraId="279DD482" w14:textId="77777777" w:rsidR="00E028B9" w:rsidRPr="00753C82" w:rsidRDefault="00E028B9" w:rsidP="00753C82">
      <w:pPr>
        <w:tabs>
          <w:tab w:val="left" w:pos="1134"/>
        </w:tabs>
        <w:spacing w:line="276" w:lineRule="auto"/>
        <w:rPr>
          <w:szCs w:val="24"/>
        </w:rPr>
      </w:pP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w:t>
      </w:r>
      <w:proofErr w:type="gramStart"/>
      <w:r w:rsidRPr="00CF5777">
        <w:rPr>
          <w:szCs w:val="24"/>
        </w:rPr>
        <w:t>deste</w:t>
      </w:r>
      <w:proofErr w:type="gramEnd"/>
      <w:r w:rsidRPr="00CF5777">
        <w:rPr>
          <w:szCs w:val="24"/>
        </w:rPr>
        <w:t xml:space="preserv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4" w:name="art59ii"/>
      <w:bookmarkEnd w:id="14"/>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5" w:name="art59iii"/>
      <w:bookmarkEnd w:id="15"/>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6" w:name="art59iv"/>
      <w:bookmarkEnd w:id="16"/>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7" w:name="art59v"/>
      <w:bookmarkEnd w:id="17"/>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8" w:name="art59§2"/>
      <w:bookmarkEnd w:id="18"/>
      <w:r w:rsidRPr="00CF5777">
        <w:rPr>
          <w:b/>
          <w:bCs/>
          <w:szCs w:val="24"/>
        </w:rPr>
        <w:lastRenderedPageBreak/>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proofErr w:type="gramStart"/>
      <w:r w:rsidRPr="00CF5777">
        <w:rPr>
          <w:b/>
          <w:szCs w:val="24"/>
        </w:rPr>
        <w:t>8.5</w:t>
      </w:r>
      <w:r w:rsidRPr="00CF5777">
        <w:rPr>
          <w:bCs/>
          <w:szCs w:val="24"/>
        </w:rPr>
        <w:t xml:space="preserve"> As</w:t>
      </w:r>
      <w:proofErr w:type="gramEnd"/>
      <w:r w:rsidRPr="00CF5777">
        <w:rPr>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proofErr w:type="gramStart"/>
      <w:r w:rsidRPr="00CF5777">
        <w:rPr>
          <w:b/>
          <w:szCs w:val="24"/>
        </w:rPr>
        <w:t xml:space="preserve">8.6 </w:t>
      </w:r>
      <w:r w:rsidRPr="00CF5777">
        <w:rPr>
          <w:bCs/>
          <w:szCs w:val="24"/>
        </w:rPr>
        <w:t>Somente</w:t>
      </w:r>
      <w:proofErr w:type="gramEnd"/>
      <w:r w:rsidRPr="00CF5777">
        <w:rPr>
          <w:bCs/>
          <w:szCs w:val="24"/>
        </w:rPr>
        <w:t xml:space="preserv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proofErr w:type="gramStart"/>
      <w:r w:rsidRPr="00CF5777">
        <w:rPr>
          <w:b/>
          <w:szCs w:val="24"/>
        </w:rPr>
        <w:t xml:space="preserve">8.7 </w:t>
      </w:r>
      <w:r w:rsidRPr="00CF5777">
        <w:rPr>
          <w:szCs w:val="24"/>
        </w:rPr>
        <w:t>Os</w:t>
      </w:r>
      <w:proofErr w:type="gramEnd"/>
      <w:r w:rsidRPr="00CF5777">
        <w:rPr>
          <w:szCs w:val="24"/>
        </w:rPr>
        <w:t xml:space="preserve">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proofErr w:type="gramStart"/>
      <w:r w:rsidRPr="00CF5777">
        <w:rPr>
          <w:b/>
          <w:bCs/>
          <w:szCs w:val="24"/>
        </w:rPr>
        <w:t xml:space="preserve">8.7.3 </w:t>
      </w:r>
      <w:r w:rsidRPr="00CF5777">
        <w:rPr>
          <w:szCs w:val="24"/>
        </w:rPr>
        <w:t>Não</w:t>
      </w:r>
      <w:proofErr w:type="gramEnd"/>
      <w:r w:rsidRPr="00CF5777">
        <w:rPr>
          <w:szCs w:val="24"/>
        </w:rPr>
        <w:t xml:space="preserve">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proofErr w:type="gramStart"/>
      <w:r w:rsidRPr="00CF5777">
        <w:rPr>
          <w:b/>
          <w:bCs/>
        </w:rPr>
        <w:t xml:space="preserve">8.7.5 </w:t>
      </w:r>
      <w:r w:rsidRPr="00CF5777">
        <w:t>Serão</w:t>
      </w:r>
      <w:proofErr w:type="gramEnd"/>
      <w:r w:rsidRPr="00CF5777">
        <w:t xml:space="preserve">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9" w:name="art56§3ii"/>
      <w:bookmarkEnd w:id="19"/>
      <w:proofErr w:type="gramStart"/>
      <w:r w:rsidRPr="00CF5777">
        <w:rPr>
          <w:b/>
          <w:bCs/>
        </w:rPr>
        <w:t>8.7.6</w:t>
      </w:r>
      <w:r w:rsidRPr="00CF5777">
        <w:t xml:space="preserve"> Após</w:t>
      </w:r>
      <w:proofErr w:type="gramEnd"/>
      <w:r w:rsidRPr="00CF5777">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20" w:name="art58§4"/>
      <w:bookmarkEnd w:id="20"/>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w:t>
      </w:r>
      <w:r w:rsidRPr="00AD3528">
        <w:rPr>
          <w:b/>
          <w:szCs w:val="24"/>
        </w:rPr>
        <w:t>disputa 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lastRenderedPageBreak/>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AD3528">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38877614"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w:t>
      </w:r>
      <w:proofErr w:type="gramStart"/>
      <w:r w:rsidR="008C259A" w:rsidRPr="00CF5777">
        <w:rPr>
          <w:szCs w:val="24"/>
        </w:rPr>
        <w:t>e</w:t>
      </w:r>
      <w:proofErr w:type="gramEnd"/>
      <w:r w:rsidR="008C259A" w:rsidRPr="00CF5777">
        <w:rPr>
          <w:szCs w:val="24"/>
        </w:rPr>
        <w:t xml:space="preserve"> 3.2.4</w:t>
      </w:r>
      <w:r w:rsidR="00DA71AE">
        <w:rPr>
          <w:szCs w:val="24"/>
        </w:rPr>
        <w:t>.</w:t>
      </w:r>
      <w:r w:rsidR="008C259A" w:rsidRPr="00CF5777">
        <w:rPr>
          <w:szCs w:val="24"/>
        </w:rPr>
        <w:t xml:space="preserve"> </w:t>
      </w:r>
      <w:proofErr w:type="gramStart"/>
      <w:r w:rsidR="008C259A" w:rsidRPr="00CF5777">
        <w:rPr>
          <w:szCs w:val="24"/>
        </w:rPr>
        <w:t>deste</w:t>
      </w:r>
      <w:proofErr w:type="gramEnd"/>
      <w:r w:rsidR="008C259A" w:rsidRPr="00CF5777">
        <w:rPr>
          <w:szCs w:val="24"/>
        </w:rPr>
        <w:t xml:space="preserv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proofErr w:type="gramStart"/>
      <w:r w:rsidRPr="00CF5777">
        <w:rPr>
          <w:b/>
          <w:szCs w:val="24"/>
        </w:rPr>
        <w:t xml:space="preserve">b) </w:t>
      </w:r>
      <w:r w:rsidRPr="00CF5777">
        <w:rPr>
          <w:szCs w:val="24"/>
        </w:rPr>
        <w:t>Se</w:t>
      </w:r>
      <w:proofErr w:type="gramEnd"/>
      <w:r w:rsidRPr="00CF5777">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CF5777">
        <w:rPr>
          <w:szCs w:val="24"/>
        </w:rPr>
        <w:t>deste</w:t>
      </w:r>
      <w:proofErr w:type="gramEnd"/>
      <w:r w:rsidRPr="00CF5777">
        <w:rPr>
          <w:szCs w:val="24"/>
        </w:rPr>
        <w:t xml:space="preserv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w:t>
      </w:r>
      <w:proofErr w:type="gramStart"/>
      <w:r w:rsidRPr="00CF5777">
        <w:rPr>
          <w:szCs w:val="24"/>
        </w:rPr>
        <w:t>não</w:t>
      </w:r>
      <w:proofErr w:type="gramEnd"/>
      <w:r w:rsidRPr="00CF5777">
        <w:rPr>
          <w:szCs w:val="24"/>
        </w:rPr>
        <w:t xml:space="preserve">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w:t>
      </w:r>
      <w:proofErr w:type="gramStart"/>
      <w:r w:rsidRPr="00CF5777">
        <w:t>e</w:t>
      </w:r>
      <w:proofErr w:type="gramEnd"/>
      <w:r w:rsidRPr="00CF5777">
        <w:t xml:space="preserv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1" w:name="art60i"/>
      <w:bookmarkEnd w:id="21"/>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2" w:name="art60ii"/>
      <w:bookmarkEnd w:id="22"/>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3" w:name="art60iii"/>
      <w:bookmarkEnd w:id="23"/>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4" w:name="art60iv"/>
      <w:bookmarkEnd w:id="24"/>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5" w:name="art60§1"/>
      <w:bookmarkEnd w:id="25"/>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6" w:name="art60§1i"/>
      <w:bookmarkEnd w:id="26"/>
      <w:r w:rsidRPr="00CF5777">
        <w:rPr>
          <w:b/>
          <w:bCs/>
        </w:rPr>
        <w:lastRenderedPageBreak/>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7" w:name="art60§1ii"/>
      <w:bookmarkEnd w:id="27"/>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8" w:name="art60§1iii"/>
      <w:bookmarkEnd w:id="28"/>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9" w:name="art60§1iv"/>
      <w:bookmarkEnd w:id="29"/>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48C7EF70" w14:textId="77777777" w:rsidR="006B3162" w:rsidRPr="00CF5777" w:rsidRDefault="006B3162" w:rsidP="000559E8">
      <w:pPr>
        <w:tabs>
          <w:tab w:val="left" w:pos="1134"/>
        </w:tabs>
        <w:spacing w:line="276" w:lineRule="auto"/>
        <w:ind w:left="0" w:firstLine="0"/>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30"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31" w:name="art64i"/>
      <w:bookmarkEnd w:id="31"/>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2" w:name="art64ii"/>
      <w:bookmarkEnd w:id="32"/>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3" w:name="_Hlk136337610"/>
      <w:bookmarkEnd w:id="30"/>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4" w:name="_Hlk136341543"/>
      <w:bookmarkStart w:id="35" w:name="_Hlk136337734"/>
      <w:bookmarkEnd w:id="33"/>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4"/>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w:t>
      </w:r>
      <w:proofErr w:type="gramStart"/>
      <w:r w:rsidRPr="00CF5777">
        <w:rPr>
          <w:szCs w:val="24"/>
        </w:rPr>
        <w:t>e</w:t>
      </w:r>
      <w:proofErr w:type="gramEnd"/>
      <w:r w:rsidRPr="00CF5777">
        <w:rPr>
          <w:szCs w:val="24"/>
        </w:rPr>
        <w:t xml:space="preserve"> 3.2.4</w:t>
      </w:r>
      <w:r w:rsidR="00671B37">
        <w:rPr>
          <w:szCs w:val="24"/>
        </w:rPr>
        <w:t>.</w:t>
      </w:r>
      <w:r w:rsidRPr="00CF5777">
        <w:rPr>
          <w:szCs w:val="24"/>
        </w:rPr>
        <w:t xml:space="preserve"> </w:t>
      </w:r>
      <w:proofErr w:type="gramStart"/>
      <w:r w:rsidRPr="00CF5777">
        <w:rPr>
          <w:szCs w:val="24"/>
        </w:rPr>
        <w:t>deste</w:t>
      </w:r>
      <w:proofErr w:type="gramEnd"/>
      <w:r w:rsidRPr="00CF5777">
        <w:rPr>
          <w:szCs w:val="24"/>
        </w:rPr>
        <w:t xml:space="preserv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lastRenderedPageBreak/>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w:t>
      </w:r>
      <w:proofErr w:type="gramStart"/>
      <w:r w:rsidRPr="00CF5777">
        <w:rPr>
          <w:szCs w:val="24"/>
        </w:rPr>
        <w:t>para</w:t>
      </w:r>
      <w:proofErr w:type="gramEnd"/>
      <w:r w:rsidRPr="00CF5777">
        <w:rPr>
          <w:szCs w:val="24"/>
        </w:rPr>
        <w:t xml:space="preserve">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5"/>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6" w:name="art165ia"/>
      <w:bookmarkEnd w:id="36"/>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7" w:name="art165ib"/>
      <w:bookmarkEnd w:id="37"/>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8" w:name="art165ic"/>
      <w:bookmarkEnd w:id="38"/>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9" w:name="art165id"/>
      <w:bookmarkEnd w:id="39"/>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w:t>
      </w:r>
      <w:proofErr w:type="gramStart"/>
      <w:r w:rsidRPr="00CF5777">
        <w:t>do</w:t>
      </w:r>
      <w:proofErr w:type="gramEnd"/>
      <w:r w:rsidRPr="00CF5777">
        <w:t xml:space="preserve">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40" w:name="art165§1i"/>
      <w:bookmarkEnd w:id="40"/>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41" w:name="art165§1ii"/>
      <w:bookmarkEnd w:id="41"/>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669D7BAB" w14:textId="172BF029" w:rsidR="000559E8"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4B875528" w14:textId="5E204D87" w:rsidR="000559E8" w:rsidRPr="00CF5777" w:rsidRDefault="000559E8"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2" w:name="art165ie"/>
      <w:bookmarkEnd w:id="42"/>
      <w:r w:rsidRPr="00CF5777">
        <w:rPr>
          <w:b/>
          <w:color w:val="auto"/>
          <w:szCs w:val="24"/>
        </w:rPr>
        <w:lastRenderedPageBreak/>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3" w:name="art71i"/>
      <w:bookmarkEnd w:id="43"/>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4" w:name="art71ii"/>
      <w:bookmarkEnd w:id="44"/>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5" w:name="art71iii"/>
      <w:bookmarkEnd w:id="45"/>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6" w:name="art71iv"/>
      <w:bookmarkEnd w:id="46"/>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7" w:name="art71§1"/>
      <w:bookmarkEnd w:id="47"/>
      <w:r w:rsidRPr="00CF5777">
        <w:rPr>
          <w:b/>
          <w:szCs w:val="24"/>
        </w:rPr>
        <w:t>15. CONDIÇÕES DE CONTRATAÇÃO</w:t>
      </w:r>
    </w:p>
    <w:p w14:paraId="28BEBF15" w14:textId="728DE4F7"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w:t>
      </w:r>
      <w:r w:rsidR="00A23BA7">
        <w:t>da ata de registro de preço</w:t>
      </w:r>
      <w:r w:rsidRPr="00CF5777">
        <w:t xml:space="preserve">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8" w:name="art90§1"/>
      <w:bookmarkEnd w:id="48"/>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6C1616CA" w:rsidR="00DD4840" w:rsidRPr="00CF5777" w:rsidRDefault="00DD4840" w:rsidP="00102C83">
      <w:pPr>
        <w:pStyle w:val="NormalWeb"/>
        <w:spacing w:before="0" w:beforeAutospacing="0" w:after="0" w:afterAutospacing="0" w:line="276" w:lineRule="auto"/>
      </w:pPr>
      <w:bookmarkStart w:id="49" w:name="art90§2"/>
      <w:bookmarkEnd w:id="49"/>
      <w:r w:rsidRPr="00CF5777">
        <w:rPr>
          <w:b/>
          <w:bCs/>
        </w:rPr>
        <w:t>15.3.</w:t>
      </w:r>
      <w:r w:rsidRPr="00CF5777">
        <w:t xml:space="preserve"> Será facultado à Administração, quando o convocado não assinar o termo </w:t>
      </w:r>
      <w:r w:rsidR="00A23BA7">
        <w:t>da ata de registro de preço</w:t>
      </w:r>
      <w:r w:rsidR="00A23BA7" w:rsidRPr="00CF5777">
        <w:t xml:space="preserve"> </w:t>
      </w:r>
      <w:r w:rsidRPr="00CF5777">
        <w:t xml:space="preserve">ou não aceitar ou não retirar o instrumento equivalente no prazo e nas condições estabelecidas neste Edital, convocar os licitantes remanescentes, na ordem de classificação, para a celebração </w:t>
      </w:r>
      <w:r w:rsidR="00A23BA7">
        <w:t>da ata de registro de preço</w:t>
      </w:r>
      <w:r w:rsidR="00A23BA7" w:rsidRPr="00CF5777">
        <w:t xml:space="preserve"> </w:t>
      </w:r>
      <w:r w:rsidRPr="00CF5777">
        <w:t>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50" w:name="art90§3"/>
      <w:bookmarkEnd w:id="50"/>
      <w:r w:rsidRPr="00CF5777">
        <w:rPr>
          <w:b/>
          <w:bCs/>
        </w:rPr>
        <w:t>15.4.</w:t>
      </w:r>
      <w:r w:rsidRPr="00CF5777">
        <w:t xml:space="preserve"> Decorrido o prazo de validade da proposta indicado no item 4.1</w:t>
      </w:r>
      <w:r w:rsidR="00647A35">
        <w:t>.</w:t>
      </w:r>
      <w:r w:rsidRPr="00CF5777">
        <w:t xml:space="preserve"> </w:t>
      </w:r>
      <w:proofErr w:type="gramStart"/>
      <w:r w:rsidRPr="00CF5777">
        <w:t>deste</w:t>
      </w:r>
      <w:proofErr w:type="gramEnd"/>
      <w:r w:rsidRPr="00CF5777">
        <w:t xml:space="preserv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51" w:name="art90§4"/>
      <w:bookmarkEnd w:id="51"/>
      <w:r w:rsidRPr="00CF5777">
        <w:rPr>
          <w:b/>
          <w:bCs/>
        </w:rPr>
        <w:t>15.5.</w:t>
      </w:r>
      <w:r w:rsidRPr="00CF5777">
        <w:t xml:space="preserve"> Na hipótese de nenhum dos licitantes aceitar a contratação, nos termos do 15.3</w:t>
      </w:r>
      <w:r w:rsidR="00647A35">
        <w:t>.</w:t>
      </w:r>
      <w:r w:rsidRPr="00CF5777">
        <w:t xml:space="preserve"> </w:t>
      </w:r>
      <w:proofErr w:type="gramStart"/>
      <w:r w:rsidRPr="00CF5777">
        <w:t>deste</w:t>
      </w:r>
      <w:proofErr w:type="gramEnd"/>
      <w:r w:rsidRPr="00CF5777">
        <w:t xml:space="preserv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52" w:name="art90§4i"/>
      <w:bookmarkEnd w:id="52"/>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451E9E0A" w:rsidR="00647A35" w:rsidRDefault="00DD4840" w:rsidP="00102C83">
      <w:pPr>
        <w:pStyle w:val="NormalWeb"/>
        <w:spacing w:before="0" w:beforeAutospacing="0" w:after="0" w:afterAutospacing="0" w:line="276" w:lineRule="auto"/>
      </w:pPr>
      <w:bookmarkStart w:id="53" w:name="art90§4ii"/>
      <w:bookmarkEnd w:id="53"/>
      <w:r w:rsidRPr="00CF5777">
        <w:rPr>
          <w:b/>
          <w:bCs/>
        </w:rPr>
        <w:t>b)</w:t>
      </w:r>
      <w:r w:rsidRPr="00CF5777">
        <w:t xml:space="preserve"> adjudicar e celebrar </w:t>
      </w:r>
      <w:r w:rsidR="00A23BA7">
        <w:t>a ata</w:t>
      </w:r>
      <w:r w:rsidRPr="00CF5777">
        <w:t xml:space="preserve">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00A86ACE" w:rsidR="00DD4840" w:rsidRPr="00CF5777" w:rsidRDefault="00DD4840" w:rsidP="00102C83">
      <w:pPr>
        <w:pStyle w:val="NormalWeb"/>
        <w:spacing w:before="0" w:beforeAutospacing="0" w:after="0" w:afterAutospacing="0" w:line="276" w:lineRule="auto"/>
      </w:pPr>
      <w:bookmarkStart w:id="54" w:name="art90§5"/>
      <w:bookmarkEnd w:id="54"/>
      <w:r w:rsidRPr="00CF5777">
        <w:rPr>
          <w:b/>
          <w:bCs/>
        </w:rPr>
        <w:t>15.6.</w:t>
      </w:r>
      <w:r w:rsidRPr="00CF5777">
        <w:t xml:space="preserve"> A recusa injustificada do adjudicatário em assinar </w:t>
      </w:r>
      <w:r w:rsidR="000559E8">
        <w:t>a At</w:t>
      </w:r>
      <w:r w:rsidR="002330F6">
        <w:t>a</w:t>
      </w:r>
      <w:r w:rsidR="000559E8">
        <w:t xml:space="preserve"> de Registro de Preço</w:t>
      </w:r>
      <w:r w:rsidRPr="00CF5777">
        <w:t xml:space="preserve">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3EC5DD23" w:rsidR="00DD4840" w:rsidRPr="00CF5777" w:rsidRDefault="00DD4840" w:rsidP="00D40772">
      <w:pPr>
        <w:tabs>
          <w:tab w:val="left" w:pos="1134"/>
        </w:tabs>
        <w:spacing w:line="240" w:lineRule="auto"/>
        <w:rPr>
          <w:b/>
          <w:szCs w:val="24"/>
        </w:rPr>
      </w:pPr>
      <w:r w:rsidRPr="00CF5777">
        <w:rPr>
          <w:b/>
          <w:szCs w:val="24"/>
        </w:rPr>
        <w:t xml:space="preserve">16. VIGÊNCIA </w:t>
      </w:r>
      <w:r w:rsidR="00A23BA7">
        <w:rPr>
          <w:b/>
          <w:szCs w:val="24"/>
        </w:rPr>
        <w:t>DA ATA DE REGISTRO DE PREÇOS</w:t>
      </w:r>
      <w:r w:rsidRPr="00CF5777">
        <w:rPr>
          <w:b/>
          <w:szCs w:val="24"/>
        </w:rPr>
        <w:t xml:space="preserve"> </w:t>
      </w:r>
    </w:p>
    <w:p w14:paraId="5C074F68" w14:textId="77777777" w:rsidR="000559E8" w:rsidRPr="000559E8" w:rsidRDefault="000559E8" w:rsidP="000559E8">
      <w:pPr>
        <w:pStyle w:val="NormalWeb"/>
        <w:spacing w:before="0" w:beforeAutospacing="0" w:after="0" w:afterAutospacing="0"/>
        <w:rPr>
          <w:color w:val="auto"/>
        </w:rPr>
      </w:pPr>
      <w:r w:rsidRPr="000559E8">
        <w:rPr>
          <w:bCs/>
        </w:rPr>
        <w:t xml:space="preserve">A Ata de Registro de Preços terá validade de 365 dias a contar de sua assinatura. Podendo ser prorrogado por igual período </w:t>
      </w:r>
      <w:r w:rsidRPr="000559E8">
        <w:rPr>
          <w:color w:val="auto"/>
        </w:rPr>
        <w:t>de acordo com a Lei 14.133/21.</w:t>
      </w:r>
    </w:p>
    <w:p w14:paraId="105FD53E" w14:textId="77777777" w:rsidR="000559E8" w:rsidRDefault="000559E8" w:rsidP="00102C83">
      <w:pPr>
        <w:tabs>
          <w:tab w:val="left" w:pos="1134"/>
        </w:tabs>
        <w:spacing w:line="276" w:lineRule="auto"/>
        <w:rPr>
          <w:color w:val="auto"/>
          <w:szCs w:val="24"/>
        </w:rPr>
      </w:pPr>
    </w:p>
    <w:p w14:paraId="1383B1B2" w14:textId="77777777" w:rsidR="0019168E" w:rsidRDefault="0019168E" w:rsidP="00102C83">
      <w:pPr>
        <w:tabs>
          <w:tab w:val="left" w:pos="1134"/>
        </w:tabs>
        <w:spacing w:line="276" w:lineRule="auto"/>
        <w:rPr>
          <w:b/>
          <w:szCs w:val="24"/>
        </w:rPr>
      </w:pPr>
    </w:p>
    <w:p w14:paraId="219FE597" w14:textId="046AE299" w:rsidR="00DD4840" w:rsidRDefault="00DD4840" w:rsidP="00102C83">
      <w:pPr>
        <w:tabs>
          <w:tab w:val="left" w:pos="1134"/>
        </w:tabs>
        <w:spacing w:line="276" w:lineRule="auto"/>
        <w:rPr>
          <w:b/>
          <w:szCs w:val="24"/>
        </w:rPr>
      </w:pPr>
      <w:r w:rsidRPr="00CF5777">
        <w:rPr>
          <w:b/>
          <w:szCs w:val="24"/>
        </w:rPr>
        <w:lastRenderedPageBreak/>
        <w:t>17. PRAZOS E CONDIÇÕES DE PAGAMENTO</w:t>
      </w:r>
    </w:p>
    <w:p w14:paraId="3163D448" w14:textId="120345C3" w:rsidR="00F405FF" w:rsidRPr="00CF5777" w:rsidRDefault="00DD4840" w:rsidP="00102C83">
      <w:pPr>
        <w:tabs>
          <w:tab w:val="left" w:pos="1134"/>
        </w:tabs>
        <w:spacing w:line="276" w:lineRule="auto"/>
        <w:rPr>
          <w:szCs w:val="24"/>
        </w:rPr>
      </w:pPr>
      <w:r w:rsidRPr="00CF5777">
        <w:rPr>
          <w:b/>
          <w:szCs w:val="24"/>
        </w:rPr>
        <w:t>17.</w:t>
      </w:r>
      <w:r w:rsidR="004B6009">
        <w:rPr>
          <w:b/>
          <w:szCs w:val="24"/>
        </w:rPr>
        <w:t>1</w:t>
      </w:r>
      <w:r w:rsidRPr="00CF5777">
        <w:rPr>
          <w:b/>
          <w:szCs w:val="24"/>
        </w:rPr>
        <w:t>.</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w:t>
      </w:r>
      <w:r w:rsidR="004B6009">
        <w:rPr>
          <w:szCs w:val="24"/>
        </w:rPr>
        <w:t>5</w:t>
      </w:r>
      <w:r w:rsidR="00D27181">
        <w:rPr>
          <w:szCs w:val="24"/>
        </w:rPr>
        <w:t>.</w:t>
      </w:r>
      <w:r w:rsidR="00CA73A0" w:rsidRPr="00CF5777">
        <w:rPr>
          <w:szCs w:val="24"/>
        </w:rPr>
        <w:t xml:space="preserve"> </w:t>
      </w:r>
      <w:proofErr w:type="gramStart"/>
      <w:r w:rsidR="00CA73A0" w:rsidRPr="00CF5777">
        <w:rPr>
          <w:szCs w:val="24"/>
        </w:rPr>
        <w:t>deste</w:t>
      </w:r>
      <w:proofErr w:type="gramEnd"/>
      <w:r w:rsidR="00CA73A0" w:rsidRPr="00CF5777">
        <w:rPr>
          <w:szCs w:val="24"/>
        </w:rPr>
        <w:t xml:space="preserve"> </w:t>
      </w:r>
      <w:r w:rsidR="00D27181">
        <w:rPr>
          <w:szCs w:val="24"/>
        </w:rPr>
        <w:t>E</w:t>
      </w:r>
      <w:r w:rsidR="00CA73A0" w:rsidRPr="00CF5777">
        <w:rPr>
          <w:szCs w:val="24"/>
        </w:rPr>
        <w:t>dital.</w:t>
      </w:r>
    </w:p>
    <w:p w14:paraId="04646FA6" w14:textId="5C1742E7" w:rsidR="00DD4840" w:rsidRPr="00CF5777" w:rsidRDefault="00DD4840" w:rsidP="00102C83">
      <w:pPr>
        <w:tabs>
          <w:tab w:val="left" w:pos="1134"/>
        </w:tabs>
        <w:spacing w:line="276" w:lineRule="auto"/>
        <w:rPr>
          <w:szCs w:val="24"/>
        </w:rPr>
      </w:pPr>
      <w:r w:rsidRPr="00CF5777">
        <w:rPr>
          <w:b/>
          <w:szCs w:val="24"/>
        </w:rPr>
        <w:t>17.</w:t>
      </w:r>
      <w:r w:rsidR="004B6009">
        <w:rPr>
          <w:b/>
          <w:szCs w:val="24"/>
        </w:rPr>
        <w:t>2</w:t>
      </w:r>
      <w:r w:rsidRPr="00CF5777">
        <w:rPr>
          <w:b/>
          <w:szCs w:val="24"/>
        </w:rPr>
        <w:t xml:space="preserve">.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w:t>
      </w:r>
      <w:r w:rsidR="004B6009">
        <w:rPr>
          <w:szCs w:val="24"/>
        </w:rPr>
        <w:t xml:space="preserve"> para Registro de Preço</w:t>
      </w:r>
      <w:r w:rsidRPr="00CF5777">
        <w:rPr>
          <w:szCs w:val="24"/>
        </w:rPr>
        <w:t xml:space="preserve"> e da ordem de fornecimento, a fim de se acelerar o trâmite de recebimento do material e posterior liberação do documento fiscal para pagamento.</w:t>
      </w:r>
    </w:p>
    <w:p w14:paraId="6F851949" w14:textId="415C36A3" w:rsidR="00F405FF" w:rsidRPr="00CF5777" w:rsidRDefault="00DD4840" w:rsidP="00102C83">
      <w:pPr>
        <w:tabs>
          <w:tab w:val="left" w:pos="1134"/>
        </w:tabs>
        <w:spacing w:line="276" w:lineRule="auto"/>
        <w:rPr>
          <w:szCs w:val="24"/>
        </w:rPr>
      </w:pPr>
      <w:r w:rsidRPr="00CF5777">
        <w:rPr>
          <w:b/>
          <w:szCs w:val="24"/>
        </w:rPr>
        <w:t>17.</w:t>
      </w:r>
      <w:r w:rsidR="004B6009">
        <w:rPr>
          <w:b/>
          <w:szCs w:val="24"/>
        </w:rPr>
        <w:t>3</w:t>
      </w:r>
      <w:r w:rsidRPr="00CF5777">
        <w:rPr>
          <w:b/>
          <w:szCs w:val="24"/>
        </w:rPr>
        <w:t xml:space="preserve">.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102C83">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F373DF5" w:rsidR="00163A2C" w:rsidRPr="00CF5777" w:rsidRDefault="00DD4840" w:rsidP="00D40772">
      <w:pPr>
        <w:tabs>
          <w:tab w:val="left" w:pos="1134"/>
        </w:tabs>
        <w:spacing w:line="276" w:lineRule="auto"/>
        <w:rPr>
          <w:b/>
          <w:szCs w:val="24"/>
        </w:rPr>
      </w:pPr>
      <w:r w:rsidRPr="00CF5777">
        <w:rPr>
          <w:b/>
          <w:szCs w:val="24"/>
        </w:rPr>
        <w:t>17.</w:t>
      </w:r>
      <w:r w:rsidR="004B6009">
        <w:rPr>
          <w:b/>
          <w:szCs w:val="24"/>
        </w:rPr>
        <w:t>4</w:t>
      </w:r>
      <w:r w:rsidRPr="00CF5777">
        <w:rPr>
          <w:b/>
          <w:szCs w:val="24"/>
        </w:rPr>
        <w:t xml:space="preserve">.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w:t>
      </w:r>
      <w:proofErr w:type="gramStart"/>
      <w:r w:rsidRPr="00CF5777">
        <w:rPr>
          <w:szCs w:val="24"/>
        </w:rPr>
        <w:t>pro</w:t>
      </w:r>
      <w:proofErr w:type="gramEnd"/>
      <w:r w:rsidRPr="00CF5777">
        <w:rPr>
          <w:szCs w:val="24"/>
        </w:rPr>
        <w:t xml:space="preserve"> rata.</w:t>
      </w:r>
      <w:r w:rsidRPr="00CF5777">
        <w:rPr>
          <w:b/>
          <w:szCs w:val="24"/>
        </w:rPr>
        <w:t xml:space="preserve"> </w:t>
      </w:r>
    </w:p>
    <w:p w14:paraId="6899FCED" w14:textId="33E5516D" w:rsidR="006039B0" w:rsidRPr="00CE00FC" w:rsidRDefault="00DD4840" w:rsidP="00102C83">
      <w:pPr>
        <w:tabs>
          <w:tab w:val="left" w:pos="1134"/>
        </w:tabs>
        <w:spacing w:line="276" w:lineRule="auto"/>
        <w:rPr>
          <w:szCs w:val="24"/>
        </w:rPr>
      </w:pPr>
      <w:r w:rsidRPr="00CE00FC">
        <w:rPr>
          <w:b/>
          <w:szCs w:val="24"/>
        </w:rPr>
        <w:t>17.</w:t>
      </w:r>
      <w:r w:rsidR="004B6009">
        <w:rPr>
          <w:b/>
          <w:szCs w:val="24"/>
        </w:rPr>
        <w:t>5</w:t>
      </w:r>
      <w:r w:rsidRPr="00CE00FC">
        <w:rPr>
          <w:b/>
          <w:szCs w:val="24"/>
        </w:rPr>
        <w:t xml:space="preserve">.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0FC1DDCF" w14:textId="77777777" w:rsidR="004B6009" w:rsidRPr="004B6009" w:rsidRDefault="004B6009" w:rsidP="004B6009">
      <w:pPr>
        <w:spacing w:line="240" w:lineRule="auto"/>
        <w:rPr>
          <w:b/>
          <w:bCs/>
          <w:color w:val="auto"/>
          <w:szCs w:val="24"/>
        </w:rPr>
      </w:pPr>
      <w:r w:rsidRPr="004B6009">
        <w:rPr>
          <w:b/>
          <w:bCs/>
          <w:color w:val="auto"/>
          <w:szCs w:val="24"/>
        </w:rPr>
        <w:t xml:space="preserve">P/A: 2035 | 33903914000000 – Locação Bens Móveis, Outras Naturezas e Intangíveis | RV - 01 </w:t>
      </w:r>
    </w:p>
    <w:p w14:paraId="1B670AD2" w14:textId="77777777" w:rsidR="004B6009" w:rsidRPr="004B6009" w:rsidRDefault="004B6009" w:rsidP="004B6009">
      <w:pPr>
        <w:spacing w:line="276" w:lineRule="auto"/>
        <w:rPr>
          <w:b/>
          <w:bCs/>
          <w:color w:val="auto"/>
          <w:szCs w:val="24"/>
        </w:rPr>
      </w:pPr>
      <w:r w:rsidRPr="004B6009">
        <w:rPr>
          <w:b/>
          <w:bCs/>
          <w:color w:val="auto"/>
          <w:szCs w:val="24"/>
        </w:rPr>
        <w:t xml:space="preserve">P/A: 2035 | 33903959000000 – Serviços de áudio, vídeo e foto | RV - 01 </w:t>
      </w:r>
    </w:p>
    <w:p w14:paraId="56BC52E2" w14:textId="77777777" w:rsidR="00671B37" w:rsidRPr="004B6009" w:rsidRDefault="00671B37" w:rsidP="004B6009">
      <w:pPr>
        <w:spacing w:line="276" w:lineRule="auto"/>
        <w:ind w:left="0" w:firstLine="0"/>
        <w:rPr>
          <w:b/>
          <w:bCs/>
          <w:szCs w:val="24"/>
        </w:rPr>
      </w:pPr>
    </w:p>
    <w:p w14:paraId="409C4DFE" w14:textId="5816191B" w:rsidR="004B6009" w:rsidRPr="004B6009" w:rsidRDefault="004B6009" w:rsidP="004B6009">
      <w:pPr>
        <w:spacing w:line="276" w:lineRule="auto"/>
        <w:ind w:right="-2"/>
        <w:rPr>
          <w:szCs w:val="24"/>
        </w:rPr>
      </w:pPr>
      <w:r w:rsidRPr="004B6009">
        <w:rPr>
          <w:b/>
          <w:bCs/>
          <w:szCs w:val="24"/>
        </w:rPr>
        <w:t xml:space="preserve">18. </w:t>
      </w:r>
      <w:r w:rsidRPr="004B6009">
        <w:rPr>
          <w:b/>
          <w:szCs w:val="24"/>
        </w:rPr>
        <w:t xml:space="preserve">DA SUBCONTRATAÇÃO </w:t>
      </w:r>
    </w:p>
    <w:p w14:paraId="1D5C4707" w14:textId="541752D5" w:rsidR="004B6009" w:rsidRPr="004B6009" w:rsidRDefault="004B6009" w:rsidP="004B6009">
      <w:pPr>
        <w:pStyle w:val="NormalWeb"/>
        <w:spacing w:before="0" w:beforeAutospacing="0" w:after="0" w:afterAutospacing="0" w:line="276" w:lineRule="auto"/>
        <w:ind w:left="0" w:firstLine="0"/>
      </w:pPr>
      <w:r>
        <w:t>18</w:t>
      </w:r>
      <w:r w:rsidRPr="004B6009">
        <w:t xml:space="preserve">.1 A </w:t>
      </w:r>
      <w:r w:rsidRPr="004B6009">
        <w:rPr>
          <w:b/>
        </w:rPr>
        <w:t xml:space="preserve">CONTRATADA </w:t>
      </w:r>
      <w:r w:rsidRPr="004B6009">
        <w:t xml:space="preserve">em nenhuma hipótese poderá ceder a terceiros </w:t>
      </w:r>
      <w:r w:rsidR="00A23BA7">
        <w:t>a</w:t>
      </w:r>
      <w:r w:rsidRPr="004B6009">
        <w:t xml:space="preserve"> presente </w:t>
      </w:r>
      <w:r w:rsidR="00A23BA7">
        <w:t>ata</w:t>
      </w:r>
      <w:r w:rsidRPr="004B6009">
        <w:t xml:space="preserve">, mas poderá sublocar os </w:t>
      </w:r>
      <w:r w:rsidRPr="004B6009">
        <w:rPr>
          <w:rFonts w:eastAsia="Calibri"/>
          <w:color w:val="auto"/>
          <w:kern w:val="2"/>
          <w:lang w:eastAsia="en-US"/>
          <w14:ligatures w14:val="standardContextual"/>
        </w:rPr>
        <w:t>serviços de sonorização a locação de estruturas e equipamentos,</w:t>
      </w:r>
      <w:r w:rsidRPr="004B6009">
        <w:t xml:space="preserve"> se apresentar pedido acompanhado de justificativa ao Fiscal </w:t>
      </w:r>
      <w:r w:rsidR="00A23BA7">
        <w:t>da ata</w:t>
      </w:r>
      <w:r w:rsidRPr="004B6009">
        <w:t xml:space="preserve"> e mediante aceite da Administração Municipal.</w:t>
      </w:r>
    </w:p>
    <w:p w14:paraId="325EFF03" w14:textId="781DAA8F" w:rsidR="004B6009" w:rsidRPr="004B6009" w:rsidRDefault="004B6009" w:rsidP="004B6009">
      <w:pPr>
        <w:spacing w:line="276" w:lineRule="auto"/>
        <w:ind w:left="0" w:firstLine="0"/>
        <w:rPr>
          <w:b/>
          <w:bCs/>
          <w:szCs w:val="24"/>
        </w:rPr>
      </w:pPr>
    </w:p>
    <w:p w14:paraId="4FBB3049" w14:textId="64AB6F8E" w:rsidR="00DD4840" w:rsidRPr="004B6009" w:rsidRDefault="00DD4840" w:rsidP="004B6009">
      <w:pPr>
        <w:tabs>
          <w:tab w:val="left" w:pos="1134"/>
        </w:tabs>
        <w:spacing w:line="276" w:lineRule="auto"/>
        <w:ind w:left="0" w:firstLine="0"/>
        <w:rPr>
          <w:b/>
          <w:szCs w:val="24"/>
        </w:rPr>
      </w:pPr>
      <w:r w:rsidRPr="004B6009">
        <w:rPr>
          <w:b/>
          <w:szCs w:val="24"/>
        </w:rPr>
        <w:t>1</w:t>
      </w:r>
      <w:r w:rsidR="004B6009">
        <w:rPr>
          <w:b/>
          <w:szCs w:val="24"/>
        </w:rPr>
        <w:t>9</w:t>
      </w:r>
      <w:r w:rsidRPr="004B6009">
        <w:rPr>
          <w:b/>
          <w:szCs w:val="24"/>
        </w:rPr>
        <w:t>. RECEBIMENTO DO OBJETO</w:t>
      </w:r>
    </w:p>
    <w:p w14:paraId="2BA4CC95" w14:textId="6F8A8C7B" w:rsidR="00A95702" w:rsidRDefault="004C5F55" w:rsidP="00A95702">
      <w:pPr>
        <w:spacing w:line="276" w:lineRule="auto"/>
        <w:ind w:left="0"/>
        <w:rPr>
          <w:b/>
          <w:szCs w:val="24"/>
        </w:rPr>
      </w:pPr>
      <w:r w:rsidRPr="004B6009">
        <w:rPr>
          <w:b/>
          <w:szCs w:val="24"/>
        </w:rPr>
        <w:t>1</w:t>
      </w:r>
      <w:r w:rsidR="004B6009">
        <w:rPr>
          <w:b/>
          <w:szCs w:val="24"/>
        </w:rPr>
        <w:t>9</w:t>
      </w:r>
      <w:r w:rsidRPr="004B6009">
        <w:rPr>
          <w:b/>
          <w:szCs w:val="24"/>
        </w:rPr>
        <w:t>.1</w:t>
      </w:r>
      <w:r w:rsidR="00DD4840" w:rsidRPr="004B6009">
        <w:rPr>
          <w:b/>
          <w:szCs w:val="24"/>
        </w:rPr>
        <w:t xml:space="preserve">. </w:t>
      </w:r>
      <w:r w:rsidR="001621A9" w:rsidRPr="00AD7BB0">
        <w:rPr>
          <w:szCs w:val="24"/>
        </w:rPr>
        <w:t xml:space="preserve">A </w:t>
      </w:r>
      <w:r w:rsidR="001621A9">
        <w:rPr>
          <w:szCs w:val="24"/>
        </w:rPr>
        <w:t xml:space="preserve">prestação </w:t>
      </w:r>
      <w:r w:rsidR="001621A9" w:rsidRPr="00AD7BB0">
        <w:rPr>
          <w:szCs w:val="24"/>
        </w:rPr>
        <w:t xml:space="preserve">serviços, deverá ser </w:t>
      </w:r>
      <w:r w:rsidR="001621A9">
        <w:rPr>
          <w:szCs w:val="24"/>
        </w:rPr>
        <w:t xml:space="preserve">realizada conforme as necessidades da Administração Municipal e em local definido na Ordem de Serviço, que será formalizado via e-mail com até 02(dois) dias de antecedência, devendo </w:t>
      </w:r>
      <w:r w:rsidR="001621A9" w:rsidRPr="00273FD8">
        <w:t>comunicar-se previamente com o fiscal d</w:t>
      </w:r>
      <w:r w:rsidR="001621A9">
        <w:t xml:space="preserve">a </w:t>
      </w:r>
      <w:r w:rsidR="001621A9">
        <w:rPr>
          <w:color w:val="auto"/>
        </w:rPr>
        <w:t>Ata de Registro de Preços</w:t>
      </w:r>
      <w:r w:rsidR="00A95702">
        <w:t>.</w:t>
      </w:r>
      <w:r w:rsidR="00A95702">
        <w:rPr>
          <w:b/>
          <w:szCs w:val="24"/>
        </w:rPr>
        <w:t xml:space="preserve"> </w:t>
      </w:r>
    </w:p>
    <w:p w14:paraId="7155357D" w14:textId="0CE841A6" w:rsidR="00A95702" w:rsidRDefault="00A95702" w:rsidP="00A95702">
      <w:pPr>
        <w:spacing w:line="276" w:lineRule="auto"/>
        <w:ind w:left="0"/>
        <w:rPr>
          <w:b/>
          <w:szCs w:val="24"/>
        </w:rPr>
      </w:pPr>
      <w:r>
        <w:rPr>
          <w:b/>
          <w:szCs w:val="24"/>
        </w:rPr>
        <w:t xml:space="preserve">19.1.1. </w:t>
      </w:r>
      <w:r>
        <w:t>Ademais, deverá atender eventos que possam ocorrer de forma simultânea no município.</w:t>
      </w:r>
    </w:p>
    <w:p w14:paraId="19333F6E" w14:textId="3E44B04A" w:rsidR="001F0253" w:rsidRPr="00CF5777" w:rsidRDefault="00DD4840" w:rsidP="008A0163">
      <w:pPr>
        <w:spacing w:line="276" w:lineRule="auto"/>
        <w:rPr>
          <w:szCs w:val="24"/>
        </w:rPr>
      </w:pPr>
      <w:r w:rsidRPr="00CF5777">
        <w:rPr>
          <w:b/>
          <w:szCs w:val="24"/>
        </w:rPr>
        <w:t>1</w:t>
      </w:r>
      <w:r w:rsidR="006F5E8C">
        <w:rPr>
          <w:b/>
          <w:szCs w:val="24"/>
        </w:rPr>
        <w:t>9</w:t>
      </w:r>
      <w:r w:rsidRPr="00CF5777">
        <w:rPr>
          <w:b/>
          <w:szCs w:val="24"/>
        </w:rPr>
        <w:t>.</w:t>
      </w:r>
      <w:r w:rsidR="006F5E8C">
        <w:rPr>
          <w:b/>
          <w:szCs w:val="24"/>
        </w:rPr>
        <w:t>2</w:t>
      </w:r>
      <w:r w:rsidRPr="00CF5777">
        <w:rPr>
          <w:b/>
          <w:szCs w:val="24"/>
        </w:rPr>
        <w:t xml:space="preserve">. </w:t>
      </w:r>
      <w:r w:rsidRPr="00CF5777">
        <w:rPr>
          <w:szCs w:val="24"/>
        </w:rPr>
        <w:t xml:space="preserve">Verificada a desconformidade </w:t>
      </w:r>
      <w:r w:rsidR="006F5E8C">
        <w:rPr>
          <w:szCs w:val="24"/>
        </w:rPr>
        <w:t>na prestação do serviço</w:t>
      </w:r>
      <w:r w:rsidRPr="00CF5777">
        <w:rPr>
          <w:szCs w:val="24"/>
        </w:rPr>
        <w:t>,</w:t>
      </w:r>
      <w:r w:rsidR="00626C01">
        <w:rPr>
          <w:szCs w:val="24"/>
        </w:rPr>
        <w:t xml:space="preserve"> </w:t>
      </w:r>
      <w:r w:rsidRPr="00CF5777">
        <w:rPr>
          <w:szCs w:val="24"/>
        </w:rPr>
        <w:t xml:space="preserve">a licitante vencedora deverá promover as correções necessárias </w:t>
      </w:r>
      <w:r w:rsidR="00626C01">
        <w:rPr>
          <w:szCs w:val="24"/>
        </w:rPr>
        <w:t>em momentos que antecedem o evento</w:t>
      </w:r>
      <w:r w:rsidRPr="00CF5777">
        <w:rPr>
          <w:szCs w:val="24"/>
        </w:rPr>
        <w:t xml:space="preserve">, sujeitando-se às penalidades previstas neste </w:t>
      </w:r>
      <w:r w:rsidR="00671B37">
        <w:rPr>
          <w:szCs w:val="24"/>
        </w:rPr>
        <w:t>E</w:t>
      </w:r>
      <w:r w:rsidRPr="00CF5777">
        <w:rPr>
          <w:szCs w:val="24"/>
        </w:rPr>
        <w:t>dital.</w:t>
      </w:r>
    </w:p>
    <w:p w14:paraId="5BC969F8" w14:textId="384FFB5D" w:rsidR="00DD4840" w:rsidRDefault="00DD4840" w:rsidP="00B71C70">
      <w:pPr>
        <w:tabs>
          <w:tab w:val="left" w:pos="1134"/>
        </w:tabs>
        <w:spacing w:line="276" w:lineRule="auto"/>
        <w:rPr>
          <w:szCs w:val="24"/>
        </w:rPr>
      </w:pPr>
      <w:r w:rsidRPr="00CF5777">
        <w:rPr>
          <w:b/>
          <w:szCs w:val="24"/>
        </w:rPr>
        <w:t>1</w:t>
      </w:r>
      <w:r w:rsidR="006F5E8C">
        <w:rPr>
          <w:b/>
          <w:szCs w:val="24"/>
        </w:rPr>
        <w:t>9.3</w:t>
      </w:r>
      <w:r w:rsidRPr="00CF5777">
        <w:rPr>
          <w:b/>
          <w:szCs w:val="24"/>
        </w:rPr>
        <w:t>.</w:t>
      </w:r>
      <w:r w:rsidRPr="00CF5777">
        <w:rPr>
          <w:szCs w:val="24"/>
        </w:rPr>
        <w:t xml:space="preserve"> A nota fiscal/fatura deverá, obrigatoriamente, ser entregue </w:t>
      </w:r>
      <w:r w:rsidR="00A95702">
        <w:rPr>
          <w:szCs w:val="24"/>
        </w:rPr>
        <w:t>após a execução do serviço</w:t>
      </w:r>
      <w:r w:rsidRPr="00CF5777">
        <w:rPr>
          <w:szCs w:val="24"/>
        </w:rPr>
        <w:t>.</w:t>
      </w:r>
    </w:p>
    <w:p w14:paraId="58F32902" w14:textId="77777777" w:rsidR="00DD4840" w:rsidRPr="00CF5777" w:rsidRDefault="00DD4840" w:rsidP="00102C83">
      <w:pPr>
        <w:tabs>
          <w:tab w:val="left" w:pos="1134"/>
        </w:tabs>
        <w:spacing w:line="276" w:lineRule="auto"/>
        <w:rPr>
          <w:szCs w:val="24"/>
        </w:rPr>
      </w:pPr>
    </w:p>
    <w:p w14:paraId="03790A5F" w14:textId="375F8367" w:rsidR="00DD4840" w:rsidRPr="00CF5777" w:rsidRDefault="006F5E8C" w:rsidP="00102C83">
      <w:pPr>
        <w:tabs>
          <w:tab w:val="left" w:pos="1134"/>
        </w:tabs>
        <w:spacing w:line="276" w:lineRule="auto"/>
        <w:rPr>
          <w:b/>
          <w:szCs w:val="24"/>
        </w:rPr>
      </w:pPr>
      <w:r>
        <w:rPr>
          <w:b/>
          <w:szCs w:val="24"/>
        </w:rPr>
        <w:t>20</w:t>
      </w:r>
      <w:r w:rsidR="00DD4840" w:rsidRPr="00CF5777">
        <w:rPr>
          <w:b/>
          <w:szCs w:val="24"/>
        </w:rPr>
        <w:t>. SANÇÕES ADMINISTRATIVAS</w:t>
      </w:r>
    </w:p>
    <w:p w14:paraId="558F8D6A" w14:textId="599F5480" w:rsidR="00DD4840" w:rsidRPr="00CF5777" w:rsidRDefault="006F5E8C" w:rsidP="00102C83">
      <w:pPr>
        <w:tabs>
          <w:tab w:val="left" w:pos="1134"/>
        </w:tabs>
        <w:spacing w:line="276" w:lineRule="auto"/>
        <w:rPr>
          <w:szCs w:val="24"/>
        </w:rPr>
      </w:pPr>
      <w:r>
        <w:rPr>
          <w:b/>
          <w:szCs w:val="24"/>
        </w:rPr>
        <w:t>20</w:t>
      </w:r>
      <w:r w:rsidR="00DD4840" w:rsidRPr="00CF5777">
        <w:rPr>
          <w:b/>
          <w:szCs w:val="24"/>
        </w:rPr>
        <w:t>.1.</w:t>
      </w:r>
      <w:r w:rsidR="00DD4840" w:rsidRPr="00CF5777">
        <w:rPr>
          <w:b/>
          <w:bCs/>
          <w:szCs w:val="24"/>
        </w:rPr>
        <w:t> </w:t>
      </w:r>
      <w:r w:rsidR="00DD4840" w:rsidRPr="00CF5777">
        <w:rPr>
          <w:szCs w:val="24"/>
        </w:rPr>
        <w:t>O licitante ou o contratado será responsabilizado administrativamente, mediante concessão do direito ao contraditório e à ampla defesa, pelas seguintes infrações:</w:t>
      </w:r>
    </w:p>
    <w:p w14:paraId="7F311078" w14:textId="20D57A1F" w:rsidR="00DD4840" w:rsidRPr="00CF5777" w:rsidRDefault="00DD4840" w:rsidP="00102C83">
      <w:pPr>
        <w:pStyle w:val="NormalWeb"/>
        <w:spacing w:before="0" w:beforeAutospacing="0" w:after="0" w:afterAutospacing="0" w:line="276" w:lineRule="auto"/>
      </w:pPr>
      <w:bookmarkStart w:id="55" w:name="art155i"/>
      <w:bookmarkEnd w:id="55"/>
      <w:r w:rsidRPr="00CF5777">
        <w:rPr>
          <w:b/>
          <w:bCs/>
        </w:rPr>
        <w:lastRenderedPageBreak/>
        <w:t>a)</w:t>
      </w:r>
      <w:r w:rsidRPr="00CF5777">
        <w:t xml:space="preserve"> dar causa à inexecução parcial </w:t>
      </w:r>
      <w:r w:rsidR="006F5E8C">
        <w:t>da ata de registro de preço</w:t>
      </w:r>
      <w:r w:rsidRPr="00CF5777">
        <w:t>;</w:t>
      </w:r>
    </w:p>
    <w:p w14:paraId="1851BA31" w14:textId="3E668062" w:rsidR="00DD4840" w:rsidRPr="00CF5777" w:rsidRDefault="00DD4840" w:rsidP="00102C83">
      <w:pPr>
        <w:pStyle w:val="NormalWeb"/>
        <w:spacing w:before="0" w:beforeAutospacing="0" w:after="0" w:afterAutospacing="0" w:line="276" w:lineRule="auto"/>
      </w:pPr>
      <w:bookmarkStart w:id="56" w:name="art155ii"/>
      <w:bookmarkEnd w:id="56"/>
      <w:r w:rsidRPr="00CF5777">
        <w:rPr>
          <w:b/>
          <w:bCs/>
        </w:rPr>
        <w:t>b)</w:t>
      </w:r>
      <w:r w:rsidRPr="00CF5777">
        <w:t xml:space="preserve"> dar causa à inexecução parcial </w:t>
      </w:r>
      <w:r w:rsidR="006F5E8C">
        <w:t>da ata de registro de preço</w:t>
      </w:r>
      <w:r w:rsidRPr="00CF5777">
        <w:t xml:space="preserve"> que cause grave dano à Administração, ao funcionamento dos serviços públicos ou ao interesse coletivo;</w:t>
      </w:r>
    </w:p>
    <w:p w14:paraId="1260A12D" w14:textId="73BCF962" w:rsidR="00DD4840" w:rsidRPr="00CF5777" w:rsidRDefault="00DD4840" w:rsidP="00102C83">
      <w:pPr>
        <w:pStyle w:val="NormalWeb"/>
        <w:spacing w:before="0" w:beforeAutospacing="0" w:after="0" w:afterAutospacing="0" w:line="276" w:lineRule="auto"/>
      </w:pPr>
      <w:bookmarkStart w:id="57" w:name="art155iii"/>
      <w:bookmarkEnd w:id="57"/>
      <w:r w:rsidRPr="00CF5777">
        <w:rPr>
          <w:b/>
          <w:bCs/>
        </w:rPr>
        <w:t xml:space="preserve">c) </w:t>
      </w:r>
      <w:r w:rsidRPr="00CF5777">
        <w:t xml:space="preserve">dar causa à inexecução total </w:t>
      </w:r>
      <w:r w:rsidR="006F5E8C">
        <w:t>da ata de registro de preço</w:t>
      </w:r>
      <w:r w:rsidRPr="00CF5777">
        <w:t>;</w:t>
      </w:r>
    </w:p>
    <w:p w14:paraId="2013F7BE" w14:textId="77777777" w:rsidR="00DD4840" w:rsidRPr="00CF5777" w:rsidRDefault="00DD4840" w:rsidP="00102C83">
      <w:pPr>
        <w:pStyle w:val="NormalWeb"/>
        <w:spacing w:before="0" w:beforeAutospacing="0" w:after="0" w:afterAutospacing="0" w:line="276" w:lineRule="auto"/>
      </w:pPr>
      <w:bookmarkStart w:id="58" w:name="art155iv"/>
      <w:bookmarkEnd w:id="58"/>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9" w:name="art155v"/>
      <w:bookmarkEnd w:id="59"/>
      <w:r w:rsidRPr="00CF5777">
        <w:rPr>
          <w:b/>
          <w:bCs/>
        </w:rPr>
        <w:t>e)</w:t>
      </w:r>
      <w:r w:rsidRPr="00CF5777">
        <w:t xml:space="preserve"> não manter a proposta, salvo em decorrência de fato superveniente devidamente justificado;</w:t>
      </w:r>
    </w:p>
    <w:p w14:paraId="4DF51088" w14:textId="52AE8506" w:rsidR="00DD4840" w:rsidRPr="00CF5777" w:rsidRDefault="00DD4840" w:rsidP="00102C83">
      <w:pPr>
        <w:pStyle w:val="NormalWeb"/>
        <w:spacing w:before="0" w:beforeAutospacing="0" w:after="0" w:afterAutospacing="0" w:line="276" w:lineRule="auto"/>
      </w:pPr>
      <w:bookmarkStart w:id="60" w:name="art155vi"/>
      <w:bookmarkEnd w:id="60"/>
      <w:r w:rsidRPr="00CF5777">
        <w:rPr>
          <w:b/>
          <w:bCs/>
        </w:rPr>
        <w:t>f)</w:t>
      </w:r>
      <w:r w:rsidRPr="00CF5777">
        <w:t xml:space="preserve"> não celebrar </w:t>
      </w:r>
      <w:r w:rsidR="006F5E8C">
        <w:t>a ata de registro de preço</w:t>
      </w:r>
      <w:r w:rsidR="006F5E8C" w:rsidRPr="00CF5777">
        <w:t xml:space="preserve"> </w:t>
      </w:r>
      <w:r w:rsidRPr="00CF5777">
        <w:t>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1" w:name="art155vii"/>
      <w:bookmarkEnd w:id="61"/>
      <w:r w:rsidRPr="00CF5777">
        <w:rPr>
          <w:b/>
          <w:bCs/>
        </w:rPr>
        <w:t>g)</w:t>
      </w:r>
      <w:r w:rsidRPr="00CF5777">
        <w:t xml:space="preserve"> ensejar o retardamento da execução ou da entrega do objeto da licitação sem motivo justificado;</w:t>
      </w:r>
    </w:p>
    <w:p w14:paraId="76554ADE" w14:textId="2D097A9F" w:rsidR="00DD4840" w:rsidRPr="00CF5777" w:rsidRDefault="00DD4840" w:rsidP="00102C83">
      <w:pPr>
        <w:pStyle w:val="NormalWeb"/>
        <w:spacing w:before="0" w:beforeAutospacing="0" w:after="0" w:afterAutospacing="0" w:line="276" w:lineRule="auto"/>
      </w:pPr>
      <w:bookmarkStart w:id="62" w:name="art155viii"/>
      <w:bookmarkEnd w:id="62"/>
      <w:r w:rsidRPr="00CF5777">
        <w:rPr>
          <w:b/>
          <w:bCs/>
        </w:rPr>
        <w:t>h)</w:t>
      </w:r>
      <w:r w:rsidRPr="00CF5777">
        <w:t xml:space="preserve"> apresentar declaração ou documentação falsa exigida para o certame ou prestar declaração falsa durante a licitação ou a execução </w:t>
      </w:r>
      <w:r w:rsidR="00A23BA7">
        <w:t>da ata</w:t>
      </w:r>
      <w:r w:rsidRPr="00CF5777">
        <w:t>;</w:t>
      </w:r>
    </w:p>
    <w:p w14:paraId="41261C36" w14:textId="576F84A5" w:rsidR="00DD4840" w:rsidRPr="00CF5777" w:rsidRDefault="00DD4840" w:rsidP="00102C83">
      <w:pPr>
        <w:pStyle w:val="NormalWeb"/>
        <w:spacing w:before="0" w:beforeAutospacing="0" w:after="0" w:afterAutospacing="0" w:line="276" w:lineRule="auto"/>
      </w:pPr>
      <w:bookmarkStart w:id="63" w:name="art155ix"/>
      <w:bookmarkEnd w:id="63"/>
      <w:r w:rsidRPr="00CF5777">
        <w:rPr>
          <w:b/>
          <w:bCs/>
        </w:rPr>
        <w:t>i)</w:t>
      </w:r>
      <w:r w:rsidRPr="00CF5777">
        <w:t xml:space="preserve"> fraudar a licitação ou praticar ato fraudulento na execução </w:t>
      </w:r>
      <w:r w:rsidR="00A23BA7">
        <w:t>da ata</w:t>
      </w:r>
      <w:r w:rsidRPr="00CF5777">
        <w:t>;</w:t>
      </w:r>
    </w:p>
    <w:p w14:paraId="6E151D4E" w14:textId="77777777" w:rsidR="00DD4840" w:rsidRPr="00CF5777" w:rsidRDefault="00DD4840" w:rsidP="00102C83">
      <w:pPr>
        <w:pStyle w:val="NormalWeb"/>
        <w:spacing w:before="0" w:beforeAutospacing="0" w:after="0" w:afterAutospacing="0" w:line="276" w:lineRule="auto"/>
      </w:pPr>
      <w:bookmarkStart w:id="64" w:name="art155x"/>
      <w:bookmarkEnd w:id="64"/>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5" w:name="art155xi"/>
      <w:bookmarkEnd w:id="65"/>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6" w:name="art155xii"/>
      <w:bookmarkEnd w:id="66"/>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60E5C2BB" w:rsidR="00DD4840" w:rsidRPr="00CF5777" w:rsidRDefault="006F5E8C" w:rsidP="00102C83">
      <w:pPr>
        <w:pStyle w:val="NormalWeb"/>
        <w:spacing w:before="0" w:beforeAutospacing="0" w:after="0" w:afterAutospacing="0" w:line="276" w:lineRule="auto"/>
      </w:pPr>
      <w:bookmarkStart w:id="67" w:name="art156"/>
      <w:bookmarkEnd w:id="67"/>
      <w:r>
        <w:rPr>
          <w:b/>
          <w:bCs/>
        </w:rPr>
        <w:t>20</w:t>
      </w:r>
      <w:r w:rsidR="00DD4840" w:rsidRPr="00CF5777">
        <w:rPr>
          <w:b/>
          <w:bCs/>
        </w:rPr>
        <w:t>.2.</w:t>
      </w:r>
      <w:r w:rsidR="00DD4840" w:rsidRPr="00CF5777">
        <w:t xml:space="preserve"> Serão aplicadas ao responsável pelas infrações administrativas previstas no item </w:t>
      </w:r>
      <w:r>
        <w:t>20</w:t>
      </w:r>
      <w:r w:rsidR="00DD4840" w:rsidRPr="00CF5777">
        <w:t xml:space="preserve">.1 deste </w:t>
      </w:r>
      <w:r w:rsidR="00647A35">
        <w:t>E</w:t>
      </w:r>
      <w:r w:rsidR="00DD4840"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8" w:name="art156i"/>
      <w:bookmarkEnd w:id="68"/>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9" w:name="art156ii"/>
      <w:bookmarkEnd w:id="69"/>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70" w:name="art156iii"/>
      <w:bookmarkEnd w:id="70"/>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71" w:name="art156iv"/>
      <w:bookmarkEnd w:id="71"/>
      <w:r w:rsidRPr="00CF5777">
        <w:rPr>
          <w:b/>
          <w:bCs/>
        </w:rPr>
        <w:t>d)</w:t>
      </w:r>
      <w:r w:rsidRPr="00CF5777">
        <w:t xml:space="preserve"> declaração de inidoneidade para licitar ou contratar</w:t>
      </w:r>
      <w:bookmarkStart w:id="72" w:name="art156§1"/>
      <w:bookmarkStart w:id="73" w:name="art156§2"/>
      <w:bookmarkStart w:id="74" w:name="art156§5"/>
      <w:bookmarkEnd w:id="72"/>
      <w:bookmarkEnd w:id="73"/>
      <w:bookmarkEnd w:id="74"/>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047D8DE3" w:rsidR="006159A3" w:rsidRPr="00CF5777" w:rsidRDefault="006F5E8C" w:rsidP="00102C83">
      <w:pPr>
        <w:pStyle w:val="NormalWeb"/>
        <w:spacing w:before="0" w:beforeAutospacing="0" w:after="0" w:afterAutospacing="0" w:line="276" w:lineRule="auto"/>
      </w:pPr>
      <w:bookmarkStart w:id="75" w:name="art156§6"/>
      <w:bookmarkStart w:id="76" w:name="art156§7"/>
      <w:bookmarkEnd w:id="75"/>
      <w:bookmarkEnd w:id="76"/>
      <w:r>
        <w:rPr>
          <w:b/>
          <w:bCs/>
        </w:rPr>
        <w:t>20</w:t>
      </w:r>
      <w:r w:rsidR="00DD4840" w:rsidRPr="00CF5777">
        <w:rPr>
          <w:b/>
          <w:bCs/>
        </w:rPr>
        <w:t>.3</w:t>
      </w:r>
      <w:r w:rsidR="00DD4840" w:rsidRPr="00CF5777">
        <w:t xml:space="preserve"> As sanções previstas nas alíneas “a”, “c” e “d” do item </w:t>
      </w:r>
      <w:r>
        <w:t>20</w:t>
      </w:r>
      <w:r w:rsidR="00DD4840" w:rsidRPr="00CF5777">
        <w:t xml:space="preserve">.2. </w:t>
      </w:r>
      <w:proofErr w:type="gramStart"/>
      <w:r w:rsidR="00DD4840" w:rsidRPr="00CF5777">
        <w:t>do</w:t>
      </w:r>
      <w:proofErr w:type="gramEnd"/>
      <w:r w:rsidR="00DD4840" w:rsidRPr="00CF5777">
        <w:t xml:space="preserve"> presente Edital poderão ser aplicadas cumulativamente com a prevista na alínea “b” do mesmo item.</w:t>
      </w:r>
      <w:bookmarkStart w:id="77" w:name="art156§8"/>
      <w:bookmarkEnd w:id="77"/>
    </w:p>
    <w:p w14:paraId="0740FFC0" w14:textId="18BEDD40" w:rsidR="00DD4840" w:rsidRPr="00CF5777" w:rsidRDefault="006F5E8C" w:rsidP="00102C83">
      <w:pPr>
        <w:pStyle w:val="NormalWeb"/>
        <w:spacing w:before="0" w:beforeAutospacing="0" w:after="0" w:afterAutospacing="0" w:line="276" w:lineRule="auto"/>
      </w:pPr>
      <w:r>
        <w:rPr>
          <w:b/>
          <w:bCs/>
        </w:rPr>
        <w:t>20</w:t>
      </w:r>
      <w:r w:rsidR="00DD4840" w:rsidRPr="00CF5777">
        <w:rPr>
          <w:b/>
          <w:bCs/>
        </w:rPr>
        <w:t xml:space="preserve">.4. </w:t>
      </w:r>
      <w:r w:rsidR="00DD4840" w:rsidRPr="00CF5777">
        <w:t xml:space="preserve">A aplicação de multa de mora não impedirá que a Administração a converta em compensatória e promova a extinção unilateral </w:t>
      </w:r>
      <w:r>
        <w:t>da ata de registro de preço</w:t>
      </w:r>
      <w:r w:rsidRPr="00CF5777">
        <w:t xml:space="preserve"> </w:t>
      </w:r>
      <w:r w:rsidR="00DD4840" w:rsidRPr="00CF5777">
        <w:t xml:space="preserve">com a aplicação cumulada de outras sanções, conforme previsto no item </w:t>
      </w:r>
      <w:r>
        <w:t>20</w:t>
      </w:r>
      <w:r w:rsidR="00DD4840" w:rsidRPr="00CF5777">
        <w:t>.2</w:t>
      </w:r>
      <w:r w:rsidR="00647A35">
        <w:t>.</w:t>
      </w:r>
      <w:r w:rsidR="00DD4840" w:rsidRPr="00CF5777">
        <w:t xml:space="preserve"> </w:t>
      </w:r>
      <w:proofErr w:type="gramStart"/>
      <w:r w:rsidR="00DD4840" w:rsidRPr="00CF5777">
        <w:t>do</w:t>
      </w:r>
      <w:proofErr w:type="gramEnd"/>
      <w:r w:rsidR="00DD4840" w:rsidRPr="00CF5777">
        <w:t xml:space="preserve"> presente Edital. </w:t>
      </w:r>
    </w:p>
    <w:p w14:paraId="63A00D03" w14:textId="7AF8711B" w:rsidR="00DD4840" w:rsidRPr="00CF5777" w:rsidRDefault="006F5E8C" w:rsidP="00102C83">
      <w:pPr>
        <w:pStyle w:val="NormalWeb"/>
        <w:spacing w:before="0" w:beforeAutospacing="0" w:after="0" w:afterAutospacing="0" w:line="276" w:lineRule="auto"/>
      </w:pPr>
      <w:r>
        <w:rPr>
          <w:b/>
          <w:bCs/>
        </w:rPr>
        <w:t>20</w:t>
      </w:r>
      <w:r w:rsidR="00DD4840" w:rsidRPr="00CF5777">
        <w:rPr>
          <w:b/>
          <w:bCs/>
        </w:rPr>
        <w:t>.5.</w:t>
      </w:r>
      <w:r w:rsidR="00DD4840"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5C60B8BA" w:rsidR="00DD4840" w:rsidRPr="00CF5777" w:rsidRDefault="006F5E8C" w:rsidP="00102C83">
      <w:pPr>
        <w:pStyle w:val="NormalWeb"/>
        <w:spacing w:before="0" w:beforeAutospacing="0" w:after="0" w:afterAutospacing="0" w:line="276" w:lineRule="auto"/>
      </w:pPr>
      <w:bookmarkStart w:id="78" w:name="art156§9"/>
      <w:bookmarkEnd w:id="78"/>
      <w:r>
        <w:rPr>
          <w:b/>
          <w:bCs/>
        </w:rPr>
        <w:t>20</w:t>
      </w:r>
      <w:r w:rsidR="00DD4840" w:rsidRPr="00CF5777">
        <w:rPr>
          <w:b/>
          <w:bCs/>
        </w:rPr>
        <w:t>.6.</w:t>
      </w:r>
      <w:r w:rsidR="00DD4840" w:rsidRPr="00CF5777">
        <w:t xml:space="preserve"> A aplicação das sanções previstas no item </w:t>
      </w:r>
      <w:r>
        <w:t>20</w:t>
      </w:r>
      <w:r w:rsidR="00DD4840" w:rsidRPr="00CF5777">
        <w:t xml:space="preserve">.2. </w:t>
      </w:r>
      <w:proofErr w:type="gramStart"/>
      <w:r w:rsidR="00DD4840" w:rsidRPr="00CF5777">
        <w:t>deste</w:t>
      </w:r>
      <w:proofErr w:type="gramEnd"/>
      <w:r w:rsidR="00DD4840" w:rsidRPr="00CF5777">
        <w:t xml:space="preserve"> Edital não exclui, em hipótese alguma, a obrigação de reparação integral do dano causado à Administração Pública.</w:t>
      </w:r>
    </w:p>
    <w:p w14:paraId="02D1909D" w14:textId="39BA23DF" w:rsidR="00DD4840" w:rsidRPr="00CF5777" w:rsidRDefault="006F5E8C" w:rsidP="00102C83">
      <w:pPr>
        <w:pStyle w:val="NormalWeb"/>
        <w:spacing w:before="0" w:beforeAutospacing="0" w:after="0" w:afterAutospacing="0" w:line="276" w:lineRule="auto"/>
      </w:pPr>
      <w:bookmarkStart w:id="79" w:name="art157"/>
      <w:bookmarkEnd w:id="79"/>
      <w:r>
        <w:rPr>
          <w:b/>
          <w:bCs/>
        </w:rPr>
        <w:t>20</w:t>
      </w:r>
      <w:r w:rsidR="00DD4840" w:rsidRPr="00CF5777">
        <w:rPr>
          <w:b/>
          <w:bCs/>
        </w:rPr>
        <w:t>.7.</w:t>
      </w:r>
      <w:r w:rsidR="00DD4840" w:rsidRPr="00CF5777">
        <w:t xml:space="preserve"> Na aplicação da sanção prevista no item </w:t>
      </w:r>
      <w:r>
        <w:t>20</w:t>
      </w:r>
      <w:r w:rsidR="00DD4840" w:rsidRPr="00CF5777">
        <w:t xml:space="preserve">.2, alínea “b”, do presente </w:t>
      </w:r>
      <w:r w:rsidR="00647A35">
        <w:t>E</w:t>
      </w:r>
      <w:r w:rsidR="00DD4840" w:rsidRPr="00CF5777">
        <w:t>dital, será facultada a defesa do interessado no prazo de 15 (quinze) dias úteis, contado da data de sua intimação.</w:t>
      </w:r>
    </w:p>
    <w:p w14:paraId="3CA57F92" w14:textId="238DC189" w:rsidR="00DD4840" w:rsidRPr="00CF5777" w:rsidRDefault="006F5E8C" w:rsidP="00102C83">
      <w:pPr>
        <w:pStyle w:val="NormalWeb"/>
        <w:spacing w:before="0" w:beforeAutospacing="0" w:after="0" w:afterAutospacing="0" w:line="276" w:lineRule="auto"/>
      </w:pPr>
      <w:bookmarkStart w:id="80" w:name="art158"/>
      <w:bookmarkEnd w:id="80"/>
      <w:r>
        <w:rPr>
          <w:b/>
          <w:bCs/>
        </w:rPr>
        <w:lastRenderedPageBreak/>
        <w:t>20</w:t>
      </w:r>
      <w:r w:rsidR="00DD4840" w:rsidRPr="00CF5777">
        <w:rPr>
          <w:b/>
          <w:bCs/>
        </w:rPr>
        <w:t>.8.</w:t>
      </w:r>
      <w:r w:rsidR="00DD4840" w:rsidRPr="00CF5777">
        <w:t xml:space="preserve"> Para aplicação das sanções previstas nas alíneas “c” e “d” do item </w:t>
      </w:r>
      <w:r>
        <w:t>20</w:t>
      </w:r>
      <w:r w:rsidR="00DD4840" w:rsidRPr="00CF5777">
        <w:t>.2</w:t>
      </w:r>
      <w:r w:rsidR="00647A35">
        <w:t>.</w:t>
      </w:r>
      <w:r w:rsidR="00DD4840" w:rsidRPr="00CF5777">
        <w:t xml:space="preserve"> </w:t>
      </w:r>
      <w:proofErr w:type="gramStart"/>
      <w:r w:rsidR="00DD4840" w:rsidRPr="00CF5777">
        <w:t>do</w:t>
      </w:r>
      <w:proofErr w:type="gramEnd"/>
      <w:r w:rsidR="00DD4840" w:rsidRPr="00CF5777">
        <w:t xml:space="preserve">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11F787BF" w:rsidR="00DD4840" w:rsidRPr="00CF5777" w:rsidRDefault="006F5E8C" w:rsidP="00102C83">
      <w:pPr>
        <w:pStyle w:val="NormalWeb"/>
        <w:spacing w:before="0" w:beforeAutospacing="0" w:after="0" w:afterAutospacing="0" w:line="276" w:lineRule="auto"/>
      </w:pPr>
      <w:r>
        <w:rPr>
          <w:b/>
          <w:bCs/>
        </w:rPr>
        <w:t>20</w:t>
      </w:r>
      <w:r w:rsidR="00DD4840" w:rsidRPr="00CF5777">
        <w:rPr>
          <w:b/>
          <w:bCs/>
        </w:rPr>
        <w:t>.9.</w:t>
      </w:r>
      <w:r w:rsidR="00DD4840"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D80507D" w:rsidR="00DD4840" w:rsidRPr="00CF5777" w:rsidRDefault="006F5E8C" w:rsidP="00102C83">
      <w:pPr>
        <w:pStyle w:val="NormalWeb"/>
        <w:spacing w:before="0" w:beforeAutospacing="0" w:after="0" w:afterAutospacing="0" w:line="276" w:lineRule="auto"/>
      </w:pPr>
      <w:bookmarkStart w:id="83" w:name="art158§3"/>
      <w:bookmarkEnd w:id="83"/>
      <w:r>
        <w:rPr>
          <w:b/>
          <w:bCs/>
        </w:rPr>
        <w:t>20</w:t>
      </w:r>
      <w:r w:rsidR="00DD4840" w:rsidRPr="00CF5777">
        <w:rPr>
          <w:b/>
          <w:bCs/>
        </w:rPr>
        <w:t>.10.</w:t>
      </w:r>
      <w:r w:rsidR="00DD4840" w:rsidRPr="00CF5777">
        <w:t xml:space="preserve"> Serão indeferidas pela comissão, mediante decisão fundamentada, provas ilícitas, impertinentes, desnecessárias, protelatórias ou intempestivas.</w:t>
      </w:r>
    </w:p>
    <w:p w14:paraId="0DEEF6CD" w14:textId="3E978564" w:rsidR="00BD0E94" w:rsidRDefault="006F5E8C" w:rsidP="00CF2F70">
      <w:pPr>
        <w:pStyle w:val="NormalWeb"/>
        <w:spacing w:before="0" w:beforeAutospacing="0" w:after="0" w:afterAutospacing="0" w:line="276" w:lineRule="auto"/>
      </w:pPr>
      <w:bookmarkStart w:id="84" w:name="art158§4"/>
      <w:bookmarkStart w:id="85" w:name="art160"/>
      <w:bookmarkEnd w:id="84"/>
      <w:bookmarkEnd w:id="85"/>
      <w:r>
        <w:rPr>
          <w:b/>
          <w:bCs/>
        </w:rPr>
        <w:t>20</w:t>
      </w:r>
      <w:r w:rsidR="00DD4840" w:rsidRPr="00CF5777">
        <w:rPr>
          <w:b/>
          <w:bCs/>
        </w:rPr>
        <w:t>.11.</w:t>
      </w:r>
      <w:r w:rsidR="00DD4840"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proofErr w:type="gramStart"/>
      <w:r w:rsidRPr="00CF5777">
        <w:t>mesmo</w:t>
      </w:r>
      <w:proofErr w:type="gramEnd"/>
      <w:r w:rsidRPr="00CF5777">
        <w:t xml:space="preserve"> ramo com relação de coligação ou controle, de fato ou de direito, com o sancionado, observados, em todos os casos, o contraditório, a ampla defesa e a obrigatoriedade de análise jurídica prévia.</w:t>
      </w:r>
    </w:p>
    <w:p w14:paraId="0ECB4136" w14:textId="214C5C4A" w:rsidR="00DD4840" w:rsidRPr="00CF5777" w:rsidRDefault="006F5E8C" w:rsidP="00102C83">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Pr>
          <w:b/>
          <w:bCs/>
        </w:rPr>
        <w:t>20</w:t>
      </w:r>
      <w:r w:rsidR="00DD4840" w:rsidRPr="00CF5777">
        <w:rPr>
          <w:b/>
          <w:bCs/>
        </w:rPr>
        <w:t>.12.</w:t>
      </w:r>
      <w:r w:rsidR="00DD4840"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0" w:name="art163i"/>
      <w:bookmarkEnd w:id="90"/>
      <w:r w:rsidRPr="0019168E">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1" w:name="art163ii"/>
      <w:bookmarkEnd w:id="91"/>
      <w:r w:rsidRPr="0019168E">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2" w:name="art163iii"/>
      <w:bookmarkEnd w:id="92"/>
      <w:r w:rsidRPr="0019168E">
        <w:rPr>
          <w:b/>
          <w:bCs/>
        </w:rPr>
        <w:t>c)</w:t>
      </w:r>
      <w:r w:rsidRPr="00CF5777">
        <w:t xml:space="preserve"> transcurso do prazo mínimo de 1 (um) ano da aplicação da penalidade, no caso de impedimento de licitar </w:t>
      </w:r>
      <w:r w:rsidRPr="0019168E">
        <w:t xml:space="preserve">e </w:t>
      </w:r>
      <w:r w:rsidRPr="00CF5777">
        <w:t>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3" w:name="art163iv"/>
      <w:bookmarkEnd w:id="93"/>
      <w:r w:rsidRPr="0019168E">
        <w:rPr>
          <w:b/>
          <w:bCs/>
        </w:rPr>
        <w:t>d)</w:t>
      </w:r>
      <w:r w:rsidRPr="00CF5777">
        <w:t xml:space="preserve">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4" w:name="art163v"/>
      <w:bookmarkEnd w:id="94"/>
      <w:r w:rsidRPr="0019168E">
        <w:rPr>
          <w:b/>
          <w:bCs/>
        </w:rPr>
        <w:t>e)</w:t>
      </w:r>
      <w:r w:rsidRPr="00CF5777">
        <w:t xml:space="preserv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74ED7F35" w:rsidR="00671B37" w:rsidRDefault="006F5E8C" w:rsidP="00DB72CB">
      <w:pPr>
        <w:pStyle w:val="NormalWeb"/>
        <w:spacing w:before="0" w:beforeAutospacing="0" w:after="0" w:afterAutospacing="0" w:line="276" w:lineRule="auto"/>
        <w:rPr>
          <w:b/>
        </w:rPr>
      </w:pPr>
      <w:bookmarkStart w:id="95" w:name="art163p"/>
      <w:bookmarkEnd w:id="95"/>
      <w:r>
        <w:rPr>
          <w:b/>
          <w:bCs/>
        </w:rPr>
        <w:t>20</w:t>
      </w:r>
      <w:r w:rsidR="00DD4840" w:rsidRPr="00CF5777">
        <w:rPr>
          <w:b/>
          <w:bCs/>
        </w:rPr>
        <w:t>.13.</w:t>
      </w:r>
      <w:r w:rsidR="00DD4840" w:rsidRPr="00CF5777">
        <w:t xml:space="preserve"> A sanção pelas infrações previstas nas alíneas “h” e “m” do item </w:t>
      </w:r>
      <w:r>
        <w:t>20</w:t>
      </w:r>
      <w:r w:rsidR="00DD4840" w:rsidRPr="00CF5777">
        <w:t>.2</w:t>
      </w:r>
      <w:r w:rsidR="00671B37">
        <w:t>.</w:t>
      </w:r>
      <w:r w:rsidR="00DD4840" w:rsidRPr="00CF5777">
        <w:t xml:space="preserve"> </w:t>
      </w:r>
      <w:proofErr w:type="gramStart"/>
      <w:r w:rsidR="00DD4840" w:rsidRPr="00CF5777">
        <w:t>do</w:t>
      </w:r>
      <w:proofErr w:type="gramEnd"/>
      <w:r w:rsidR="00DD4840" w:rsidRPr="00CF5777">
        <w:t xml:space="preserve"> presente </w:t>
      </w:r>
      <w:r w:rsidR="00671B37">
        <w:t>E</w:t>
      </w:r>
      <w:r w:rsidR="00DD4840"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671B37">
        <w:rPr>
          <w:szCs w:val="24"/>
        </w:rPr>
        <w:t>.</w:t>
      </w:r>
    </w:p>
    <w:p w14:paraId="38A82621" w14:textId="77777777" w:rsidR="005E4D9B" w:rsidRPr="00CF5777" w:rsidRDefault="005E4D9B"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64E7B575"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 xml:space="preserve">A proponente que vier a ser contratada ficará obrigada a aceitar, nas mesmas condições contratuais, os acréscimos ou supressões que se fizerem necessários, por conveniência da Administração, dentro do </w:t>
      </w:r>
      <w:r w:rsidRPr="00CF5777">
        <w:rPr>
          <w:szCs w:val="24"/>
        </w:rPr>
        <w:lastRenderedPageBreak/>
        <w:t xml:space="preserve">limite permitido pelo artigo 125 da Lei nº 14.133/2021, sobre o valor inicial atualizado </w:t>
      </w:r>
      <w:r w:rsidR="00A23BA7">
        <w:rPr>
          <w:szCs w:val="24"/>
        </w:rPr>
        <w:t>da ata de registro de preços</w:t>
      </w:r>
      <w:r w:rsidRPr="00CF5777">
        <w:rPr>
          <w:szCs w:val="24"/>
        </w:rPr>
        <w:t>.</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2C1869F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w:t>
      </w:r>
      <w:r w:rsidR="004811E4">
        <w:rPr>
          <w:szCs w:val="24"/>
        </w:rPr>
        <w:t>E</w:t>
      </w:r>
      <w:r w:rsidRPr="00CF5777">
        <w:rPr>
          <w:szCs w:val="24"/>
        </w:rPr>
        <w:t xml:space="preserve">dital e seus anexos, prevalecerá o disposto no </w:t>
      </w:r>
      <w:r w:rsidR="00671B37">
        <w:rPr>
          <w:szCs w:val="24"/>
        </w:rPr>
        <w:t>E</w:t>
      </w:r>
      <w:r w:rsidRPr="00CF5777">
        <w:rPr>
          <w:szCs w:val="24"/>
        </w:rPr>
        <w:t>dital.</w:t>
      </w:r>
    </w:p>
    <w:p w14:paraId="1B3C9786" w14:textId="097B09BE"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w:t>
      </w:r>
      <w:r w:rsidR="00A23BA7">
        <w:rPr>
          <w:szCs w:val="24"/>
        </w:rPr>
        <w:t>da ata de registro de preços</w:t>
      </w:r>
      <w:r w:rsidRPr="00CF5777">
        <w:rPr>
          <w:szCs w:val="24"/>
        </w:rPr>
        <w:t xml:space="preserve">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70F0F26C" w:rsidR="00163A2C" w:rsidRPr="00CF5777" w:rsidRDefault="002B5E75" w:rsidP="00BD0E94">
      <w:pPr>
        <w:tabs>
          <w:tab w:val="left" w:pos="1134"/>
        </w:tabs>
        <w:spacing w:line="276" w:lineRule="auto"/>
        <w:jc w:val="right"/>
        <w:rPr>
          <w:b/>
          <w:bCs/>
          <w:szCs w:val="24"/>
        </w:rPr>
      </w:pPr>
      <w:r w:rsidRPr="00626C01">
        <w:rPr>
          <w:b/>
          <w:bCs/>
          <w:szCs w:val="24"/>
        </w:rPr>
        <w:t xml:space="preserve">Rodeio Bonito/RS, </w:t>
      </w:r>
      <w:r w:rsidR="00626C01" w:rsidRPr="00626C01">
        <w:rPr>
          <w:b/>
          <w:bCs/>
          <w:szCs w:val="24"/>
        </w:rPr>
        <w:t>07</w:t>
      </w:r>
      <w:r w:rsidR="007B7801" w:rsidRPr="00626C01">
        <w:rPr>
          <w:b/>
          <w:bCs/>
          <w:szCs w:val="24"/>
        </w:rPr>
        <w:t xml:space="preserve"> de </w:t>
      </w:r>
      <w:r w:rsidR="00626C01" w:rsidRPr="00626C01">
        <w:rPr>
          <w:b/>
          <w:bCs/>
          <w:szCs w:val="24"/>
        </w:rPr>
        <w:t>agosto</w:t>
      </w:r>
      <w:r w:rsidR="001F0253" w:rsidRPr="00626C01">
        <w:rPr>
          <w:b/>
          <w:bCs/>
          <w:szCs w:val="24"/>
        </w:rPr>
        <w:t xml:space="preserve"> de 2024</w:t>
      </w:r>
      <w:r w:rsidR="002E3B75" w:rsidRPr="00626C01">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2C31B6B0"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79365A8F" w:rsidR="002F3856" w:rsidRPr="00CF5777" w:rsidRDefault="00D07E2A" w:rsidP="00081F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r w:rsidR="002B5E75" w:rsidRPr="007B7801">
        <w:rPr>
          <w:szCs w:val="24"/>
        </w:rPr>
        <w:t xml:space="preserve">Em: </w:t>
      </w:r>
      <w:r w:rsidR="00626C01" w:rsidRPr="00626C01">
        <w:rPr>
          <w:szCs w:val="24"/>
        </w:rPr>
        <w:t>07</w:t>
      </w:r>
      <w:r w:rsidR="0034432D" w:rsidRPr="00626C01">
        <w:rPr>
          <w:szCs w:val="24"/>
        </w:rPr>
        <w:t>/0</w:t>
      </w:r>
      <w:r w:rsidR="00626C01" w:rsidRPr="00626C01">
        <w:rPr>
          <w:szCs w:val="24"/>
        </w:rPr>
        <w:t>8</w:t>
      </w:r>
      <w:r w:rsidRPr="00626C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68009E20" w14:textId="7ABF1A12" w:rsidR="008104D1" w:rsidRDefault="008104D1" w:rsidP="00671B37">
      <w:pPr>
        <w:tabs>
          <w:tab w:val="left" w:pos="1134"/>
        </w:tabs>
        <w:spacing w:line="276" w:lineRule="auto"/>
        <w:jc w:val="center"/>
        <w:rPr>
          <w:b/>
          <w:szCs w:val="24"/>
        </w:rPr>
      </w:pPr>
    </w:p>
    <w:p w14:paraId="312B54FD" w14:textId="77777777" w:rsidR="0019168E" w:rsidRDefault="0019168E" w:rsidP="00671B37">
      <w:pPr>
        <w:tabs>
          <w:tab w:val="left" w:pos="1134"/>
        </w:tabs>
        <w:spacing w:line="276" w:lineRule="auto"/>
        <w:jc w:val="center"/>
        <w:rPr>
          <w:b/>
          <w:szCs w:val="24"/>
        </w:rPr>
      </w:pPr>
    </w:p>
    <w:p w14:paraId="2CC2E2E6" w14:textId="77777777" w:rsidR="00DB72CB" w:rsidRPr="00671B37" w:rsidRDefault="00DB72CB" w:rsidP="004D6257">
      <w:pPr>
        <w:tabs>
          <w:tab w:val="left" w:pos="1134"/>
        </w:tabs>
        <w:spacing w:line="276" w:lineRule="auto"/>
        <w:ind w:left="0" w:firstLine="0"/>
        <w:rPr>
          <w:b/>
          <w:szCs w:val="24"/>
        </w:rPr>
      </w:pPr>
    </w:p>
    <w:p w14:paraId="527E60C3" w14:textId="49A96E30" w:rsidR="00C94B0D" w:rsidRPr="00C94B0D" w:rsidRDefault="00C94B0D" w:rsidP="00C94B0D">
      <w:pPr>
        <w:jc w:val="center"/>
        <w:rPr>
          <w:b/>
          <w:szCs w:val="24"/>
        </w:rPr>
      </w:pPr>
      <w:r w:rsidRPr="00C94B0D">
        <w:rPr>
          <w:b/>
          <w:szCs w:val="24"/>
        </w:rPr>
        <w:lastRenderedPageBreak/>
        <w:t>ANEXO I</w:t>
      </w:r>
    </w:p>
    <w:p w14:paraId="4EA391A2" w14:textId="549425E3" w:rsidR="00C94B0D" w:rsidRPr="00C94B0D" w:rsidRDefault="00C94B0D" w:rsidP="00C94B0D">
      <w:pPr>
        <w:jc w:val="center"/>
        <w:rPr>
          <w:b/>
          <w:szCs w:val="24"/>
        </w:rPr>
      </w:pPr>
      <w:r w:rsidRPr="00C94B0D">
        <w:rPr>
          <w:b/>
          <w:szCs w:val="24"/>
        </w:rPr>
        <w:t>TR - TERMO DE REFERÊNCIA</w:t>
      </w:r>
    </w:p>
    <w:p w14:paraId="7416C645" w14:textId="77777777" w:rsidR="00C94B0D" w:rsidRPr="00AD7BB0" w:rsidRDefault="00C94B0D" w:rsidP="00C94B0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C94B0D">
        <w:rPr>
          <w:b/>
          <w:szCs w:val="24"/>
        </w:rPr>
        <w:t>Serviços</w:t>
      </w:r>
    </w:p>
    <w:p w14:paraId="28C13DC7" w14:textId="77777777" w:rsidR="00C94B0D" w:rsidRDefault="00C94B0D" w:rsidP="00C94B0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186BC6C0" w14:textId="77777777" w:rsidR="00C94B0D" w:rsidRPr="009E40E2" w:rsidRDefault="00C94B0D" w:rsidP="00C94B0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9E40E2">
        <w:rPr>
          <w:szCs w:val="24"/>
        </w:rPr>
        <w:t>Município de Rodeio Bonito/RS</w:t>
      </w:r>
    </w:p>
    <w:p w14:paraId="79B463DA" w14:textId="77777777" w:rsidR="00C94B0D" w:rsidRPr="009E40E2" w:rsidRDefault="00C94B0D" w:rsidP="00C94B0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9E40E2">
        <w:rPr>
          <w:szCs w:val="24"/>
        </w:rPr>
        <w:t xml:space="preserve">Secretaria Municipal de Educação, Cultura e Desportos </w:t>
      </w:r>
    </w:p>
    <w:p w14:paraId="18679391" w14:textId="77777777" w:rsidR="00C94B0D" w:rsidRPr="009E40E2" w:rsidRDefault="00C94B0D" w:rsidP="00C94B0D">
      <w:pPr>
        <w:spacing w:line="240" w:lineRule="auto"/>
        <w:rPr>
          <w:rFonts w:eastAsia="Calibri"/>
          <w:color w:val="auto"/>
          <w:kern w:val="2"/>
          <w:szCs w:val="24"/>
          <w:lang w:eastAsia="en-US"/>
          <w14:ligatures w14:val="standardContextual"/>
        </w:rPr>
      </w:pPr>
      <w:r w:rsidRPr="009E40E2">
        <w:rPr>
          <w:szCs w:val="24"/>
        </w:rPr>
        <w:t xml:space="preserve">Necessidade da Administração: contratação de serviços </w:t>
      </w:r>
      <w:r w:rsidRPr="009E40E2">
        <w:rPr>
          <w:rFonts w:eastAsia="Calibri"/>
          <w:color w:val="auto"/>
          <w:kern w:val="2"/>
          <w:szCs w:val="24"/>
          <w:lang w:eastAsia="en-US"/>
          <w14:ligatures w14:val="standardContextual"/>
        </w:rPr>
        <w:t>de sonorização, locação de estruturas e equipamentos, com a finalidade de atender as demandas dos diversos eventos realizados pelo Município de Rodeio Bonito/RS.</w:t>
      </w:r>
    </w:p>
    <w:p w14:paraId="5894CE68" w14:textId="77777777" w:rsidR="00C94B0D" w:rsidRPr="00AD7BB0" w:rsidRDefault="00C94B0D" w:rsidP="00C94B0D">
      <w:pPr>
        <w:spacing w:line="360" w:lineRule="auto"/>
        <w:rPr>
          <w:szCs w:val="24"/>
        </w:rPr>
      </w:pPr>
    </w:p>
    <w:p w14:paraId="5FBF567A" w14:textId="77777777" w:rsidR="00C94B0D" w:rsidRPr="00AD7BB0" w:rsidRDefault="00C94B0D" w:rsidP="00C94B0D">
      <w:pPr>
        <w:pStyle w:val="NormalWeb"/>
        <w:spacing w:before="0" w:beforeAutospacing="0" w:after="0" w:afterAutospacing="0"/>
        <w:rPr>
          <w:b/>
          <w:bCs/>
        </w:rPr>
      </w:pPr>
      <w:r w:rsidRPr="00AD7BB0">
        <w:rPr>
          <w:b/>
          <w:bCs/>
        </w:rPr>
        <w:t>1. DEFINIÇÃO DO OBJETO</w:t>
      </w:r>
    </w:p>
    <w:p w14:paraId="4A657956" w14:textId="77777777" w:rsidR="00C94B0D" w:rsidRPr="00B761CF" w:rsidRDefault="00C94B0D" w:rsidP="00C94B0D">
      <w:pPr>
        <w:spacing w:line="240" w:lineRule="auto"/>
      </w:pPr>
      <w:r w:rsidRPr="00AD7BB0">
        <w:rPr>
          <w:b/>
        </w:rPr>
        <w:t>1.1</w:t>
      </w:r>
      <w:r w:rsidRPr="00AD7BB0">
        <w:t xml:space="preserve"> O presente termo tem por objeto a </w:t>
      </w:r>
      <w:bookmarkStart w:id="96" w:name="_Hlk173829034"/>
      <w:r w:rsidRPr="009E40E2">
        <w:rPr>
          <w:rFonts w:eastAsia="Calibri"/>
          <w:color w:val="auto"/>
          <w:kern w:val="2"/>
          <w:sz w:val="22"/>
          <w:lang w:eastAsia="en-US"/>
          <w14:ligatures w14:val="standardContextual"/>
        </w:rPr>
        <w:t>Contratação de empresa especializada para serviços de sonorização, locação de estruturas e equipamentos, com a finalidade de atender as demandas dos diversos eventos</w:t>
      </w:r>
      <w:r>
        <w:rPr>
          <w:rFonts w:eastAsia="Calibri"/>
          <w:color w:val="auto"/>
          <w:kern w:val="2"/>
          <w:sz w:val="22"/>
          <w:lang w:eastAsia="en-US"/>
          <w14:ligatures w14:val="standardContextual"/>
        </w:rPr>
        <w:t xml:space="preserve">, sejam eles únicos ou simultâneos, </w:t>
      </w:r>
      <w:r w:rsidRPr="009E40E2">
        <w:rPr>
          <w:rFonts w:eastAsia="Calibri"/>
          <w:color w:val="auto"/>
          <w:kern w:val="2"/>
          <w:sz w:val="22"/>
          <w:lang w:eastAsia="en-US"/>
          <w14:ligatures w14:val="standardContextual"/>
        </w:rPr>
        <w:t>realizados pelo Município de Rodeio Bonito/RS.</w:t>
      </w:r>
    </w:p>
    <w:bookmarkEnd w:id="96"/>
    <w:p w14:paraId="31ECAB1D" w14:textId="77777777" w:rsidR="00C94B0D" w:rsidRDefault="00C94B0D" w:rsidP="00C94B0D">
      <w:pPr>
        <w:pStyle w:val="NormalWeb"/>
        <w:spacing w:before="0" w:beforeAutospacing="0" w:after="0" w:afterAutospacing="0" w:line="360" w:lineRule="auto"/>
      </w:pPr>
      <w:proofErr w:type="gramStart"/>
      <w:r w:rsidRPr="00AD7BB0">
        <w:rPr>
          <w:b/>
        </w:rPr>
        <w:t>1.2</w:t>
      </w:r>
      <w:r w:rsidRPr="00AD7BB0">
        <w:t xml:space="preserve"> Os</w:t>
      </w:r>
      <w:proofErr w:type="gramEnd"/>
      <w:r w:rsidRPr="00AD7BB0">
        <w:t xml:space="preserve"> serviços objeto da contratação pretendida possuem as seguintes especificações:</w:t>
      </w:r>
    </w:p>
    <w:tbl>
      <w:tblPr>
        <w:tblW w:w="5059"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3"/>
        <w:gridCol w:w="1080"/>
        <w:gridCol w:w="5622"/>
        <w:gridCol w:w="793"/>
        <w:gridCol w:w="940"/>
        <w:gridCol w:w="1186"/>
      </w:tblGrid>
      <w:tr w:rsidR="00C94B0D" w:rsidRPr="00AD7BB0" w14:paraId="236F824D" w14:textId="77777777" w:rsidTr="0066531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5F6D4D54" w14:textId="77777777" w:rsidR="00C94B0D" w:rsidRPr="00AD7BB0" w:rsidRDefault="00C94B0D" w:rsidP="00C94B0D">
            <w:pPr>
              <w:spacing w:line="240" w:lineRule="auto"/>
              <w:ind w:firstLine="0"/>
              <w:jc w:val="center"/>
              <w:rPr>
                <w:b/>
                <w:szCs w:val="24"/>
              </w:rPr>
            </w:pPr>
            <w:r>
              <w:rPr>
                <w:b/>
                <w:szCs w:val="24"/>
              </w:rPr>
              <w:t>Lote</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7F3C6887" w14:textId="77777777" w:rsidR="00C94B0D" w:rsidRPr="00AD7BB0" w:rsidRDefault="00C94B0D" w:rsidP="00C94B0D">
            <w:pPr>
              <w:spacing w:line="240" w:lineRule="auto"/>
              <w:ind w:firstLine="0"/>
              <w:jc w:val="center"/>
              <w:rPr>
                <w:b/>
                <w:szCs w:val="24"/>
              </w:rPr>
            </w:pPr>
            <w:r>
              <w:rPr>
                <w:b/>
                <w:szCs w:val="24"/>
              </w:rPr>
              <w:t>Subitem</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4B82FB27" w14:textId="77777777" w:rsidR="00C94B0D" w:rsidRPr="00AD7BB0" w:rsidRDefault="00C94B0D" w:rsidP="00C94B0D">
            <w:pPr>
              <w:spacing w:line="240" w:lineRule="auto"/>
              <w:ind w:firstLine="0"/>
              <w:jc w:val="center"/>
              <w:rPr>
                <w:b/>
                <w:szCs w:val="24"/>
              </w:rPr>
            </w:pPr>
            <w:r w:rsidRPr="00AD7BB0">
              <w:rPr>
                <w:b/>
                <w:szCs w:val="24"/>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7AE9E799" w14:textId="77777777" w:rsidR="00C94B0D" w:rsidRPr="00AD7BB0" w:rsidRDefault="00C94B0D" w:rsidP="00C94B0D">
            <w:pPr>
              <w:spacing w:line="240" w:lineRule="auto"/>
              <w:ind w:firstLine="0"/>
              <w:jc w:val="center"/>
              <w:rPr>
                <w:b/>
                <w:szCs w:val="24"/>
              </w:rPr>
            </w:pPr>
            <w:r w:rsidRPr="00AD7BB0">
              <w:rPr>
                <w:b/>
                <w:szCs w:val="24"/>
              </w:rPr>
              <w:t>Unid.</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7A66D004" w14:textId="77777777" w:rsidR="00C94B0D" w:rsidRPr="00AD7BB0" w:rsidRDefault="00C94B0D" w:rsidP="00C94B0D">
            <w:pPr>
              <w:spacing w:line="240" w:lineRule="auto"/>
              <w:ind w:firstLine="0"/>
              <w:jc w:val="center"/>
              <w:rPr>
                <w:b/>
                <w:szCs w:val="24"/>
              </w:rPr>
            </w:pPr>
            <w:r w:rsidRPr="00AD7BB0">
              <w:rPr>
                <w:b/>
                <w:szCs w:val="24"/>
              </w:rPr>
              <w:t>Quant.</w:t>
            </w:r>
          </w:p>
        </w:tc>
        <w:tc>
          <w:tcPr>
            <w:tcW w:w="0" w:type="auto"/>
            <w:tcBorders>
              <w:top w:val="single" w:sz="4" w:space="0" w:color="000000"/>
              <w:left w:val="single" w:sz="4" w:space="0" w:color="000000"/>
              <w:bottom w:val="single" w:sz="4" w:space="0" w:color="000000"/>
              <w:right w:val="single" w:sz="4" w:space="0" w:color="000000"/>
            </w:tcBorders>
            <w:shd w:val="clear" w:color="auto" w:fill="F2F2F2"/>
            <w:vAlign w:val="center"/>
          </w:tcPr>
          <w:p w14:paraId="554717F9" w14:textId="77777777" w:rsidR="00C94B0D" w:rsidRPr="00AD7BB0" w:rsidRDefault="00C94B0D" w:rsidP="00C94B0D">
            <w:pPr>
              <w:spacing w:line="240" w:lineRule="auto"/>
              <w:ind w:firstLine="0"/>
              <w:jc w:val="center"/>
              <w:rPr>
                <w:b/>
                <w:szCs w:val="24"/>
              </w:rPr>
            </w:pPr>
            <w:r w:rsidRPr="00AD7BB0">
              <w:rPr>
                <w:b/>
                <w:szCs w:val="24"/>
              </w:rPr>
              <w:t>Valor Unit.</w:t>
            </w:r>
          </w:p>
        </w:tc>
      </w:tr>
      <w:tr w:rsidR="00C94B0D" w:rsidRPr="00AD7BB0" w14:paraId="3280C5EC" w14:textId="77777777" w:rsidTr="0066531C">
        <w:tc>
          <w:tcPr>
            <w:tcW w:w="0" w:type="auto"/>
            <w:gridSpan w:val="6"/>
            <w:tcBorders>
              <w:top w:val="single" w:sz="4" w:space="0" w:color="000000"/>
              <w:left w:val="single" w:sz="4" w:space="0" w:color="000000"/>
              <w:bottom w:val="single" w:sz="4" w:space="0" w:color="000000"/>
              <w:right w:val="single" w:sz="4" w:space="0" w:color="000000"/>
            </w:tcBorders>
            <w:shd w:val="clear" w:color="auto" w:fill="F2F2F2"/>
            <w:vAlign w:val="center"/>
          </w:tcPr>
          <w:p w14:paraId="07E68B75" w14:textId="77777777" w:rsidR="00C94B0D" w:rsidRPr="00D277DF" w:rsidRDefault="00C94B0D" w:rsidP="00C94B0D">
            <w:pPr>
              <w:spacing w:line="240" w:lineRule="auto"/>
              <w:ind w:firstLine="0"/>
              <w:jc w:val="center"/>
              <w:rPr>
                <w:b/>
                <w:szCs w:val="24"/>
              </w:rPr>
            </w:pPr>
            <w:r w:rsidRPr="00D277DF">
              <w:rPr>
                <w:b/>
                <w:szCs w:val="24"/>
              </w:rPr>
              <w:t>SERVIÇO DE SONORIZAÇÃO E LOCAÇÃO DE PAINEL (R$ 69.033,35)</w:t>
            </w:r>
          </w:p>
        </w:tc>
      </w:tr>
      <w:tr w:rsidR="00C94B0D" w:rsidRPr="00AD7BB0" w14:paraId="37A397C5" w14:textId="77777777" w:rsidTr="0066531C">
        <w:tc>
          <w:tcPr>
            <w:tcW w:w="0" w:type="auto"/>
            <w:vMerge w:val="restart"/>
            <w:tcBorders>
              <w:top w:val="single" w:sz="4" w:space="0" w:color="000000"/>
              <w:left w:val="single" w:sz="4" w:space="0" w:color="000000"/>
              <w:right w:val="single" w:sz="4" w:space="0" w:color="000000"/>
            </w:tcBorders>
            <w:vAlign w:val="center"/>
          </w:tcPr>
          <w:p w14:paraId="1135ADFA" w14:textId="77777777" w:rsidR="00C94B0D" w:rsidRPr="00AD7BB0" w:rsidRDefault="00C94B0D" w:rsidP="00C94B0D">
            <w:pPr>
              <w:spacing w:line="240" w:lineRule="auto"/>
              <w:jc w:val="center"/>
              <w:rPr>
                <w:b/>
                <w:szCs w:val="24"/>
              </w:rPr>
            </w:pPr>
            <w:r>
              <w:rPr>
                <w:b/>
                <w:szCs w:val="24"/>
              </w:rPr>
              <w:t>01</w:t>
            </w:r>
          </w:p>
        </w:tc>
        <w:tc>
          <w:tcPr>
            <w:tcW w:w="0" w:type="auto"/>
            <w:tcBorders>
              <w:top w:val="single" w:sz="4" w:space="0" w:color="000000"/>
              <w:left w:val="single" w:sz="4" w:space="0" w:color="000000"/>
              <w:bottom w:val="single" w:sz="4" w:space="0" w:color="000000"/>
              <w:right w:val="single" w:sz="4" w:space="0" w:color="000000"/>
            </w:tcBorders>
            <w:vAlign w:val="center"/>
          </w:tcPr>
          <w:p w14:paraId="53600EFC" w14:textId="77777777" w:rsidR="00C94B0D" w:rsidRPr="00733E70" w:rsidRDefault="00C94B0D" w:rsidP="00C94B0D">
            <w:pPr>
              <w:spacing w:line="240" w:lineRule="auto"/>
              <w:ind w:firstLine="0"/>
              <w:jc w:val="center"/>
              <w:rPr>
                <w:b/>
                <w:bCs/>
                <w:szCs w:val="24"/>
              </w:rPr>
            </w:pPr>
            <w:r>
              <w:rPr>
                <w:b/>
                <w:bCs/>
                <w:szCs w:val="24"/>
              </w:rPr>
              <w:t>0</w:t>
            </w:r>
            <w:r w:rsidRPr="00733E70">
              <w:rPr>
                <w:b/>
                <w:bCs/>
                <w:szCs w:val="24"/>
              </w:rPr>
              <w:t>1</w:t>
            </w:r>
          </w:p>
        </w:tc>
        <w:tc>
          <w:tcPr>
            <w:tcW w:w="0" w:type="auto"/>
            <w:tcBorders>
              <w:top w:val="single" w:sz="4" w:space="0" w:color="000000"/>
              <w:left w:val="single" w:sz="4" w:space="0" w:color="000000"/>
              <w:bottom w:val="single" w:sz="4" w:space="0" w:color="000000"/>
              <w:right w:val="single" w:sz="4" w:space="0" w:color="000000"/>
            </w:tcBorders>
          </w:tcPr>
          <w:p w14:paraId="272BB81C" w14:textId="77777777" w:rsidR="00C94B0D" w:rsidRPr="00AD7BB0" w:rsidRDefault="00C94B0D" w:rsidP="00C94B0D">
            <w:pPr>
              <w:spacing w:line="240" w:lineRule="auto"/>
              <w:ind w:firstLine="0"/>
              <w:rPr>
                <w:szCs w:val="24"/>
              </w:rPr>
            </w:pPr>
            <w:r w:rsidRPr="009E40E2">
              <w:rPr>
                <w:szCs w:val="24"/>
              </w:rPr>
              <w:t>Serviço de sonorização composto de:</w:t>
            </w:r>
            <w:r>
              <w:rPr>
                <w:szCs w:val="24"/>
              </w:rPr>
              <w:t xml:space="preserve"> </w:t>
            </w:r>
            <w:r w:rsidRPr="009E40E2">
              <w:rPr>
                <w:szCs w:val="24"/>
              </w:rPr>
              <w:t>02 caixas de som no tripé;</w:t>
            </w:r>
            <w:r>
              <w:rPr>
                <w:szCs w:val="24"/>
              </w:rPr>
              <w:t xml:space="preserve"> </w:t>
            </w:r>
            <w:r w:rsidRPr="009E40E2">
              <w:rPr>
                <w:szCs w:val="24"/>
              </w:rPr>
              <w:t>02 microfones sem fio;</w:t>
            </w:r>
            <w:r>
              <w:rPr>
                <w:szCs w:val="24"/>
              </w:rPr>
              <w:t xml:space="preserve"> </w:t>
            </w:r>
            <w:r w:rsidRPr="009E40E2">
              <w:rPr>
                <w:szCs w:val="24"/>
              </w:rPr>
              <w:t>02 pedestais pra microfone;</w:t>
            </w:r>
            <w:r>
              <w:rPr>
                <w:szCs w:val="24"/>
              </w:rPr>
              <w:t xml:space="preserve"> </w:t>
            </w:r>
            <w:r w:rsidRPr="009E40E2">
              <w:rPr>
                <w:szCs w:val="24"/>
              </w:rPr>
              <w:t>mesa de som até 8 canais analógica;</w:t>
            </w:r>
            <w:r>
              <w:rPr>
                <w:szCs w:val="24"/>
              </w:rPr>
              <w:t xml:space="preserve"> </w:t>
            </w:r>
            <w:r w:rsidRPr="009E40E2">
              <w:rPr>
                <w:szCs w:val="24"/>
              </w:rPr>
              <w:t>cabo para reprodução de músicas através de celular ou notebook (p2/p10);</w:t>
            </w:r>
            <w:r>
              <w:rPr>
                <w:szCs w:val="24"/>
              </w:rPr>
              <w:t xml:space="preserve"> </w:t>
            </w:r>
            <w:r w:rsidRPr="009E40E2">
              <w:rPr>
                <w:szCs w:val="24"/>
              </w:rPr>
              <w:t>cabos necessários pra instalação e funcionamento dos equipamentos.</w:t>
            </w:r>
          </w:p>
        </w:tc>
        <w:tc>
          <w:tcPr>
            <w:tcW w:w="0" w:type="auto"/>
            <w:tcBorders>
              <w:top w:val="single" w:sz="4" w:space="0" w:color="000000"/>
              <w:left w:val="single" w:sz="4" w:space="0" w:color="000000"/>
              <w:bottom w:val="single" w:sz="4" w:space="0" w:color="000000"/>
              <w:right w:val="single" w:sz="4" w:space="0" w:color="000000"/>
            </w:tcBorders>
            <w:vAlign w:val="center"/>
          </w:tcPr>
          <w:p w14:paraId="5342C67D" w14:textId="77777777" w:rsidR="00C94B0D" w:rsidRPr="00AD7BB0" w:rsidRDefault="00C94B0D" w:rsidP="00C94B0D">
            <w:pPr>
              <w:spacing w:line="240" w:lineRule="auto"/>
              <w:ind w:firstLine="0"/>
              <w:jc w:val="center"/>
              <w:rPr>
                <w:szCs w:val="24"/>
              </w:rPr>
            </w:pPr>
            <w:r w:rsidRPr="00AD7BB0">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43C58BB7" w14:textId="77777777" w:rsidR="00C94B0D" w:rsidRPr="00AD7BB0" w:rsidRDefault="00C94B0D" w:rsidP="00C94B0D">
            <w:pPr>
              <w:spacing w:line="240" w:lineRule="auto"/>
              <w:ind w:firstLine="0"/>
              <w:jc w:val="center"/>
              <w:rPr>
                <w:szCs w:val="24"/>
              </w:rPr>
            </w:pPr>
            <w:r>
              <w:rPr>
                <w:szCs w:val="24"/>
              </w:rPr>
              <w:t>15</w:t>
            </w:r>
          </w:p>
        </w:tc>
        <w:tc>
          <w:tcPr>
            <w:tcW w:w="0" w:type="auto"/>
            <w:tcBorders>
              <w:top w:val="single" w:sz="4" w:space="0" w:color="000000"/>
              <w:left w:val="single" w:sz="4" w:space="0" w:color="000000"/>
              <w:bottom w:val="single" w:sz="4" w:space="0" w:color="000000"/>
              <w:right w:val="single" w:sz="4" w:space="0" w:color="000000"/>
            </w:tcBorders>
            <w:vAlign w:val="center"/>
          </w:tcPr>
          <w:p w14:paraId="0C8DD150" w14:textId="77777777" w:rsidR="00C94B0D" w:rsidRPr="00AD7BB0" w:rsidRDefault="00C94B0D" w:rsidP="00C94B0D">
            <w:pPr>
              <w:spacing w:line="240" w:lineRule="auto"/>
              <w:ind w:firstLine="0"/>
              <w:jc w:val="center"/>
              <w:rPr>
                <w:szCs w:val="24"/>
              </w:rPr>
            </w:pPr>
            <w:r>
              <w:rPr>
                <w:szCs w:val="24"/>
              </w:rPr>
              <w:t>566,67</w:t>
            </w:r>
          </w:p>
        </w:tc>
      </w:tr>
      <w:tr w:rsidR="00C94B0D" w:rsidRPr="00AD7BB0" w14:paraId="3342ACA6" w14:textId="77777777" w:rsidTr="0066531C">
        <w:tc>
          <w:tcPr>
            <w:tcW w:w="0" w:type="auto"/>
            <w:vMerge/>
            <w:tcBorders>
              <w:left w:val="single" w:sz="4" w:space="0" w:color="000000"/>
              <w:right w:val="single" w:sz="4" w:space="0" w:color="000000"/>
            </w:tcBorders>
            <w:vAlign w:val="center"/>
          </w:tcPr>
          <w:p w14:paraId="1A0232C4"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16246A5" w14:textId="77777777" w:rsidR="00C94B0D" w:rsidRPr="00733E70" w:rsidRDefault="00C94B0D" w:rsidP="00C94B0D">
            <w:pPr>
              <w:spacing w:line="240" w:lineRule="auto"/>
              <w:ind w:firstLine="0"/>
              <w:jc w:val="center"/>
              <w:rPr>
                <w:b/>
                <w:bCs/>
                <w:szCs w:val="24"/>
              </w:rPr>
            </w:pPr>
            <w:r>
              <w:rPr>
                <w:b/>
                <w:bCs/>
                <w:szCs w:val="24"/>
              </w:rPr>
              <w:t>0</w:t>
            </w:r>
            <w:r w:rsidRPr="00733E70">
              <w:rPr>
                <w:b/>
                <w:bCs/>
                <w:szCs w:val="24"/>
              </w:rPr>
              <w:t>2</w:t>
            </w:r>
          </w:p>
        </w:tc>
        <w:tc>
          <w:tcPr>
            <w:tcW w:w="0" w:type="auto"/>
            <w:tcBorders>
              <w:top w:val="single" w:sz="4" w:space="0" w:color="000000"/>
              <w:left w:val="single" w:sz="4" w:space="0" w:color="000000"/>
              <w:bottom w:val="single" w:sz="4" w:space="0" w:color="000000"/>
              <w:right w:val="single" w:sz="4" w:space="0" w:color="000000"/>
            </w:tcBorders>
          </w:tcPr>
          <w:p w14:paraId="123CFFB0" w14:textId="77777777" w:rsidR="00C94B0D" w:rsidRPr="00AD7BB0" w:rsidRDefault="00C94B0D" w:rsidP="00C94B0D">
            <w:pPr>
              <w:spacing w:line="240" w:lineRule="auto"/>
              <w:ind w:firstLine="0"/>
              <w:rPr>
                <w:szCs w:val="24"/>
              </w:rPr>
            </w:pPr>
            <w:r w:rsidRPr="00AE10FF">
              <w:rPr>
                <w:szCs w:val="24"/>
              </w:rPr>
              <w:t>Serviço de sonorização composto de:</w:t>
            </w:r>
            <w:r>
              <w:rPr>
                <w:szCs w:val="24"/>
              </w:rPr>
              <w:t xml:space="preserve"> </w:t>
            </w:r>
            <w:r w:rsidRPr="00AE10FF">
              <w:rPr>
                <w:szCs w:val="24"/>
              </w:rPr>
              <w:t>04 caixas de subgrave (2af×18p) cada caixa;</w:t>
            </w:r>
            <w:r>
              <w:rPr>
                <w:szCs w:val="24"/>
              </w:rPr>
              <w:t xml:space="preserve"> </w:t>
            </w:r>
            <w:r w:rsidRPr="00AE10FF">
              <w:rPr>
                <w:szCs w:val="24"/>
              </w:rPr>
              <w:t xml:space="preserve">04 </w:t>
            </w:r>
            <w:proofErr w:type="spellStart"/>
            <w:r w:rsidRPr="00AE10FF">
              <w:rPr>
                <w:szCs w:val="24"/>
              </w:rPr>
              <w:t>linearray</w:t>
            </w:r>
            <w:proofErr w:type="spellEnd"/>
            <w:r w:rsidRPr="00AE10FF">
              <w:rPr>
                <w:szCs w:val="24"/>
              </w:rPr>
              <w:t xml:space="preserve"> (2af×12p+ti) cada caixa;</w:t>
            </w:r>
            <w:r>
              <w:rPr>
                <w:szCs w:val="24"/>
              </w:rPr>
              <w:t xml:space="preserve"> </w:t>
            </w:r>
            <w:r w:rsidRPr="00AE10FF">
              <w:rPr>
                <w:szCs w:val="24"/>
              </w:rPr>
              <w:t>retorno de palco;</w:t>
            </w:r>
            <w:r>
              <w:rPr>
                <w:szCs w:val="24"/>
              </w:rPr>
              <w:t xml:space="preserve"> </w:t>
            </w:r>
            <w:r w:rsidRPr="00AE10FF">
              <w:rPr>
                <w:szCs w:val="24"/>
              </w:rPr>
              <w:t>02 microfones sem fio;</w:t>
            </w:r>
            <w:r>
              <w:rPr>
                <w:szCs w:val="24"/>
              </w:rPr>
              <w:t xml:space="preserve"> </w:t>
            </w:r>
            <w:r w:rsidRPr="00AE10FF">
              <w:rPr>
                <w:szCs w:val="24"/>
              </w:rPr>
              <w:t>02 microfones com cabo;</w:t>
            </w:r>
            <w:r>
              <w:rPr>
                <w:szCs w:val="24"/>
              </w:rPr>
              <w:t xml:space="preserve"> </w:t>
            </w:r>
            <w:r w:rsidRPr="00AE10FF">
              <w:rPr>
                <w:szCs w:val="24"/>
              </w:rPr>
              <w:t>04 pedestais de microfone;</w:t>
            </w:r>
            <w:r>
              <w:rPr>
                <w:szCs w:val="24"/>
              </w:rPr>
              <w:t xml:space="preserve"> </w:t>
            </w:r>
            <w:r w:rsidRPr="00AE10FF">
              <w:rPr>
                <w:szCs w:val="24"/>
              </w:rPr>
              <w:t>mesa de som digital com</w:t>
            </w:r>
            <w:r>
              <w:rPr>
                <w:szCs w:val="24"/>
              </w:rPr>
              <w:t xml:space="preserve"> </w:t>
            </w:r>
            <w:r w:rsidRPr="00AE10FF">
              <w:rPr>
                <w:szCs w:val="24"/>
              </w:rPr>
              <w:t xml:space="preserve">22 canais </w:t>
            </w:r>
            <w:proofErr w:type="spellStart"/>
            <w:r w:rsidRPr="00AE10FF">
              <w:rPr>
                <w:szCs w:val="24"/>
              </w:rPr>
              <w:t>imput</w:t>
            </w:r>
            <w:proofErr w:type="spellEnd"/>
            <w:r w:rsidRPr="00AE10FF">
              <w:rPr>
                <w:szCs w:val="24"/>
              </w:rPr>
              <w:t xml:space="preserve"> e 10 auxiliares output;</w:t>
            </w:r>
            <w:r>
              <w:rPr>
                <w:szCs w:val="24"/>
              </w:rPr>
              <w:t xml:space="preserve"> </w:t>
            </w:r>
            <w:r w:rsidRPr="00AE10FF">
              <w:rPr>
                <w:szCs w:val="24"/>
              </w:rPr>
              <w:t>cabo para reprodução de músicas, através de celular ou notebook (p2/p10) e</w:t>
            </w:r>
            <w:r>
              <w:rPr>
                <w:szCs w:val="24"/>
              </w:rPr>
              <w:t xml:space="preserve"> </w:t>
            </w:r>
            <w:r w:rsidRPr="00AE10FF">
              <w:rPr>
                <w:szCs w:val="24"/>
              </w:rPr>
              <w:t>opção via pen drive;</w:t>
            </w:r>
            <w:r>
              <w:rPr>
                <w:szCs w:val="24"/>
              </w:rPr>
              <w:t xml:space="preserve"> </w:t>
            </w:r>
            <w:r w:rsidRPr="00AE10FF">
              <w:rPr>
                <w:szCs w:val="24"/>
              </w:rPr>
              <w:t>cabos necessários pra instalação e funcionamento dos equipamentos</w:t>
            </w:r>
            <w:r>
              <w:rPr>
                <w:szCs w:val="24"/>
              </w:rPr>
              <w:t xml:space="preserve"> </w:t>
            </w:r>
            <w:r w:rsidRPr="00AE10FF">
              <w:rPr>
                <w:szCs w:val="24"/>
              </w:rPr>
              <w:t xml:space="preserve">iluminação com par </w:t>
            </w:r>
            <w:proofErr w:type="spellStart"/>
            <w:r w:rsidRPr="00AE10FF">
              <w:rPr>
                <w:szCs w:val="24"/>
              </w:rPr>
              <w:t>led</w:t>
            </w:r>
            <w:proofErr w:type="spellEnd"/>
            <w:r w:rsidRPr="00AE10FF">
              <w:rPr>
                <w:szCs w:val="24"/>
              </w:rPr>
              <w:t>.</w:t>
            </w:r>
          </w:p>
        </w:tc>
        <w:tc>
          <w:tcPr>
            <w:tcW w:w="0" w:type="auto"/>
            <w:tcBorders>
              <w:top w:val="single" w:sz="4" w:space="0" w:color="000000"/>
              <w:left w:val="single" w:sz="4" w:space="0" w:color="000000"/>
              <w:bottom w:val="single" w:sz="4" w:space="0" w:color="000000"/>
              <w:right w:val="single" w:sz="4" w:space="0" w:color="000000"/>
            </w:tcBorders>
            <w:vAlign w:val="center"/>
          </w:tcPr>
          <w:p w14:paraId="4929AAF3"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5E9005F7" w14:textId="77777777" w:rsidR="00C94B0D" w:rsidRPr="00AD7BB0" w:rsidRDefault="00C94B0D" w:rsidP="00C94B0D">
            <w:pPr>
              <w:spacing w:line="240" w:lineRule="auto"/>
              <w:ind w:firstLine="0"/>
              <w:jc w:val="center"/>
              <w:rPr>
                <w:szCs w:val="24"/>
              </w:rPr>
            </w:pPr>
            <w:r>
              <w:rPr>
                <w:szCs w:val="24"/>
              </w:rPr>
              <w:t>12</w:t>
            </w:r>
          </w:p>
        </w:tc>
        <w:tc>
          <w:tcPr>
            <w:tcW w:w="0" w:type="auto"/>
            <w:tcBorders>
              <w:top w:val="single" w:sz="4" w:space="0" w:color="000000"/>
              <w:left w:val="single" w:sz="4" w:space="0" w:color="000000"/>
              <w:bottom w:val="single" w:sz="4" w:space="0" w:color="000000"/>
              <w:right w:val="single" w:sz="4" w:space="0" w:color="000000"/>
            </w:tcBorders>
            <w:vAlign w:val="center"/>
          </w:tcPr>
          <w:p w14:paraId="5641BED4" w14:textId="77777777" w:rsidR="00C94B0D" w:rsidRPr="00AD7BB0" w:rsidRDefault="00C94B0D" w:rsidP="00C94B0D">
            <w:pPr>
              <w:spacing w:line="240" w:lineRule="auto"/>
              <w:ind w:firstLine="0"/>
              <w:jc w:val="center"/>
              <w:rPr>
                <w:szCs w:val="24"/>
              </w:rPr>
            </w:pPr>
            <w:r>
              <w:rPr>
                <w:szCs w:val="24"/>
              </w:rPr>
              <w:t>1.600,00</w:t>
            </w:r>
          </w:p>
        </w:tc>
      </w:tr>
      <w:tr w:rsidR="00C94B0D" w:rsidRPr="00AD7BB0" w14:paraId="1E258860" w14:textId="77777777" w:rsidTr="0066531C">
        <w:tc>
          <w:tcPr>
            <w:tcW w:w="0" w:type="auto"/>
            <w:vMerge/>
            <w:tcBorders>
              <w:left w:val="single" w:sz="4" w:space="0" w:color="000000"/>
              <w:right w:val="single" w:sz="4" w:space="0" w:color="000000"/>
            </w:tcBorders>
            <w:vAlign w:val="center"/>
          </w:tcPr>
          <w:p w14:paraId="1FE629C8"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BDDB073" w14:textId="77777777" w:rsidR="00C94B0D" w:rsidRPr="00733E70" w:rsidRDefault="00C94B0D" w:rsidP="00C94B0D">
            <w:pPr>
              <w:spacing w:line="240" w:lineRule="auto"/>
              <w:ind w:firstLine="0"/>
              <w:jc w:val="center"/>
              <w:rPr>
                <w:b/>
                <w:bCs/>
                <w:szCs w:val="24"/>
              </w:rPr>
            </w:pPr>
            <w:r>
              <w:rPr>
                <w:b/>
                <w:bCs/>
                <w:szCs w:val="24"/>
              </w:rPr>
              <w:t>0</w:t>
            </w:r>
            <w:r w:rsidRPr="00733E70">
              <w:rPr>
                <w:b/>
                <w:bCs/>
                <w:szCs w:val="24"/>
              </w:rPr>
              <w:t>3</w:t>
            </w:r>
          </w:p>
        </w:tc>
        <w:tc>
          <w:tcPr>
            <w:tcW w:w="0" w:type="auto"/>
            <w:tcBorders>
              <w:top w:val="single" w:sz="4" w:space="0" w:color="000000"/>
              <w:left w:val="single" w:sz="4" w:space="0" w:color="000000"/>
              <w:bottom w:val="single" w:sz="4" w:space="0" w:color="000000"/>
              <w:right w:val="single" w:sz="4" w:space="0" w:color="000000"/>
            </w:tcBorders>
          </w:tcPr>
          <w:p w14:paraId="62C720F7" w14:textId="77777777" w:rsidR="00C94B0D" w:rsidRPr="00AD7BB0" w:rsidRDefault="00C94B0D" w:rsidP="00C94B0D">
            <w:pPr>
              <w:spacing w:line="240" w:lineRule="auto"/>
              <w:ind w:firstLine="0"/>
              <w:rPr>
                <w:szCs w:val="24"/>
              </w:rPr>
            </w:pPr>
            <w:r w:rsidRPr="00AE10FF">
              <w:rPr>
                <w:szCs w:val="24"/>
              </w:rPr>
              <w:t>Serviço de sonorização composto de:</w:t>
            </w:r>
            <w:r>
              <w:rPr>
                <w:szCs w:val="24"/>
              </w:rPr>
              <w:t xml:space="preserve"> </w:t>
            </w:r>
            <w:r w:rsidRPr="00AE10FF">
              <w:rPr>
                <w:szCs w:val="24"/>
              </w:rPr>
              <w:t>06 caixas de subgrave (2af×18p) cada caixa;</w:t>
            </w:r>
            <w:r>
              <w:rPr>
                <w:szCs w:val="24"/>
              </w:rPr>
              <w:t xml:space="preserve"> </w:t>
            </w:r>
            <w:r w:rsidRPr="00AE10FF">
              <w:rPr>
                <w:szCs w:val="24"/>
              </w:rPr>
              <w:t xml:space="preserve">08 </w:t>
            </w:r>
            <w:proofErr w:type="spellStart"/>
            <w:r w:rsidRPr="00AE10FF">
              <w:rPr>
                <w:szCs w:val="24"/>
              </w:rPr>
              <w:t>linearray</w:t>
            </w:r>
            <w:proofErr w:type="spellEnd"/>
            <w:r>
              <w:rPr>
                <w:szCs w:val="24"/>
              </w:rPr>
              <w:t xml:space="preserve"> </w:t>
            </w:r>
            <w:r w:rsidRPr="00AE10FF">
              <w:rPr>
                <w:szCs w:val="24"/>
              </w:rPr>
              <w:t>(2af×12p+ti) cada caixa;</w:t>
            </w:r>
            <w:r>
              <w:rPr>
                <w:szCs w:val="24"/>
              </w:rPr>
              <w:t xml:space="preserve"> </w:t>
            </w:r>
            <w:r w:rsidRPr="00AE10FF">
              <w:rPr>
                <w:szCs w:val="24"/>
              </w:rPr>
              <w:t>retorno de palco;</w:t>
            </w:r>
            <w:r>
              <w:rPr>
                <w:szCs w:val="24"/>
              </w:rPr>
              <w:t xml:space="preserve"> 04</w:t>
            </w:r>
            <w:r w:rsidRPr="00AE10FF">
              <w:rPr>
                <w:szCs w:val="24"/>
              </w:rPr>
              <w:t xml:space="preserve"> microfones sem fio;</w:t>
            </w:r>
            <w:r>
              <w:rPr>
                <w:szCs w:val="24"/>
              </w:rPr>
              <w:t xml:space="preserve"> </w:t>
            </w:r>
            <w:r w:rsidRPr="00AE10FF">
              <w:rPr>
                <w:szCs w:val="24"/>
              </w:rPr>
              <w:t>04 microfones com cabo;</w:t>
            </w:r>
            <w:r>
              <w:rPr>
                <w:szCs w:val="24"/>
              </w:rPr>
              <w:t xml:space="preserve"> </w:t>
            </w:r>
            <w:r w:rsidRPr="00AE10FF">
              <w:rPr>
                <w:szCs w:val="24"/>
              </w:rPr>
              <w:t>pedestais de microfone;</w:t>
            </w:r>
            <w:r>
              <w:rPr>
                <w:szCs w:val="24"/>
              </w:rPr>
              <w:t xml:space="preserve"> </w:t>
            </w:r>
            <w:r w:rsidRPr="00AE10FF">
              <w:rPr>
                <w:szCs w:val="24"/>
              </w:rPr>
              <w:t xml:space="preserve">mesa de som digital com 22 canais </w:t>
            </w:r>
            <w:proofErr w:type="spellStart"/>
            <w:r w:rsidRPr="00AE10FF">
              <w:rPr>
                <w:szCs w:val="24"/>
              </w:rPr>
              <w:t>imput</w:t>
            </w:r>
            <w:proofErr w:type="spellEnd"/>
            <w:r w:rsidRPr="00AE10FF">
              <w:rPr>
                <w:szCs w:val="24"/>
              </w:rPr>
              <w:t>, 10 auxiliares output;</w:t>
            </w:r>
            <w:r>
              <w:rPr>
                <w:szCs w:val="24"/>
              </w:rPr>
              <w:t xml:space="preserve"> </w:t>
            </w:r>
            <w:r w:rsidRPr="00AE10FF">
              <w:rPr>
                <w:szCs w:val="24"/>
              </w:rPr>
              <w:t>cabo para reprodução de músicas, através de celular ou notebook (p2/p10) e</w:t>
            </w:r>
            <w:r>
              <w:rPr>
                <w:szCs w:val="24"/>
              </w:rPr>
              <w:t xml:space="preserve"> </w:t>
            </w:r>
            <w:r w:rsidRPr="00AE10FF">
              <w:rPr>
                <w:szCs w:val="24"/>
              </w:rPr>
              <w:t>opção via pen drive;</w:t>
            </w:r>
            <w:r>
              <w:rPr>
                <w:szCs w:val="24"/>
              </w:rPr>
              <w:t xml:space="preserve"> </w:t>
            </w:r>
            <w:r w:rsidRPr="00AE10FF">
              <w:rPr>
                <w:szCs w:val="24"/>
              </w:rPr>
              <w:t xml:space="preserve">cabos necessários pra instalação e funcionamento </w:t>
            </w:r>
            <w:r w:rsidRPr="00AE10FF">
              <w:rPr>
                <w:szCs w:val="24"/>
              </w:rPr>
              <w:lastRenderedPageBreak/>
              <w:t>dos equipamentos;</w:t>
            </w:r>
            <w:r>
              <w:rPr>
                <w:szCs w:val="24"/>
              </w:rPr>
              <w:t xml:space="preserve"> </w:t>
            </w:r>
            <w:r w:rsidRPr="00AE10FF">
              <w:rPr>
                <w:szCs w:val="24"/>
              </w:rPr>
              <w:t xml:space="preserve">iluminação com par </w:t>
            </w:r>
            <w:proofErr w:type="spellStart"/>
            <w:r w:rsidRPr="00AE10FF">
              <w:rPr>
                <w:szCs w:val="24"/>
              </w:rPr>
              <w:t>led</w:t>
            </w:r>
            <w:proofErr w:type="spellEnd"/>
            <w:r w:rsidRPr="00AE10FF">
              <w:rPr>
                <w:szCs w:val="24"/>
              </w:rPr>
              <w:t>;</w:t>
            </w:r>
            <w:r>
              <w:rPr>
                <w:szCs w:val="24"/>
              </w:rPr>
              <w:t xml:space="preserve"> </w:t>
            </w:r>
            <w:r w:rsidRPr="00AE10FF">
              <w:rPr>
                <w:szCs w:val="24"/>
              </w:rPr>
              <w:t xml:space="preserve">iluminação com </w:t>
            </w:r>
            <w:proofErr w:type="spellStart"/>
            <w:r w:rsidRPr="00AE10FF">
              <w:rPr>
                <w:szCs w:val="24"/>
              </w:rPr>
              <w:t>moving</w:t>
            </w:r>
            <w:proofErr w:type="spellEnd"/>
            <w:r w:rsidRPr="00AE10FF">
              <w:rPr>
                <w:szCs w:val="24"/>
              </w:rPr>
              <w:t xml:space="preserve"> </w:t>
            </w:r>
            <w:proofErr w:type="spellStart"/>
            <w:r w:rsidRPr="00AE10FF">
              <w:rPr>
                <w:szCs w:val="24"/>
              </w:rPr>
              <w:t>bean</w:t>
            </w:r>
            <w:proofErr w:type="spellEnd"/>
            <w:r w:rsidRPr="00AE10FF">
              <w:rPr>
                <w:szCs w:val="24"/>
              </w:rPr>
              <w:t>;</w:t>
            </w:r>
            <w:r>
              <w:rPr>
                <w:szCs w:val="24"/>
              </w:rPr>
              <w:t xml:space="preserve"> </w:t>
            </w:r>
            <w:r w:rsidRPr="00AE10FF">
              <w:rPr>
                <w:szCs w:val="24"/>
              </w:rPr>
              <w:t>iluminação com refletor.</w:t>
            </w:r>
          </w:p>
        </w:tc>
        <w:tc>
          <w:tcPr>
            <w:tcW w:w="0" w:type="auto"/>
            <w:tcBorders>
              <w:top w:val="single" w:sz="4" w:space="0" w:color="000000"/>
              <w:left w:val="single" w:sz="4" w:space="0" w:color="000000"/>
              <w:bottom w:val="single" w:sz="4" w:space="0" w:color="000000"/>
              <w:right w:val="single" w:sz="4" w:space="0" w:color="000000"/>
            </w:tcBorders>
            <w:vAlign w:val="center"/>
          </w:tcPr>
          <w:p w14:paraId="0C4880DF" w14:textId="77777777" w:rsidR="00C94B0D" w:rsidRPr="00AD7BB0" w:rsidRDefault="00C94B0D" w:rsidP="00C94B0D">
            <w:pPr>
              <w:spacing w:line="240" w:lineRule="auto"/>
              <w:ind w:firstLine="0"/>
              <w:jc w:val="center"/>
              <w:rPr>
                <w:szCs w:val="24"/>
              </w:rPr>
            </w:pPr>
            <w:r w:rsidRPr="006462A7">
              <w:rPr>
                <w:szCs w:val="24"/>
              </w:rPr>
              <w:lastRenderedPageBreak/>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54849605" w14:textId="77777777" w:rsidR="00C94B0D" w:rsidRPr="00AD7BB0" w:rsidRDefault="00C94B0D" w:rsidP="00C94B0D">
            <w:pPr>
              <w:spacing w:line="240" w:lineRule="auto"/>
              <w:ind w:firstLine="0"/>
              <w:jc w:val="center"/>
              <w:rPr>
                <w:szCs w:val="24"/>
              </w:rPr>
            </w:pPr>
            <w:r>
              <w:rPr>
                <w:szCs w:val="24"/>
              </w:rPr>
              <w:t>10</w:t>
            </w:r>
          </w:p>
        </w:tc>
        <w:tc>
          <w:tcPr>
            <w:tcW w:w="0" w:type="auto"/>
            <w:tcBorders>
              <w:top w:val="single" w:sz="4" w:space="0" w:color="000000"/>
              <w:left w:val="single" w:sz="4" w:space="0" w:color="000000"/>
              <w:bottom w:val="single" w:sz="4" w:space="0" w:color="000000"/>
              <w:right w:val="single" w:sz="4" w:space="0" w:color="000000"/>
            </w:tcBorders>
            <w:vAlign w:val="center"/>
          </w:tcPr>
          <w:p w14:paraId="7D7C21B1" w14:textId="77777777" w:rsidR="00C94B0D" w:rsidRPr="00AD7BB0" w:rsidRDefault="00C94B0D" w:rsidP="00C94B0D">
            <w:pPr>
              <w:spacing w:line="240" w:lineRule="auto"/>
              <w:ind w:firstLine="0"/>
              <w:jc w:val="center"/>
              <w:rPr>
                <w:szCs w:val="24"/>
              </w:rPr>
            </w:pPr>
            <w:r>
              <w:rPr>
                <w:szCs w:val="24"/>
              </w:rPr>
              <w:t>2.233,33</w:t>
            </w:r>
          </w:p>
        </w:tc>
      </w:tr>
      <w:tr w:rsidR="00C94B0D" w:rsidRPr="00AD7BB0" w14:paraId="60CB7A33" w14:textId="77777777" w:rsidTr="0066531C">
        <w:tc>
          <w:tcPr>
            <w:tcW w:w="0" w:type="auto"/>
            <w:vMerge/>
            <w:tcBorders>
              <w:left w:val="single" w:sz="4" w:space="0" w:color="000000"/>
              <w:right w:val="single" w:sz="4" w:space="0" w:color="000000"/>
            </w:tcBorders>
            <w:vAlign w:val="center"/>
          </w:tcPr>
          <w:p w14:paraId="20ED9522"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57EED0D" w14:textId="77777777" w:rsidR="00C94B0D" w:rsidRPr="00733E70" w:rsidRDefault="00C94B0D" w:rsidP="00C94B0D">
            <w:pPr>
              <w:spacing w:line="240" w:lineRule="auto"/>
              <w:ind w:firstLine="0"/>
              <w:jc w:val="center"/>
              <w:rPr>
                <w:b/>
                <w:bCs/>
                <w:szCs w:val="24"/>
              </w:rPr>
            </w:pPr>
            <w:r>
              <w:rPr>
                <w:b/>
                <w:bCs/>
                <w:szCs w:val="24"/>
              </w:rPr>
              <w:t>0</w:t>
            </w:r>
            <w:r w:rsidRPr="00733E70">
              <w:rPr>
                <w:b/>
                <w:bCs/>
                <w:szCs w:val="24"/>
              </w:rPr>
              <w:t>4</w:t>
            </w:r>
          </w:p>
        </w:tc>
        <w:tc>
          <w:tcPr>
            <w:tcW w:w="0" w:type="auto"/>
            <w:tcBorders>
              <w:top w:val="single" w:sz="4" w:space="0" w:color="000000"/>
              <w:left w:val="single" w:sz="4" w:space="0" w:color="000000"/>
              <w:bottom w:val="single" w:sz="4" w:space="0" w:color="000000"/>
              <w:right w:val="single" w:sz="4" w:space="0" w:color="000000"/>
            </w:tcBorders>
          </w:tcPr>
          <w:p w14:paraId="0158F24E" w14:textId="77777777" w:rsidR="00C94B0D" w:rsidRPr="00AD7BB0" w:rsidRDefault="00C94B0D" w:rsidP="00C94B0D">
            <w:pPr>
              <w:spacing w:line="240" w:lineRule="auto"/>
              <w:ind w:firstLine="0"/>
              <w:rPr>
                <w:szCs w:val="24"/>
              </w:rPr>
            </w:pPr>
            <w:r>
              <w:rPr>
                <w:szCs w:val="24"/>
              </w:rPr>
              <w:t>Locação de p</w:t>
            </w:r>
            <w:r w:rsidRPr="00AE10FF">
              <w:rPr>
                <w:szCs w:val="24"/>
              </w:rPr>
              <w:t xml:space="preserve">ainel de </w:t>
            </w:r>
            <w:proofErr w:type="spellStart"/>
            <w:r w:rsidRPr="00AE10FF">
              <w:rPr>
                <w:szCs w:val="24"/>
              </w:rPr>
              <w:t>led</w:t>
            </w:r>
            <w:proofErr w:type="spellEnd"/>
            <w:r w:rsidRPr="00AE10FF">
              <w:rPr>
                <w:szCs w:val="24"/>
              </w:rPr>
              <w:t xml:space="preserve"> na dimensão 2x4 metros, p2, com montagem completa e treliça de apoio e acompanhamento de profissional durante o evento; a instalação deve contar com cabos camuflados para preservar a estética do ambiente.</w:t>
            </w:r>
          </w:p>
        </w:tc>
        <w:tc>
          <w:tcPr>
            <w:tcW w:w="0" w:type="auto"/>
            <w:tcBorders>
              <w:top w:val="single" w:sz="4" w:space="0" w:color="000000"/>
              <w:left w:val="single" w:sz="4" w:space="0" w:color="000000"/>
              <w:bottom w:val="single" w:sz="4" w:space="0" w:color="000000"/>
              <w:right w:val="single" w:sz="4" w:space="0" w:color="000000"/>
            </w:tcBorders>
            <w:vAlign w:val="center"/>
          </w:tcPr>
          <w:p w14:paraId="4C544100"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574E6C59" w14:textId="77777777" w:rsidR="00C94B0D" w:rsidRPr="00AD7BB0" w:rsidRDefault="00C94B0D" w:rsidP="00C94B0D">
            <w:pPr>
              <w:spacing w:line="240" w:lineRule="auto"/>
              <w:ind w:firstLine="0"/>
              <w:jc w:val="center"/>
              <w:rPr>
                <w:szCs w:val="24"/>
              </w:rPr>
            </w:pPr>
            <w:r>
              <w:rPr>
                <w:szCs w:val="24"/>
              </w:rPr>
              <w:t>05</w:t>
            </w:r>
          </w:p>
        </w:tc>
        <w:tc>
          <w:tcPr>
            <w:tcW w:w="0" w:type="auto"/>
            <w:tcBorders>
              <w:top w:val="single" w:sz="4" w:space="0" w:color="000000"/>
              <w:left w:val="single" w:sz="4" w:space="0" w:color="000000"/>
              <w:bottom w:val="single" w:sz="4" w:space="0" w:color="000000"/>
              <w:right w:val="single" w:sz="4" w:space="0" w:color="000000"/>
            </w:tcBorders>
            <w:vAlign w:val="center"/>
          </w:tcPr>
          <w:p w14:paraId="769F8558" w14:textId="77777777" w:rsidR="00C94B0D" w:rsidRPr="00AD7BB0" w:rsidRDefault="00C94B0D" w:rsidP="00C94B0D">
            <w:pPr>
              <w:spacing w:line="240" w:lineRule="auto"/>
              <w:ind w:firstLine="0"/>
              <w:jc w:val="center"/>
              <w:rPr>
                <w:szCs w:val="24"/>
              </w:rPr>
            </w:pPr>
            <w:r>
              <w:rPr>
                <w:szCs w:val="24"/>
              </w:rPr>
              <w:t>1.633,33</w:t>
            </w:r>
          </w:p>
        </w:tc>
      </w:tr>
      <w:tr w:rsidR="00C94B0D" w:rsidRPr="00AD7BB0" w14:paraId="7837C2B6" w14:textId="77777777" w:rsidTr="0066531C">
        <w:tc>
          <w:tcPr>
            <w:tcW w:w="0" w:type="auto"/>
            <w:vMerge/>
            <w:tcBorders>
              <w:left w:val="single" w:sz="4" w:space="0" w:color="000000"/>
              <w:bottom w:val="single" w:sz="4" w:space="0" w:color="000000"/>
              <w:right w:val="single" w:sz="4" w:space="0" w:color="000000"/>
            </w:tcBorders>
            <w:vAlign w:val="center"/>
          </w:tcPr>
          <w:p w14:paraId="791BF2D5" w14:textId="77777777" w:rsidR="00C94B0D" w:rsidRPr="00AD7BB0" w:rsidRDefault="00C94B0D" w:rsidP="00C94B0D">
            <w:pPr>
              <w:spacing w:line="240" w:lineRule="auto"/>
              <w:ind w:firstLine="0"/>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03FBC55" w14:textId="77777777" w:rsidR="00C94B0D" w:rsidRPr="00733E70" w:rsidRDefault="00C94B0D" w:rsidP="00C94B0D">
            <w:pPr>
              <w:spacing w:line="240" w:lineRule="auto"/>
              <w:ind w:firstLine="0"/>
              <w:jc w:val="center"/>
              <w:rPr>
                <w:b/>
                <w:bCs/>
                <w:szCs w:val="24"/>
              </w:rPr>
            </w:pPr>
            <w:r w:rsidRPr="00733E70">
              <w:rPr>
                <w:b/>
                <w:bCs/>
                <w:szCs w:val="24"/>
              </w:rPr>
              <w:t>05</w:t>
            </w:r>
          </w:p>
        </w:tc>
        <w:tc>
          <w:tcPr>
            <w:tcW w:w="0" w:type="auto"/>
            <w:tcBorders>
              <w:top w:val="single" w:sz="4" w:space="0" w:color="000000"/>
              <w:left w:val="single" w:sz="4" w:space="0" w:color="000000"/>
              <w:bottom w:val="single" w:sz="4" w:space="0" w:color="000000"/>
              <w:right w:val="single" w:sz="4" w:space="0" w:color="000000"/>
            </w:tcBorders>
          </w:tcPr>
          <w:p w14:paraId="6828D288" w14:textId="77777777" w:rsidR="00C94B0D" w:rsidRPr="00AD7BB0" w:rsidRDefault="00C94B0D" w:rsidP="00C94B0D">
            <w:pPr>
              <w:spacing w:line="240" w:lineRule="auto"/>
              <w:ind w:firstLine="0"/>
              <w:rPr>
                <w:szCs w:val="24"/>
              </w:rPr>
            </w:pPr>
            <w:r>
              <w:rPr>
                <w:szCs w:val="24"/>
              </w:rPr>
              <w:t>Locação de</w:t>
            </w:r>
            <w:r w:rsidRPr="00AE10FF">
              <w:rPr>
                <w:szCs w:val="24"/>
              </w:rPr>
              <w:t xml:space="preserve"> </w:t>
            </w:r>
            <w:r>
              <w:rPr>
                <w:szCs w:val="24"/>
              </w:rPr>
              <w:t>p</w:t>
            </w:r>
            <w:r w:rsidRPr="00AE10FF">
              <w:rPr>
                <w:szCs w:val="24"/>
              </w:rPr>
              <w:t xml:space="preserve">ainel de </w:t>
            </w:r>
            <w:proofErr w:type="spellStart"/>
            <w:r w:rsidRPr="00AE10FF">
              <w:rPr>
                <w:szCs w:val="24"/>
              </w:rPr>
              <w:t>led</w:t>
            </w:r>
            <w:proofErr w:type="spellEnd"/>
            <w:r w:rsidRPr="00AE10FF">
              <w:rPr>
                <w:szCs w:val="24"/>
              </w:rPr>
              <w:t xml:space="preserve"> na dimensão 3x4 metros, p2, com montagem completa e treliça de apoio e acompanhamento de profissional durante o evento; a instalação deve contar com cabos camuflados para preservar a estética do ambiente.</w:t>
            </w:r>
          </w:p>
        </w:tc>
        <w:tc>
          <w:tcPr>
            <w:tcW w:w="0" w:type="auto"/>
            <w:tcBorders>
              <w:top w:val="single" w:sz="4" w:space="0" w:color="000000"/>
              <w:left w:val="single" w:sz="4" w:space="0" w:color="000000"/>
              <w:bottom w:val="single" w:sz="4" w:space="0" w:color="000000"/>
              <w:right w:val="single" w:sz="4" w:space="0" w:color="000000"/>
            </w:tcBorders>
            <w:vAlign w:val="center"/>
          </w:tcPr>
          <w:p w14:paraId="01219A74"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012F0EF7" w14:textId="77777777" w:rsidR="00C94B0D" w:rsidRPr="00AD7BB0" w:rsidRDefault="00C94B0D" w:rsidP="00C94B0D">
            <w:pPr>
              <w:spacing w:line="240" w:lineRule="auto"/>
              <w:ind w:firstLine="0"/>
              <w:jc w:val="center"/>
              <w:rPr>
                <w:szCs w:val="24"/>
              </w:rPr>
            </w:pPr>
            <w:r>
              <w:rPr>
                <w:szCs w:val="24"/>
              </w:rPr>
              <w:t>05</w:t>
            </w:r>
          </w:p>
        </w:tc>
        <w:tc>
          <w:tcPr>
            <w:tcW w:w="0" w:type="auto"/>
            <w:tcBorders>
              <w:top w:val="single" w:sz="4" w:space="0" w:color="000000"/>
              <w:left w:val="single" w:sz="4" w:space="0" w:color="000000"/>
              <w:bottom w:val="single" w:sz="4" w:space="0" w:color="000000"/>
              <w:right w:val="single" w:sz="4" w:space="0" w:color="000000"/>
            </w:tcBorders>
            <w:vAlign w:val="center"/>
          </w:tcPr>
          <w:p w14:paraId="055DBD67" w14:textId="77777777" w:rsidR="00C94B0D" w:rsidRPr="00AD7BB0" w:rsidRDefault="00C94B0D" w:rsidP="00C94B0D">
            <w:pPr>
              <w:spacing w:line="240" w:lineRule="auto"/>
              <w:ind w:firstLine="0"/>
              <w:jc w:val="center"/>
              <w:rPr>
                <w:szCs w:val="24"/>
              </w:rPr>
            </w:pPr>
            <w:r>
              <w:rPr>
                <w:szCs w:val="24"/>
              </w:rPr>
              <w:t>2.166,67</w:t>
            </w:r>
          </w:p>
        </w:tc>
      </w:tr>
      <w:tr w:rsidR="00C94B0D" w:rsidRPr="00AD7BB0" w14:paraId="3BE2ECE5" w14:textId="77777777" w:rsidTr="0066531C">
        <w:tc>
          <w:tcPr>
            <w:tcW w:w="0" w:type="auto"/>
            <w:gridSpan w:val="6"/>
            <w:tcBorders>
              <w:top w:val="single" w:sz="4" w:space="0" w:color="000000"/>
              <w:left w:val="single" w:sz="4" w:space="0" w:color="000000"/>
              <w:bottom w:val="single" w:sz="4" w:space="0" w:color="000000"/>
              <w:right w:val="single" w:sz="4" w:space="0" w:color="000000"/>
            </w:tcBorders>
            <w:vAlign w:val="center"/>
          </w:tcPr>
          <w:p w14:paraId="0E35AAB7" w14:textId="77777777" w:rsidR="00C94B0D" w:rsidRDefault="00C94B0D" w:rsidP="00C94B0D">
            <w:pPr>
              <w:spacing w:line="240" w:lineRule="auto"/>
              <w:ind w:firstLine="0"/>
              <w:jc w:val="center"/>
              <w:rPr>
                <w:szCs w:val="24"/>
              </w:rPr>
            </w:pPr>
            <w:r>
              <w:rPr>
                <w:b/>
                <w:szCs w:val="24"/>
              </w:rPr>
              <w:t>ESTRUTURA DE COBERTURA E PALCO (R$ 278.166,71)</w:t>
            </w:r>
          </w:p>
        </w:tc>
      </w:tr>
      <w:tr w:rsidR="00C94B0D" w:rsidRPr="00AD7BB0" w14:paraId="4DB7F047" w14:textId="77777777" w:rsidTr="0066531C">
        <w:tc>
          <w:tcPr>
            <w:tcW w:w="0" w:type="auto"/>
            <w:vMerge w:val="restart"/>
            <w:tcBorders>
              <w:top w:val="single" w:sz="4" w:space="0" w:color="000000"/>
              <w:left w:val="single" w:sz="4" w:space="0" w:color="000000"/>
              <w:right w:val="single" w:sz="4" w:space="0" w:color="000000"/>
            </w:tcBorders>
            <w:vAlign w:val="center"/>
          </w:tcPr>
          <w:p w14:paraId="0BA6F2CC" w14:textId="77777777" w:rsidR="00C94B0D" w:rsidRPr="00AD7BB0" w:rsidRDefault="00C94B0D" w:rsidP="00C94B0D">
            <w:pPr>
              <w:spacing w:line="240" w:lineRule="auto"/>
              <w:jc w:val="center"/>
              <w:rPr>
                <w:b/>
                <w:szCs w:val="24"/>
              </w:rPr>
            </w:pPr>
            <w:r>
              <w:rPr>
                <w:b/>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1EBD3B47" w14:textId="77777777" w:rsidR="00C94B0D" w:rsidRPr="00F06B9C" w:rsidRDefault="00C94B0D" w:rsidP="00C94B0D">
            <w:pPr>
              <w:spacing w:line="240" w:lineRule="auto"/>
              <w:ind w:firstLine="0"/>
              <w:jc w:val="center"/>
              <w:rPr>
                <w:szCs w:val="24"/>
              </w:rPr>
            </w:pPr>
            <w:r>
              <w:rPr>
                <w:b/>
                <w:bCs/>
                <w:szCs w:val="24"/>
              </w:rPr>
              <w:t>01</w:t>
            </w:r>
          </w:p>
        </w:tc>
        <w:tc>
          <w:tcPr>
            <w:tcW w:w="0" w:type="auto"/>
            <w:tcBorders>
              <w:top w:val="single" w:sz="4" w:space="0" w:color="000000"/>
              <w:left w:val="single" w:sz="4" w:space="0" w:color="000000"/>
              <w:bottom w:val="single" w:sz="4" w:space="0" w:color="000000"/>
              <w:right w:val="single" w:sz="4" w:space="0" w:color="000000"/>
            </w:tcBorders>
          </w:tcPr>
          <w:p w14:paraId="5C97CAFD" w14:textId="77777777" w:rsidR="00C94B0D" w:rsidRPr="00AD7BB0" w:rsidRDefault="00C94B0D" w:rsidP="00C94B0D">
            <w:pPr>
              <w:spacing w:line="240" w:lineRule="auto"/>
              <w:ind w:firstLine="0"/>
              <w:rPr>
                <w:szCs w:val="24"/>
              </w:rPr>
            </w:pPr>
            <w:r w:rsidRPr="00F06B9C">
              <w:rPr>
                <w:szCs w:val="24"/>
              </w:rPr>
              <w:t>Locação de estrutura metálica, em formato de pirâmide, com cobertura em lona na cor branca, com medidas de 10x10 metros, com pé direito alongado, para o período de 03 (três)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46532E97"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002F392A" w14:textId="77777777" w:rsidR="00C94B0D" w:rsidRPr="00AD7BB0" w:rsidRDefault="00C94B0D" w:rsidP="00C94B0D">
            <w:pPr>
              <w:spacing w:line="240" w:lineRule="auto"/>
              <w:ind w:firstLine="0"/>
              <w:jc w:val="center"/>
              <w:rPr>
                <w:szCs w:val="24"/>
              </w:rPr>
            </w:pPr>
            <w:r>
              <w:rPr>
                <w:szCs w:val="24"/>
              </w:rPr>
              <w:t>12</w:t>
            </w:r>
          </w:p>
        </w:tc>
        <w:tc>
          <w:tcPr>
            <w:tcW w:w="0" w:type="auto"/>
            <w:tcBorders>
              <w:top w:val="single" w:sz="4" w:space="0" w:color="000000"/>
              <w:left w:val="single" w:sz="4" w:space="0" w:color="000000"/>
              <w:bottom w:val="single" w:sz="4" w:space="0" w:color="000000"/>
              <w:right w:val="single" w:sz="4" w:space="0" w:color="000000"/>
            </w:tcBorders>
            <w:vAlign w:val="center"/>
          </w:tcPr>
          <w:p w14:paraId="2EB0BFB9" w14:textId="77777777" w:rsidR="00C94B0D" w:rsidRPr="00AD7BB0" w:rsidRDefault="00C94B0D" w:rsidP="00C94B0D">
            <w:pPr>
              <w:spacing w:line="240" w:lineRule="auto"/>
              <w:ind w:firstLine="0"/>
              <w:jc w:val="center"/>
              <w:rPr>
                <w:szCs w:val="24"/>
              </w:rPr>
            </w:pPr>
            <w:r>
              <w:rPr>
                <w:szCs w:val="24"/>
              </w:rPr>
              <w:t>4.166,67</w:t>
            </w:r>
          </w:p>
        </w:tc>
      </w:tr>
      <w:tr w:rsidR="00C94B0D" w:rsidRPr="00AD7BB0" w14:paraId="2CD10AD7" w14:textId="77777777" w:rsidTr="0066531C">
        <w:tc>
          <w:tcPr>
            <w:tcW w:w="0" w:type="auto"/>
            <w:vMerge/>
            <w:tcBorders>
              <w:left w:val="single" w:sz="4" w:space="0" w:color="000000"/>
              <w:right w:val="single" w:sz="4" w:space="0" w:color="000000"/>
            </w:tcBorders>
            <w:vAlign w:val="center"/>
          </w:tcPr>
          <w:p w14:paraId="2489B461"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1D9A5E2" w14:textId="77777777" w:rsidR="00C94B0D" w:rsidRPr="00F06B9C" w:rsidRDefault="00C94B0D" w:rsidP="00C94B0D">
            <w:pPr>
              <w:spacing w:line="240" w:lineRule="auto"/>
              <w:ind w:firstLine="0"/>
              <w:jc w:val="center"/>
              <w:rPr>
                <w:szCs w:val="24"/>
              </w:rPr>
            </w:pPr>
            <w:r w:rsidRPr="00733E70">
              <w:rPr>
                <w:b/>
                <w:bCs/>
                <w:szCs w:val="24"/>
              </w:rPr>
              <w:t>0</w:t>
            </w:r>
            <w:r>
              <w:rPr>
                <w:b/>
                <w:bCs/>
                <w:szCs w:val="24"/>
              </w:rPr>
              <w:t>2</w:t>
            </w:r>
          </w:p>
        </w:tc>
        <w:tc>
          <w:tcPr>
            <w:tcW w:w="0" w:type="auto"/>
            <w:tcBorders>
              <w:top w:val="single" w:sz="4" w:space="0" w:color="000000"/>
              <w:left w:val="single" w:sz="4" w:space="0" w:color="000000"/>
              <w:bottom w:val="single" w:sz="4" w:space="0" w:color="000000"/>
              <w:right w:val="single" w:sz="4" w:space="0" w:color="000000"/>
            </w:tcBorders>
          </w:tcPr>
          <w:p w14:paraId="25BDB53B" w14:textId="77777777" w:rsidR="00C94B0D" w:rsidRPr="00AD7BB0" w:rsidRDefault="00C94B0D" w:rsidP="00C94B0D">
            <w:pPr>
              <w:spacing w:line="240" w:lineRule="auto"/>
              <w:ind w:firstLine="0"/>
              <w:rPr>
                <w:szCs w:val="24"/>
              </w:rPr>
            </w:pPr>
            <w:r w:rsidRPr="00F06B9C">
              <w:rPr>
                <w:szCs w:val="24"/>
              </w:rPr>
              <w:t>Locação de estrutura metálica, em formato de pirâmide, com cobertura em lona na cor branca, com medidas de 10x10 metros, com pé direito alongado, para o período de 07 (sete)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79DE6203"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6362F52A" w14:textId="77777777" w:rsidR="00C94B0D" w:rsidRPr="00AD7BB0" w:rsidRDefault="00C94B0D" w:rsidP="00C94B0D">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666431A2" w14:textId="77777777" w:rsidR="00C94B0D" w:rsidRPr="00AD7BB0" w:rsidRDefault="00C94B0D" w:rsidP="00C94B0D">
            <w:pPr>
              <w:spacing w:line="240" w:lineRule="auto"/>
              <w:ind w:firstLine="0"/>
              <w:jc w:val="center"/>
              <w:rPr>
                <w:szCs w:val="24"/>
              </w:rPr>
            </w:pPr>
            <w:r>
              <w:rPr>
                <w:szCs w:val="24"/>
              </w:rPr>
              <w:t>8.500,00</w:t>
            </w:r>
          </w:p>
        </w:tc>
      </w:tr>
      <w:tr w:rsidR="00C94B0D" w:rsidRPr="00AD7BB0" w14:paraId="40C1EEE2" w14:textId="77777777" w:rsidTr="0066531C">
        <w:tc>
          <w:tcPr>
            <w:tcW w:w="0" w:type="auto"/>
            <w:vMerge/>
            <w:tcBorders>
              <w:left w:val="single" w:sz="4" w:space="0" w:color="000000"/>
              <w:right w:val="single" w:sz="4" w:space="0" w:color="000000"/>
            </w:tcBorders>
            <w:vAlign w:val="center"/>
          </w:tcPr>
          <w:p w14:paraId="6A999EAA"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268C151" w14:textId="77777777" w:rsidR="00C94B0D" w:rsidRPr="00D277DF" w:rsidRDefault="00C94B0D" w:rsidP="00C94B0D">
            <w:pPr>
              <w:spacing w:line="240" w:lineRule="auto"/>
              <w:ind w:firstLine="0"/>
              <w:jc w:val="center"/>
              <w:rPr>
                <w:b/>
                <w:bCs/>
                <w:szCs w:val="24"/>
              </w:rPr>
            </w:pPr>
            <w:r w:rsidRPr="00D277DF">
              <w:rPr>
                <w:b/>
                <w:bCs/>
                <w:szCs w:val="24"/>
              </w:rPr>
              <w:t>03</w:t>
            </w:r>
          </w:p>
        </w:tc>
        <w:tc>
          <w:tcPr>
            <w:tcW w:w="0" w:type="auto"/>
            <w:tcBorders>
              <w:top w:val="single" w:sz="4" w:space="0" w:color="000000"/>
              <w:left w:val="single" w:sz="4" w:space="0" w:color="000000"/>
              <w:bottom w:val="single" w:sz="4" w:space="0" w:color="000000"/>
              <w:right w:val="single" w:sz="4" w:space="0" w:color="000000"/>
            </w:tcBorders>
          </w:tcPr>
          <w:p w14:paraId="27CD06EF" w14:textId="77777777" w:rsidR="00C94B0D" w:rsidRPr="00AD7BB0" w:rsidRDefault="00C94B0D" w:rsidP="00C94B0D">
            <w:pPr>
              <w:spacing w:line="240" w:lineRule="auto"/>
              <w:ind w:firstLine="0"/>
              <w:rPr>
                <w:szCs w:val="24"/>
              </w:rPr>
            </w:pPr>
            <w:r w:rsidRPr="00F06B9C">
              <w:rPr>
                <w:szCs w:val="24"/>
              </w:rPr>
              <w:t>Locação de estrutura metálica, em formato de pirâmide, com cobertura em lona na cor branca, com medidas de 10x10 metros, com pé direito alongado, para o período de 15 (quinze)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7F8FD5BD"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4C07A879" w14:textId="77777777" w:rsidR="00C94B0D" w:rsidRPr="00AD7BB0" w:rsidRDefault="00C94B0D" w:rsidP="00C94B0D">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5CD70AB0" w14:textId="77777777" w:rsidR="00C94B0D" w:rsidRPr="00AD7BB0" w:rsidRDefault="00C94B0D" w:rsidP="00C94B0D">
            <w:pPr>
              <w:spacing w:line="240" w:lineRule="auto"/>
              <w:ind w:firstLine="0"/>
              <w:jc w:val="center"/>
              <w:rPr>
                <w:szCs w:val="24"/>
              </w:rPr>
            </w:pPr>
            <w:r>
              <w:rPr>
                <w:szCs w:val="24"/>
              </w:rPr>
              <w:t>9.166,67</w:t>
            </w:r>
          </w:p>
        </w:tc>
      </w:tr>
      <w:tr w:rsidR="00C94B0D" w:rsidRPr="00AD7BB0" w14:paraId="4237D98E" w14:textId="77777777" w:rsidTr="0066531C">
        <w:tc>
          <w:tcPr>
            <w:tcW w:w="0" w:type="auto"/>
            <w:vMerge/>
            <w:tcBorders>
              <w:left w:val="single" w:sz="4" w:space="0" w:color="000000"/>
              <w:right w:val="single" w:sz="4" w:space="0" w:color="000000"/>
            </w:tcBorders>
            <w:vAlign w:val="center"/>
          </w:tcPr>
          <w:p w14:paraId="6AF631FC"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1E8813E" w14:textId="77777777" w:rsidR="00C94B0D" w:rsidRPr="00D277DF" w:rsidRDefault="00C94B0D" w:rsidP="00C94B0D">
            <w:pPr>
              <w:spacing w:line="240" w:lineRule="auto"/>
              <w:ind w:firstLine="0"/>
              <w:jc w:val="center"/>
              <w:rPr>
                <w:b/>
                <w:bCs/>
                <w:szCs w:val="24"/>
              </w:rPr>
            </w:pPr>
            <w:r w:rsidRPr="00D277DF">
              <w:rPr>
                <w:b/>
                <w:bCs/>
                <w:szCs w:val="24"/>
              </w:rPr>
              <w:t>04</w:t>
            </w:r>
          </w:p>
        </w:tc>
        <w:tc>
          <w:tcPr>
            <w:tcW w:w="0" w:type="auto"/>
            <w:tcBorders>
              <w:top w:val="single" w:sz="4" w:space="0" w:color="000000"/>
              <w:left w:val="single" w:sz="4" w:space="0" w:color="000000"/>
              <w:bottom w:val="single" w:sz="4" w:space="0" w:color="000000"/>
              <w:right w:val="single" w:sz="4" w:space="0" w:color="000000"/>
            </w:tcBorders>
          </w:tcPr>
          <w:p w14:paraId="4FB2E231" w14:textId="77777777" w:rsidR="00C94B0D" w:rsidRPr="00AD7BB0" w:rsidRDefault="00C94B0D" w:rsidP="00C94B0D">
            <w:pPr>
              <w:spacing w:line="240" w:lineRule="auto"/>
              <w:ind w:firstLine="0"/>
              <w:rPr>
                <w:szCs w:val="24"/>
              </w:rPr>
            </w:pPr>
            <w:r w:rsidRPr="00F06B9C">
              <w:rPr>
                <w:szCs w:val="24"/>
              </w:rPr>
              <w:t>Locação de estrutura em alumínio p30, nas dimensões de 11x16 metros, formato duas águas, cobertura em lona branca, pé direito de 3 metros, para o período de 07 (sete)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1C9C5443"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34594C62" w14:textId="77777777" w:rsidR="00C94B0D" w:rsidRPr="00AD7BB0" w:rsidRDefault="00C94B0D" w:rsidP="00C94B0D">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60D40E5C" w14:textId="77777777" w:rsidR="00C94B0D" w:rsidRPr="00AD7BB0" w:rsidRDefault="00C94B0D" w:rsidP="00C94B0D">
            <w:pPr>
              <w:spacing w:line="240" w:lineRule="auto"/>
              <w:ind w:firstLine="0"/>
              <w:jc w:val="center"/>
              <w:rPr>
                <w:szCs w:val="24"/>
              </w:rPr>
            </w:pPr>
            <w:r>
              <w:rPr>
                <w:szCs w:val="24"/>
              </w:rPr>
              <w:t>15.766,67</w:t>
            </w:r>
          </w:p>
        </w:tc>
      </w:tr>
      <w:tr w:rsidR="00C94B0D" w:rsidRPr="00AD7BB0" w14:paraId="36922EC3" w14:textId="77777777" w:rsidTr="0066531C">
        <w:tc>
          <w:tcPr>
            <w:tcW w:w="0" w:type="auto"/>
            <w:vMerge/>
            <w:tcBorders>
              <w:left w:val="single" w:sz="4" w:space="0" w:color="000000"/>
              <w:right w:val="single" w:sz="4" w:space="0" w:color="000000"/>
            </w:tcBorders>
            <w:vAlign w:val="center"/>
          </w:tcPr>
          <w:p w14:paraId="73A1F945"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7E4C05B" w14:textId="77777777" w:rsidR="00C94B0D" w:rsidRPr="00D277DF" w:rsidRDefault="00C94B0D" w:rsidP="00C94B0D">
            <w:pPr>
              <w:spacing w:line="240" w:lineRule="auto"/>
              <w:ind w:firstLine="0"/>
              <w:jc w:val="center"/>
              <w:rPr>
                <w:b/>
                <w:bCs/>
                <w:szCs w:val="24"/>
              </w:rPr>
            </w:pPr>
            <w:r w:rsidRPr="00D277DF">
              <w:rPr>
                <w:b/>
                <w:bCs/>
                <w:szCs w:val="24"/>
              </w:rPr>
              <w:t>05</w:t>
            </w:r>
          </w:p>
        </w:tc>
        <w:tc>
          <w:tcPr>
            <w:tcW w:w="0" w:type="auto"/>
            <w:tcBorders>
              <w:top w:val="single" w:sz="4" w:space="0" w:color="000000"/>
              <w:left w:val="single" w:sz="4" w:space="0" w:color="000000"/>
              <w:bottom w:val="single" w:sz="4" w:space="0" w:color="000000"/>
              <w:right w:val="single" w:sz="4" w:space="0" w:color="000000"/>
            </w:tcBorders>
          </w:tcPr>
          <w:p w14:paraId="0DB4394E" w14:textId="77777777" w:rsidR="00C94B0D" w:rsidRPr="00AD7BB0" w:rsidRDefault="00C94B0D" w:rsidP="00C94B0D">
            <w:pPr>
              <w:spacing w:line="240" w:lineRule="auto"/>
              <w:ind w:firstLine="0"/>
              <w:rPr>
                <w:szCs w:val="24"/>
              </w:rPr>
            </w:pPr>
            <w:r w:rsidRPr="00F06B9C">
              <w:rPr>
                <w:szCs w:val="24"/>
              </w:rPr>
              <w:t>Locação de estrutura de palco nas dimensões de 8x6 metros, em ferro e assoalho de madeira, com escada e rampa de acesso, para o período de 03 (três)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56071B6F"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69B450B5" w14:textId="77777777" w:rsidR="00C94B0D" w:rsidRPr="00AD7BB0" w:rsidRDefault="00C94B0D" w:rsidP="00C94B0D">
            <w:pPr>
              <w:spacing w:line="240" w:lineRule="auto"/>
              <w:ind w:firstLine="0"/>
              <w:jc w:val="center"/>
              <w:rPr>
                <w:szCs w:val="24"/>
              </w:rPr>
            </w:pPr>
            <w:r>
              <w:rPr>
                <w:szCs w:val="24"/>
              </w:rPr>
              <w:t>05</w:t>
            </w:r>
          </w:p>
        </w:tc>
        <w:tc>
          <w:tcPr>
            <w:tcW w:w="0" w:type="auto"/>
            <w:tcBorders>
              <w:top w:val="single" w:sz="4" w:space="0" w:color="000000"/>
              <w:left w:val="single" w:sz="4" w:space="0" w:color="000000"/>
              <w:bottom w:val="single" w:sz="4" w:space="0" w:color="000000"/>
              <w:right w:val="single" w:sz="4" w:space="0" w:color="000000"/>
            </w:tcBorders>
            <w:vAlign w:val="center"/>
          </w:tcPr>
          <w:p w14:paraId="4589125C" w14:textId="77777777" w:rsidR="00C94B0D" w:rsidRPr="00AD7BB0" w:rsidRDefault="00C94B0D" w:rsidP="00C94B0D">
            <w:pPr>
              <w:spacing w:line="240" w:lineRule="auto"/>
              <w:ind w:firstLine="0"/>
              <w:jc w:val="center"/>
              <w:rPr>
                <w:szCs w:val="24"/>
              </w:rPr>
            </w:pPr>
            <w:r>
              <w:rPr>
                <w:szCs w:val="24"/>
              </w:rPr>
              <w:t>5.766,67</w:t>
            </w:r>
          </w:p>
        </w:tc>
      </w:tr>
      <w:tr w:rsidR="00C94B0D" w:rsidRPr="00AD7BB0" w14:paraId="299F135E" w14:textId="77777777" w:rsidTr="0066531C">
        <w:tc>
          <w:tcPr>
            <w:tcW w:w="0" w:type="auto"/>
            <w:vMerge/>
            <w:tcBorders>
              <w:left w:val="single" w:sz="4" w:space="0" w:color="000000"/>
              <w:right w:val="single" w:sz="4" w:space="0" w:color="000000"/>
            </w:tcBorders>
            <w:vAlign w:val="center"/>
          </w:tcPr>
          <w:p w14:paraId="2118B26D"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B81D34B" w14:textId="77777777" w:rsidR="00C94B0D" w:rsidRPr="00D277DF" w:rsidRDefault="00C94B0D" w:rsidP="00C94B0D">
            <w:pPr>
              <w:spacing w:line="240" w:lineRule="auto"/>
              <w:ind w:firstLine="0"/>
              <w:jc w:val="center"/>
              <w:rPr>
                <w:b/>
                <w:bCs/>
                <w:szCs w:val="24"/>
              </w:rPr>
            </w:pPr>
            <w:r w:rsidRPr="00D277DF">
              <w:rPr>
                <w:b/>
                <w:bCs/>
                <w:szCs w:val="24"/>
              </w:rPr>
              <w:t>06</w:t>
            </w:r>
          </w:p>
        </w:tc>
        <w:tc>
          <w:tcPr>
            <w:tcW w:w="0" w:type="auto"/>
            <w:tcBorders>
              <w:top w:val="single" w:sz="4" w:space="0" w:color="000000"/>
              <w:left w:val="single" w:sz="4" w:space="0" w:color="000000"/>
              <w:bottom w:val="single" w:sz="4" w:space="0" w:color="000000"/>
              <w:right w:val="single" w:sz="4" w:space="0" w:color="000000"/>
            </w:tcBorders>
          </w:tcPr>
          <w:p w14:paraId="4E93B9F7" w14:textId="77777777" w:rsidR="00C94B0D" w:rsidRPr="00AD7BB0" w:rsidRDefault="00C94B0D" w:rsidP="00C94B0D">
            <w:pPr>
              <w:spacing w:line="240" w:lineRule="auto"/>
              <w:ind w:firstLine="0"/>
              <w:rPr>
                <w:szCs w:val="24"/>
              </w:rPr>
            </w:pPr>
            <w:r w:rsidRPr="00F06B9C">
              <w:rPr>
                <w:szCs w:val="24"/>
              </w:rPr>
              <w:t>Locação de estrutura de palco nas dimensões de 8x6 metros, em ferro e assoalho de madeira, com escada e rampa de acesso, para o período de 07 (sete)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14520AC8"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2A744A2A" w14:textId="77777777" w:rsidR="00C94B0D" w:rsidRPr="00AD7BB0" w:rsidRDefault="00C94B0D" w:rsidP="00C94B0D">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4A4DE6E1" w14:textId="77777777" w:rsidR="00C94B0D" w:rsidRPr="00AD7BB0" w:rsidRDefault="00C94B0D" w:rsidP="00C94B0D">
            <w:pPr>
              <w:spacing w:line="240" w:lineRule="auto"/>
              <w:ind w:firstLine="0"/>
              <w:jc w:val="center"/>
              <w:rPr>
                <w:szCs w:val="24"/>
              </w:rPr>
            </w:pPr>
            <w:r>
              <w:rPr>
                <w:szCs w:val="24"/>
              </w:rPr>
              <w:t>7.833,33</w:t>
            </w:r>
          </w:p>
        </w:tc>
      </w:tr>
      <w:tr w:rsidR="00C94B0D" w:rsidRPr="00AD7BB0" w14:paraId="11C15615" w14:textId="77777777" w:rsidTr="0066531C">
        <w:tc>
          <w:tcPr>
            <w:tcW w:w="0" w:type="auto"/>
            <w:vMerge/>
            <w:tcBorders>
              <w:left w:val="single" w:sz="4" w:space="0" w:color="000000"/>
              <w:right w:val="single" w:sz="4" w:space="0" w:color="000000"/>
            </w:tcBorders>
            <w:vAlign w:val="center"/>
          </w:tcPr>
          <w:p w14:paraId="56B6B784"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AAB2FE6" w14:textId="77777777" w:rsidR="00C94B0D" w:rsidRPr="00D277DF" w:rsidRDefault="00C94B0D" w:rsidP="00C94B0D">
            <w:pPr>
              <w:spacing w:line="240" w:lineRule="auto"/>
              <w:ind w:firstLine="0"/>
              <w:jc w:val="center"/>
              <w:rPr>
                <w:b/>
                <w:bCs/>
                <w:szCs w:val="24"/>
              </w:rPr>
            </w:pPr>
            <w:r w:rsidRPr="00D277DF">
              <w:rPr>
                <w:b/>
                <w:bCs/>
                <w:szCs w:val="24"/>
              </w:rPr>
              <w:t>07</w:t>
            </w:r>
          </w:p>
        </w:tc>
        <w:tc>
          <w:tcPr>
            <w:tcW w:w="0" w:type="auto"/>
            <w:tcBorders>
              <w:top w:val="single" w:sz="4" w:space="0" w:color="000000"/>
              <w:left w:val="single" w:sz="4" w:space="0" w:color="000000"/>
              <w:bottom w:val="single" w:sz="4" w:space="0" w:color="000000"/>
              <w:right w:val="single" w:sz="4" w:space="0" w:color="000000"/>
            </w:tcBorders>
          </w:tcPr>
          <w:p w14:paraId="54596870" w14:textId="77777777" w:rsidR="00C94B0D" w:rsidRPr="00AD7BB0" w:rsidRDefault="00C94B0D" w:rsidP="00C94B0D">
            <w:pPr>
              <w:spacing w:line="240" w:lineRule="auto"/>
              <w:ind w:firstLine="0"/>
              <w:rPr>
                <w:szCs w:val="24"/>
              </w:rPr>
            </w:pPr>
            <w:r w:rsidRPr="00F06B9C">
              <w:rPr>
                <w:szCs w:val="24"/>
              </w:rPr>
              <w:t>Locação de estrutura de palco nas dimensões de 8x6 metros, em ferro e assoalho de madeira, com escada e rampa de acesso, para o período de 15 (quinze)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05088162"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32584746" w14:textId="77777777" w:rsidR="00C94B0D" w:rsidRPr="00AD7BB0" w:rsidRDefault="00C94B0D" w:rsidP="00C94B0D">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000000"/>
              <w:right w:val="single" w:sz="4" w:space="0" w:color="000000"/>
            </w:tcBorders>
            <w:vAlign w:val="center"/>
          </w:tcPr>
          <w:p w14:paraId="7FB30485" w14:textId="77777777" w:rsidR="00C94B0D" w:rsidRPr="00AD7BB0" w:rsidRDefault="00C94B0D" w:rsidP="00C94B0D">
            <w:pPr>
              <w:spacing w:line="240" w:lineRule="auto"/>
              <w:ind w:firstLine="0"/>
              <w:jc w:val="center"/>
              <w:rPr>
                <w:szCs w:val="24"/>
              </w:rPr>
            </w:pPr>
            <w:r>
              <w:rPr>
                <w:szCs w:val="24"/>
              </w:rPr>
              <w:t>9.333,33</w:t>
            </w:r>
          </w:p>
        </w:tc>
      </w:tr>
      <w:tr w:rsidR="00C94B0D" w:rsidRPr="00AD7BB0" w14:paraId="372BC004" w14:textId="77777777" w:rsidTr="0066531C">
        <w:tc>
          <w:tcPr>
            <w:tcW w:w="0" w:type="auto"/>
            <w:vMerge/>
            <w:tcBorders>
              <w:left w:val="single" w:sz="4" w:space="0" w:color="000000"/>
              <w:right w:val="single" w:sz="4" w:space="0" w:color="000000"/>
            </w:tcBorders>
            <w:vAlign w:val="center"/>
          </w:tcPr>
          <w:p w14:paraId="41102F88"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4FC4E52" w14:textId="77777777" w:rsidR="00C94B0D" w:rsidRPr="00D277DF" w:rsidRDefault="00C94B0D" w:rsidP="00C94B0D">
            <w:pPr>
              <w:spacing w:line="240" w:lineRule="auto"/>
              <w:ind w:firstLine="0"/>
              <w:jc w:val="center"/>
              <w:rPr>
                <w:b/>
                <w:bCs/>
                <w:szCs w:val="24"/>
              </w:rPr>
            </w:pPr>
            <w:r w:rsidRPr="00D277DF">
              <w:rPr>
                <w:b/>
                <w:bCs/>
                <w:szCs w:val="24"/>
              </w:rPr>
              <w:t>08</w:t>
            </w:r>
          </w:p>
        </w:tc>
        <w:tc>
          <w:tcPr>
            <w:tcW w:w="0" w:type="auto"/>
            <w:tcBorders>
              <w:top w:val="single" w:sz="4" w:space="0" w:color="000000"/>
              <w:left w:val="single" w:sz="4" w:space="0" w:color="000000"/>
              <w:bottom w:val="single" w:sz="4" w:space="0" w:color="000000"/>
              <w:right w:val="single" w:sz="4" w:space="0" w:color="000000"/>
            </w:tcBorders>
          </w:tcPr>
          <w:p w14:paraId="7E55786D" w14:textId="77777777" w:rsidR="00C94B0D" w:rsidRPr="00AD7BB0" w:rsidRDefault="00C94B0D" w:rsidP="00C94B0D">
            <w:pPr>
              <w:spacing w:line="240" w:lineRule="auto"/>
              <w:ind w:firstLine="0"/>
              <w:rPr>
                <w:szCs w:val="24"/>
              </w:rPr>
            </w:pPr>
            <w:r w:rsidRPr="00F06B9C">
              <w:rPr>
                <w:szCs w:val="24"/>
              </w:rPr>
              <w:t>Locação de estrutura de palco com cobertura em estrutura em alumínio de p30, nas dimensões de 8x8 metros, em ferro e assoalho de madeira, com escada e rampa de acesso, para o período de 03 (três)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2FF9E93B"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21754B2F" w14:textId="77777777" w:rsidR="00C94B0D" w:rsidRPr="00AD7BB0" w:rsidRDefault="00C94B0D" w:rsidP="00C94B0D">
            <w:pPr>
              <w:spacing w:line="240" w:lineRule="auto"/>
              <w:ind w:firstLine="0"/>
              <w:jc w:val="center"/>
              <w:rPr>
                <w:szCs w:val="24"/>
              </w:rPr>
            </w:pPr>
            <w:r>
              <w:rPr>
                <w:szCs w:val="24"/>
              </w:rPr>
              <w:t>04</w:t>
            </w:r>
          </w:p>
        </w:tc>
        <w:tc>
          <w:tcPr>
            <w:tcW w:w="0" w:type="auto"/>
            <w:tcBorders>
              <w:top w:val="single" w:sz="4" w:space="0" w:color="000000"/>
              <w:left w:val="single" w:sz="4" w:space="0" w:color="000000"/>
              <w:bottom w:val="single" w:sz="4" w:space="0" w:color="000000"/>
              <w:right w:val="single" w:sz="4" w:space="0" w:color="000000"/>
            </w:tcBorders>
            <w:vAlign w:val="center"/>
          </w:tcPr>
          <w:p w14:paraId="2BD2203E" w14:textId="77777777" w:rsidR="00C94B0D" w:rsidRPr="00AD7BB0" w:rsidRDefault="00C94B0D" w:rsidP="00C94B0D">
            <w:pPr>
              <w:spacing w:line="240" w:lineRule="auto"/>
              <w:ind w:firstLine="0"/>
              <w:jc w:val="center"/>
              <w:rPr>
                <w:szCs w:val="24"/>
              </w:rPr>
            </w:pPr>
            <w:r>
              <w:rPr>
                <w:szCs w:val="24"/>
              </w:rPr>
              <w:t>11.166,67</w:t>
            </w:r>
          </w:p>
        </w:tc>
      </w:tr>
      <w:tr w:rsidR="00C94B0D" w:rsidRPr="00AD7BB0" w14:paraId="7412CE7E" w14:textId="77777777" w:rsidTr="0066531C">
        <w:tc>
          <w:tcPr>
            <w:tcW w:w="0" w:type="auto"/>
            <w:vMerge/>
            <w:tcBorders>
              <w:left w:val="single" w:sz="4" w:space="0" w:color="000000"/>
              <w:right w:val="single" w:sz="4" w:space="0" w:color="000000"/>
            </w:tcBorders>
            <w:vAlign w:val="center"/>
          </w:tcPr>
          <w:p w14:paraId="24723CF6" w14:textId="77777777" w:rsidR="00C94B0D" w:rsidRPr="00AD7BB0" w:rsidRDefault="00C94B0D" w:rsidP="00C94B0D">
            <w:pPr>
              <w:spacing w:line="240" w:lineRule="auto"/>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D99653C" w14:textId="77777777" w:rsidR="00C94B0D" w:rsidRPr="00D277DF" w:rsidRDefault="00C94B0D" w:rsidP="00C94B0D">
            <w:pPr>
              <w:spacing w:line="240" w:lineRule="auto"/>
              <w:ind w:firstLine="0"/>
              <w:jc w:val="center"/>
              <w:rPr>
                <w:b/>
                <w:bCs/>
                <w:szCs w:val="24"/>
              </w:rPr>
            </w:pPr>
            <w:r w:rsidRPr="00D277DF">
              <w:rPr>
                <w:b/>
                <w:bCs/>
                <w:szCs w:val="24"/>
              </w:rPr>
              <w:t>09</w:t>
            </w:r>
          </w:p>
        </w:tc>
        <w:tc>
          <w:tcPr>
            <w:tcW w:w="0" w:type="auto"/>
            <w:tcBorders>
              <w:top w:val="single" w:sz="4" w:space="0" w:color="000000"/>
              <w:left w:val="single" w:sz="4" w:space="0" w:color="000000"/>
              <w:bottom w:val="single" w:sz="4" w:space="0" w:color="000000"/>
              <w:right w:val="single" w:sz="4" w:space="0" w:color="000000"/>
            </w:tcBorders>
          </w:tcPr>
          <w:p w14:paraId="10CD8DA9" w14:textId="77777777" w:rsidR="00C94B0D" w:rsidRPr="00AD7BB0" w:rsidRDefault="00C94B0D" w:rsidP="00C94B0D">
            <w:pPr>
              <w:spacing w:line="240" w:lineRule="auto"/>
              <w:ind w:firstLine="0"/>
              <w:rPr>
                <w:szCs w:val="24"/>
              </w:rPr>
            </w:pPr>
            <w:r w:rsidRPr="00F06B9C">
              <w:rPr>
                <w:szCs w:val="24"/>
              </w:rPr>
              <w:t>Locação de estrutura metálica, em formato de pirâmide, com cobertura</w:t>
            </w:r>
            <w:r>
              <w:t xml:space="preserve"> </w:t>
            </w:r>
            <w:r w:rsidRPr="00F06B9C">
              <w:rPr>
                <w:szCs w:val="24"/>
              </w:rPr>
              <w:t>em lona na cor branca, com medidas de 10x5 metros, com pé direito alongado, para o período de 03 (três) diárias.</w:t>
            </w:r>
            <w:r>
              <w:rPr>
                <w:szCs w:val="24"/>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38C03E39"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421FE287" w14:textId="77777777" w:rsidR="00C94B0D" w:rsidRPr="00AD7BB0" w:rsidRDefault="00C94B0D" w:rsidP="00C94B0D">
            <w:pPr>
              <w:spacing w:line="240" w:lineRule="auto"/>
              <w:ind w:firstLine="0"/>
              <w:jc w:val="center"/>
              <w:rPr>
                <w:szCs w:val="24"/>
              </w:rPr>
            </w:pPr>
            <w:r>
              <w:rPr>
                <w:szCs w:val="24"/>
              </w:rPr>
              <w:t>08</w:t>
            </w:r>
          </w:p>
        </w:tc>
        <w:tc>
          <w:tcPr>
            <w:tcW w:w="0" w:type="auto"/>
            <w:tcBorders>
              <w:top w:val="single" w:sz="4" w:space="0" w:color="000000"/>
              <w:left w:val="single" w:sz="4" w:space="0" w:color="000000"/>
              <w:bottom w:val="single" w:sz="4" w:space="0" w:color="000000"/>
              <w:right w:val="single" w:sz="4" w:space="0" w:color="000000"/>
            </w:tcBorders>
            <w:vAlign w:val="center"/>
          </w:tcPr>
          <w:p w14:paraId="5C423C5E" w14:textId="77777777" w:rsidR="00C94B0D" w:rsidRPr="00AD7BB0" w:rsidRDefault="00C94B0D" w:rsidP="00C94B0D">
            <w:pPr>
              <w:spacing w:line="240" w:lineRule="auto"/>
              <w:ind w:firstLine="0"/>
              <w:jc w:val="center"/>
              <w:rPr>
                <w:szCs w:val="24"/>
              </w:rPr>
            </w:pPr>
            <w:r>
              <w:rPr>
                <w:szCs w:val="24"/>
              </w:rPr>
              <w:t>3.083,33</w:t>
            </w:r>
          </w:p>
        </w:tc>
      </w:tr>
      <w:tr w:rsidR="00C94B0D" w:rsidRPr="00AD7BB0" w14:paraId="5F8886E3" w14:textId="77777777" w:rsidTr="0066531C">
        <w:tc>
          <w:tcPr>
            <w:tcW w:w="0" w:type="auto"/>
            <w:vMerge/>
            <w:tcBorders>
              <w:left w:val="single" w:sz="4" w:space="0" w:color="000000"/>
              <w:bottom w:val="single" w:sz="4" w:space="0" w:color="000000"/>
              <w:right w:val="single" w:sz="4" w:space="0" w:color="000000"/>
            </w:tcBorders>
            <w:vAlign w:val="center"/>
          </w:tcPr>
          <w:p w14:paraId="1088AAA4" w14:textId="77777777" w:rsidR="00C94B0D" w:rsidRPr="00AD7BB0" w:rsidRDefault="00C94B0D" w:rsidP="00C94B0D">
            <w:pPr>
              <w:spacing w:line="240" w:lineRule="auto"/>
              <w:ind w:firstLine="0"/>
              <w:jc w:val="center"/>
              <w:rPr>
                <w:b/>
                <w:szCs w:val="24"/>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6071A96" w14:textId="77777777" w:rsidR="00C94B0D" w:rsidRPr="00D277DF" w:rsidRDefault="00C94B0D" w:rsidP="00C94B0D">
            <w:pPr>
              <w:spacing w:line="240" w:lineRule="auto"/>
              <w:ind w:firstLine="0"/>
              <w:jc w:val="center"/>
              <w:rPr>
                <w:b/>
                <w:bCs/>
                <w:szCs w:val="24"/>
              </w:rPr>
            </w:pPr>
            <w:r w:rsidRPr="00D277DF">
              <w:rPr>
                <w:b/>
                <w:bCs/>
                <w:szCs w:val="24"/>
              </w:rPr>
              <w:t>10</w:t>
            </w:r>
          </w:p>
        </w:tc>
        <w:tc>
          <w:tcPr>
            <w:tcW w:w="0" w:type="auto"/>
            <w:tcBorders>
              <w:top w:val="single" w:sz="4" w:space="0" w:color="000000"/>
              <w:left w:val="single" w:sz="4" w:space="0" w:color="000000"/>
              <w:bottom w:val="single" w:sz="4" w:space="0" w:color="000000"/>
              <w:right w:val="single" w:sz="4" w:space="0" w:color="000000"/>
            </w:tcBorders>
          </w:tcPr>
          <w:p w14:paraId="3993D17F" w14:textId="77777777" w:rsidR="00C94B0D" w:rsidRPr="00AD7BB0" w:rsidRDefault="00C94B0D" w:rsidP="00C94B0D">
            <w:pPr>
              <w:spacing w:line="240" w:lineRule="auto"/>
              <w:ind w:firstLine="0"/>
              <w:rPr>
                <w:szCs w:val="24"/>
              </w:rPr>
            </w:pPr>
            <w:r w:rsidRPr="00F06B9C">
              <w:rPr>
                <w:szCs w:val="24"/>
              </w:rPr>
              <w:t>Locação de estrutura metálica, em formato de pirâmide, com cobertura em lona na cor branca, com medidas de 10x5 metros, com pé direito alongado, para o período de 07 (sete) diárias.</w:t>
            </w:r>
          </w:p>
        </w:tc>
        <w:tc>
          <w:tcPr>
            <w:tcW w:w="0" w:type="auto"/>
            <w:tcBorders>
              <w:top w:val="single" w:sz="4" w:space="0" w:color="000000"/>
              <w:left w:val="single" w:sz="4" w:space="0" w:color="000000"/>
              <w:bottom w:val="single" w:sz="4" w:space="0" w:color="000000"/>
              <w:right w:val="single" w:sz="4" w:space="0" w:color="000000"/>
            </w:tcBorders>
            <w:vAlign w:val="center"/>
          </w:tcPr>
          <w:p w14:paraId="76D8C947"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75AEA851" w14:textId="77777777" w:rsidR="00C94B0D" w:rsidRPr="00AD7BB0" w:rsidRDefault="00C94B0D" w:rsidP="00C94B0D">
            <w:pPr>
              <w:spacing w:line="240" w:lineRule="auto"/>
              <w:ind w:firstLine="0"/>
              <w:jc w:val="center"/>
              <w:rPr>
                <w:szCs w:val="24"/>
              </w:rPr>
            </w:pPr>
            <w:r>
              <w:rPr>
                <w:szCs w:val="24"/>
              </w:rPr>
              <w:t>06</w:t>
            </w:r>
          </w:p>
        </w:tc>
        <w:tc>
          <w:tcPr>
            <w:tcW w:w="0" w:type="auto"/>
            <w:tcBorders>
              <w:top w:val="single" w:sz="4" w:space="0" w:color="000000"/>
              <w:left w:val="single" w:sz="4" w:space="0" w:color="000000"/>
              <w:bottom w:val="single" w:sz="4" w:space="0" w:color="000000"/>
              <w:right w:val="single" w:sz="4" w:space="0" w:color="000000"/>
            </w:tcBorders>
            <w:vAlign w:val="center"/>
          </w:tcPr>
          <w:p w14:paraId="487C319F" w14:textId="77777777" w:rsidR="00C94B0D" w:rsidRPr="00AD7BB0" w:rsidRDefault="00C94B0D" w:rsidP="00C94B0D">
            <w:pPr>
              <w:spacing w:line="240" w:lineRule="auto"/>
              <w:ind w:firstLine="0"/>
              <w:jc w:val="center"/>
              <w:rPr>
                <w:szCs w:val="24"/>
              </w:rPr>
            </w:pPr>
            <w:r>
              <w:rPr>
                <w:szCs w:val="24"/>
              </w:rPr>
              <w:t>4.800,00</w:t>
            </w:r>
          </w:p>
        </w:tc>
      </w:tr>
      <w:tr w:rsidR="00C94B0D" w:rsidRPr="00AD7BB0" w14:paraId="3A8257DB" w14:textId="77777777" w:rsidTr="0066531C">
        <w:tc>
          <w:tcPr>
            <w:tcW w:w="0" w:type="auto"/>
            <w:gridSpan w:val="6"/>
            <w:tcBorders>
              <w:top w:val="single" w:sz="4" w:space="0" w:color="000000"/>
              <w:left w:val="single" w:sz="4" w:space="0" w:color="000000"/>
              <w:bottom w:val="single" w:sz="4" w:space="0" w:color="000000"/>
              <w:right w:val="single" w:sz="4" w:space="0" w:color="000000"/>
            </w:tcBorders>
            <w:vAlign w:val="center"/>
          </w:tcPr>
          <w:p w14:paraId="13ABA269" w14:textId="77777777" w:rsidR="00C94B0D" w:rsidRDefault="00C94B0D" w:rsidP="00C94B0D">
            <w:pPr>
              <w:spacing w:line="240" w:lineRule="auto"/>
              <w:ind w:firstLine="0"/>
              <w:jc w:val="center"/>
              <w:rPr>
                <w:szCs w:val="24"/>
              </w:rPr>
            </w:pPr>
            <w:r>
              <w:rPr>
                <w:b/>
                <w:szCs w:val="24"/>
              </w:rPr>
              <w:t>EQUIPAMENTO MÓVEL DE CLIMATIZAÇÃO (R$ 16.833,34)</w:t>
            </w:r>
          </w:p>
        </w:tc>
      </w:tr>
      <w:tr w:rsidR="00C94B0D" w:rsidRPr="00AD7BB0" w14:paraId="577A9FD6" w14:textId="77777777" w:rsidTr="0066531C">
        <w:tc>
          <w:tcPr>
            <w:tcW w:w="0" w:type="auto"/>
            <w:vMerge w:val="restart"/>
            <w:tcBorders>
              <w:top w:val="single" w:sz="4" w:space="0" w:color="000000"/>
              <w:left w:val="single" w:sz="4" w:space="0" w:color="000000"/>
              <w:right w:val="single" w:sz="4" w:space="0" w:color="000000"/>
            </w:tcBorders>
            <w:vAlign w:val="center"/>
          </w:tcPr>
          <w:p w14:paraId="357151DD" w14:textId="77777777" w:rsidR="00C94B0D" w:rsidRPr="00AD7BB0" w:rsidRDefault="00C94B0D" w:rsidP="00C94B0D">
            <w:pPr>
              <w:spacing w:line="240" w:lineRule="auto"/>
              <w:jc w:val="center"/>
              <w:rPr>
                <w:b/>
                <w:szCs w:val="24"/>
              </w:rPr>
            </w:pPr>
            <w:r>
              <w:rPr>
                <w:b/>
                <w:szCs w:val="24"/>
              </w:rPr>
              <w:t>03</w:t>
            </w:r>
          </w:p>
        </w:tc>
        <w:tc>
          <w:tcPr>
            <w:tcW w:w="0" w:type="auto"/>
            <w:tcBorders>
              <w:top w:val="single" w:sz="4" w:space="0" w:color="000000"/>
              <w:left w:val="single" w:sz="4" w:space="0" w:color="000000"/>
              <w:bottom w:val="single" w:sz="4" w:space="0" w:color="000000"/>
              <w:right w:val="single" w:sz="4" w:space="0" w:color="000000"/>
            </w:tcBorders>
            <w:vAlign w:val="center"/>
          </w:tcPr>
          <w:p w14:paraId="575E54F0" w14:textId="77777777" w:rsidR="00C94B0D" w:rsidRPr="00D277DF" w:rsidRDefault="00C94B0D" w:rsidP="00C94B0D">
            <w:pPr>
              <w:spacing w:line="240" w:lineRule="auto"/>
              <w:ind w:firstLine="0"/>
              <w:jc w:val="center"/>
              <w:rPr>
                <w:b/>
                <w:bCs/>
                <w:szCs w:val="24"/>
              </w:rPr>
            </w:pPr>
            <w:r w:rsidRPr="00D277DF">
              <w:rPr>
                <w:b/>
                <w:bCs/>
                <w:szCs w:val="24"/>
              </w:rPr>
              <w:t>01</w:t>
            </w:r>
          </w:p>
        </w:tc>
        <w:tc>
          <w:tcPr>
            <w:tcW w:w="0" w:type="auto"/>
            <w:tcBorders>
              <w:top w:val="single" w:sz="4" w:space="0" w:color="000000"/>
              <w:left w:val="single" w:sz="4" w:space="0" w:color="000000"/>
              <w:bottom w:val="single" w:sz="4" w:space="0" w:color="000000"/>
              <w:right w:val="single" w:sz="4" w:space="0" w:color="000000"/>
            </w:tcBorders>
          </w:tcPr>
          <w:p w14:paraId="58ED6A3B" w14:textId="77777777" w:rsidR="00C94B0D" w:rsidRPr="00AD7BB0" w:rsidRDefault="00C94B0D" w:rsidP="00C94B0D">
            <w:pPr>
              <w:spacing w:line="240" w:lineRule="auto"/>
              <w:ind w:firstLine="0"/>
              <w:rPr>
                <w:szCs w:val="24"/>
              </w:rPr>
            </w:pPr>
            <w:r w:rsidRPr="00C76307">
              <w:rPr>
                <w:szCs w:val="24"/>
              </w:rPr>
              <w:t xml:space="preserve">Locação de equipamento móvel de climatização para eventos, com vazão de ar de 20.000 m3/h, reservatório para 30 litros d’água, motor de 2.0 </w:t>
            </w:r>
            <w:proofErr w:type="spellStart"/>
            <w:r w:rsidRPr="00C76307">
              <w:rPr>
                <w:szCs w:val="24"/>
              </w:rPr>
              <w:t>cv</w:t>
            </w:r>
            <w:proofErr w:type="spellEnd"/>
            <w:r w:rsidRPr="00C76307">
              <w:rPr>
                <w:szCs w:val="24"/>
              </w:rPr>
              <w:t>, alimentação elétrica de 220 v, com dimensões máximas de 105cm largura x 95cm altura x 105cm profundidade.</w:t>
            </w:r>
          </w:p>
        </w:tc>
        <w:tc>
          <w:tcPr>
            <w:tcW w:w="0" w:type="auto"/>
            <w:tcBorders>
              <w:top w:val="single" w:sz="4" w:space="0" w:color="000000"/>
              <w:left w:val="single" w:sz="4" w:space="0" w:color="000000"/>
              <w:bottom w:val="single" w:sz="4" w:space="0" w:color="000000"/>
              <w:right w:val="single" w:sz="4" w:space="0" w:color="000000"/>
            </w:tcBorders>
            <w:vAlign w:val="center"/>
          </w:tcPr>
          <w:p w14:paraId="27113A9E"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000000"/>
              <w:right w:val="single" w:sz="4" w:space="0" w:color="000000"/>
            </w:tcBorders>
            <w:vAlign w:val="center"/>
          </w:tcPr>
          <w:p w14:paraId="5B02896D" w14:textId="77777777" w:rsidR="00C94B0D" w:rsidRPr="00AD7BB0" w:rsidRDefault="00C94B0D" w:rsidP="00C94B0D">
            <w:pPr>
              <w:spacing w:line="240" w:lineRule="auto"/>
              <w:ind w:firstLine="0"/>
              <w:jc w:val="center"/>
              <w:rPr>
                <w:szCs w:val="24"/>
              </w:rPr>
            </w:pPr>
            <w:r>
              <w:rPr>
                <w:szCs w:val="24"/>
              </w:rPr>
              <w:t>12</w:t>
            </w:r>
          </w:p>
        </w:tc>
        <w:tc>
          <w:tcPr>
            <w:tcW w:w="0" w:type="auto"/>
            <w:tcBorders>
              <w:top w:val="single" w:sz="4" w:space="0" w:color="000000"/>
              <w:left w:val="single" w:sz="4" w:space="0" w:color="000000"/>
              <w:bottom w:val="single" w:sz="4" w:space="0" w:color="000000"/>
              <w:right w:val="single" w:sz="4" w:space="0" w:color="000000"/>
            </w:tcBorders>
            <w:vAlign w:val="center"/>
          </w:tcPr>
          <w:p w14:paraId="0B5F0620" w14:textId="77777777" w:rsidR="00C94B0D" w:rsidRPr="00AD7BB0" w:rsidRDefault="00C94B0D" w:rsidP="00C94B0D">
            <w:pPr>
              <w:spacing w:line="240" w:lineRule="auto"/>
              <w:ind w:firstLine="0"/>
              <w:jc w:val="center"/>
              <w:rPr>
                <w:szCs w:val="24"/>
              </w:rPr>
            </w:pPr>
            <w:r>
              <w:rPr>
                <w:szCs w:val="24"/>
              </w:rPr>
              <w:t>1.300,00</w:t>
            </w:r>
          </w:p>
        </w:tc>
      </w:tr>
      <w:tr w:rsidR="00C94B0D" w:rsidRPr="00AD7BB0" w14:paraId="09F36A30" w14:textId="77777777" w:rsidTr="0066531C">
        <w:tc>
          <w:tcPr>
            <w:tcW w:w="0" w:type="auto"/>
            <w:vMerge/>
            <w:tcBorders>
              <w:left w:val="single" w:sz="4" w:space="0" w:color="000000"/>
              <w:bottom w:val="single" w:sz="4" w:space="0" w:color="000000"/>
              <w:right w:val="single" w:sz="4" w:space="0" w:color="000000"/>
            </w:tcBorders>
            <w:vAlign w:val="center"/>
          </w:tcPr>
          <w:p w14:paraId="1652C703" w14:textId="77777777" w:rsidR="00C94B0D" w:rsidRDefault="00C94B0D" w:rsidP="00C94B0D">
            <w:pPr>
              <w:spacing w:line="240" w:lineRule="auto"/>
              <w:ind w:firstLine="0"/>
              <w:jc w:val="center"/>
              <w:rPr>
                <w:b/>
                <w:szCs w:val="24"/>
              </w:rPr>
            </w:pPr>
          </w:p>
        </w:tc>
        <w:tc>
          <w:tcPr>
            <w:tcW w:w="0" w:type="auto"/>
            <w:tcBorders>
              <w:top w:val="single" w:sz="4" w:space="0" w:color="000000"/>
              <w:left w:val="single" w:sz="4" w:space="0" w:color="000000"/>
              <w:bottom w:val="single" w:sz="4" w:space="0" w:color="auto"/>
              <w:right w:val="single" w:sz="4" w:space="0" w:color="000000"/>
            </w:tcBorders>
            <w:vAlign w:val="center"/>
          </w:tcPr>
          <w:p w14:paraId="00A971A5" w14:textId="77777777" w:rsidR="00C94B0D" w:rsidRPr="00D277DF" w:rsidRDefault="00C94B0D" w:rsidP="00C94B0D">
            <w:pPr>
              <w:spacing w:line="240" w:lineRule="auto"/>
              <w:ind w:firstLine="0"/>
              <w:jc w:val="center"/>
              <w:rPr>
                <w:b/>
                <w:bCs/>
                <w:szCs w:val="24"/>
              </w:rPr>
            </w:pPr>
            <w:r w:rsidRPr="00D277DF">
              <w:rPr>
                <w:b/>
                <w:bCs/>
                <w:szCs w:val="24"/>
              </w:rPr>
              <w:t>02</w:t>
            </w:r>
          </w:p>
        </w:tc>
        <w:tc>
          <w:tcPr>
            <w:tcW w:w="0" w:type="auto"/>
            <w:tcBorders>
              <w:top w:val="single" w:sz="4" w:space="0" w:color="000000"/>
              <w:left w:val="single" w:sz="4" w:space="0" w:color="000000"/>
              <w:bottom w:val="single" w:sz="4" w:space="0" w:color="auto"/>
              <w:right w:val="single" w:sz="4" w:space="0" w:color="000000"/>
            </w:tcBorders>
          </w:tcPr>
          <w:p w14:paraId="7F797937" w14:textId="77777777" w:rsidR="00C94B0D" w:rsidRPr="00AD7BB0" w:rsidRDefault="00C94B0D" w:rsidP="00C94B0D">
            <w:pPr>
              <w:spacing w:line="240" w:lineRule="auto"/>
              <w:ind w:firstLine="0"/>
              <w:rPr>
                <w:szCs w:val="24"/>
              </w:rPr>
            </w:pPr>
            <w:r w:rsidRPr="00C76307">
              <w:rPr>
                <w:szCs w:val="24"/>
              </w:rPr>
              <w:t>Locação de equipamento móvel de climatização para eventos, com vazão de ar de 5.000 m3/h, reservatório para 44 litros d’água, motor de 180 w, alimentação elétrica de 220 v, com dimensões máximas de 113cm altura x 68cm largura x 37cm profundidade.</w:t>
            </w:r>
          </w:p>
        </w:tc>
        <w:tc>
          <w:tcPr>
            <w:tcW w:w="0" w:type="auto"/>
            <w:tcBorders>
              <w:top w:val="single" w:sz="4" w:space="0" w:color="000000"/>
              <w:left w:val="single" w:sz="4" w:space="0" w:color="000000"/>
              <w:bottom w:val="single" w:sz="4" w:space="0" w:color="auto"/>
              <w:right w:val="single" w:sz="4" w:space="0" w:color="000000"/>
            </w:tcBorders>
            <w:vAlign w:val="center"/>
          </w:tcPr>
          <w:p w14:paraId="722C2E9C" w14:textId="77777777" w:rsidR="00C94B0D" w:rsidRPr="00AD7BB0" w:rsidRDefault="00C94B0D" w:rsidP="00C94B0D">
            <w:pPr>
              <w:spacing w:line="240" w:lineRule="auto"/>
              <w:ind w:firstLine="0"/>
              <w:jc w:val="center"/>
              <w:rPr>
                <w:szCs w:val="24"/>
              </w:rPr>
            </w:pPr>
            <w:r w:rsidRPr="006462A7">
              <w:rPr>
                <w:szCs w:val="24"/>
              </w:rPr>
              <w:t>UN</w:t>
            </w:r>
          </w:p>
        </w:tc>
        <w:tc>
          <w:tcPr>
            <w:tcW w:w="0" w:type="auto"/>
            <w:tcBorders>
              <w:top w:val="single" w:sz="4" w:space="0" w:color="000000"/>
              <w:left w:val="single" w:sz="4" w:space="0" w:color="000000"/>
              <w:bottom w:val="single" w:sz="4" w:space="0" w:color="auto"/>
              <w:right w:val="single" w:sz="4" w:space="0" w:color="000000"/>
            </w:tcBorders>
            <w:vAlign w:val="center"/>
          </w:tcPr>
          <w:p w14:paraId="2405172D" w14:textId="77777777" w:rsidR="00C94B0D" w:rsidRPr="00AD7BB0" w:rsidRDefault="00C94B0D" w:rsidP="00C94B0D">
            <w:pPr>
              <w:spacing w:line="240" w:lineRule="auto"/>
              <w:ind w:firstLine="0"/>
              <w:jc w:val="center"/>
              <w:rPr>
                <w:szCs w:val="24"/>
              </w:rPr>
            </w:pPr>
            <w:r>
              <w:rPr>
                <w:szCs w:val="24"/>
              </w:rPr>
              <w:t>02</w:t>
            </w:r>
          </w:p>
        </w:tc>
        <w:tc>
          <w:tcPr>
            <w:tcW w:w="0" w:type="auto"/>
            <w:tcBorders>
              <w:top w:val="single" w:sz="4" w:space="0" w:color="000000"/>
              <w:left w:val="single" w:sz="4" w:space="0" w:color="000000"/>
              <w:bottom w:val="single" w:sz="4" w:space="0" w:color="auto"/>
              <w:right w:val="single" w:sz="4" w:space="0" w:color="000000"/>
            </w:tcBorders>
            <w:vAlign w:val="center"/>
          </w:tcPr>
          <w:p w14:paraId="7256E09A" w14:textId="77777777" w:rsidR="00C94B0D" w:rsidRPr="00AD7BB0" w:rsidRDefault="00C94B0D" w:rsidP="00C94B0D">
            <w:pPr>
              <w:spacing w:line="240" w:lineRule="auto"/>
              <w:ind w:firstLine="0"/>
              <w:jc w:val="center"/>
              <w:rPr>
                <w:szCs w:val="24"/>
              </w:rPr>
            </w:pPr>
            <w:r>
              <w:rPr>
                <w:szCs w:val="24"/>
              </w:rPr>
              <w:t>616,67</w:t>
            </w:r>
          </w:p>
        </w:tc>
      </w:tr>
      <w:tr w:rsidR="00C94B0D" w:rsidRPr="00AD7BB0" w14:paraId="7E8588FD" w14:textId="77777777" w:rsidTr="0066531C">
        <w:tc>
          <w:tcPr>
            <w:tcW w:w="5000" w:type="pct"/>
            <w:gridSpan w:val="6"/>
            <w:tcBorders>
              <w:top w:val="single" w:sz="4" w:space="0" w:color="000000"/>
              <w:left w:val="single" w:sz="4" w:space="0" w:color="000000"/>
              <w:bottom w:val="single" w:sz="4" w:space="0" w:color="000000"/>
              <w:right w:val="single" w:sz="4" w:space="0" w:color="auto"/>
            </w:tcBorders>
            <w:vAlign w:val="center"/>
          </w:tcPr>
          <w:p w14:paraId="5A3D58D3" w14:textId="77777777" w:rsidR="00C94B0D" w:rsidRPr="00AD7BB0" w:rsidRDefault="00C94B0D" w:rsidP="00C94B0D">
            <w:pPr>
              <w:spacing w:line="240" w:lineRule="auto"/>
              <w:ind w:firstLine="0"/>
              <w:jc w:val="center"/>
              <w:rPr>
                <w:szCs w:val="24"/>
              </w:rPr>
            </w:pPr>
            <w:r w:rsidRPr="00AD7BB0">
              <w:rPr>
                <w:b/>
                <w:bCs/>
                <w:szCs w:val="24"/>
                <w:lang w:val="pt"/>
              </w:rPr>
              <w:t xml:space="preserve">Valor Total de Ref. </w:t>
            </w:r>
            <w:r>
              <w:rPr>
                <w:b/>
                <w:bCs/>
                <w:szCs w:val="24"/>
                <w:lang w:val="pt"/>
              </w:rPr>
              <w:t>R$ 364.033,40</w:t>
            </w:r>
          </w:p>
        </w:tc>
      </w:tr>
    </w:tbl>
    <w:p w14:paraId="63E55927" w14:textId="77777777" w:rsidR="00C94B0D" w:rsidRPr="00AD7BB0" w:rsidRDefault="00C94B0D" w:rsidP="00C94B0D">
      <w:pPr>
        <w:pStyle w:val="NormalWeb"/>
        <w:spacing w:before="0" w:beforeAutospacing="0" w:after="0" w:afterAutospacing="0" w:line="360" w:lineRule="auto"/>
      </w:pPr>
    </w:p>
    <w:p w14:paraId="709A281F" w14:textId="77777777" w:rsidR="00C94B0D" w:rsidRPr="00AD7BB0" w:rsidRDefault="00C94B0D" w:rsidP="00C94B0D">
      <w:pPr>
        <w:pStyle w:val="NormalWeb"/>
        <w:numPr>
          <w:ilvl w:val="1"/>
          <w:numId w:val="47"/>
        </w:numPr>
        <w:spacing w:before="0" w:beforeAutospacing="0" w:after="0" w:afterAutospacing="0"/>
        <w:rPr>
          <w:b/>
        </w:rPr>
      </w:pPr>
      <w:r w:rsidRPr="00AD7BB0">
        <w:rPr>
          <w:b/>
        </w:rPr>
        <w:t xml:space="preserve"> Do Fornecimento: </w:t>
      </w:r>
    </w:p>
    <w:p w14:paraId="6502303C" w14:textId="77777777" w:rsidR="00C94B0D" w:rsidRDefault="00C94B0D" w:rsidP="00C94B0D">
      <w:pPr>
        <w:spacing w:line="240" w:lineRule="auto"/>
        <w:ind w:left="0"/>
      </w:pPr>
      <w:r w:rsidRPr="00AD7BB0">
        <w:rPr>
          <w:szCs w:val="24"/>
        </w:rPr>
        <w:t xml:space="preserve">A </w:t>
      </w:r>
      <w:r>
        <w:rPr>
          <w:szCs w:val="24"/>
        </w:rPr>
        <w:t xml:space="preserve">prestação </w:t>
      </w:r>
      <w:r w:rsidRPr="00AD7BB0">
        <w:rPr>
          <w:szCs w:val="24"/>
        </w:rPr>
        <w:t xml:space="preserve">serviços, deverá ser </w:t>
      </w:r>
      <w:r>
        <w:rPr>
          <w:szCs w:val="24"/>
        </w:rPr>
        <w:t xml:space="preserve">realizada conforme as necessidades da Administração Municipal e em local definido na Ordem de Serviço, devendo </w:t>
      </w:r>
      <w:r w:rsidRPr="00273FD8">
        <w:t>comunicar-se previamente com o fiscal d</w:t>
      </w:r>
      <w:r>
        <w:t xml:space="preserve">a </w:t>
      </w:r>
      <w:r>
        <w:rPr>
          <w:color w:val="auto"/>
        </w:rPr>
        <w:t>Ata de Registro de Preços</w:t>
      </w:r>
      <w:r>
        <w:t>.</w:t>
      </w:r>
    </w:p>
    <w:p w14:paraId="20015B1F" w14:textId="77777777" w:rsidR="00C94B0D" w:rsidRDefault="00C94B0D" w:rsidP="00C94B0D">
      <w:pPr>
        <w:spacing w:line="240" w:lineRule="auto"/>
        <w:ind w:left="0"/>
        <w:rPr>
          <w:szCs w:val="24"/>
        </w:rPr>
      </w:pPr>
      <w:r w:rsidRPr="002B01A8">
        <w:rPr>
          <w:szCs w:val="24"/>
        </w:rPr>
        <w:t>Ademais, deverá atender eventos que possam ocorrer de forma simultânea no município.</w:t>
      </w:r>
    </w:p>
    <w:p w14:paraId="6F116842" w14:textId="77777777" w:rsidR="00C94B0D" w:rsidRDefault="00C94B0D" w:rsidP="00C94B0D">
      <w:pPr>
        <w:spacing w:line="276" w:lineRule="auto"/>
        <w:ind w:left="0"/>
        <w:rPr>
          <w:szCs w:val="24"/>
        </w:rPr>
      </w:pPr>
    </w:p>
    <w:p w14:paraId="09D9AE6E" w14:textId="77777777" w:rsidR="00C94B0D" w:rsidRPr="004D6D5D" w:rsidRDefault="00C94B0D" w:rsidP="00C94B0D">
      <w:pPr>
        <w:pStyle w:val="NormalWeb"/>
        <w:spacing w:before="0" w:beforeAutospacing="0" w:after="0" w:afterAutospacing="0"/>
        <w:rPr>
          <w:color w:val="auto"/>
        </w:rPr>
      </w:pPr>
      <w:r w:rsidRPr="004D6D5D">
        <w:rPr>
          <w:b/>
        </w:rPr>
        <w:t xml:space="preserve">1.4 </w:t>
      </w:r>
      <w:r w:rsidRPr="004D6D5D">
        <w:rPr>
          <w:b/>
          <w:color w:val="auto"/>
        </w:rPr>
        <w:t>Da Vigência</w:t>
      </w:r>
      <w:r w:rsidRPr="004D6D5D">
        <w:rPr>
          <w:color w:val="auto"/>
        </w:rPr>
        <w:t xml:space="preserve">: </w:t>
      </w:r>
    </w:p>
    <w:p w14:paraId="0E6FFB96" w14:textId="03F50241" w:rsidR="00C94B0D" w:rsidRDefault="00C94B0D" w:rsidP="00C94B0D">
      <w:pPr>
        <w:pStyle w:val="NormalWeb"/>
        <w:spacing w:before="0" w:beforeAutospacing="0" w:after="0" w:afterAutospacing="0"/>
        <w:rPr>
          <w:color w:val="auto"/>
        </w:rPr>
      </w:pPr>
      <w:r w:rsidRPr="004D6D5D">
        <w:rPr>
          <w:color w:val="auto"/>
        </w:rPr>
        <w:t>O termo inicial d</w:t>
      </w:r>
      <w:r>
        <w:rPr>
          <w:color w:val="auto"/>
        </w:rPr>
        <w:t>a Ata de Registro de Preços</w:t>
      </w:r>
      <w:r w:rsidRPr="004D6D5D">
        <w:rPr>
          <w:color w:val="auto"/>
        </w:rPr>
        <w:t xml:space="preserve"> será o de sua assinatura e o final ocorrerá em 12 (doze) meses. Podendo ser prorrogado de acordo com a Lei 14.133/21.</w:t>
      </w:r>
      <w:bookmarkStart w:id="97" w:name="art6xxiiib"/>
      <w:bookmarkEnd w:id="97"/>
    </w:p>
    <w:p w14:paraId="43B05933" w14:textId="77777777" w:rsidR="00C94B0D" w:rsidRPr="00C94B0D" w:rsidRDefault="00C94B0D" w:rsidP="00C94B0D">
      <w:pPr>
        <w:pStyle w:val="NormalWeb"/>
        <w:spacing w:before="0" w:beforeAutospacing="0" w:after="0" w:afterAutospacing="0"/>
        <w:rPr>
          <w:color w:val="auto"/>
        </w:rPr>
      </w:pPr>
    </w:p>
    <w:p w14:paraId="79135878" w14:textId="77777777" w:rsidR="00C94B0D" w:rsidRDefault="00C94B0D" w:rsidP="00C94B0D">
      <w:pPr>
        <w:pStyle w:val="NormalWeb"/>
        <w:spacing w:before="0" w:beforeAutospacing="0" w:after="0" w:afterAutospacing="0"/>
        <w:rPr>
          <w:b/>
          <w:bCs/>
        </w:rPr>
      </w:pPr>
      <w:r w:rsidRPr="00AD7BB0">
        <w:rPr>
          <w:b/>
          <w:bCs/>
        </w:rPr>
        <w:t>2. FUNDAMENTAÇÃO DA CONTRATAÇÃO</w:t>
      </w:r>
      <w:r>
        <w:rPr>
          <w:b/>
          <w:bCs/>
        </w:rPr>
        <w:t xml:space="preserve"> </w:t>
      </w:r>
    </w:p>
    <w:p w14:paraId="7635EF86" w14:textId="77777777" w:rsidR="00C94B0D" w:rsidRPr="00256B84" w:rsidRDefault="00C94B0D" w:rsidP="00C94B0D">
      <w:pPr>
        <w:pStyle w:val="NormalWeb"/>
        <w:spacing w:before="0" w:beforeAutospacing="0" w:after="0" w:afterAutospacing="0"/>
      </w:pPr>
      <w:r w:rsidRPr="00256B84">
        <w:t xml:space="preserve">A necessidade da prestação dos serviços objeto da licitação se faz necessária para a atender as demandas das secretarias municipais para realizações de eventos. </w:t>
      </w:r>
    </w:p>
    <w:p w14:paraId="0E32D24E" w14:textId="77777777" w:rsidR="00C94B0D" w:rsidRDefault="00C94B0D" w:rsidP="00C94B0D">
      <w:pPr>
        <w:pStyle w:val="NormalWeb"/>
        <w:spacing w:before="0" w:beforeAutospacing="0" w:after="0" w:afterAutospacing="0"/>
      </w:pPr>
      <w:r w:rsidRPr="00256B84">
        <w:t>A Prefeitura Municipal de Rodeio Bonito/RS, promove anualmente programações e eventos que cumprem o calendário periódico de ações desenvolvidas ou que já são tradicionais no município e região. Os mesmos, pela proporção de público, exigem uma infraestrutura que atenda as demandas exigidas. Diante do exposto, tem-se a necessidade da contratação de empresa especializada para fornecimento dos serviços de sonorização, locação de estruturas e</w:t>
      </w:r>
      <w:r w:rsidRPr="00256B84">
        <w:rPr>
          <w:b/>
          <w:bCs/>
        </w:rPr>
        <w:t xml:space="preserve"> </w:t>
      </w:r>
      <w:r w:rsidRPr="00256B84">
        <w:t>equipamentos conforme descritos, para que se mantenha os padrões que vêm sendo realizado, ano após ano.</w:t>
      </w:r>
    </w:p>
    <w:p w14:paraId="6B9B2572" w14:textId="77777777" w:rsidR="00C94B0D" w:rsidRDefault="00C94B0D" w:rsidP="00C94B0D">
      <w:pPr>
        <w:pStyle w:val="NormalWeb"/>
        <w:spacing w:before="0" w:beforeAutospacing="0" w:after="0" w:afterAutospacing="0"/>
      </w:pPr>
    </w:p>
    <w:p w14:paraId="0D1ABB1E" w14:textId="77777777" w:rsidR="00C94B0D" w:rsidRDefault="00C94B0D" w:rsidP="00C94B0D">
      <w:pPr>
        <w:pStyle w:val="NormalWeb"/>
        <w:spacing w:before="0" w:beforeAutospacing="0" w:after="0" w:afterAutospacing="0"/>
      </w:pPr>
    </w:p>
    <w:p w14:paraId="0781E0AF" w14:textId="77777777" w:rsidR="00C94B0D" w:rsidRDefault="00C94B0D" w:rsidP="00C94B0D">
      <w:pPr>
        <w:pStyle w:val="NormalWeb"/>
        <w:spacing w:before="0" w:beforeAutospacing="0" w:after="0" w:afterAutospacing="0"/>
        <w:rPr>
          <w:b/>
          <w:bCs/>
        </w:rPr>
      </w:pPr>
    </w:p>
    <w:p w14:paraId="4EBAC018" w14:textId="77777777" w:rsidR="00C94B0D" w:rsidRPr="00AD7BB0" w:rsidRDefault="00C94B0D" w:rsidP="00C94B0D">
      <w:pPr>
        <w:pStyle w:val="NormalWeb"/>
        <w:spacing w:before="0" w:beforeAutospacing="0" w:after="0" w:afterAutospacing="0"/>
        <w:rPr>
          <w:b/>
          <w:bCs/>
        </w:rPr>
      </w:pPr>
      <w:bookmarkStart w:id="98" w:name="art6xxiiic"/>
      <w:bookmarkEnd w:id="98"/>
      <w:r w:rsidRPr="00AD7BB0">
        <w:rPr>
          <w:b/>
          <w:bCs/>
        </w:rPr>
        <w:lastRenderedPageBreak/>
        <w:t>3. DESCRIÇÃO DA SOLUÇÃO COMO UM TODO</w:t>
      </w:r>
    </w:p>
    <w:p w14:paraId="52068282" w14:textId="1C953C0B" w:rsidR="00C94B0D" w:rsidRDefault="00C94B0D" w:rsidP="00C94B0D">
      <w:pPr>
        <w:spacing w:line="240" w:lineRule="auto"/>
        <w:rPr>
          <w:szCs w:val="24"/>
        </w:rPr>
      </w:pPr>
      <w:r w:rsidRPr="00AD7BB0">
        <w:rPr>
          <w:szCs w:val="24"/>
        </w:rPr>
        <w:t xml:space="preserve">A solução proposta é a contratação de empresa especializada para </w:t>
      </w:r>
      <w:r w:rsidRPr="009E40E2">
        <w:rPr>
          <w:rFonts w:eastAsia="Calibri"/>
          <w:color w:val="auto"/>
          <w:kern w:val="2"/>
          <w:sz w:val="22"/>
          <w:lang w:eastAsia="en-US"/>
          <w14:ligatures w14:val="standardContextual"/>
        </w:rPr>
        <w:t>serviços de sonorização, locação de estruturas e equipamentos, com a finalidade de atender as demandas dos diversos eventos realizados pelo Município de Rodeio Bonito/RS</w:t>
      </w:r>
      <w:r>
        <w:rPr>
          <w:rFonts w:eastAsia="Calibri"/>
          <w:color w:val="auto"/>
          <w:kern w:val="2"/>
          <w:sz w:val="22"/>
          <w:lang w:eastAsia="en-US"/>
          <w14:ligatures w14:val="standardContextual"/>
        </w:rPr>
        <w:t xml:space="preserve">, </w:t>
      </w:r>
      <w:r w:rsidRPr="00AD7BB0">
        <w:rPr>
          <w:szCs w:val="24"/>
        </w:rPr>
        <w:t>conforme as especificações/condições</w:t>
      </w:r>
      <w:r>
        <w:rPr>
          <w:szCs w:val="24"/>
        </w:rPr>
        <w:t xml:space="preserve"> descritas no item 1.2 desse documento.</w:t>
      </w:r>
    </w:p>
    <w:p w14:paraId="7633BFE6" w14:textId="77777777" w:rsidR="00C94B0D" w:rsidRPr="00AD7BB0" w:rsidRDefault="00C94B0D" w:rsidP="00C94B0D">
      <w:pPr>
        <w:spacing w:line="240" w:lineRule="auto"/>
        <w:rPr>
          <w:szCs w:val="24"/>
        </w:rPr>
      </w:pPr>
    </w:p>
    <w:p w14:paraId="5EC99236" w14:textId="77777777" w:rsidR="00C94B0D" w:rsidRPr="00AD7BB0" w:rsidRDefault="00C94B0D" w:rsidP="00C94B0D">
      <w:pPr>
        <w:pStyle w:val="NormalWeb"/>
        <w:spacing w:before="0" w:beforeAutospacing="0" w:after="0" w:afterAutospacing="0"/>
        <w:rPr>
          <w:b/>
          <w:bCs/>
        </w:rPr>
      </w:pPr>
      <w:bookmarkStart w:id="99" w:name="art6xxiiid"/>
      <w:bookmarkEnd w:id="99"/>
      <w:r w:rsidRPr="00AD7BB0">
        <w:rPr>
          <w:b/>
          <w:bCs/>
        </w:rPr>
        <w:t>4. REQUISITOS DA CONTRATAÇÃO</w:t>
      </w:r>
    </w:p>
    <w:p w14:paraId="75FB0B6A" w14:textId="77777777" w:rsidR="00C94B0D" w:rsidRPr="00AD7BB0" w:rsidRDefault="00C94B0D" w:rsidP="00C94B0D">
      <w:pPr>
        <w:spacing w:line="240" w:lineRule="auto"/>
        <w:rPr>
          <w:szCs w:val="24"/>
        </w:rPr>
      </w:pPr>
      <w:bookmarkStart w:id="100" w:name="art6xxiiie"/>
      <w:bookmarkEnd w:id="100"/>
      <w:r w:rsidRPr="00AD7BB0">
        <w:rPr>
          <w:szCs w:val="24"/>
        </w:rPr>
        <w:t xml:space="preserve">Os serviços </w:t>
      </w:r>
      <w:r>
        <w:rPr>
          <w:szCs w:val="24"/>
        </w:rPr>
        <w:t>mencionados anteriormente</w:t>
      </w:r>
      <w:r w:rsidRPr="00AD7BB0">
        <w:rPr>
          <w:szCs w:val="24"/>
        </w:rPr>
        <w:t xml:space="preserve"> têm natureza de serviços comuns, Decreto Municipal nº </w:t>
      </w:r>
      <w:r>
        <w:rPr>
          <w:szCs w:val="24"/>
        </w:rPr>
        <w:t>4.352/2023</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 nos termos do art. 6º, inciso XIII, da Lei Federal nº 14.133/2021.</w:t>
      </w:r>
    </w:p>
    <w:p w14:paraId="3AF1CDA1" w14:textId="77777777" w:rsidR="00C94B0D" w:rsidRPr="005F4ABD" w:rsidRDefault="00C94B0D" w:rsidP="00C94B0D">
      <w:pPr>
        <w:spacing w:line="240" w:lineRule="auto"/>
        <w:rPr>
          <w:color w:val="auto"/>
          <w:szCs w:val="24"/>
        </w:rPr>
      </w:pPr>
      <w:r w:rsidRPr="005F4ABD">
        <w:rPr>
          <w:color w:val="auto"/>
          <w:szCs w:val="24"/>
        </w:rPr>
        <w:t>A contratação será realizada por meio de licitação, na modalidade Pregão, na sua forma eletrônica</w:t>
      </w:r>
      <w:r>
        <w:rPr>
          <w:color w:val="auto"/>
          <w:szCs w:val="24"/>
        </w:rPr>
        <w:t xml:space="preserve"> para Registro de Preços</w:t>
      </w:r>
      <w:r w:rsidRPr="005F4ABD">
        <w:rPr>
          <w:color w:val="auto"/>
          <w:szCs w:val="24"/>
        </w:rPr>
        <w:t>, com critério de julgamento por menor preço</w:t>
      </w:r>
      <w:r>
        <w:rPr>
          <w:color w:val="auto"/>
          <w:szCs w:val="24"/>
        </w:rPr>
        <w:t xml:space="preserve"> por lote</w:t>
      </w:r>
      <w:r w:rsidRPr="005F4ABD">
        <w:rPr>
          <w:color w:val="auto"/>
          <w:szCs w:val="24"/>
        </w:rPr>
        <w:t>, nos termos dos artigos 6º, inciso XLI, 17, § 2º, e 34, todos da Lei Federal nº 14.133/2021.</w:t>
      </w:r>
    </w:p>
    <w:p w14:paraId="696A7785" w14:textId="77777777" w:rsidR="00C94B0D" w:rsidRPr="00AD7BB0" w:rsidRDefault="00C94B0D" w:rsidP="00C94B0D">
      <w:pPr>
        <w:spacing w:line="240" w:lineRule="auto"/>
        <w:rPr>
          <w:szCs w:val="24"/>
        </w:rPr>
      </w:pPr>
      <w:r w:rsidRPr="00AD7BB0">
        <w:rPr>
          <w:szCs w:val="24"/>
        </w:rPr>
        <w:t xml:space="preserve">Para 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347827F2" w14:textId="77777777" w:rsidR="00C94B0D" w:rsidRPr="00725F67" w:rsidRDefault="00C94B0D" w:rsidP="00C94B0D">
      <w:pPr>
        <w:spacing w:line="240" w:lineRule="auto"/>
        <w:rPr>
          <w:szCs w:val="24"/>
        </w:rPr>
      </w:pPr>
      <w:r w:rsidRPr="00AD7BB0">
        <w:rPr>
          <w:rFonts w:eastAsiaTheme="majorEastAsia"/>
          <w:b/>
          <w:bCs/>
          <w:szCs w:val="24"/>
        </w:rPr>
        <w:t>I</w:t>
      </w:r>
      <w:r w:rsidRPr="00725F67">
        <w:rPr>
          <w:szCs w:val="24"/>
        </w:rPr>
        <w:t> -</w:t>
      </w:r>
      <w:r w:rsidRPr="00AD7BB0">
        <w:rPr>
          <w:szCs w:val="24"/>
        </w:rPr>
        <w:t xml:space="preserve">  </w:t>
      </w:r>
      <w:r w:rsidRPr="00725F67">
        <w:rPr>
          <w:szCs w:val="24"/>
        </w:rPr>
        <w:t xml:space="preserve"> </w:t>
      </w:r>
      <w:r>
        <w:rPr>
          <w:szCs w:val="24"/>
        </w:rPr>
        <w:t>J</w:t>
      </w:r>
      <w:r w:rsidRPr="00725F67">
        <w:rPr>
          <w:szCs w:val="24"/>
        </w:rPr>
        <w:t>urídica;</w:t>
      </w:r>
    </w:p>
    <w:p w14:paraId="00A147B5" w14:textId="77777777" w:rsidR="00C94B0D" w:rsidRPr="00725F67" w:rsidRDefault="00C94B0D" w:rsidP="00C94B0D">
      <w:pPr>
        <w:spacing w:line="240"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4648A798" w14:textId="77777777" w:rsidR="00C94B0D" w:rsidRPr="00725F67" w:rsidRDefault="00C94B0D" w:rsidP="00C94B0D">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2F1117FF" w14:textId="3A55C6D4" w:rsidR="00C94B0D" w:rsidRDefault="00C94B0D" w:rsidP="00C94B0D">
      <w:pPr>
        <w:spacing w:line="240" w:lineRule="auto"/>
        <w:rPr>
          <w:szCs w:val="24"/>
        </w:rPr>
      </w:pPr>
      <w:r w:rsidRPr="00AD7BB0">
        <w:rPr>
          <w:rFonts w:eastAsiaTheme="majorEastAsia"/>
          <w:b/>
          <w:bCs/>
          <w:szCs w:val="24"/>
        </w:rPr>
        <w:t>IV</w:t>
      </w:r>
      <w:r w:rsidRPr="00725F67">
        <w:rPr>
          <w:szCs w:val="24"/>
        </w:rPr>
        <w:t> - Econômico-financeira.</w:t>
      </w:r>
    </w:p>
    <w:p w14:paraId="71556225" w14:textId="77777777" w:rsidR="00C94B0D" w:rsidRPr="00AD7BB0" w:rsidRDefault="00C94B0D" w:rsidP="00C94B0D">
      <w:pPr>
        <w:spacing w:line="240" w:lineRule="auto"/>
        <w:rPr>
          <w:szCs w:val="24"/>
        </w:rPr>
      </w:pPr>
    </w:p>
    <w:p w14:paraId="3DD26063" w14:textId="77777777" w:rsidR="00C94B0D" w:rsidRDefault="00C94B0D" w:rsidP="00C94B0D">
      <w:pPr>
        <w:pStyle w:val="NormalWeb"/>
        <w:spacing w:before="0" w:beforeAutospacing="0" w:after="0" w:afterAutospacing="0"/>
        <w:rPr>
          <w:b/>
          <w:bCs/>
        </w:rPr>
      </w:pPr>
      <w:r w:rsidRPr="00A508EC">
        <w:rPr>
          <w:b/>
          <w:bCs/>
        </w:rPr>
        <w:t>5. MODELO DE EXECUÇÃO DO OBJETO</w:t>
      </w:r>
    </w:p>
    <w:p w14:paraId="4AC88C22" w14:textId="77777777" w:rsidR="00C94B0D" w:rsidRPr="00F05589" w:rsidRDefault="00C94B0D" w:rsidP="00C94B0D">
      <w:pPr>
        <w:spacing w:line="240" w:lineRule="auto"/>
        <w:rPr>
          <w:color w:val="auto"/>
          <w:szCs w:val="24"/>
        </w:rPr>
      </w:pPr>
      <w:r w:rsidRPr="00F05589">
        <w:rPr>
          <w:b/>
          <w:szCs w:val="24"/>
        </w:rPr>
        <w:t xml:space="preserve">5.1 Resultados pretendidos </w:t>
      </w:r>
    </w:p>
    <w:p w14:paraId="0AB4C9D9" w14:textId="77777777" w:rsidR="00C94B0D" w:rsidRPr="009E40E2" w:rsidRDefault="00C94B0D" w:rsidP="00C94B0D">
      <w:pPr>
        <w:spacing w:line="240" w:lineRule="auto"/>
        <w:rPr>
          <w:rFonts w:eastAsia="Calibri"/>
          <w:color w:val="auto"/>
          <w:kern w:val="2"/>
          <w:szCs w:val="24"/>
          <w:lang w:eastAsia="en-US"/>
          <w14:ligatures w14:val="standardContextual"/>
        </w:rPr>
      </w:pPr>
      <w:r w:rsidRPr="00F05589">
        <w:t xml:space="preserve">Pretende-se com o atual processo licitatório, </w:t>
      </w:r>
      <w:r w:rsidRPr="009E40E2">
        <w:rPr>
          <w:szCs w:val="24"/>
        </w:rPr>
        <w:t xml:space="preserve">contratação de serviços </w:t>
      </w:r>
      <w:r w:rsidRPr="009E40E2">
        <w:rPr>
          <w:rFonts w:eastAsia="Calibri"/>
          <w:color w:val="auto"/>
          <w:kern w:val="2"/>
          <w:szCs w:val="24"/>
          <w:lang w:eastAsia="en-US"/>
          <w14:ligatures w14:val="standardContextual"/>
        </w:rPr>
        <w:t>de sonorização, locação de estruturas e equipamentos, com a finalidade de atender as demandas dos diversos eventos realizados pelo Município de Rodeio Bonito/RS.</w:t>
      </w:r>
    </w:p>
    <w:p w14:paraId="54B046F9" w14:textId="77777777" w:rsidR="00C94B0D" w:rsidRPr="00F05589" w:rsidRDefault="00C94B0D" w:rsidP="00C94B0D">
      <w:pPr>
        <w:spacing w:line="240" w:lineRule="auto"/>
        <w:rPr>
          <w:szCs w:val="24"/>
        </w:rPr>
      </w:pPr>
      <w:r w:rsidRPr="00F05589">
        <w:rPr>
          <w:b/>
          <w:szCs w:val="24"/>
        </w:rPr>
        <w:t xml:space="preserve">5.2 </w:t>
      </w:r>
      <w:r w:rsidRPr="00F05589">
        <w:rPr>
          <w:b/>
          <w:szCs w:val="24"/>
          <w:u w:val="single"/>
        </w:rPr>
        <w:t>Serviços</w:t>
      </w:r>
      <w:r w:rsidRPr="00F05589">
        <w:rPr>
          <w:szCs w:val="24"/>
        </w:rPr>
        <w:t>:</w:t>
      </w:r>
    </w:p>
    <w:p w14:paraId="099FA0B1" w14:textId="77777777" w:rsidR="00C94B0D" w:rsidRPr="00F05589" w:rsidRDefault="00C94B0D" w:rsidP="00C94B0D">
      <w:pPr>
        <w:spacing w:line="240" w:lineRule="auto"/>
        <w:rPr>
          <w:strike/>
          <w:szCs w:val="24"/>
        </w:rPr>
      </w:pPr>
      <w:r w:rsidRPr="00F05589">
        <w:rPr>
          <w:szCs w:val="24"/>
        </w:rPr>
        <w:t xml:space="preserve">O objeto que se pretende contratar </w:t>
      </w:r>
      <w:r w:rsidRPr="00F05589">
        <w:rPr>
          <w:b/>
          <w:szCs w:val="24"/>
          <w:u w:val="single"/>
        </w:rPr>
        <w:t>não caracteriza</w:t>
      </w:r>
      <w:r w:rsidRPr="00F05589">
        <w:rPr>
          <w:szCs w:val="24"/>
        </w:rPr>
        <w:t xml:space="preserve"> serviço ofertado em regime de monopólio.</w:t>
      </w:r>
    </w:p>
    <w:p w14:paraId="4BE45ECC" w14:textId="77777777" w:rsidR="00C94B0D" w:rsidRPr="00F05589" w:rsidRDefault="00C94B0D" w:rsidP="00C94B0D">
      <w:pPr>
        <w:spacing w:line="240" w:lineRule="auto"/>
        <w:rPr>
          <w:szCs w:val="24"/>
        </w:rPr>
      </w:pPr>
      <w:r w:rsidRPr="00F05589">
        <w:rPr>
          <w:b/>
          <w:szCs w:val="24"/>
        </w:rPr>
        <w:t xml:space="preserve">5.3 </w:t>
      </w:r>
      <w:r w:rsidRPr="00F05589">
        <w:rPr>
          <w:b/>
          <w:szCs w:val="24"/>
          <w:u w:val="single"/>
        </w:rPr>
        <w:t>Geração de receita e contrato de eficiência</w:t>
      </w:r>
      <w:r w:rsidRPr="00F05589">
        <w:rPr>
          <w:szCs w:val="24"/>
        </w:rPr>
        <w:t>:</w:t>
      </w:r>
    </w:p>
    <w:p w14:paraId="1315904E" w14:textId="77777777" w:rsidR="00C94B0D" w:rsidRPr="00F05589" w:rsidRDefault="00C94B0D" w:rsidP="00C94B0D">
      <w:pPr>
        <w:spacing w:line="240" w:lineRule="auto"/>
        <w:rPr>
          <w:szCs w:val="24"/>
        </w:rPr>
      </w:pPr>
      <w:r w:rsidRPr="00F05589">
        <w:rPr>
          <w:szCs w:val="24"/>
        </w:rPr>
        <w:t xml:space="preserve">O objeto que se pretende contratar </w:t>
      </w:r>
      <w:r w:rsidRPr="00F05589">
        <w:rPr>
          <w:b/>
          <w:szCs w:val="24"/>
          <w:u w:val="single"/>
        </w:rPr>
        <w:t>não</w:t>
      </w:r>
      <w:r w:rsidRPr="00F05589">
        <w:rPr>
          <w:b/>
          <w:szCs w:val="24"/>
        </w:rPr>
        <w:t xml:space="preserve"> gera receita</w:t>
      </w:r>
      <w:r w:rsidRPr="00F05589">
        <w:rPr>
          <w:szCs w:val="24"/>
        </w:rPr>
        <w:t xml:space="preserve"> ao ente municipal, muito menos se caracteriza como contrato de eficiência.</w:t>
      </w:r>
    </w:p>
    <w:p w14:paraId="3D4DABCB" w14:textId="77777777" w:rsidR="00C94B0D" w:rsidRPr="00F05589" w:rsidRDefault="00C94B0D" w:rsidP="00C94B0D">
      <w:pPr>
        <w:spacing w:line="240" w:lineRule="auto"/>
        <w:rPr>
          <w:b/>
          <w:szCs w:val="24"/>
        </w:rPr>
      </w:pPr>
      <w:r w:rsidRPr="00F05589">
        <w:rPr>
          <w:b/>
          <w:szCs w:val="24"/>
        </w:rPr>
        <w:t>5.4 Informações relevantes para o dimensionamento da proposta</w:t>
      </w:r>
    </w:p>
    <w:p w14:paraId="67C47212" w14:textId="77777777" w:rsidR="00C94B0D" w:rsidRDefault="00C94B0D" w:rsidP="00C94B0D">
      <w:pPr>
        <w:pStyle w:val="NormalWeb"/>
        <w:spacing w:before="0" w:beforeAutospacing="0" w:after="0" w:afterAutospacing="0"/>
      </w:pPr>
      <w:r w:rsidRPr="00F05589">
        <w:t xml:space="preserve">A demanda do órgão tem como base as seguintes características: </w:t>
      </w:r>
      <w:r w:rsidRPr="00256B84">
        <w:t xml:space="preserve">atender as demandas das secretarias municipais para realizações de eventos. </w:t>
      </w:r>
    </w:p>
    <w:p w14:paraId="765908E2" w14:textId="77777777" w:rsidR="00C94B0D" w:rsidRPr="00AD7BB0" w:rsidRDefault="00C94B0D" w:rsidP="00C94B0D">
      <w:pPr>
        <w:spacing w:line="240" w:lineRule="auto"/>
        <w:rPr>
          <w:szCs w:val="24"/>
        </w:rPr>
      </w:pPr>
    </w:p>
    <w:p w14:paraId="50B6B8F7" w14:textId="77777777" w:rsidR="00C94B0D" w:rsidRPr="00F05589" w:rsidRDefault="00C94B0D" w:rsidP="00C94B0D">
      <w:pPr>
        <w:spacing w:line="240" w:lineRule="auto"/>
        <w:jc w:val="center"/>
        <w:rPr>
          <w:rFonts w:eastAsia="Calibri"/>
          <w:szCs w:val="24"/>
        </w:rPr>
      </w:pPr>
      <w:r w:rsidRPr="00F05589">
        <w:rPr>
          <w:rFonts w:ascii="Cambria Math" w:eastAsia="Wingdings" w:hAnsi="Cambria Math" w:cs="Cambria Math"/>
          <w:szCs w:val="24"/>
        </w:rPr>
        <w:t>⇨</w:t>
      </w:r>
      <w:r w:rsidRPr="00F05589">
        <w:rPr>
          <w:szCs w:val="24"/>
        </w:rPr>
        <w:t xml:space="preserve"> </w:t>
      </w:r>
      <w:r w:rsidRPr="00F05589">
        <w:rPr>
          <w:b/>
          <w:szCs w:val="24"/>
          <w:u w:val="single"/>
        </w:rPr>
        <w:t>PARA SERVIÇOS</w:t>
      </w:r>
      <w:r w:rsidRPr="00F05589">
        <w:rPr>
          <w:szCs w:val="24"/>
        </w:rPr>
        <w:t xml:space="preserve"> </w:t>
      </w:r>
      <w:r w:rsidRPr="00F05589">
        <w:rPr>
          <w:rFonts w:ascii="Cambria Math" w:eastAsia="Wingdings" w:hAnsi="Cambria Math" w:cs="Cambria Math"/>
          <w:szCs w:val="24"/>
        </w:rPr>
        <w:t>⇦</w:t>
      </w:r>
    </w:p>
    <w:p w14:paraId="0CE2C71B" w14:textId="77777777" w:rsidR="00C94B0D" w:rsidRPr="00F05589" w:rsidRDefault="00C94B0D" w:rsidP="00C94B0D">
      <w:pPr>
        <w:spacing w:line="240" w:lineRule="auto"/>
        <w:rPr>
          <w:b/>
          <w:szCs w:val="24"/>
        </w:rPr>
      </w:pPr>
    </w:p>
    <w:p w14:paraId="72FD1572" w14:textId="77777777" w:rsidR="00C94B0D" w:rsidRDefault="00C94B0D" w:rsidP="00C94B0D">
      <w:pPr>
        <w:spacing w:line="240" w:lineRule="auto"/>
        <w:rPr>
          <w:szCs w:val="24"/>
        </w:rPr>
      </w:pPr>
      <w:r w:rsidRPr="00F05589">
        <w:rPr>
          <w:b/>
          <w:szCs w:val="24"/>
        </w:rPr>
        <w:t>5.5</w:t>
      </w:r>
      <w:r w:rsidRPr="00F05589">
        <w:rPr>
          <w:szCs w:val="24"/>
        </w:rPr>
        <w:t xml:space="preserve"> O regime de execução dos SERVIÇOS contratados será:</w:t>
      </w:r>
      <w:r>
        <w:rPr>
          <w:szCs w:val="24"/>
        </w:rPr>
        <w:t xml:space="preserve"> </w:t>
      </w:r>
    </w:p>
    <w:p w14:paraId="722CB0EB" w14:textId="77777777" w:rsidR="00C94B0D" w:rsidRPr="00F05589" w:rsidRDefault="00C94B0D" w:rsidP="00C94B0D">
      <w:pPr>
        <w:spacing w:line="240" w:lineRule="auto"/>
        <w:rPr>
          <w:szCs w:val="24"/>
        </w:rPr>
      </w:pPr>
      <w:r w:rsidRPr="00F05589">
        <w:rPr>
          <w:b/>
          <w:szCs w:val="24"/>
        </w:rPr>
        <w:t>Contratação por tarefa</w:t>
      </w:r>
      <w:r w:rsidRPr="00F05589">
        <w:rPr>
          <w:szCs w:val="24"/>
        </w:rPr>
        <w:t>: regime de contratação de mão de obra por preço certo, com ou sem fornecimento de materiais.</w:t>
      </w:r>
      <w:bookmarkStart w:id="101" w:name="2et92p0"/>
      <w:bookmarkStart w:id="102" w:name="3znysh7"/>
      <w:bookmarkEnd w:id="101"/>
      <w:bookmarkEnd w:id="102"/>
    </w:p>
    <w:p w14:paraId="378C26FA" w14:textId="77777777" w:rsidR="00C94B0D" w:rsidRPr="00F05589" w:rsidRDefault="00C94B0D" w:rsidP="00C94B0D">
      <w:pPr>
        <w:keepNext/>
        <w:keepLines/>
        <w:spacing w:line="240" w:lineRule="auto"/>
        <w:rPr>
          <w:szCs w:val="24"/>
        </w:rPr>
      </w:pPr>
      <w:r w:rsidRPr="00F05589">
        <w:rPr>
          <w:b/>
          <w:szCs w:val="24"/>
        </w:rPr>
        <w:t>5.6</w:t>
      </w:r>
      <w:r w:rsidRPr="00F05589">
        <w:rPr>
          <w:szCs w:val="24"/>
        </w:rPr>
        <w:t xml:space="preserve"> </w:t>
      </w:r>
      <w:r w:rsidRPr="00F05589">
        <w:rPr>
          <w:b/>
          <w:szCs w:val="24"/>
        </w:rPr>
        <w:t>Condições de execução dos SERVIÇOS</w:t>
      </w:r>
      <w:r w:rsidRPr="00F05589">
        <w:rPr>
          <w:szCs w:val="24"/>
        </w:rPr>
        <w:t>:</w:t>
      </w:r>
    </w:p>
    <w:p w14:paraId="16C00530" w14:textId="77777777" w:rsidR="00C94B0D" w:rsidRPr="00F05589" w:rsidRDefault="00C94B0D" w:rsidP="00C94B0D">
      <w:pPr>
        <w:spacing w:line="240" w:lineRule="auto"/>
        <w:rPr>
          <w:color w:val="auto"/>
          <w:szCs w:val="24"/>
        </w:rPr>
      </w:pPr>
      <w:r w:rsidRPr="00F05589">
        <w:rPr>
          <w:b/>
          <w:szCs w:val="24"/>
        </w:rPr>
        <w:t xml:space="preserve">5.6.1 </w:t>
      </w:r>
      <w:r w:rsidRPr="00F05589">
        <w:rPr>
          <w:szCs w:val="24"/>
        </w:rPr>
        <w:t>A execução do objeto será realizada após a emissão da ordem pelo setor de compras.</w:t>
      </w:r>
    </w:p>
    <w:p w14:paraId="5F93B709" w14:textId="77777777" w:rsidR="00C94B0D" w:rsidRPr="00F05589" w:rsidRDefault="00C94B0D" w:rsidP="00C94B0D">
      <w:pPr>
        <w:spacing w:line="240" w:lineRule="auto"/>
        <w:rPr>
          <w:b/>
          <w:szCs w:val="24"/>
        </w:rPr>
      </w:pPr>
      <w:r w:rsidRPr="00F05589">
        <w:rPr>
          <w:b/>
          <w:szCs w:val="24"/>
        </w:rPr>
        <w:t>5.7 Materiais a serem disponibilizados na prestação de SERVIÇOS</w:t>
      </w:r>
    </w:p>
    <w:p w14:paraId="40E1C1BD" w14:textId="77777777" w:rsidR="00C94B0D" w:rsidRPr="00F05589" w:rsidRDefault="00C94B0D" w:rsidP="00C94B0D">
      <w:pPr>
        <w:spacing w:line="240" w:lineRule="auto"/>
        <w:rPr>
          <w:szCs w:val="24"/>
        </w:rPr>
      </w:pPr>
      <w:r w:rsidRPr="00F05589">
        <w:rPr>
          <w:szCs w:val="24"/>
        </w:rPr>
        <w:t>Há materiais a serem disponibilizados pela parte contrat</w:t>
      </w:r>
      <w:r>
        <w:rPr>
          <w:szCs w:val="24"/>
        </w:rPr>
        <w:t>ada.</w:t>
      </w:r>
    </w:p>
    <w:p w14:paraId="2FD257F6" w14:textId="77777777" w:rsidR="00C94B0D" w:rsidRPr="00F05589" w:rsidRDefault="00C94B0D" w:rsidP="00C94B0D">
      <w:pPr>
        <w:spacing w:line="240" w:lineRule="auto"/>
        <w:rPr>
          <w:b/>
          <w:szCs w:val="24"/>
        </w:rPr>
      </w:pPr>
      <w:r w:rsidRPr="00F05589">
        <w:rPr>
          <w:b/>
          <w:szCs w:val="24"/>
        </w:rPr>
        <w:lastRenderedPageBreak/>
        <w:t xml:space="preserve">5.8 Contratações de SERVIÇOS com regime de dedicação exclusiva de mão de obra: </w:t>
      </w:r>
    </w:p>
    <w:p w14:paraId="33854C37" w14:textId="77777777" w:rsidR="00C94B0D" w:rsidRPr="00F05589" w:rsidRDefault="00C94B0D" w:rsidP="00C94B0D">
      <w:pPr>
        <w:spacing w:line="240" w:lineRule="auto"/>
        <w:rPr>
          <w:bCs/>
          <w:szCs w:val="24"/>
        </w:rPr>
      </w:pPr>
      <w:r w:rsidRPr="00F05589">
        <w:rPr>
          <w:bCs/>
          <w:szCs w:val="24"/>
        </w:rPr>
        <w:t>Apresentar comprovação de exclusividade.</w:t>
      </w:r>
    </w:p>
    <w:p w14:paraId="31DCE8C6" w14:textId="02DACA07" w:rsidR="00C94B0D" w:rsidRDefault="00C94B0D" w:rsidP="00C94B0D">
      <w:pPr>
        <w:spacing w:line="240" w:lineRule="auto"/>
        <w:rPr>
          <w:szCs w:val="24"/>
        </w:rPr>
      </w:pPr>
      <w:r w:rsidRPr="00F05589">
        <w:rPr>
          <w:szCs w:val="24"/>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w:t>
      </w:r>
      <w:r>
        <w:rPr>
          <w:szCs w:val="24"/>
        </w:rPr>
        <w:t xml:space="preserve">a </w:t>
      </w:r>
      <w:r>
        <w:rPr>
          <w:color w:val="auto"/>
        </w:rPr>
        <w:t>Ata de Registro de Preços</w:t>
      </w:r>
      <w:r w:rsidRPr="00F05589">
        <w:rPr>
          <w:szCs w:val="24"/>
        </w:rPr>
        <w:t>, em especial quanto ao:</w:t>
      </w:r>
      <w:bookmarkStart w:id="103" w:name="tyjcwt"/>
      <w:bookmarkEnd w:id="103"/>
      <w:r w:rsidRPr="00F05589">
        <w:rPr>
          <w:szCs w:val="24"/>
        </w:rPr>
        <w:t xml:space="preserve"> (I) registro de ponto;</w:t>
      </w:r>
      <w:bookmarkStart w:id="104" w:name="3dy6vkm"/>
      <w:bookmarkEnd w:id="104"/>
      <w:r w:rsidRPr="00F05589">
        <w:rPr>
          <w:szCs w:val="24"/>
        </w:rPr>
        <w:t xml:space="preserve"> (II) recibo de pagamento de salários, adicionais, horas extras, repouso semanal remunerado e décimo terceiro salário;</w:t>
      </w:r>
      <w:bookmarkStart w:id="105" w:name="1t3h5sf"/>
      <w:bookmarkEnd w:id="105"/>
      <w:r w:rsidRPr="00F05589">
        <w:rPr>
          <w:szCs w:val="24"/>
        </w:rPr>
        <w:t xml:space="preserve"> (III) comprovante de depósito do FGTS;</w:t>
      </w:r>
      <w:bookmarkStart w:id="106" w:name="4d34og8"/>
      <w:bookmarkEnd w:id="106"/>
      <w:r w:rsidRPr="00F05589">
        <w:rPr>
          <w:szCs w:val="24"/>
        </w:rPr>
        <w:t xml:space="preserve"> (IV) recibo de concessão e pagamento de férias e do respectivo adicional;</w:t>
      </w:r>
      <w:bookmarkStart w:id="107" w:name="2s8eyo1"/>
      <w:bookmarkEnd w:id="107"/>
      <w:r w:rsidRPr="00F05589">
        <w:rPr>
          <w:szCs w:val="24"/>
        </w:rPr>
        <w:t xml:space="preserve">   (V) recibo de quitação de obrigações trabalhistas e previdenciárias dos empregados dispensados até a data da extinção </w:t>
      </w:r>
      <w:r>
        <w:rPr>
          <w:szCs w:val="24"/>
        </w:rPr>
        <w:t>da</w:t>
      </w:r>
      <w:r>
        <w:rPr>
          <w:color w:val="auto"/>
        </w:rPr>
        <w:t xml:space="preserve"> Ata de Registro de Preços</w:t>
      </w:r>
      <w:r w:rsidRPr="00F05589">
        <w:rPr>
          <w:szCs w:val="24"/>
        </w:rPr>
        <w:t>;</w:t>
      </w:r>
      <w:bookmarkStart w:id="108" w:name="17dp8vu"/>
      <w:bookmarkEnd w:id="108"/>
      <w:r w:rsidRPr="00F05589">
        <w:rPr>
          <w:szCs w:val="24"/>
        </w:rPr>
        <w:t xml:space="preserve"> (VI) recibo de pagamento</w:t>
      </w:r>
      <w:r>
        <w:rPr>
          <w:szCs w:val="24"/>
        </w:rPr>
        <w:t xml:space="preserve"> </w:t>
      </w:r>
      <w:r w:rsidRPr="00F05589">
        <w:rPr>
          <w:szCs w:val="24"/>
        </w:rPr>
        <w:t>de vale-transporte e vale-alimentação, na forma prevista em norma coletiva.</w:t>
      </w:r>
    </w:p>
    <w:p w14:paraId="72C4DF04" w14:textId="77777777" w:rsidR="00C94B0D" w:rsidRPr="00C94B0D" w:rsidRDefault="00C94B0D" w:rsidP="00C94B0D">
      <w:pPr>
        <w:spacing w:line="240" w:lineRule="auto"/>
        <w:rPr>
          <w:szCs w:val="24"/>
        </w:rPr>
      </w:pPr>
    </w:p>
    <w:p w14:paraId="35D72E6A" w14:textId="77777777" w:rsidR="00C94B0D" w:rsidRDefault="00C94B0D" w:rsidP="00C94B0D">
      <w:pPr>
        <w:pStyle w:val="NormalWeb"/>
        <w:spacing w:before="0" w:beforeAutospacing="0" w:after="0" w:afterAutospacing="0"/>
        <w:rPr>
          <w:b/>
          <w:bCs/>
        </w:rPr>
      </w:pPr>
      <w:bookmarkStart w:id="109" w:name="art6xxiiif"/>
      <w:bookmarkEnd w:id="109"/>
      <w:r w:rsidRPr="00E10B74">
        <w:rPr>
          <w:b/>
          <w:bCs/>
        </w:rPr>
        <w:t xml:space="preserve">6. MODELO DE GESTÃO </w:t>
      </w:r>
      <w:r w:rsidRPr="00886AA6">
        <w:rPr>
          <w:b/>
          <w:bCs/>
          <w:color w:val="auto"/>
        </w:rPr>
        <w:t>DA ATA DE REGISTRO DE PREÇOS</w:t>
      </w:r>
    </w:p>
    <w:p w14:paraId="1B1C7173" w14:textId="77777777" w:rsidR="00C94B0D" w:rsidRPr="00F05589" w:rsidRDefault="00C94B0D" w:rsidP="00C94B0D">
      <w:pPr>
        <w:spacing w:line="240" w:lineRule="auto"/>
        <w:rPr>
          <w:b/>
          <w:szCs w:val="24"/>
        </w:rPr>
      </w:pPr>
      <w:bookmarkStart w:id="110" w:name="art6xxiiig"/>
      <w:bookmarkEnd w:id="110"/>
      <w:r w:rsidRPr="00F05589">
        <w:rPr>
          <w:b/>
          <w:szCs w:val="24"/>
        </w:rPr>
        <w:t>6.1 Diretrizes gerais</w:t>
      </w:r>
    </w:p>
    <w:p w14:paraId="2D39138F" w14:textId="77777777" w:rsidR="00C94B0D" w:rsidRPr="00F05589" w:rsidRDefault="00C94B0D" w:rsidP="00C94B0D">
      <w:pPr>
        <w:spacing w:line="240" w:lineRule="auto"/>
        <w:rPr>
          <w:szCs w:val="24"/>
        </w:rPr>
      </w:pPr>
      <w:r w:rsidRPr="00F05589">
        <w:rPr>
          <w:b/>
          <w:szCs w:val="24"/>
        </w:rPr>
        <w:t xml:space="preserve">6.1.1 </w:t>
      </w:r>
      <w:r>
        <w:rPr>
          <w:szCs w:val="24"/>
        </w:rPr>
        <w:t xml:space="preserve">A </w:t>
      </w:r>
      <w:r>
        <w:rPr>
          <w:color w:val="auto"/>
        </w:rPr>
        <w:t>Ata de Registro de Preços</w:t>
      </w:r>
      <w:r w:rsidRPr="00F05589">
        <w:rPr>
          <w:szCs w:val="24"/>
        </w:rPr>
        <w:t xml:space="preserve"> deverá ser executad</w:t>
      </w:r>
      <w:r>
        <w:rPr>
          <w:szCs w:val="24"/>
        </w:rPr>
        <w:t>a</w:t>
      </w:r>
      <w:r w:rsidRPr="00F05589">
        <w:rPr>
          <w:szCs w:val="24"/>
        </w:rPr>
        <w:t xml:space="preserve"> fielmente pelas partes, de acordo com as cláusulas avençadas e as normas da Lei nº 14.133</w:t>
      </w:r>
      <w:r>
        <w:rPr>
          <w:szCs w:val="24"/>
        </w:rPr>
        <w:t xml:space="preserve"> </w:t>
      </w:r>
      <w:r w:rsidRPr="00F05589">
        <w:rPr>
          <w:szCs w:val="24"/>
        </w:rPr>
        <w:t>de 2021, e cada parte responderá pelas consequências de sua inexecução total ou parcial.</w:t>
      </w:r>
    </w:p>
    <w:p w14:paraId="01B01312" w14:textId="77777777" w:rsidR="00C94B0D" w:rsidRPr="00F05589" w:rsidRDefault="00C94B0D" w:rsidP="00C94B0D">
      <w:pPr>
        <w:spacing w:line="240" w:lineRule="auto"/>
        <w:rPr>
          <w:szCs w:val="24"/>
        </w:rPr>
      </w:pPr>
      <w:proofErr w:type="gramStart"/>
      <w:r w:rsidRPr="00F05589">
        <w:rPr>
          <w:b/>
          <w:szCs w:val="24"/>
        </w:rPr>
        <w:t xml:space="preserve">6.1.2 </w:t>
      </w:r>
      <w:r w:rsidRPr="00F05589">
        <w:rPr>
          <w:szCs w:val="24"/>
        </w:rPr>
        <w:t>Em</w:t>
      </w:r>
      <w:proofErr w:type="gramEnd"/>
      <w:r w:rsidRPr="00F05589">
        <w:rPr>
          <w:szCs w:val="24"/>
        </w:rPr>
        <w:t xml:space="preserve"> caso de impedimento, ordem de paralisação ou suspensão </w:t>
      </w:r>
      <w:r w:rsidRPr="004D6D5D">
        <w:rPr>
          <w:color w:val="auto"/>
        </w:rPr>
        <w:t>d</w:t>
      </w:r>
      <w:r>
        <w:rPr>
          <w:color w:val="auto"/>
        </w:rPr>
        <w:t>a Ata de Registro de Preços</w:t>
      </w:r>
      <w:r w:rsidRPr="00F05589">
        <w:rPr>
          <w:szCs w:val="24"/>
        </w:rPr>
        <w:t>, o termo final será prorrogado automaticamente pelo tempo correspondente, anotadas tais circunstâncias mediante simples apostila.</w:t>
      </w:r>
    </w:p>
    <w:p w14:paraId="5AD83CE7" w14:textId="77777777" w:rsidR="00C94B0D" w:rsidRPr="00F05589" w:rsidRDefault="00C94B0D" w:rsidP="00C94B0D">
      <w:pPr>
        <w:spacing w:line="240" w:lineRule="auto"/>
        <w:rPr>
          <w:szCs w:val="24"/>
        </w:rPr>
      </w:pPr>
      <w:proofErr w:type="gramStart"/>
      <w:r w:rsidRPr="00F05589">
        <w:rPr>
          <w:b/>
          <w:szCs w:val="24"/>
        </w:rPr>
        <w:t xml:space="preserve">6.1.3 </w:t>
      </w:r>
      <w:r w:rsidRPr="00F05589">
        <w:rPr>
          <w:szCs w:val="24"/>
        </w:rPr>
        <w:t>As</w:t>
      </w:r>
      <w:proofErr w:type="gramEnd"/>
      <w:r w:rsidRPr="00F05589">
        <w:rPr>
          <w:szCs w:val="24"/>
        </w:rPr>
        <w:t xml:space="preserve"> comunicações entre o órgão ou entidade e a contratada devem ser realizadas por escrito sempre que o ato exigir tal formalidade, admitindo-se o uso de mensagem eletrônica para esse fim.</w:t>
      </w:r>
    </w:p>
    <w:p w14:paraId="34A55FEF" w14:textId="77777777" w:rsidR="00C94B0D" w:rsidRPr="00F05589" w:rsidRDefault="00C94B0D" w:rsidP="00C94B0D">
      <w:pPr>
        <w:spacing w:line="240" w:lineRule="auto"/>
        <w:rPr>
          <w:szCs w:val="24"/>
        </w:rPr>
      </w:pPr>
      <w:r w:rsidRPr="00F05589">
        <w:rPr>
          <w:b/>
          <w:szCs w:val="24"/>
        </w:rPr>
        <w:t xml:space="preserve">6.1.4 </w:t>
      </w:r>
      <w:r w:rsidRPr="00F05589">
        <w:rPr>
          <w:szCs w:val="24"/>
        </w:rPr>
        <w:t>O órgão ou entidade poderá convocar representante da empresa para adoção de providências que devam ser cumpridas de imediato.</w:t>
      </w:r>
    </w:p>
    <w:p w14:paraId="475E2186" w14:textId="77777777" w:rsidR="00C94B0D" w:rsidRPr="00F05589" w:rsidRDefault="00C94B0D" w:rsidP="00C94B0D">
      <w:pPr>
        <w:spacing w:line="240" w:lineRule="auto"/>
        <w:rPr>
          <w:szCs w:val="24"/>
        </w:rPr>
      </w:pPr>
      <w:proofErr w:type="gramStart"/>
      <w:r w:rsidRPr="00F05589">
        <w:rPr>
          <w:b/>
          <w:szCs w:val="24"/>
        </w:rPr>
        <w:t xml:space="preserve">6.1.5 </w:t>
      </w:r>
      <w:r w:rsidRPr="00F05589">
        <w:rPr>
          <w:szCs w:val="24"/>
        </w:rPr>
        <w:t>Após</w:t>
      </w:r>
      <w:proofErr w:type="gramEnd"/>
      <w:r w:rsidRPr="00F05589">
        <w:rPr>
          <w:szCs w:val="24"/>
        </w:rPr>
        <w:t xml:space="preserve"> a assinatura </w:t>
      </w:r>
      <w:r w:rsidRPr="004D6D5D">
        <w:rPr>
          <w:color w:val="auto"/>
        </w:rPr>
        <w:t>d</w:t>
      </w:r>
      <w:r>
        <w:rPr>
          <w:color w:val="auto"/>
        </w:rPr>
        <w:t>a Ata de Registro de Preços</w:t>
      </w:r>
      <w:r w:rsidRPr="004D6D5D">
        <w:rPr>
          <w:color w:val="auto"/>
        </w:rPr>
        <w:t xml:space="preserve"> </w:t>
      </w:r>
      <w:r w:rsidRPr="00F05589">
        <w:rPr>
          <w:szCs w:val="24"/>
        </w:rPr>
        <w:t>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38F962" w14:textId="77777777" w:rsidR="00C94B0D" w:rsidRPr="00F05589" w:rsidRDefault="00C94B0D" w:rsidP="00C94B0D">
      <w:pPr>
        <w:spacing w:line="240" w:lineRule="auto"/>
        <w:rPr>
          <w:szCs w:val="24"/>
        </w:rPr>
      </w:pPr>
      <w:r w:rsidRPr="00F05589">
        <w:rPr>
          <w:b/>
          <w:szCs w:val="24"/>
        </w:rPr>
        <w:t xml:space="preserve">6.1.6 </w:t>
      </w:r>
      <w:r w:rsidRPr="00F05589">
        <w:rPr>
          <w:szCs w:val="24"/>
        </w:rPr>
        <w:t xml:space="preserve">A execução </w:t>
      </w:r>
      <w:r w:rsidRPr="004D6D5D">
        <w:rPr>
          <w:color w:val="auto"/>
        </w:rPr>
        <w:t>d</w:t>
      </w:r>
      <w:r>
        <w:rPr>
          <w:color w:val="auto"/>
        </w:rPr>
        <w:t>a Ata de Registro de Preços</w:t>
      </w:r>
      <w:r w:rsidRPr="004D6D5D">
        <w:rPr>
          <w:color w:val="auto"/>
        </w:rPr>
        <w:t xml:space="preserve"> </w:t>
      </w:r>
      <w:r w:rsidRPr="00F05589">
        <w:rPr>
          <w:szCs w:val="24"/>
        </w:rPr>
        <w:t xml:space="preserve">deverá ser acompanhada e fiscalizada </w:t>
      </w:r>
      <w:proofErr w:type="gramStart"/>
      <w:r w:rsidRPr="00F05589">
        <w:rPr>
          <w:szCs w:val="24"/>
        </w:rPr>
        <w:t>pelo(</w:t>
      </w:r>
      <w:proofErr w:type="gramEnd"/>
      <w:r w:rsidRPr="00F05589">
        <w:rPr>
          <w:szCs w:val="24"/>
        </w:rPr>
        <w:t>s) fiscal(</w:t>
      </w:r>
      <w:proofErr w:type="spellStart"/>
      <w:r w:rsidRPr="00F05589">
        <w:rPr>
          <w:szCs w:val="24"/>
        </w:rPr>
        <w:t>is</w:t>
      </w:r>
      <w:proofErr w:type="spellEnd"/>
      <w:r w:rsidRPr="00F05589">
        <w:rPr>
          <w:szCs w:val="24"/>
        </w:rPr>
        <w:t xml:space="preserve">) </w:t>
      </w:r>
      <w:r w:rsidRPr="004D6D5D">
        <w:rPr>
          <w:color w:val="auto"/>
        </w:rPr>
        <w:t>d</w:t>
      </w:r>
      <w:r>
        <w:rPr>
          <w:color w:val="auto"/>
        </w:rPr>
        <w:t>a Ata de Registro de Preços</w:t>
      </w:r>
      <w:r w:rsidRPr="004D6D5D">
        <w:rPr>
          <w:color w:val="auto"/>
        </w:rPr>
        <w:t xml:space="preserve"> </w:t>
      </w:r>
      <w:r w:rsidRPr="00F05589">
        <w:rPr>
          <w:szCs w:val="24"/>
        </w:rPr>
        <w:t>designados pela Administração Municipal de Rodeio Bonito, ou pelos respectivos substitutos.</w:t>
      </w:r>
    </w:p>
    <w:p w14:paraId="01C3E711" w14:textId="77777777" w:rsidR="00C94B0D" w:rsidRPr="00F05589" w:rsidRDefault="00C94B0D" w:rsidP="00C94B0D">
      <w:pPr>
        <w:spacing w:line="240" w:lineRule="auto"/>
        <w:rPr>
          <w:b/>
          <w:szCs w:val="24"/>
        </w:rPr>
      </w:pPr>
      <w:r w:rsidRPr="00F05589">
        <w:rPr>
          <w:b/>
          <w:szCs w:val="24"/>
        </w:rPr>
        <w:t>6.2 Fiscalização, caso compatível com o objeto</w:t>
      </w:r>
    </w:p>
    <w:p w14:paraId="53842F13" w14:textId="77777777" w:rsidR="00C94B0D" w:rsidRPr="00F05589" w:rsidRDefault="00C94B0D" w:rsidP="00C94B0D">
      <w:pPr>
        <w:spacing w:line="240" w:lineRule="auto"/>
        <w:rPr>
          <w:szCs w:val="24"/>
        </w:rPr>
      </w:pPr>
      <w:r w:rsidRPr="00F05589">
        <w:rPr>
          <w:b/>
          <w:szCs w:val="24"/>
        </w:rPr>
        <w:t xml:space="preserve">6.2.1 </w:t>
      </w:r>
      <w:r w:rsidRPr="00F05589">
        <w:rPr>
          <w:szCs w:val="24"/>
        </w:rPr>
        <w:t xml:space="preserve">O fiscal </w:t>
      </w:r>
      <w:r w:rsidRPr="004D6D5D">
        <w:rPr>
          <w:color w:val="auto"/>
        </w:rPr>
        <w:t>d</w:t>
      </w:r>
      <w:r>
        <w:rPr>
          <w:color w:val="auto"/>
        </w:rPr>
        <w:t>a Ata de Registro de Preços</w:t>
      </w:r>
      <w:r w:rsidRPr="004D6D5D">
        <w:rPr>
          <w:color w:val="auto"/>
        </w:rPr>
        <w:t xml:space="preserve"> </w:t>
      </w:r>
      <w:r w:rsidRPr="00F05589">
        <w:rPr>
          <w:szCs w:val="24"/>
        </w:rPr>
        <w:t xml:space="preserve">acompanhará a execução </w:t>
      </w:r>
      <w:r w:rsidRPr="004D6D5D">
        <w:rPr>
          <w:color w:val="auto"/>
        </w:rPr>
        <w:t>d</w:t>
      </w:r>
      <w:r>
        <w:rPr>
          <w:color w:val="auto"/>
        </w:rPr>
        <w:t>a Ata de Registro de Preços</w:t>
      </w:r>
      <w:r w:rsidRPr="00F05589">
        <w:rPr>
          <w:szCs w:val="24"/>
        </w:rPr>
        <w:t>, para que sejam cumpridas todas as condições estabelecidas n</w:t>
      </w:r>
      <w:r>
        <w:rPr>
          <w:color w:val="auto"/>
        </w:rPr>
        <w:t>a Ata de Registro de Preços</w:t>
      </w:r>
      <w:r w:rsidRPr="00F05589">
        <w:rPr>
          <w:szCs w:val="24"/>
        </w:rPr>
        <w:t>, de modo a assegurar os melhores resultados para a Administração Local.</w:t>
      </w:r>
    </w:p>
    <w:p w14:paraId="110EBE36" w14:textId="77777777" w:rsidR="00C94B0D" w:rsidRPr="00F05589" w:rsidRDefault="00C94B0D" w:rsidP="00C94B0D">
      <w:pPr>
        <w:spacing w:line="240" w:lineRule="auto"/>
        <w:rPr>
          <w:szCs w:val="24"/>
        </w:rPr>
      </w:pPr>
      <w:r w:rsidRPr="00F05589">
        <w:rPr>
          <w:b/>
          <w:szCs w:val="24"/>
        </w:rPr>
        <w:t xml:space="preserve">6.2.2 </w:t>
      </w:r>
      <w:r w:rsidRPr="00F05589">
        <w:rPr>
          <w:szCs w:val="24"/>
        </w:rPr>
        <w:t xml:space="preserve">O fiscal </w:t>
      </w:r>
      <w:r w:rsidRPr="004D6D5D">
        <w:rPr>
          <w:color w:val="auto"/>
        </w:rPr>
        <w:t>d</w:t>
      </w:r>
      <w:r>
        <w:rPr>
          <w:color w:val="auto"/>
        </w:rPr>
        <w:t>a Ata de Registro de Preços</w:t>
      </w:r>
      <w:r w:rsidRPr="004D6D5D">
        <w:rPr>
          <w:color w:val="auto"/>
        </w:rPr>
        <w:t xml:space="preserve"> </w:t>
      </w:r>
      <w:r w:rsidRPr="00F05589">
        <w:rPr>
          <w:szCs w:val="24"/>
        </w:rPr>
        <w:t xml:space="preserve">anotará no histórico de gerenciamento </w:t>
      </w:r>
      <w:r w:rsidRPr="004D6D5D">
        <w:rPr>
          <w:color w:val="auto"/>
        </w:rPr>
        <w:t>d</w:t>
      </w:r>
      <w:r>
        <w:rPr>
          <w:color w:val="auto"/>
        </w:rPr>
        <w:t xml:space="preserve">a Ata de Registro de Preços </w:t>
      </w:r>
      <w:r w:rsidRPr="00F05589">
        <w:rPr>
          <w:szCs w:val="24"/>
        </w:rPr>
        <w:t xml:space="preserve">todas as ocorrências relacionadas à execução </w:t>
      </w:r>
      <w:r w:rsidRPr="004D6D5D">
        <w:rPr>
          <w:color w:val="auto"/>
        </w:rPr>
        <w:t>d</w:t>
      </w:r>
      <w:r>
        <w:rPr>
          <w:color w:val="auto"/>
        </w:rPr>
        <w:t>a Ata de Registro de Preços</w:t>
      </w:r>
      <w:r w:rsidRPr="00F05589">
        <w:rPr>
          <w:szCs w:val="24"/>
        </w:rPr>
        <w:t>, com a descrição do que for necessário para a regularização das faltas ou dos defeitos observados.</w:t>
      </w:r>
    </w:p>
    <w:p w14:paraId="7DA3E1B9" w14:textId="77777777" w:rsidR="00C94B0D" w:rsidRDefault="00C94B0D" w:rsidP="00C94B0D">
      <w:pPr>
        <w:spacing w:line="240" w:lineRule="auto"/>
        <w:rPr>
          <w:szCs w:val="24"/>
        </w:rPr>
      </w:pPr>
      <w:proofErr w:type="gramStart"/>
      <w:r w:rsidRPr="00F05589">
        <w:rPr>
          <w:b/>
          <w:szCs w:val="24"/>
        </w:rPr>
        <w:t xml:space="preserve">6.2.3 </w:t>
      </w:r>
      <w:r w:rsidRPr="00F05589">
        <w:rPr>
          <w:szCs w:val="24"/>
        </w:rPr>
        <w:t>Identificada</w:t>
      </w:r>
      <w:proofErr w:type="gramEnd"/>
      <w:r w:rsidRPr="00F05589">
        <w:rPr>
          <w:szCs w:val="24"/>
        </w:rPr>
        <w:t xml:space="preserve"> qualquer inexatidão ou irregularidade, o fiscal técnico </w:t>
      </w:r>
      <w:r w:rsidRPr="004D6D5D">
        <w:rPr>
          <w:color w:val="auto"/>
        </w:rPr>
        <w:t>d</w:t>
      </w:r>
      <w:r>
        <w:rPr>
          <w:color w:val="auto"/>
        </w:rPr>
        <w:t>a Ata de Registro de Preços</w:t>
      </w:r>
      <w:r w:rsidRPr="004D6D5D">
        <w:rPr>
          <w:color w:val="auto"/>
        </w:rPr>
        <w:t xml:space="preserve"> </w:t>
      </w:r>
      <w:r w:rsidRPr="00F05589">
        <w:rPr>
          <w:szCs w:val="24"/>
        </w:rPr>
        <w:t xml:space="preserve">emitirá notificações para a correção da execução </w:t>
      </w:r>
      <w:r w:rsidRPr="004D6D5D">
        <w:rPr>
          <w:color w:val="auto"/>
        </w:rPr>
        <w:t>d</w:t>
      </w:r>
      <w:r>
        <w:rPr>
          <w:color w:val="auto"/>
        </w:rPr>
        <w:t>a Ata de Registro de Preços</w:t>
      </w:r>
      <w:r w:rsidRPr="00F05589">
        <w:rPr>
          <w:szCs w:val="24"/>
        </w:rPr>
        <w:t>, determinando prazo para a correção.</w:t>
      </w:r>
    </w:p>
    <w:p w14:paraId="13177AAF" w14:textId="77777777" w:rsidR="00C94B0D" w:rsidRPr="00F05589" w:rsidRDefault="00C94B0D" w:rsidP="00C94B0D">
      <w:pPr>
        <w:spacing w:line="240" w:lineRule="auto"/>
        <w:rPr>
          <w:szCs w:val="24"/>
        </w:rPr>
      </w:pPr>
      <w:r w:rsidRPr="00F05589">
        <w:rPr>
          <w:b/>
          <w:szCs w:val="24"/>
        </w:rPr>
        <w:lastRenderedPageBreak/>
        <w:t xml:space="preserve">6.2.4 </w:t>
      </w:r>
      <w:r w:rsidRPr="00F05589">
        <w:rPr>
          <w:szCs w:val="24"/>
        </w:rPr>
        <w:t xml:space="preserve">O fiscal </w:t>
      </w:r>
      <w:r w:rsidRPr="004D6D5D">
        <w:rPr>
          <w:color w:val="auto"/>
        </w:rPr>
        <w:t>d</w:t>
      </w:r>
      <w:r>
        <w:rPr>
          <w:color w:val="auto"/>
        </w:rPr>
        <w:t>a Ata de Registro de Preços</w:t>
      </w:r>
      <w:r w:rsidRPr="004D6D5D">
        <w:rPr>
          <w:color w:val="auto"/>
        </w:rPr>
        <w:t xml:space="preserve"> </w:t>
      </w:r>
      <w:r w:rsidRPr="00F05589">
        <w:rPr>
          <w:szCs w:val="24"/>
        </w:rPr>
        <w:t xml:space="preserve">informará em tempo hábil, a situação que demandar decisão ou adoção de medidas que ultrapassem sua competência, para que adote as medidas necessárias e saneadoras, se for o caso. </w:t>
      </w:r>
    </w:p>
    <w:p w14:paraId="06CA4473" w14:textId="77777777" w:rsidR="00C94B0D" w:rsidRPr="00F05589" w:rsidRDefault="00C94B0D" w:rsidP="00C94B0D">
      <w:pPr>
        <w:spacing w:line="240" w:lineRule="auto"/>
        <w:rPr>
          <w:szCs w:val="24"/>
        </w:rPr>
      </w:pPr>
      <w:proofErr w:type="gramStart"/>
      <w:r w:rsidRPr="00F05589">
        <w:rPr>
          <w:b/>
          <w:szCs w:val="24"/>
        </w:rPr>
        <w:t xml:space="preserve">6.2.5 </w:t>
      </w:r>
      <w:r w:rsidRPr="00F05589">
        <w:rPr>
          <w:szCs w:val="24"/>
        </w:rPr>
        <w:t>No</w:t>
      </w:r>
      <w:proofErr w:type="gramEnd"/>
      <w:r w:rsidRPr="00F05589">
        <w:rPr>
          <w:szCs w:val="24"/>
        </w:rPr>
        <w:t xml:space="preserve"> caso de ocorrências que possam inviabilizar a execução</w:t>
      </w:r>
      <w:r w:rsidRPr="00886AA6">
        <w:rPr>
          <w:color w:val="auto"/>
        </w:rPr>
        <w:t xml:space="preserve"> </w:t>
      </w:r>
      <w:r w:rsidRPr="004D6D5D">
        <w:rPr>
          <w:color w:val="auto"/>
        </w:rPr>
        <w:t>d</w:t>
      </w:r>
      <w:r>
        <w:rPr>
          <w:color w:val="auto"/>
        </w:rPr>
        <w:t>a Ata de Registro de Preços</w:t>
      </w:r>
      <w:r w:rsidRPr="004D6D5D">
        <w:rPr>
          <w:color w:val="auto"/>
        </w:rPr>
        <w:t xml:space="preserve"> </w:t>
      </w:r>
      <w:r w:rsidRPr="00F05589">
        <w:rPr>
          <w:szCs w:val="24"/>
        </w:rPr>
        <w:t xml:space="preserve">nas datas aprazadas, o fiscal técnico </w:t>
      </w:r>
      <w:r w:rsidRPr="004D6D5D">
        <w:rPr>
          <w:color w:val="auto"/>
        </w:rPr>
        <w:t>d</w:t>
      </w:r>
      <w:r>
        <w:rPr>
          <w:color w:val="auto"/>
        </w:rPr>
        <w:t>a Ata de Registro de Preços</w:t>
      </w:r>
      <w:r w:rsidRPr="004D6D5D">
        <w:rPr>
          <w:color w:val="auto"/>
        </w:rPr>
        <w:t xml:space="preserve"> </w:t>
      </w:r>
      <w:r w:rsidRPr="00F05589">
        <w:rPr>
          <w:szCs w:val="24"/>
        </w:rPr>
        <w:t xml:space="preserve">comunicará o fato imediatamente ao gestor </w:t>
      </w:r>
      <w:r w:rsidRPr="004D6D5D">
        <w:rPr>
          <w:color w:val="auto"/>
        </w:rPr>
        <w:t>d</w:t>
      </w:r>
      <w:r>
        <w:rPr>
          <w:color w:val="auto"/>
        </w:rPr>
        <w:t>a Ata de Registro de Preços</w:t>
      </w:r>
      <w:r w:rsidRPr="00F05589">
        <w:rPr>
          <w:szCs w:val="24"/>
        </w:rPr>
        <w:t>.</w:t>
      </w:r>
    </w:p>
    <w:p w14:paraId="18B09E16" w14:textId="77777777" w:rsidR="00C94B0D" w:rsidRPr="00F05589" w:rsidRDefault="00C94B0D" w:rsidP="00C94B0D">
      <w:pPr>
        <w:spacing w:line="240" w:lineRule="auto"/>
        <w:rPr>
          <w:szCs w:val="24"/>
        </w:rPr>
      </w:pPr>
      <w:r w:rsidRPr="00F05589">
        <w:rPr>
          <w:b/>
          <w:szCs w:val="24"/>
        </w:rPr>
        <w:t xml:space="preserve">6.2.6 </w:t>
      </w:r>
      <w:r w:rsidRPr="00F05589">
        <w:rPr>
          <w:szCs w:val="24"/>
        </w:rPr>
        <w:t xml:space="preserve">O fiscal técnico </w:t>
      </w:r>
      <w:r w:rsidRPr="004D6D5D">
        <w:rPr>
          <w:color w:val="auto"/>
        </w:rPr>
        <w:t>d</w:t>
      </w:r>
      <w:r>
        <w:rPr>
          <w:color w:val="auto"/>
        </w:rPr>
        <w:t>a Ata de Registro de Preços</w:t>
      </w:r>
      <w:r w:rsidRPr="004D6D5D">
        <w:rPr>
          <w:color w:val="auto"/>
        </w:rPr>
        <w:t xml:space="preserve"> </w:t>
      </w:r>
      <w:r w:rsidRPr="00F05589">
        <w:rPr>
          <w:szCs w:val="24"/>
        </w:rPr>
        <w:t xml:space="preserve">comunicará ao gestor </w:t>
      </w:r>
      <w:r w:rsidRPr="004D6D5D">
        <w:rPr>
          <w:color w:val="auto"/>
        </w:rPr>
        <w:t>d</w:t>
      </w:r>
      <w:r>
        <w:rPr>
          <w:color w:val="auto"/>
        </w:rPr>
        <w:t>a Ata de Registro de Preços</w:t>
      </w:r>
      <w:r w:rsidRPr="00F05589">
        <w:rPr>
          <w:szCs w:val="24"/>
        </w:rPr>
        <w:t xml:space="preserve">, em tempo hábil, o término </w:t>
      </w:r>
      <w:r w:rsidRPr="004D6D5D">
        <w:rPr>
          <w:color w:val="auto"/>
        </w:rPr>
        <w:t>d</w:t>
      </w:r>
      <w:r>
        <w:rPr>
          <w:color w:val="auto"/>
        </w:rPr>
        <w:t>a Ata de Registro de Preços</w:t>
      </w:r>
      <w:r w:rsidRPr="00F05589">
        <w:rPr>
          <w:szCs w:val="24"/>
        </w:rPr>
        <w:t xml:space="preserve"> sob sua responsabilidade, com vistas à renovação tempestiva ou à prorrogação contratual.</w:t>
      </w:r>
    </w:p>
    <w:p w14:paraId="4AAD6F35" w14:textId="77777777" w:rsidR="00C94B0D" w:rsidRPr="00F05589" w:rsidRDefault="00C94B0D" w:rsidP="00C94B0D">
      <w:pPr>
        <w:spacing w:line="240" w:lineRule="auto"/>
        <w:rPr>
          <w:b/>
          <w:szCs w:val="24"/>
        </w:rPr>
      </w:pPr>
      <w:r w:rsidRPr="00F05589">
        <w:rPr>
          <w:b/>
          <w:szCs w:val="24"/>
        </w:rPr>
        <w:t>6.3 Fiscalização Administrativa</w:t>
      </w:r>
    </w:p>
    <w:p w14:paraId="7A902D73" w14:textId="77777777" w:rsidR="00C94B0D" w:rsidRPr="00F05589" w:rsidRDefault="00C94B0D" w:rsidP="00C94B0D">
      <w:pPr>
        <w:spacing w:line="240" w:lineRule="auto"/>
        <w:rPr>
          <w:szCs w:val="24"/>
        </w:rPr>
      </w:pPr>
      <w:r w:rsidRPr="00F05589">
        <w:rPr>
          <w:b/>
          <w:szCs w:val="24"/>
        </w:rPr>
        <w:t xml:space="preserve">6.3.1 </w:t>
      </w:r>
      <w:r w:rsidRPr="00F05589">
        <w:rPr>
          <w:szCs w:val="24"/>
        </w:rPr>
        <w:t xml:space="preserve">O fiscal administrativo </w:t>
      </w:r>
      <w:r w:rsidRPr="004D6D5D">
        <w:rPr>
          <w:color w:val="auto"/>
        </w:rPr>
        <w:t>d</w:t>
      </w:r>
      <w:r>
        <w:rPr>
          <w:color w:val="auto"/>
        </w:rPr>
        <w:t>a Ata de Registro de Preços</w:t>
      </w:r>
      <w:r w:rsidRPr="004D6D5D">
        <w:rPr>
          <w:color w:val="auto"/>
        </w:rPr>
        <w:t xml:space="preserve"> </w:t>
      </w:r>
      <w:r w:rsidRPr="00F05589">
        <w:rPr>
          <w:szCs w:val="24"/>
        </w:rPr>
        <w:t xml:space="preserve">verificará a manutenção das condições de habilitação da contratada, acompanhará o empenho, o pagamento, as garantias, as glosas e a formalização de </w:t>
      </w:r>
      <w:proofErr w:type="spellStart"/>
      <w:r w:rsidRPr="00F05589">
        <w:rPr>
          <w:szCs w:val="24"/>
        </w:rPr>
        <w:t>apostilamento</w:t>
      </w:r>
      <w:proofErr w:type="spellEnd"/>
      <w:r w:rsidRPr="00F05589">
        <w:rPr>
          <w:szCs w:val="24"/>
        </w:rPr>
        <w:t xml:space="preserve"> e termos aditivos, solicitando quaisquer documentos comprobatórios pertinentes, caso necessário.</w:t>
      </w:r>
    </w:p>
    <w:p w14:paraId="082C95E2" w14:textId="77777777" w:rsidR="00C94B0D" w:rsidRPr="00F05589" w:rsidRDefault="00C94B0D" w:rsidP="00C94B0D">
      <w:pPr>
        <w:spacing w:line="240" w:lineRule="auto"/>
        <w:rPr>
          <w:szCs w:val="24"/>
        </w:rPr>
      </w:pPr>
      <w:r w:rsidRPr="00F05589">
        <w:rPr>
          <w:b/>
          <w:szCs w:val="24"/>
        </w:rPr>
        <w:t xml:space="preserve">6.3.2 </w:t>
      </w:r>
      <w:r w:rsidRPr="00F05589">
        <w:rPr>
          <w:szCs w:val="24"/>
        </w:rPr>
        <w:t xml:space="preserve">Caso ocorra descumprimento das obrigações contratuais, o fiscal administrativo </w:t>
      </w:r>
      <w:r w:rsidRPr="004D6D5D">
        <w:rPr>
          <w:color w:val="auto"/>
        </w:rPr>
        <w:t>d</w:t>
      </w:r>
      <w:r>
        <w:rPr>
          <w:color w:val="auto"/>
        </w:rPr>
        <w:t>a Ata de Registro de Preços</w:t>
      </w:r>
      <w:r w:rsidRPr="004D6D5D">
        <w:rPr>
          <w:color w:val="auto"/>
        </w:rPr>
        <w:t xml:space="preserve"> </w:t>
      </w:r>
      <w:r w:rsidRPr="00F05589">
        <w:rPr>
          <w:szCs w:val="24"/>
        </w:rPr>
        <w:t xml:space="preserve">atuará tempestivamente na solução do problema, reportando ao gestor </w:t>
      </w:r>
      <w:r w:rsidRPr="004D6D5D">
        <w:rPr>
          <w:color w:val="auto"/>
        </w:rPr>
        <w:t>d</w:t>
      </w:r>
      <w:r>
        <w:rPr>
          <w:color w:val="auto"/>
        </w:rPr>
        <w:t>a Ata de Registro de Preços</w:t>
      </w:r>
      <w:r w:rsidRPr="004D6D5D">
        <w:rPr>
          <w:color w:val="auto"/>
        </w:rPr>
        <w:t xml:space="preserve"> </w:t>
      </w:r>
      <w:r w:rsidRPr="00F05589">
        <w:rPr>
          <w:szCs w:val="24"/>
        </w:rPr>
        <w:t>para que tome as providências cabíveis, quando ultrapassar a sua competência.</w:t>
      </w:r>
    </w:p>
    <w:p w14:paraId="317EB161" w14:textId="77777777" w:rsidR="00C94B0D" w:rsidRPr="00F05589" w:rsidRDefault="00C94B0D" w:rsidP="00C94B0D">
      <w:pPr>
        <w:spacing w:line="240" w:lineRule="auto"/>
        <w:rPr>
          <w:szCs w:val="24"/>
        </w:rPr>
      </w:pPr>
      <w:r w:rsidRPr="00F05589">
        <w:rPr>
          <w:b/>
          <w:szCs w:val="24"/>
        </w:rPr>
        <w:t xml:space="preserve">6.3.3 </w:t>
      </w:r>
      <w:r w:rsidRPr="00F05589">
        <w:rPr>
          <w:szCs w:val="24"/>
        </w:rPr>
        <w:t xml:space="preserve">Além do disposto acima, eventuais outras rotinas fiscalizatórias poderão ser definidas pelo Município de Rodeio Bonito quando da elaboração do Documento de Formalização de Demanda, do Edital ou </w:t>
      </w:r>
      <w:r w:rsidRPr="004D6D5D">
        <w:rPr>
          <w:color w:val="auto"/>
        </w:rPr>
        <w:t>d</w:t>
      </w:r>
      <w:r>
        <w:rPr>
          <w:color w:val="auto"/>
        </w:rPr>
        <w:t>a Ata de Registro de Preços.</w:t>
      </w:r>
    </w:p>
    <w:p w14:paraId="6467AB81" w14:textId="77777777" w:rsidR="00C94B0D" w:rsidRPr="00F05589" w:rsidRDefault="00C94B0D" w:rsidP="00C94B0D">
      <w:pPr>
        <w:keepNext/>
        <w:keepLines/>
        <w:spacing w:line="240" w:lineRule="auto"/>
        <w:rPr>
          <w:b/>
          <w:szCs w:val="24"/>
        </w:rPr>
      </w:pPr>
      <w:r w:rsidRPr="00F05589">
        <w:rPr>
          <w:b/>
          <w:szCs w:val="24"/>
        </w:rPr>
        <w:t>6.4</w:t>
      </w:r>
      <w:r w:rsidRPr="00F05589">
        <w:rPr>
          <w:szCs w:val="24"/>
        </w:rPr>
        <w:t xml:space="preserve"> </w:t>
      </w:r>
      <w:r w:rsidRPr="00F05589">
        <w:rPr>
          <w:b/>
          <w:szCs w:val="24"/>
        </w:rPr>
        <w:t>Preposto</w:t>
      </w:r>
    </w:p>
    <w:p w14:paraId="782B68D3" w14:textId="77777777" w:rsidR="00C94B0D" w:rsidRPr="00F05589" w:rsidRDefault="00C94B0D" w:rsidP="00C94B0D">
      <w:pPr>
        <w:spacing w:line="240" w:lineRule="auto"/>
        <w:rPr>
          <w:szCs w:val="24"/>
        </w:rPr>
      </w:pPr>
      <w:proofErr w:type="gramStart"/>
      <w:r w:rsidRPr="00F05589">
        <w:rPr>
          <w:b/>
          <w:szCs w:val="24"/>
        </w:rPr>
        <w:t xml:space="preserve">6.4.1 </w:t>
      </w:r>
      <w:r w:rsidRPr="00F05589">
        <w:rPr>
          <w:szCs w:val="24"/>
        </w:rPr>
        <w:t>No</w:t>
      </w:r>
      <w:proofErr w:type="gramEnd"/>
      <w:r w:rsidRPr="00F05589">
        <w:rPr>
          <w:szCs w:val="24"/>
        </w:rPr>
        <w:t xml:space="preserve"> caso de contratação de serviços, a Contratada designará formalmente o preposto da empresa, antes do início da execução do objeto</w:t>
      </w:r>
      <w:r>
        <w:rPr>
          <w:szCs w:val="24"/>
        </w:rPr>
        <w:t xml:space="preserve"> </w:t>
      </w:r>
      <w:r w:rsidRPr="004D6D5D">
        <w:rPr>
          <w:color w:val="auto"/>
        </w:rPr>
        <w:t>d</w:t>
      </w:r>
      <w:r>
        <w:rPr>
          <w:color w:val="auto"/>
        </w:rPr>
        <w:t>a Ata de Registro de Preços</w:t>
      </w:r>
      <w:r w:rsidRPr="00F05589">
        <w:rPr>
          <w:szCs w:val="24"/>
        </w:rPr>
        <w:t>,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461553F" w14:textId="77777777" w:rsidR="00C94B0D" w:rsidRPr="00F05589" w:rsidRDefault="00C94B0D" w:rsidP="00C94B0D">
      <w:pPr>
        <w:spacing w:line="240" w:lineRule="auto"/>
        <w:rPr>
          <w:szCs w:val="24"/>
        </w:rPr>
      </w:pPr>
      <w:r w:rsidRPr="00F05589">
        <w:rPr>
          <w:b/>
          <w:szCs w:val="24"/>
        </w:rPr>
        <w:t xml:space="preserve">6.4.2 </w:t>
      </w:r>
      <w:r w:rsidRPr="00F05589">
        <w:rPr>
          <w:szCs w:val="24"/>
        </w:rPr>
        <w:t>O Município de Rodeio Bonito poderá recusar, desde que justificadamente, a indicação ou a manutenção do preposto da empresa, hipótese em que a Contratada designará outro para o exercício da atividade.</w:t>
      </w:r>
    </w:p>
    <w:p w14:paraId="678369AB" w14:textId="77777777" w:rsidR="00D56431" w:rsidRPr="00F05589" w:rsidRDefault="00D56431" w:rsidP="00D56431">
      <w:pPr>
        <w:spacing w:line="240" w:lineRule="auto"/>
        <w:ind w:left="0" w:firstLine="0"/>
        <w:rPr>
          <w:szCs w:val="24"/>
        </w:rPr>
      </w:pPr>
    </w:p>
    <w:p w14:paraId="77E2B639" w14:textId="77777777" w:rsidR="00C94B0D" w:rsidRDefault="00C94B0D" w:rsidP="00C94B0D">
      <w:pPr>
        <w:pStyle w:val="NormalWeb"/>
        <w:spacing w:before="0" w:beforeAutospacing="0" w:after="0" w:afterAutospacing="0"/>
        <w:rPr>
          <w:b/>
          <w:bCs/>
        </w:rPr>
      </w:pPr>
      <w:r w:rsidRPr="006C1DB1">
        <w:rPr>
          <w:b/>
          <w:bCs/>
        </w:rPr>
        <w:t>7. CRITÉRIOS DE MEDIÇÃO E DE PAGAMENTO</w:t>
      </w:r>
    </w:p>
    <w:p w14:paraId="4F75B0C7" w14:textId="77777777" w:rsidR="00C94B0D" w:rsidRPr="00F05589" w:rsidRDefault="00C94B0D" w:rsidP="00C94B0D">
      <w:pPr>
        <w:spacing w:line="240" w:lineRule="auto"/>
        <w:rPr>
          <w:b/>
          <w:szCs w:val="24"/>
        </w:rPr>
      </w:pPr>
      <w:r w:rsidRPr="00F05589">
        <w:rPr>
          <w:b/>
          <w:szCs w:val="24"/>
        </w:rPr>
        <w:t>7.1 Prazo de pagamento</w:t>
      </w:r>
    </w:p>
    <w:p w14:paraId="710B96BC" w14:textId="77777777" w:rsidR="00C94B0D" w:rsidRPr="00F05589" w:rsidRDefault="00C94B0D" w:rsidP="00C94B0D">
      <w:pPr>
        <w:spacing w:line="240" w:lineRule="auto"/>
        <w:rPr>
          <w:szCs w:val="24"/>
        </w:rPr>
      </w:pPr>
      <w:r w:rsidRPr="00F05589">
        <w:rPr>
          <w:b/>
          <w:szCs w:val="24"/>
        </w:rPr>
        <w:t>7.1.1</w:t>
      </w:r>
      <w:r w:rsidRPr="00F05589">
        <w:rPr>
          <w:szCs w:val="24"/>
        </w:rPr>
        <w:t xml:space="preserve"> O pagamento será efetuado em até 15</w:t>
      </w:r>
      <w:r>
        <w:rPr>
          <w:szCs w:val="24"/>
        </w:rPr>
        <w:t xml:space="preserve"> </w:t>
      </w:r>
      <w:r w:rsidRPr="00F05589">
        <w:rPr>
          <w:szCs w:val="24"/>
        </w:rPr>
        <w:t>(quinze) dias, conforme cronograma de pagamentos estabelecidos no Decreto Municipal nº 3.318/2018, após a entrega do objeto licitado, mediante vistoria do bem pelo Município de Rodeio Bonito/RS.</w:t>
      </w:r>
    </w:p>
    <w:p w14:paraId="64A29F55" w14:textId="77777777" w:rsidR="00C94B0D" w:rsidRPr="00F05589" w:rsidRDefault="00C94B0D" w:rsidP="00C94B0D">
      <w:pPr>
        <w:spacing w:line="240" w:lineRule="auto"/>
        <w:rPr>
          <w:szCs w:val="24"/>
        </w:rPr>
      </w:pPr>
      <w:proofErr w:type="gramStart"/>
      <w:r w:rsidRPr="00F05589">
        <w:rPr>
          <w:b/>
          <w:szCs w:val="24"/>
        </w:rPr>
        <w:t xml:space="preserve">7.1.2 </w:t>
      </w:r>
      <w:r w:rsidRPr="00F05589">
        <w:rPr>
          <w:szCs w:val="24"/>
        </w:rPr>
        <w:t>Se</w:t>
      </w:r>
      <w:proofErr w:type="gramEnd"/>
      <w:r w:rsidRPr="00F05589">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4DC77597" w14:textId="77777777" w:rsidR="00C94B0D" w:rsidRPr="00F05589" w:rsidRDefault="00C94B0D" w:rsidP="00C94B0D">
      <w:pPr>
        <w:spacing w:line="240" w:lineRule="auto"/>
        <w:rPr>
          <w:b/>
          <w:szCs w:val="24"/>
        </w:rPr>
      </w:pPr>
      <w:r w:rsidRPr="00F05589">
        <w:rPr>
          <w:b/>
          <w:szCs w:val="24"/>
        </w:rPr>
        <w:t>7.2 Forma de pagamento</w:t>
      </w:r>
    </w:p>
    <w:p w14:paraId="77F70967" w14:textId="77777777" w:rsidR="00C94B0D" w:rsidRPr="00F05589" w:rsidRDefault="00C94B0D" w:rsidP="00C94B0D">
      <w:pPr>
        <w:spacing w:line="240" w:lineRule="auto"/>
        <w:rPr>
          <w:szCs w:val="24"/>
        </w:rPr>
      </w:pPr>
      <w:r w:rsidRPr="00F05589">
        <w:rPr>
          <w:b/>
          <w:szCs w:val="24"/>
        </w:rPr>
        <w:t xml:space="preserve">7.2.1 </w:t>
      </w:r>
      <w:r w:rsidRPr="00F05589">
        <w:rPr>
          <w:szCs w:val="24"/>
        </w:rPr>
        <w:t>O pagamento será realizado por meio de ordem bancária, para crédito em banco, agência e conta corrente indicados pelo contratado.</w:t>
      </w:r>
    </w:p>
    <w:p w14:paraId="5B30B5AB" w14:textId="77777777" w:rsidR="00C94B0D" w:rsidRPr="00F05589" w:rsidRDefault="00C94B0D" w:rsidP="00C94B0D">
      <w:pPr>
        <w:spacing w:line="240" w:lineRule="auto"/>
        <w:rPr>
          <w:szCs w:val="24"/>
        </w:rPr>
      </w:pPr>
      <w:proofErr w:type="gramStart"/>
      <w:r w:rsidRPr="00F05589">
        <w:rPr>
          <w:b/>
          <w:szCs w:val="24"/>
        </w:rPr>
        <w:t xml:space="preserve">7.2.2 </w:t>
      </w:r>
      <w:r w:rsidRPr="00F05589">
        <w:rPr>
          <w:szCs w:val="24"/>
        </w:rPr>
        <w:t>Será</w:t>
      </w:r>
      <w:proofErr w:type="gramEnd"/>
      <w:r w:rsidRPr="00F05589">
        <w:rPr>
          <w:szCs w:val="24"/>
        </w:rPr>
        <w:t xml:space="preserve"> considerada data do pagamento o dia em que constar como emitida a ordem bancária para pagamento.</w:t>
      </w:r>
    </w:p>
    <w:p w14:paraId="76B647B2" w14:textId="77777777" w:rsidR="00C94B0D" w:rsidRDefault="00C94B0D" w:rsidP="00C94B0D">
      <w:pPr>
        <w:spacing w:line="240" w:lineRule="auto"/>
        <w:rPr>
          <w:szCs w:val="24"/>
        </w:rPr>
      </w:pPr>
      <w:r w:rsidRPr="00F05589">
        <w:rPr>
          <w:b/>
          <w:szCs w:val="24"/>
        </w:rPr>
        <w:t xml:space="preserve">7.2.3 </w:t>
      </w:r>
      <w:r w:rsidRPr="00F05589">
        <w:rPr>
          <w:szCs w:val="24"/>
        </w:rPr>
        <w:t>Quando do pagamento, será efetuada a retenção tributária prevista na legislação aplicável.</w:t>
      </w:r>
      <w:r>
        <w:rPr>
          <w:szCs w:val="24"/>
        </w:rPr>
        <w:t xml:space="preserve"> </w:t>
      </w:r>
    </w:p>
    <w:p w14:paraId="49E96B0E" w14:textId="77777777" w:rsidR="00C94B0D" w:rsidRPr="00F05589" w:rsidRDefault="00C94B0D" w:rsidP="00C94B0D">
      <w:pPr>
        <w:spacing w:line="240" w:lineRule="auto"/>
      </w:pPr>
      <w:r w:rsidRPr="00F05589">
        <w:rPr>
          <w:b/>
          <w:bCs/>
        </w:rPr>
        <w:lastRenderedPageBreak/>
        <w:t>7.2.4</w:t>
      </w:r>
      <w:r w:rsidRPr="00F05589">
        <w:t xml:space="preserve"> Independentemente do percentual de tributo inserido na planilha da proposta, quando houver, serão retidos na fonte, quando da realização do pagamento, os percentuais estabelecidos na legislação vigente.</w:t>
      </w:r>
    </w:p>
    <w:p w14:paraId="573BD4E0" w14:textId="3779AFBF" w:rsidR="00C94B0D" w:rsidRDefault="00C94B0D" w:rsidP="00D56431">
      <w:pPr>
        <w:pStyle w:val="NormalWeb"/>
        <w:spacing w:before="0" w:beforeAutospacing="0" w:after="0" w:afterAutospacing="0"/>
      </w:pPr>
      <w:r w:rsidRPr="00F05589">
        <w:rPr>
          <w:b/>
          <w:bCs/>
        </w:rPr>
        <w:t>7.2.5</w:t>
      </w:r>
      <w:r w:rsidRPr="00F05589">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bookmarkStart w:id="111" w:name="art6xxiiih"/>
      <w:bookmarkEnd w:id="111"/>
    </w:p>
    <w:p w14:paraId="13D4A189" w14:textId="77777777" w:rsidR="00D56431" w:rsidRPr="00AD7BB0" w:rsidRDefault="00D56431" w:rsidP="00D56431">
      <w:pPr>
        <w:pStyle w:val="NormalWeb"/>
        <w:spacing w:before="0" w:beforeAutospacing="0" w:after="0" w:afterAutospacing="0"/>
      </w:pPr>
    </w:p>
    <w:p w14:paraId="2D627044" w14:textId="77777777" w:rsidR="00C94B0D" w:rsidRPr="00AD7BB0" w:rsidRDefault="00C94B0D" w:rsidP="00C94B0D">
      <w:pPr>
        <w:pStyle w:val="NormalWeb"/>
        <w:spacing w:before="0" w:beforeAutospacing="0" w:after="0" w:afterAutospacing="0"/>
        <w:rPr>
          <w:b/>
          <w:bCs/>
        </w:rPr>
      </w:pPr>
      <w:r w:rsidRPr="00AD7BB0">
        <w:rPr>
          <w:b/>
          <w:bCs/>
        </w:rPr>
        <w:t>8. FORMA E CRITÉRIOS DE SELEÇÃO DO FORNECEDOR/PRESTADOR DE SERVIÇO</w:t>
      </w:r>
    </w:p>
    <w:p w14:paraId="391C4487" w14:textId="5F45B3D3" w:rsidR="00C94B0D" w:rsidRDefault="00C94B0D" w:rsidP="00D56431">
      <w:pPr>
        <w:pStyle w:val="NormalWeb"/>
        <w:spacing w:before="0" w:beforeAutospacing="0" w:after="0" w:afterAutospacing="0"/>
        <w:rPr>
          <w:color w:val="FF0000"/>
        </w:rPr>
      </w:pPr>
      <w:bookmarkStart w:id="112" w:name="art6xxiii.i"/>
      <w:bookmarkEnd w:id="112"/>
      <w:r w:rsidRPr="00AD7BB0">
        <w:t xml:space="preserve">Conforme disposto no item 4, o futuro contratado será selecionado mediante processo licitatório na modalidade </w:t>
      </w:r>
      <w:r w:rsidRPr="00401171">
        <w:rPr>
          <w:color w:val="auto"/>
        </w:rPr>
        <w:t>Pregão Eletrônico.</w:t>
      </w:r>
    </w:p>
    <w:p w14:paraId="645F51CA" w14:textId="77777777" w:rsidR="00D56431" w:rsidRPr="00D56431" w:rsidRDefault="00D56431" w:rsidP="00D56431">
      <w:pPr>
        <w:pStyle w:val="NormalWeb"/>
        <w:spacing w:before="0" w:beforeAutospacing="0" w:after="0" w:afterAutospacing="0"/>
        <w:rPr>
          <w:color w:val="FF0000"/>
        </w:rPr>
      </w:pPr>
    </w:p>
    <w:p w14:paraId="0C7DC284" w14:textId="77777777" w:rsidR="00C94B0D" w:rsidRPr="001E6B5E" w:rsidRDefault="00C94B0D" w:rsidP="00C94B0D">
      <w:pPr>
        <w:pStyle w:val="NormalWeb"/>
        <w:spacing w:before="0" w:beforeAutospacing="0" w:after="0" w:afterAutospacing="0"/>
        <w:rPr>
          <w:b/>
          <w:bCs/>
        </w:rPr>
      </w:pPr>
      <w:r w:rsidRPr="00AD7BB0">
        <w:rPr>
          <w:b/>
          <w:bCs/>
        </w:rPr>
        <w:t xml:space="preserve">9. </w:t>
      </w:r>
      <w:r w:rsidRPr="001E6B5E">
        <w:rPr>
          <w:b/>
          <w:bCs/>
        </w:rPr>
        <w:t>ESTIMATIVA DO VALOR DA CONTRATAÇÃO</w:t>
      </w:r>
      <w:bookmarkStart w:id="113" w:name="art6xxiiij"/>
      <w:bookmarkEnd w:id="113"/>
    </w:p>
    <w:p w14:paraId="4F9C02C4" w14:textId="77777777" w:rsidR="00C94B0D" w:rsidRDefault="00C94B0D" w:rsidP="00C94B0D">
      <w:pPr>
        <w:spacing w:line="240" w:lineRule="auto"/>
        <w:rPr>
          <w:szCs w:val="24"/>
          <w:lang w:val="pt"/>
        </w:rPr>
      </w:pPr>
      <w:r w:rsidRPr="001E6B5E">
        <w:rPr>
          <w:szCs w:val="24"/>
        </w:rPr>
        <w:t xml:space="preserve">Estima-se para a contratação almejada o valor total de </w:t>
      </w:r>
      <w:bookmarkStart w:id="114" w:name="_Hlk173829975"/>
      <w:r>
        <w:rPr>
          <w:b/>
          <w:bCs/>
          <w:szCs w:val="24"/>
          <w:lang w:val="pt"/>
        </w:rPr>
        <w:t xml:space="preserve">R$ 364.033,40 </w:t>
      </w:r>
      <w:r w:rsidRPr="004300D6">
        <w:rPr>
          <w:szCs w:val="24"/>
          <w:lang w:val="pt"/>
        </w:rPr>
        <w:t>(</w:t>
      </w:r>
      <w:r>
        <w:rPr>
          <w:szCs w:val="24"/>
          <w:lang w:val="pt"/>
        </w:rPr>
        <w:t>trezentos e sessenta e quatro mil trinta e três reais com quarenta centavos).</w:t>
      </w:r>
    </w:p>
    <w:bookmarkEnd w:id="114"/>
    <w:p w14:paraId="2F22F79D" w14:textId="77777777" w:rsidR="00C94B0D" w:rsidRPr="00AD7BB0" w:rsidRDefault="00C94B0D" w:rsidP="00C94B0D">
      <w:pPr>
        <w:spacing w:line="240" w:lineRule="auto"/>
        <w:rPr>
          <w:szCs w:val="24"/>
        </w:rPr>
      </w:pPr>
    </w:p>
    <w:p w14:paraId="6B8216C7" w14:textId="77777777" w:rsidR="00C94B0D" w:rsidRPr="00AD7BB0" w:rsidRDefault="00C94B0D" w:rsidP="00C94B0D">
      <w:pPr>
        <w:spacing w:line="240" w:lineRule="auto"/>
        <w:rPr>
          <w:szCs w:val="24"/>
        </w:rPr>
      </w:pPr>
      <w:r w:rsidRPr="00AD7BB0">
        <w:rPr>
          <w:szCs w:val="24"/>
        </w:rPr>
        <w:t xml:space="preserve">Vislumbra-se que tal valor é compatível com o praticado pelo mercado correspondente, observando-se o disposto no Decreto Municipal </w:t>
      </w:r>
      <w:proofErr w:type="gramStart"/>
      <w:r w:rsidRPr="00AD7BB0">
        <w:rPr>
          <w:szCs w:val="24"/>
        </w:rPr>
        <w:t>n.º</w:t>
      </w:r>
      <w:proofErr w:type="gramEnd"/>
      <w:r w:rsidRPr="00AD7BB0">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78B0BAD6" w14:textId="77777777" w:rsidR="00C94B0D" w:rsidRDefault="00C94B0D" w:rsidP="00C94B0D">
      <w:pPr>
        <w:pStyle w:val="NormalWeb"/>
        <w:spacing w:before="0" w:beforeAutospacing="0" w:after="0" w:afterAutospacing="0"/>
        <w:rPr>
          <w:b/>
          <w:bCs/>
        </w:rPr>
      </w:pPr>
    </w:p>
    <w:p w14:paraId="2EFCAF56" w14:textId="77777777" w:rsidR="00C94B0D" w:rsidRPr="00AD7BB0" w:rsidRDefault="00C94B0D" w:rsidP="00C94B0D">
      <w:pPr>
        <w:pStyle w:val="NormalWeb"/>
        <w:spacing w:before="0" w:beforeAutospacing="0" w:after="0" w:afterAutospacing="0"/>
        <w:rPr>
          <w:b/>
          <w:bCs/>
        </w:rPr>
      </w:pPr>
      <w:r w:rsidRPr="00AD7BB0">
        <w:rPr>
          <w:b/>
          <w:bCs/>
        </w:rPr>
        <w:t>10. ADEQUAÇÃO ORÇAMENTÁRIA</w:t>
      </w:r>
    </w:p>
    <w:p w14:paraId="2EDF3901" w14:textId="77777777" w:rsidR="00C94B0D" w:rsidRPr="00383195" w:rsidRDefault="00C94B0D" w:rsidP="00C94B0D">
      <w:pPr>
        <w:spacing w:line="240" w:lineRule="auto"/>
        <w:rPr>
          <w:color w:val="auto"/>
          <w:szCs w:val="24"/>
        </w:rPr>
      </w:pPr>
      <w:r w:rsidRPr="00383195">
        <w:rPr>
          <w:color w:val="auto"/>
          <w:szCs w:val="24"/>
        </w:rPr>
        <w:t xml:space="preserve">O dispêndio financeiro decorrente da contratação ora pretendida decorrerá da dotação orçamentária: </w:t>
      </w:r>
    </w:p>
    <w:p w14:paraId="449AAF22" w14:textId="77777777" w:rsidR="00C94B0D" w:rsidRPr="00526E7C" w:rsidRDefault="00C94B0D" w:rsidP="00C94B0D">
      <w:pPr>
        <w:spacing w:line="240" w:lineRule="auto"/>
        <w:rPr>
          <w:b/>
          <w:bCs/>
          <w:color w:val="auto"/>
          <w:szCs w:val="24"/>
        </w:rPr>
      </w:pPr>
      <w:bookmarkStart w:id="115" w:name="_Hlk173829484"/>
      <w:r w:rsidRPr="00526E7C">
        <w:rPr>
          <w:b/>
          <w:bCs/>
          <w:color w:val="auto"/>
          <w:szCs w:val="24"/>
        </w:rPr>
        <w:t xml:space="preserve">P/A: 2035 | 33903914000000 – Locação Bens Móveis, Outras Naturezas e Intangíveis | RV - 01 </w:t>
      </w:r>
    </w:p>
    <w:p w14:paraId="7D3D8809" w14:textId="77777777" w:rsidR="00C94B0D" w:rsidRPr="00526E7C" w:rsidRDefault="00C94B0D" w:rsidP="00C94B0D">
      <w:pPr>
        <w:spacing w:line="240" w:lineRule="auto"/>
        <w:rPr>
          <w:b/>
          <w:bCs/>
          <w:color w:val="auto"/>
          <w:szCs w:val="24"/>
        </w:rPr>
      </w:pPr>
      <w:r w:rsidRPr="00526E7C">
        <w:rPr>
          <w:b/>
          <w:bCs/>
          <w:color w:val="auto"/>
          <w:szCs w:val="24"/>
        </w:rPr>
        <w:t xml:space="preserve">P/A: 2035 | 33903959000000 – Serviços de áudio, vídeo e foto | RV - 01 </w:t>
      </w:r>
    </w:p>
    <w:bookmarkEnd w:id="115"/>
    <w:p w14:paraId="7DAF705B" w14:textId="77777777" w:rsidR="00D56431" w:rsidRPr="00B761CF" w:rsidRDefault="00D56431" w:rsidP="00D56431">
      <w:pPr>
        <w:spacing w:line="240" w:lineRule="auto"/>
        <w:ind w:left="0" w:firstLine="0"/>
        <w:rPr>
          <w:b/>
          <w:bCs/>
          <w:color w:val="auto"/>
          <w:szCs w:val="24"/>
        </w:rPr>
      </w:pPr>
    </w:p>
    <w:p w14:paraId="69260543" w14:textId="77777777" w:rsidR="00C94B0D" w:rsidRDefault="00C94B0D" w:rsidP="00C94B0D">
      <w:pPr>
        <w:spacing w:line="240" w:lineRule="auto"/>
        <w:rPr>
          <w:b/>
          <w:bCs/>
          <w:color w:val="auto"/>
          <w:szCs w:val="24"/>
        </w:rPr>
      </w:pPr>
      <w:r w:rsidRPr="00B761CF">
        <w:rPr>
          <w:b/>
          <w:bCs/>
          <w:color w:val="auto"/>
          <w:szCs w:val="24"/>
        </w:rPr>
        <w:t xml:space="preserve">11. DA SUBCONTRATAÇÃO </w:t>
      </w:r>
    </w:p>
    <w:p w14:paraId="72A4BAB9" w14:textId="77777777" w:rsidR="00C94B0D" w:rsidRDefault="00C94B0D" w:rsidP="00C94B0D">
      <w:pPr>
        <w:spacing w:line="240" w:lineRule="auto"/>
        <w:rPr>
          <w:szCs w:val="24"/>
        </w:rPr>
      </w:pPr>
      <w:r w:rsidRPr="009F0567">
        <w:rPr>
          <w:szCs w:val="24"/>
        </w:rPr>
        <w:t xml:space="preserve">A </w:t>
      </w:r>
      <w:r w:rsidRPr="009F0567">
        <w:rPr>
          <w:b/>
          <w:szCs w:val="24"/>
        </w:rPr>
        <w:t xml:space="preserve">CONTRATADA </w:t>
      </w:r>
      <w:r w:rsidRPr="009F0567">
        <w:rPr>
          <w:szCs w:val="24"/>
        </w:rPr>
        <w:t xml:space="preserve">em nenhuma hipótese poderá ceder a terceiros </w:t>
      </w:r>
      <w:r>
        <w:rPr>
          <w:szCs w:val="24"/>
        </w:rPr>
        <w:t>a</w:t>
      </w:r>
      <w:r w:rsidRPr="009F0567">
        <w:rPr>
          <w:szCs w:val="24"/>
        </w:rPr>
        <w:t xml:space="preserve"> presente </w:t>
      </w:r>
      <w:r>
        <w:rPr>
          <w:color w:val="auto"/>
        </w:rPr>
        <w:t>Ata de Registro de Preços</w:t>
      </w:r>
      <w:r w:rsidRPr="009F0567">
        <w:rPr>
          <w:szCs w:val="24"/>
        </w:rPr>
        <w:t xml:space="preserve">, mas poderá sublocar serviços </w:t>
      </w:r>
      <w:r w:rsidRPr="009F0567">
        <w:rPr>
          <w:rFonts w:eastAsia="Calibri"/>
          <w:color w:val="auto"/>
          <w:kern w:val="2"/>
          <w:szCs w:val="24"/>
          <w:lang w:eastAsia="en-US"/>
          <w14:ligatures w14:val="standardContextual"/>
        </w:rPr>
        <w:t xml:space="preserve">de sonorização a locação de estruturas e equipamentos, </w:t>
      </w:r>
      <w:r w:rsidRPr="009F0567">
        <w:rPr>
          <w:szCs w:val="24"/>
        </w:rPr>
        <w:t xml:space="preserve">se apresentar pedido acompanhado de justificativa ao Fiscal </w:t>
      </w:r>
      <w:r w:rsidRPr="004D6D5D">
        <w:rPr>
          <w:color w:val="auto"/>
        </w:rPr>
        <w:t>d</w:t>
      </w:r>
      <w:r>
        <w:rPr>
          <w:color w:val="auto"/>
        </w:rPr>
        <w:t>a Ata de Registro de Preços</w:t>
      </w:r>
      <w:r w:rsidRPr="004D6D5D">
        <w:rPr>
          <w:color w:val="auto"/>
        </w:rPr>
        <w:t xml:space="preserve"> </w:t>
      </w:r>
      <w:r w:rsidRPr="009F0567">
        <w:rPr>
          <w:szCs w:val="24"/>
        </w:rPr>
        <w:t>e mediante aceite da Administração Municipal.</w:t>
      </w:r>
    </w:p>
    <w:p w14:paraId="349C2DD0" w14:textId="77777777" w:rsidR="00C94B0D" w:rsidRDefault="00C94B0D" w:rsidP="00C94B0D">
      <w:pPr>
        <w:spacing w:line="240" w:lineRule="auto"/>
        <w:rPr>
          <w:szCs w:val="24"/>
        </w:rPr>
      </w:pPr>
    </w:p>
    <w:p w14:paraId="66965FE6" w14:textId="77777777" w:rsidR="00C94B0D" w:rsidRPr="009F0567" w:rsidRDefault="00C94B0D" w:rsidP="00C94B0D">
      <w:pPr>
        <w:spacing w:line="240" w:lineRule="auto"/>
        <w:rPr>
          <w:b/>
          <w:bCs/>
          <w:color w:val="auto"/>
          <w:szCs w:val="24"/>
        </w:rPr>
      </w:pPr>
    </w:p>
    <w:p w14:paraId="31E9E481" w14:textId="77777777" w:rsidR="00C94B0D" w:rsidRDefault="00C94B0D" w:rsidP="00C94B0D">
      <w:pPr>
        <w:spacing w:line="240" w:lineRule="auto"/>
        <w:rPr>
          <w:szCs w:val="24"/>
        </w:rPr>
      </w:pPr>
      <w:r w:rsidRPr="001E6B5E">
        <w:rPr>
          <w:szCs w:val="24"/>
        </w:rPr>
        <w:t>Rodeio Bonito/RS, 01 de julho de 2024.</w:t>
      </w:r>
    </w:p>
    <w:p w14:paraId="35B8CFAB" w14:textId="77777777" w:rsidR="00C94B0D" w:rsidRDefault="00C94B0D" w:rsidP="00C94B0D">
      <w:pPr>
        <w:spacing w:line="240" w:lineRule="auto"/>
        <w:ind w:left="0" w:firstLine="0"/>
        <w:rPr>
          <w:szCs w:val="24"/>
        </w:rPr>
      </w:pPr>
    </w:p>
    <w:p w14:paraId="0E03A52C" w14:textId="2E47ED5C" w:rsidR="00C94B0D" w:rsidRDefault="00C94B0D" w:rsidP="00C94B0D">
      <w:pPr>
        <w:spacing w:line="240" w:lineRule="auto"/>
        <w:rPr>
          <w:szCs w:val="24"/>
        </w:rPr>
      </w:pPr>
    </w:p>
    <w:p w14:paraId="2C1D3FDE" w14:textId="77777777" w:rsidR="00D56431" w:rsidRPr="00990491" w:rsidRDefault="00D56431" w:rsidP="00C94B0D">
      <w:pPr>
        <w:spacing w:line="240" w:lineRule="auto"/>
        <w:rPr>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C94B0D" w:rsidRPr="00F75AC8" w14:paraId="053F0796" w14:textId="77777777" w:rsidTr="0066531C">
        <w:trPr>
          <w:trHeight w:val="80"/>
          <w:jc w:val="center"/>
        </w:trPr>
        <w:tc>
          <w:tcPr>
            <w:tcW w:w="4889" w:type="dxa"/>
          </w:tcPr>
          <w:p w14:paraId="3CE4387D" w14:textId="77777777" w:rsidR="00C94B0D" w:rsidRPr="00F75AC8" w:rsidRDefault="00C94B0D" w:rsidP="00C94B0D">
            <w:pPr>
              <w:spacing w:line="240" w:lineRule="auto"/>
              <w:ind w:left="0" w:firstLine="0"/>
              <w:jc w:val="left"/>
              <w:rPr>
                <w:rFonts w:eastAsia="Calibri"/>
                <w:szCs w:val="24"/>
                <w:lang w:eastAsia="en-US"/>
              </w:rPr>
            </w:pPr>
            <w:r w:rsidRPr="00F75AC8">
              <w:rPr>
                <w:rFonts w:eastAsia="Calibri"/>
                <w:szCs w:val="24"/>
                <w:lang w:eastAsia="en-US"/>
              </w:rPr>
              <w:t>___________________________________</w:t>
            </w:r>
          </w:p>
          <w:p w14:paraId="1A57F365" w14:textId="77777777" w:rsidR="00C94B0D" w:rsidRPr="00F75AC8" w:rsidRDefault="00C94B0D" w:rsidP="00C94B0D">
            <w:pPr>
              <w:spacing w:line="240" w:lineRule="auto"/>
              <w:ind w:left="0" w:firstLine="0"/>
              <w:jc w:val="left"/>
              <w:rPr>
                <w:rFonts w:eastAsia="Calibri"/>
                <w:b/>
                <w:color w:val="auto"/>
                <w:szCs w:val="24"/>
                <w:lang w:eastAsia="en-US"/>
              </w:rPr>
            </w:pPr>
            <w:r w:rsidRPr="00F75AC8">
              <w:rPr>
                <w:rFonts w:eastAsia="Calibri"/>
                <w:b/>
                <w:color w:val="auto"/>
                <w:szCs w:val="24"/>
                <w:lang w:eastAsia="en-US"/>
              </w:rPr>
              <w:t xml:space="preserve">      Responsável que elaborou o TR</w:t>
            </w:r>
          </w:p>
          <w:p w14:paraId="3B213751" w14:textId="77777777" w:rsidR="00C94B0D" w:rsidRPr="00F75AC8" w:rsidRDefault="00C94B0D" w:rsidP="00C94B0D">
            <w:pPr>
              <w:spacing w:line="240" w:lineRule="auto"/>
              <w:ind w:left="0" w:firstLine="0"/>
              <w:jc w:val="left"/>
              <w:rPr>
                <w:rFonts w:eastAsia="Calibri"/>
                <w:szCs w:val="24"/>
                <w:lang w:eastAsia="en-US"/>
              </w:rPr>
            </w:pPr>
            <w:r w:rsidRPr="00F75AC8">
              <w:rPr>
                <w:rFonts w:eastAsia="Calibri"/>
                <w:b/>
                <w:color w:val="auto"/>
                <w:szCs w:val="24"/>
                <w:lang w:eastAsia="en-US"/>
              </w:rPr>
              <w:t xml:space="preserve">       </w:t>
            </w:r>
            <w:r>
              <w:rPr>
                <w:rFonts w:eastAsia="Calibri"/>
                <w:b/>
                <w:color w:val="auto"/>
                <w:szCs w:val="24"/>
                <w:lang w:eastAsia="en-US"/>
              </w:rPr>
              <w:t xml:space="preserve">               </w:t>
            </w:r>
            <w:r w:rsidRPr="00F75AC8">
              <w:rPr>
                <w:rFonts w:eastAsia="Calibri"/>
                <w:b/>
                <w:color w:val="auto"/>
                <w:szCs w:val="24"/>
                <w:lang w:eastAsia="en-US"/>
              </w:rPr>
              <w:t xml:space="preserve"> </w:t>
            </w:r>
            <w:r>
              <w:rPr>
                <w:rFonts w:eastAsia="Calibri"/>
                <w:b/>
                <w:color w:val="auto"/>
                <w:szCs w:val="24"/>
                <w:lang w:eastAsia="en-US"/>
              </w:rPr>
              <w:t>Camila Da Silva</w:t>
            </w:r>
          </w:p>
        </w:tc>
        <w:tc>
          <w:tcPr>
            <w:tcW w:w="4889" w:type="dxa"/>
          </w:tcPr>
          <w:p w14:paraId="0453FF2A" w14:textId="77777777" w:rsidR="00C94B0D" w:rsidRPr="00F75AC8" w:rsidRDefault="00C94B0D" w:rsidP="00C94B0D">
            <w:pPr>
              <w:spacing w:line="240" w:lineRule="auto"/>
              <w:ind w:left="0" w:firstLine="0"/>
              <w:jc w:val="center"/>
              <w:rPr>
                <w:rFonts w:eastAsia="Calibri"/>
                <w:szCs w:val="24"/>
                <w:lang w:eastAsia="en-US"/>
              </w:rPr>
            </w:pPr>
            <w:r w:rsidRPr="00F75AC8">
              <w:rPr>
                <w:rFonts w:eastAsia="Calibri"/>
                <w:szCs w:val="24"/>
                <w:lang w:eastAsia="en-US"/>
              </w:rPr>
              <w:t>___________________________________</w:t>
            </w:r>
          </w:p>
          <w:p w14:paraId="25708E7B" w14:textId="77777777" w:rsidR="00C94B0D" w:rsidRPr="00F75AC8" w:rsidRDefault="00C94B0D" w:rsidP="00C94B0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jc w:val="center"/>
              <w:rPr>
                <w:rFonts w:eastAsiaTheme="minorHAnsi"/>
                <w:b/>
                <w:bCs/>
                <w:color w:val="auto"/>
                <w:szCs w:val="24"/>
                <w:lang w:eastAsia="en-US"/>
              </w:rPr>
            </w:pPr>
            <w:r>
              <w:rPr>
                <w:rFonts w:eastAsiaTheme="minorHAnsi"/>
                <w:b/>
                <w:bCs/>
                <w:color w:val="auto"/>
                <w:szCs w:val="24"/>
                <w:lang w:eastAsia="en-US"/>
              </w:rPr>
              <w:t>Diretor do Departamento de Cultura</w:t>
            </w:r>
          </w:p>
          <w:p w14:paraId="6A16BC34" w14:textId="77777777" w:rsidR="00C94B0D" w:rsidRPr="009F0567" w:rsidRDefault="00C94B0D" w:rsidP="00C94B0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jc w:val="center"/>
              <w:rPr>
                <w:rFonts w:eastAsiaTheme="minorHAnsi"/>
                <w:b/>
                <w:bCs/>
                <w:color w:val="auto"/>
                <w:szCs w:val="24"/>
                <w:lang w:eastAsia="en-US"/>
              </w:rPr>
            </w:pPr>
            <w:r>
              <w:rPr>
                <w:rFonts w:eastAsiaTheme="minorHAnsi"/>
                <w:b/>
                <w:bCs/>
                <w:color w:val="auto"/>
                <w:szCs w:val="24"/>
                <w:lang w:eastAsia="en-US"/>
              </w:rPr>
              <w:t xml:space="preserve">Fernando </w:t>
            </w:r>
            <w:proofErr w:type="spellStart"/>
            <w:r>
              <w:rPr>
                <w:rFonts w:eastAsiaTheme="minorHAnsi"/>
                <w:b/>
                <w:bCs/>
                <w:color w:val="auto"/>
                <w:szCs w:val="24"/>
                <w:lang w:eastAsia="en-US"/>
              </w:rPr>
              <w:t>Pertuzzati</w:t>
            </w:r>
            <w:proofErr w:type="spellEnd"/>
          </w:p>
        </w:tc>
      </w:tr>
    </w:tbl>
    <w:p w14:paraId="5E12C029" w14:textId="77777777" w:rsidR="00C94B0D" w:rsidRDefault="00C94B0D" w:rsidP="00C94B0D">
      <w:pPr>
        <w:spacing w:line="360" w:lineRule="auto"/>
        <w:ind w:left="0" w:firstLine="0"/>
        <w:rPr>
          <w:szCs w:val="24"/>
        </w:rPr>
      </w:pPr>
    </w:p>
    <w:p w14:paraId="0A52FDB0" w14:textId="77777777" w:rsidR="00D56431" w:rsidRPr="00AD7BB0" w:rsidRDefault="00D56431" w:rsidP="00C94B0D">
      <w:pPr>
        <w:spacing w:line="360" w:lineRule="auto"/>
        <w:ind w:left="0" w:firstLine="0"/>
        <w:rPr>
          <w:szCs w:val="24"/>
        </w:rPr>
      </w:pPr>
    </w:p>
    <w:p w14:paraId="283D999E" w14:textId="0443D2B6" w:rsidR="00487DDD" w:rsidRPr="00D56431" w:rsidRDefault="00626C01" w:rsidP="00D56431">
      <w:pPr>
        <w:spacing w:line="240" w:lineRule="auto"/>
        <w:ind w:left="0" w:firstLine="0"/>
        <w:jc w:val="center"/>
        <w:rPr>
          <w:b/>
          <w:sz w:val="22"/>
        </w:rPr>
      </w:pPr>
      <w:r w:rsidRPr="00D56431">
        <w:rPr>
          <w:b/>
          <w:sz w:val="22"/>
        </w:rPr>
        <w:lastRenderedPageBreak/>
        <w:t>A</w:t>
      </w:r>
      <w:r w:rsidR="002F3856" w:rsidRPr="00D56431">
        <w:rPr>
          <w:b/>
          <w:sz w:val="22"/>
        </w:rPr>
        <w:t>NEXO I</w:t>
      </w:r>
      <w:r w:rsidR="00D42F43" w:rsidRPr="00D56431">
        <w:rPr>
          <w:b/>
          <w:sz w:val="22"/>
        </w:rPr>
        <w:t>I</w:t>
      </w:r>
    </w:p>
    <w:p w14:paraId="165645EB" w14:textId="3530DBEF" w:rsidR="004D6257" w:rsidRPr="00D56431" w:rsidRDefault="00626C01" w:rsidP="00D56431">
      <w:pPr>
        <w:tabs>
          <w:tab w:val="left" w:pos="5040"/>
        </w:tabs>
        <w:spacing w:line="240" w:lineRule="auto"/>
        <w:ind w:right="-2"/>
        <w:jc w:val="center"/>
        <w:rPr>
          <w:sz w:val="22"/>
        </w:rPr>
      </w:pPr>
      <w:r w:rsidRPr="00D56431">
        <w:rPr>
          <w:b/>
          <w:sz w:val="22"/>
        </w:rPr>
        <w:t xml:space="preserve">MINUTA DA </w:t>
      </w:r>
      <w:r w:rsidR="004D6257" w:rsidRPr="00D56431">
        <w:rPr>
          <w:b/>
          <w:sz w:val="22"/>
        </w:rPr>
        <w:t>ATA</w:t>
      </w:r>
      <w:r w:rsidRPr="00D56431">
        <w:rPr>
          <w:b/>
          <w:sz w:val="22"/>
        </w:rPr>
        <w:t xml:space="preserve"> DE</w:t>
      </w:r>
      <w:r w:rsidR="004D6257" w:rsidRPr="00D56431">
        <w:rPr>
          <w:b/>
          <w:sz w:val="22"/>
        </w:rPr>
        <w:t xml:space="preserve"> REGISTRO DE PREÇOS Nº. 000/2024</w:t>
      </w:r>
    </w:p>
    <w:p w14:paraId="06C4F867" w14:textId="77777777" w:rsidR="004D6257" w:rsidRPr="00D56431" w:rsidRDefault="004D6257" w:rsidP="00D56431">
      <w:pPr>
        <w:spacing w:line="240" w:lineRule="auto"/>
        <w:ind w:right="-2"/>
        <w:rPr>
          <w:b/>
          <w:iCs/>
          <w:sz w:val="22"/>
        </w:rPr>
      </w:pPr>
    </w:p>
    <w:p w14:paraId="2439E79F" w14:textId="04FA82B8" w:rsidR="004D6257" w:rsidRPr="00D56431" w:rsidRDefault="004D6257" w:rsidP="00D56431">
      <w:pPr>
        <w:spacing w:line="240" w:lineRule="auto"/>
        <w:ind w:left="5103" w:firstLine="851"/>
        <w:rPr>
          <w:iCs/>
          <w:sz w:val="22"/>
        </w:rPr>
      </w:pPr>
      <w:r w:rsidRPr="00D56431">
        <w:rPr>
          <w:rFonts w:eastAsia="Tahoma"/>
          <w:iCs/>
          <w:sz w:val="22"/>
        </w:rPr>
        <w:t xml:space="preserve">     </w:t>
      </w:r>
      <w:r w:rsidRPr="00D56431">
        <w:rPr>
          <w:iCs/>
          <w:sz w:val="22"/>
        </w:rPr>
        <w:t xml:space="preserve">Ata de Registro de Preço que entre si firmam o </w:t>
      </w:r>
      <w:r w:rsidRPr="00D56431">
        <w:rPr>
          <w:b/>
          <w:bCs/>
          <w:iCs/>
          <w:sz w:val="22"/>
        </w:rPr>
        <w:t>MUNICIPIO DE RODEIO BONITO</w:t>
      </w:r>
      <w:r w:rsidRPr="00D56431">
        <w:rPr>
          <w:iCs/>
          <w:sz w:val="22"/>
        </w:rPr>
        <w:t xml:space="preserve"> e a empresa __________________________ objetivando REGISTRO DE PREÇOS OBJETIVANDO A </w:t>
      </w:r>
      <w:r w:rsidRPr="00D56431">
        <w:rPr>
          <w:rFonts w:eastAsia="Calibri"/>
          <w:color w:val="auto"/>
          <w:kern w:val="2"/>
          <w:sz w:val="22"/>
          <w:lang w:eastAsia="en-US"/>
          <w14:ligatures w14:val="standardContextual"/>
        </w:rPr>
        <w:t>CONTRATAÇÃO DE EMPRESA ESPECIALIZADA PARA SERVIÇOS DE SONORIZAÇÃO, LOCAÇÃO DE ESTRUTURAS E EQUIPAMENTOS, COM A FINALIDADE DE ATENDER AS DEMANDAS DOS DIVERSOS EVENTOS, SEJAM ELES ÚNICOS OU SIMULTÂNEOS, REALIZADOS PELO MUNICÍPIO DE RODEIO BONITO/RS.</w:t>
      </w:r>
    </w:p>
    <w:p w14:paraId="67AD7848" w14:textId="2C32AD8C" w:rsidR="004D6257" w:rsidRPr="00D56431" w:rsidRDefault="004D6257" w:rsidP="00D56431">
      <w:pPr>
        <w:tabs>
          <w:tab w:val="left" w:pos="1260"/>
        </w:tabs>
        <w:spacing w:line="240" w:lineRule="auto"/>
        <w:ind w:right="-2"/>
        <w:rPr>
          <w:sz w:val="22"/>
        </w:rPr>
      </w:pPr>
      <w:r w:rsidRPr="00D56431">
        <w:rPr>
          <w:iCs/>
          <w:sz w:val="22"/>
        </w:rPr>
        <w:t xml:space="preserve">Aos_____ dias do mês de ____________________de dois mil e __________, na Prefeitura Municipal de </w:t>
      </w:r>
      <w:r w:rsidRPr="00D56431">
        <w:rPr>
          <w:b/>
          <w:iCs/>
          <w:sz w:val="22"/>
        </w:rPr>
        <w:t>Rodeio Bonito,</w:t>
      </w:r>
      <w:r w:rsidRPr="00D56431">
        <w:rPr>
          <w:iCs/>
          <w:sz w:val="22"/>
        </w:rPr>
        <w:t xml:space="preserve"> presentes de um lado o </w:t>
      </w:r>
      <w:r w:rsidRPr="00D56431">
        <w:rPr>
          <w:b/>
          <w:bCs/>
          <w:iCs/>
          <w:sz w:val="22"/>
        </w:rPr>
        <w:t>MUNICIPIO DE RODEIO BONITO</w:t>
      </w:r>
      <w:r w:rsidRPr="00D56431">
        <w:rPr>
          <w:iCs/>
          <w:sz w:val="22"/>
        </w:rPr>
        <w:t xml:space="preserve">, </w:t>
      </w:r>
      <w:r w:rsidRPr="00D56431">
        <w:rPr>
          <w:b/>
          <w:iCs/>
          <w:sz w:val="22"/>
        </w:rPr>
        <w:t xml:space="preserve">CNPJ </w:t>
      </w:r>
      <w:r w:rsidRPr="00D56431">
        <w:rPr>
          <w:rFonts w:eastAsia="Calibri"/>
          <w:b/>
          <w:bCs/>
          <w:sz w:val="22"/>
        </w:rPr>
        <w:t>87.613.204/0001-86</w:t>
      </w:r>
      <w:r w:rsidRPr="00D56431">
        <w:rPr>
          <w:b/>
          <w:iCs/>
          <w:sz w:val="22"/>
        </w:rPr>
        <w:t>,</w:t>
      </w:r>
      <w:r w:rsidRPr="00D56431">
        <w:rPr>
          <w:iCs/>
          <w:sz w:val="22"/>
        </w:rPr>
        <w:t xml:space="preserve"> neste ato representado pelo Prefeito Municipal, Sr. </w:t>
      </w:r>
      <w:r w:rsidR="0089125E" w:rsidRPr="00D56431">
        <w:rPr>
          <w:iCs/>
          <w:sz w:val="22"/>
        </w:rPr>
        <w:t>PAULO DUARTE</w:t>
      </w:r>
      <w:r w:rsidRPr="00D56431">
        <w:rPr>
          <w:iCs/>
          <w:sz w:val="22"/>
        </w:rPr>
        <w:t xml:space="preserve"> aqui denominado simplesmente </w:t>
      </w:r>
      <w:r w:rsidRPr="00D56431">
        <w:rPr>
          <w:b/>
          <w:bCs/>
          <w:iCs/>
          <w:sz w:val="22"/>
        </w:rPr>
        <w:t>CONTRATANTE</w:t>
      </w:r>
      <w:r w:rsidRPr="00D56431">
        <w:rPr>
          <w:iCs/>
          <w:sz w:val="22"/>
        </w:rPr>
        <w:t xml:space="preserve"> e, de outro, a empresa</w:t>
      </w:r>
      <w:r w:rsidRPr="00D56431">
        <w:rPr>
          <w:b/>
          <w:bCs/>
          <w:iCs/>
          <w:sz w:val="22"/>
        </w:rPr>
        <w:t xml:space="preserve"> _________________</w:t>
      </w:r>
      <w:r w:rsidRPr="00D56431">
        <w:rPr>
          <w:iCs/>
          <w:sz w:val="22"/>
        </w:rPr>
        <w:t xml:space="preserve">, CNPJ nº ____________, com sede no _______________, Município de ___________/____, aqui denominada </w:t>
      </w:r>
      <w:r w:rsidRPr="00D56431">
        <w:rPr>
          <w:b/>
          <w:iCs/>
          <w:sz w:val="22"/>
        </w:rPr>
        <w:t>“PROMITENTE FORNECEDORA”,</w:t>
      </w:r>
      <w:r w:rsidRPr="00D56431">
        <w:rPr>
          <w:iCs/>
          <w:sz w:val="22"/>
        </w:rPr>
        <w:t xml:space="preserve"> nos termos da Lei nº 14.133/2021</w:t>
      </w:r>
      <w:r w:rsidRPr="00D56431">
        <w:rPr>
          <w:sz w:val="22"/>
        </w:rPr>
        <w:t xml:space="preserve"> </w:t>
      </w:r>
      <w:r w:rsidRPr="00D56431">
        <w:rPr>
          <w:iCs/>
          <w:sz w:val="22"/>
        </w:rPr>
        <w:t>e demais normas legais aplicáveis, considerando o resultado do Pregão Eletrônico nº. 2</w:t>
      </w:r>
      <w:r w:rsidR="009A295B" w:rsidRPr="00D56431">
        <w:rPr>
          <w:iCs/>
          <w:sz w:val="22"/>
        </w:rPr>
        <w:t>0</w:t>
      </w:r>
      <w:r w:rsidRPr="00D56431">
        <w:rPr>
          <w:iCs/>
          <w:sz w:val="22"/>
        </w:rPr>
        <w:t xml:space="preserve">/2024, para </w:t>
      </w:r>
      <w:r w:rsidRPr="00D56431">
        <w:rPr>
          <w:b/>
          <w:iCs/>
          <w:sz w:val="22"/>
        </w:rPr>
        <w:t>REGISTRO DE PREÇOS</w:t>
      </w:r>
      <w:r w:rsidRPr="00D56431">
        <w:rPr>
          <w:iCs/>
          <w:sz w:val="22"/>
        </w:rPr>
        <w:t>, firmam a presente Ata de Registro de Preços, em conformidade a legislação pertinente mediante as seguintes clausulas e condições:</w:t>
      </w:r>
    </w:p>
    <w:p w14:paraId="04EC4584" w14:textId="77777777" w:rsidR="004D6257" w:rsidRPr="00D56431" w:rsidRDefault="004D6257" w:rsidP="00D56431">
      <w:pPr>
        <w:spacing w:line="240" w:lineRule="auto"/>
        <w:ind w:right="-2"/>
        <w:rPr>
          <w:iCs/>
          <w:sz w:val="22"/>
        </w:rPr>
      </w:pPr>
    </w:p>
    <w:p w14:paraId="0ECA7335" w14:textId="7959C3CB" w:rsidR="004D6257" w:rsidRPr="00D56431" w:rsidRDefault="004D6257" w:rsidP="00D56431">
      <w:pPr>
        <w:spacing w:line="240" w:lineRule="auto"/>
        <w:ind w:right="-2"/>
        <w:rPr>
          <w:sz w:val="22"/>
        </w:rPr>
      </w:pPr>
      <w:r w:rsidRPr="00D56431">
        <w:rPr>
          <w:b/>
          <w:bCs/>
          <w:iCs/>
          <w:sz w:val="22"/>
        </w:rPr>
        <w:t>CLÁUSULA PRIMEIRA - OBJETO</w:t>
      </w:r>
    </w:p>
    <w:p w14:paraId="627FBABE" w14:textId="6F485F35" w:rsidR="004D6257" w:rsidRPr="00D56431" w:rsidRDefault="004D6257" w:rsidP="00D56431">
      <w:pPr>
        <w:pStyle w:val="Textopadro"/>
        <w:ind w:right="99"/>
        <w:jc w:val="both"/>
        <w:rPr>
          <w:rFonts w:ascii="Times New Roman" w:hAnsi="Times New Roman" w:cs="Times New Roman"/>
          <w:iCs/>
          <w:sz w:val="22"/>
          <w:szCs w:val="22"/>
        </w:rPr>
      </w:pPr>
      <w:r w:rsidRPr="00D56431">
        <w:rPr>
          <w:rFonts w:ascii="Times New Roman" w:hAnsi="Times New Roman" w:cs="Times New Roman"/>
          <w:b/>
          <w:bCs/>
          <w:iCs/>
          <w:sz w:val="22"/>
          <w:szCs w:val="22"/>
        </w:rPr>
        <w:t>1.1</w:t>
      </w:r>
      <w:r w:rsidR="00D56431">
        <w:rPr>
          <w:rFonts w:ascii="Times New Roman" w:hAnsi="Times New Roman" w:cs="Times New Roman"/>
          <w:iCs/>
          <w:sz w:val="22"/>
          <w:szCs w:val="22"/>
        </w:rPr>
        <w:t xml:space="preserve"> </w:t>
      </w:r>
      <w:r w:rsidRPr="00D56431">
        <w:rPr>
          <w:rFonts w:ascii="Times New Roman" w:hAnsi="Times New Roman" w:cs="Times New Roman"/>
          <w:iCs/>
          <w:sz w:val="22"/>
          <w:szCs w:val="22"/>
        </w:rPr>
        <w:t xml:space="preserve">Através da presente ata ficam registrados os seguintes preços para </w:t>
      </w:r>
      <w:r w:rsidR="009A295B" w:rsidRPr="00D56431">
        <w:rPr>
          <w:rFonts w:ascii="Times New Roman" w:hAnsi="Times New Roman" w:cs="Times New Roman"/>
          <w:iCs/>
          <w:color w:val="000000"/>
          <w:sz w:val="22"/>
          <w:szCs w:val="22"/>
        </w:rPr>
        <w:t xml:space="preserve">REGISTRO DE PREÇOS OBJETIVANDO A </w:t>
      </w:r>
      <w:r w:rsidR="009A295B" w:rsidRPr="00D56431">
        <w:rPr>
          <w:rFonts w:ascii="Times New Roman" w:eastAsia="Calibri" w:hAnsi="Times New Roman" w:cs="Times New Roman"/>
          <w:kern w:val="2"/>
          <w:sz w:val="22"/>
          <w:szCs w:val="22"/>
          <w:lang w:eastAsia="en-US"/>
          <w14:ligatures w14:val="standardContextual"/>
        </w:rPr>
        <w:t>CONTRATAÇÃO DE EMPRESA ESPECIALIZADA PARA SERVIÇOS DE SONORIZAÇÃO, LOCAÇÃO DE ESTRUTURAS E EQUIPAMENTOS, COM A FINALIDADE DE ATENDER AS DEMANDAS DOS DIVERSOS EVENTOS, SEJAM ELES ÚNICOS OU SIMULTÂNEOS, REALIZADOS PELO MUNICÍPIO DE RODEIO BONITO/RS</w:t>
      </w:r>
      <w:r w:rsidRPr="00D56431">
        <w:rPr>
          <w:rFonts w:ascii="Times New Roman" w:hAnsi="Times New Roman" w:cs="Times New Roman"/>
          <w:iCs/>
          <w:sz w:val="22"/>
          <w:szCs w:val="22"/>
        </w:rPr>
        <w:t>, Pregão Eletrônico nº. 2</w:t>
      </w:r>
      <w:r w:rsidR="00D15143" w:rsidRPr="00D56431">
        <w:rPr>
          <w:rFonts w:ascii="Times New Roman" w:hAnsi="Times New Roman" w:cs="Times New Roman"/>
          <w:iCs/>
          <w:sz w:val="22"/>
          <w:szCs w:val="22"/>
        </w:rPr>
        <w:t>1</w:t>
      </w:r>
      <w:r w:rsidRPr="00D56431">
        <w:rPr>
          <w:rFonts w:ascii="Times New Roman" w:hAnsi="Times New Roman" w:cs="Times New Roman"/>
          <w:iCs/>
          <w:sz w:val="22"/>
          <w:szCs w:val="22"/>
        </w:rPr>
        <w:t xml:space="preserve">/2024; Ata Registro de Preço nº. 000/2024, o qual fica fazendo parte integrante da presente Ata, </w:t>
      </w:r>
      <w:r w:rsidRPr="00D56431">
        <w:rPr>
          <w:rFonts w:ascii="Times New Roman" w:hAnsi="Times New Roman" w:cs="Times New Roman"/>
          <w:b/>
          <w:iCs/>
          <w:sz w:val="22"/>
          <w:szCs w:val="22"/>
        </w:rPr>
        <w:t xml:space="preserve">Independentemente de Anexação ou Transcrição. </w:t>
      </w:r>
    </w:p>
    <w:p w14:paraId="592BF532" w14:textId="77777777" w:rsidR="004D6257" w:rsidRPr="00D56431" w:rsidRDefault="004D6257" w:rsidP="00D56431">
      <w:pPr>
        <w:pStyle w:val="Textopadro"/>
        <w:ind w:right="99"/>
        <w:jc w:val="both"/>
        <w:rPr>
          <w:rFonts w:ascii="Times New Roman" w:hAnsi="Times New Roman" w:cs="Times New Roman"/>
          <w:sz w:val="22"/>
          <w:szCs w:val="22"/>
        </w:rPr>
      </w:pPr>
    </w:p>
    <w:p w14:paraId="066A67C5" w14:textId="52C5923A" w:rsidR="004D6257" w:rsidRPr="00D56431" w:rsidRDefault="004D6257" w:rsidP="00D56431">
      <w:pPr>
        <w:pStyle w:val="Textopadro"/>
        <w:ind w:right="99"/>
        <w:jc w:val="both"/>
        <w:rPr>
          <w:rFonts w:ascii="Times New Roman" w:hAnsi="Times New Roman" w:cs="Times New Roman"/>
          <w:sz w:val="22"/>
          <w:szCs w:val="22"/>
        </w:rPr>
      </w:pPr>
      <w:r w:rsidRPr="00D56431">
        <w:rPr>
          <w:rFonts w:ascii="Times New Roman" w:hAnsi="Times New Roman" w:cs="Times New Roman"/>
          <w:b/>
          <w:sz w:val="22"/>
          <w:szCs w:val="22"/>
        </w:rPr>
        <w:t>1.2</w:t>
      </w:r>
      <w:r w:rsidR="00D56431">
        <w:rPr>
          <w:rFonts w:ascii="Times New Roman" w:hAnsi="Times New Roman" w:cs="Times New Roman"/>
          <w:sz w:val="22"/>
          <w:szCs w:val="22"/>
        </w:rPr>
        <w:t xml:space="preserve"> </w:t>
      </w:r>
      <w:r w:rsidRPr="00D56431">
        <w:rPr>
          <w:rFonts w:ascii="Times New Roman" w:hAnsi="Times New Roman" w:cs="Times New Roman"/>
          <w:sz w:val="22"/>
          <w:szCs w:val="22"/>
        </w:rPr>
        <w:t xml:space="preserve">O preço contratado, as especificações do objeto, as quantidades dos produtos, e as demais condições ofertadas </w:t>
      </w:r>
      <w:proofErr w:type="gramStart"/>
      <w:r w:rsidRPr="00D56431">
        <w:rPr>
          <w:rFonts w:ascii="Times New Roman" w:hAnsi="Times New Roman" w:cs="Times New Roman"/>
          <w:sz w:val="22"/>
          <w:szCs w:val="22"/>
        </w:rPr>
        <w:t>na(</w:t>
      </w:r>
      <w:proofErr w:type="gramEnd"/>
      <w:r w:rsidRPr="00D56431">
        <w:rPr>
          <w:rFonts w:ascii="Times New Roman" w:hAnsi="Times New Roman" w:cs="Times New Roman"/>
          <w:sz w:val="22"/>
          <w:szCs w:val="22"/>
        </w:rPr>
        <w:t>s) proposta(s) são as que seguem:</w:t>
      </w:r>
    </w:p>
    <w:p w14:paraId="3B1B938F" w14:textId="77777777" w:rsidR="004D6257" w:rsidRPr="00D56431" w:rsidRDefault="004D6257" w:rsidP="00D56431">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662"/>
        <w:gridCol w:w="2263"/>
        <w:gridCol w:w="624"/>
        <w:gridCol w:w="2903"/>
        <w:gridCol w:w="663"/>
        <w:gridCol w:w="779"/>
        <w:gridCol w:w="1156"/>
        <w:gridCol w:w="1144"/>
      </w:tblGrid>
      <w:tr w:rsidR="00D277DF" w:rsidRPr="00D56431" w14:paraId="5D25CBC3" w14:textId="77777777" w:rsidTr="00D277DF">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2BF8A81F" w14:textId="1BF1D9D8" w:rsidR="00D277DF" w:rsidRPr="00D56431" w:rsidRDefault="00D277DF" w:rsidP="00D56431">
            <w:pPr>
              <w:pStyle w:val="TableParagraph"/>
              <w:ind w:left="109" w:right="104"/>
              <w:jc w:val="center"/>
            </w:pPr>
            <w:proofErr w:type="spellStart"/>
            <w:r w:rsidRPr="00D56431">
              <w:rPr>
                <w:b/>
              </w:rPr>
              <w:t>Lote</w:t>
            </w:r>
            <w:proofErr w:type="spellEnd"/>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7704CD95" w14:textId="6C5C4AE2" w:rsidR="00D277DF" w:rsidRPr="00D56431" w:rsidRDefault="00D277DF" w:rsidP="00D56431">
            <w:pPr>
              <w:pStyle w:val="TableParagraph"/>
              <w:ind w:left="505" w:right="496"/>
              <w:jc w:val="center"/>
              <w:rPr>
                <w:b/>
              </w:rPr>
            </w:pPr>
            <w:proofErr w:type="spellStart"/>
            <w:r w:rsidRPr="00D56431">
              <w:rPr>
                <w:b/>
              </w:rPr>
              <w:t>Subitem</w:t>
            </w:r>
            <w:proofErr w:type="spellEnd"/>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7D567890" w14:textId="55B40A87" w:rsidR="00D277DF" w:rsidRPr="00D56431" w:rsidRDefault="00D277DF" w:rsidP="00D56431">
            <w:pPr>
              <w:pStyle w:val="TableParagraph"/>
              <w:ind w:left="505" w:right="496"/>
              <w:jc w:val="center"/>
            </w:pPr>
            <w:proofErr w:type="spellStart"/>
            <w:r w:rsidRPr="00D56431">
              <w:rPr>
                <w:b/>
              </w:rPr>
              <w:t>Descrição</w:t>
            </w:r>
            <w:proofErr w:type="spellEnd"/>
            <w:r w:rsidRPr="00D56431">
              <w:rPr>
                <w:b/>
                <w:spacing w:val="-1"/>
              </w:rPr>
              <w:t xml:space="preserve"> </w:t>
            </w:r>
            <w:r w:rsidRPr="00D56431">
              <w:rPr>
                <w:b/>
              </w:rPr>
              <w:t>do</w:t>
            </w:r>
            <w:r w:rsidRPr="00D56431">
              <w:rPr>
                <w:b/>
                <w:spacing w:val="-4"/>
              </w:rPr>
              <w:t xml:space="preserve"> </w:t>
            </w:r>
            <w:proofErr w:type="spellStart"/>
            <w:r w:rsidRPr="00D56431">
              <w:rPr>
                <w:b/>
              </w:rPr>
              <w:t>produto</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D8C937F" w14:textId="77777777" w:rsidR="00D277DF" w:rsidRPr="00D56431" w:rsidRDefault="00D277DF" w:rsidP="00D56431">
            <w:pPr>
              <w:pStyle w:val="TableParagraph"/>
              <w:ind w:left="70" w:right="62"/>
              <w:jc w:val="center"/>
            </w:pPr>
            <w:proofErr w:type="spellStart"/>
            <w:r w:rsidRPr="00D56431">
              <w:rPr>
                <w:b/>
              </w:rPr>
              <w:t>Unid</w:t>
            </w:r>
            <w:proofErr w:type="spellEnd"/>
            <w:r w:rsidRPr="00D56431">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750367D8" w14:textId="77777777" w:rsidR="00D277DF" w:rsidRPr="00D56431" w:rsidRDefault="00D277DF" w:rsidP="00D56431">
            <w:pPr>
              <w:pStyle w:val="TableParagraph"/>
              <w:ind w:left="62" w:right="51"/>
              <w:jc w:val="center"/>
            </w:pPr>
            <w:r w:rsidRPr="00D56431">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1EB3BB36" w14:textId="77777777" w:rsidR="00D277DF" w:rsidRPr="00D56431" w:rsidRDefault="00D277DF" w:rsidP="00D56431">
            <w:pPr>
              <w:pStyle w:val="TableParagraph"/>
              <w:ind w:left="73" w:right="68"/>
              <w:jc w:val="center"/>
            </w:pPr>
            <w:proofErr w:type="spellStart"/>
            <w:r w:rsidRPr="00D56431">
              <w:rPr>
                <w:b/>
              </w:rPr>
              <w:t>Preço</w:t>
            </w:r>
            <w:proofErr w:type="spellEnd"/>
            <w:r w:rsidRPr="00D56431">
              <w:rPr>
                <w:b/>
                <w:spacing w:val="-1"/>
              </w:rPr>
              <w:t xml:space="preserve"> </w:t>
            </w:r>
            <w:r w:rsidRPr="00D56431">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7021D643" w14:textId="77777777" w:rsidR="00D277DF" w:rsidRPr="00D56431" w:rsidRDefault="00D277DF" w:rsidP="00D56431">
            <w:pPr>
              <w:pStyle w:val="TableParagraph"/>
              <w:ind w:left="24" w:right="21"/>
              <w:jc w:val="center"/>
            </w:pPr>
            <w:proofErr w:type="spellStart"/>
            <w:r w:rsidRPr="00D56431">
              <w:rPr>
                <w:b/>
              </w:rPr>
              <w:t>Preço</w:t>
            </w:r>
            <w:proofErr w:type="spellEnd"/>
            <w:r w:rsidRPr="00D56431">
              <w:rPr>
                <w:b/>
              </w:rPr>
              <w:t>.</w:t>
            </w:r>
            <w:r w:rsidRPr="00D56431">
              <w:rPr>
                <w:b/>
                <w:spacing w:val="-2"/>
              </w:rPr>
              <w:t xml:space="preserve"> </w:t>
            </w:r>
            <w:r w:rsidRPr="00D56431">
              <w:rPr>
                <w:b/>
              </w:rPr>
              <w:t>Total</w:t>
            </w:r>
          </w:p>
        </w:tc>
      </w:tr>
      <w:tr w:rsidR="00D277DF" w:rsidRPr="00D56431" w14:paraId="1F101EFF" w14:textId="77777777" w:rsidTr="00D277DF">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0E06E8C3" w14:textId="77777777" w:rsidR="00D277DF" w:rsidRPr="00D56431" w:rsidRDefault="00D277DF" w:rsidP="00D56431">
            <w:pPr>
              <w:pStyle w:val="TableParagraph"/>
              <w:ind w:left="108" w:right="104"/>
              <w:jc w:val="center"/>
            </w:pPr>
            <w:r w:rsidRPr="00D56431">
              <w:t>xx</w:t>
            </w:r>
          </w:p>
        </w:tc>
        <w:tc>
          <w:tcPr>
            <w:tcW w:w="1416" w:type="pct"/>
            <w:gridSpan w:val="2"/>
            <w:tcBorders>
              <w:top w:val="single" w:sz="4" w:space="0" w:color="000000"/>
              <w:left w:val="single" w:sz="4" w:space="0" w:color="000000"/>
              <w:bottom w:val="single" w:sz="4" w:space="0" w:color="000000"/>
              <w:right w:val="single" w:sz="4" w:space="0" w:color="000000"/>
            </w:tcBorders>
          </w:tcPr>
          <w:p w14:paraId="25825344" w14:textId="77777777" w:rsidR="00D277DF" w:rsidRPr="00D56431" w:rsidRDefault="00D277DF" w:rsidP="00D56431">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3A1C2A0D" w14:textId="0E4FC697" w:rsidR="00D277DF" w:rsidRPr="00D56431" w:rsidRDefault="00D277DF" w:rsidP="00D56431">
            <w:pPr>
              <w:pStyle w:val="TableParagraph"/>
              <w:ind w:left="505" w:right="496"/>
              <w:jc w:val="center"/>
            </w:pPr>
            <w:r w:rsidRPr="00D56431">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259C273" w14:textId="77777777" w:rsidR="00D277DF" w:rsidRPr="00D56431" w:rsidRDefault="00D277DF" w:rsidP="00D56431">
            <w:pPr>
              <w:pStyle w:val="TableParagraph"/>
              <w:ind w:left="68" w:right="62"/>
              <w:jc w:val="center"/>
            </w:pPr>
            <w:r w:rsidRPr="00D56431">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28859D68" w14:textId="77777777" w:rsidR="00D277DF" w:rsidRPr="00D56431" w:rsidRDefault="00D277DF" w:rsidP="00D56431">
            <w:pPr>
              <w:pStyle w:val="TableParagraph"/>
              <w:ind w:left="62" w:right="51"/>
              <w:jc w:val="center"/>
            </w:pPr>
            <w:r w:rsidRPr="00D56431">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8F45A47" w14:textId="77777777" w:rsidR="00D277DF" w:rsidRPr="00D56431" w:rsidRDefault="00D277DF" w:rsidP="00D56431">
            <w:pPr>
              <w:pStyle w:val="TableParagraph"/>
              <w:ind w:left="73" w:right="64"/>
              <w:jc w:val="center"/>
            </w:pPr>
            <w:r w:rsidRPr="00D56431">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413811D0" w14:textId="77777777" w:rsidR="00D277DF" w:rsidRPr="00D56431" w:rsidRDefault="00D277DF" w:rsidP="00D56431">
            <w:pPr>
              <w:pStyle w:val="TableParagraph"/>
              <w:ind w:left="24" w:right="16"/>
              <w:jc w:val="center"/>
            </w:pPr>
            <w:r w:rsidRPr="00D56431">
              <w:rPr>
                <w:b/>
              </w:rPr>
              <w:t>xx</w:t>
            </w:r>
          </w:p>
        </w:tc>
      </w:tr>
      <w:tr w:rsidR="00D277DF" w:rsidRPr="00D56431" w14:paraId="053E9430" w14:textId="77777777" w:rsidTr="00D277DF">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74A7DDE6" w14:textId="77777777" w:rsidR="00D277DF" w:rsidRPr="00D56431" w:rsidRDefault="00D277DF" w:rsidP="00D56431">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3C8AF792" w14:textId="13C12B53" w:rsidR="00D277DF" w:rsidRPr="00D56431" w:rsidRDefault="00D277DF" w:rsidP="00D56431">
            <w:pPr>
              <w:pStyle w:val="TableParagraph"/>
              <w:ind w:left="73" w:right="64"/>
              <w:jc w:val="center"/>
              <w:rPr>
                <w:b/>
              </w:rPr>
            </w:pPr>
            <w:r w:rsidRPr="00D56431">
              <w:rPr>
                <w:b/>
              </w:rPr>
              <w:t>Total</w:t>
            </w:r>
            <w:r w:rsidRPr="00D56431">
              <w:rPr>
                <w:b/>
                <w:spacing w:val="-1"/>
              </w:rPr>
              <w:t xml:space="preserve"> </w:t>
            </w:r>
            <w:proofErr w:type="spellStart"/>
            <w:r w:rsidRPr="00D56431">
              <w:rPr>
                <w:b/>
              </w:rPr>
              <w:t>Geral</w:t>
            </w:r>
            <w:proofErr w:type="spellEnd"/>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A485DAD" w14:textId="724380F7" w:rsidR="00D277DF" w:rsidRPr="00D56431" w:rsidRDefault="00D277DF" w:rsidP="00D56431">
            <w:pPr>
              <w:pStyle w:val="TableParagraph"/>
              <w:ind w:left="24" w:right="16"/>
              <w:jc w:val="center"/>
              <w:rPr>
                <w:b/>
              </w:rPr>
            </w:pPr>
            <w:r w:rsidRPr="00D56431">
              <w:rPr>
                <w:b/>
              </w:rPr>
              <w:t>xx</w:t>
            </w:r>
          </w:p>
        </w:tc>
      </w:tr>
    </w:tbl>
    <w:p w14:paraId="2DEA9198" w14:textId="77777777" w:rsidR="004D6257" w:rsidRPr="00D56431" w:rsidRDefault="004D6257" w:rsidP="00D56431">
      <w:pPr>
        <w:pStyle w:val="Textopadro"/>
        <w:ind w:right="99"/>
        <w:jc w:val="both"/>
        <w:rPr>
          <w:rFonts w:ascii="Times New Roman" w:hAnsi="Times New Roman" w:cs="Times New Roman"/>
          <w:sz w:val="22"/>
          <w:szCs w:val="22"/>
        </w:rPr>
      </w:pPr>
    </w:p>
    <w:p w14:paraId="726364D8" w14:textId="6A209778" w:rsidR="00D15143" w:rsidRPr="00D56431" w:rsidRDefault="004D6257" w:rsidP="00D56431">
      <w:pPr>
        <w:pStyle w:val="Textopadro"/>
        <w:ind w:right="99"/>
        <w:jc w:val="both"/>
        <w:rPr>
          <w:rFonts w:ascii="Times New Roman" w:hAnsi="Times New Roman" w:cs="Times New Roman"/>
          <w:sz w:val="22"/>
          <w:szCs w:val="22"/>
        </w:rPr>
      </w:pPr>
      <w:r w:rsidRPr="00D56431">
        <w:rPr>
          <w:rFonts w:ascii="Times New Roman" w:hAnsi="Times New Roman" w:cs="Times New Roman"/>
          <w:b/>
          <w:bCs/>
          <w:iCs/>
          <w:sz w:val="22"/>
          <w:szCs w:val="22"/>
        </w:rPr>
        <w:t>1.3</w:t>
      </w:r>
      <w:r w:rsidRPr="00D56431">
        <w:rPr>
          <w:rFonts w:ascii="Times New Roman" w:hAnsi="Times New Roman" w:cs="Times New Roman"/>
          <w:iCs/>
          <w:sz w:val="22"/>
          <w:szCs w:val="22"/>
        </w:rPr>
        <w:t xml:space="preserve"> </w:t>
      </w:r>
      <w:r w:rsidRPr="00D56431">
        <w:rPr>
          <w:rFonts w:ascii="Times New Roman" w:hAnsi="Times New Roman" w:cs="Times New Roman"/>
          <w:sz w:val="22"/>
          <w:szCs w:val="22"/>
        </w:rPr>
        <w:t>Conf</w:t>
      </w:r>
      <w:r w:rsidR="00EF753B" w:rsidRPr="00D56431">
        <w:rPr>
          <w:rFonts w:ascii="Times New Roman" w:hAnsi="Times New Roman" w:cs="Times New Roman"/>
          <w:sz w:val="22"/>
          <w:szCs w:val="22"/>
        </w:rPr>
        <w:t>orme</w:t>
      </w:r>
      <w:r w:rsidRPr="00D56431">
        <w:rPr>
          <w:rFonts w:ascii="Times New Roman" w:hAnsi="Times New Roman" w:cs="Times New Roman"/>
          <w:sz w:val="22"/>
          <w:szCs w:val="22"/>
        </w:rPr>
        <w:t xml:space="preserv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77905A5" w14:textId="77777777" w:rsidR="004D6257" w:rsidRPr="00D56431" w:rsidRDefault="004D6257" w:rsidP="00D56431">
      <w:pPr>
        <w:spacing w:line="240" w:lineRule="auto"/>
        <w:ind w:right="-2"/>
        <w:rPr>
          <w:b/>
          <w:bCs/>
          <w:iCs/>
          <w:sz w:val="22"/>
        </w:rPr>
      </w:pPr>
    </w:p>
    <w:p w14:paraId="68DA4B74" w14:textId="77777777" w:rsidR="004D6257" w:rsidRPr="00D56431" w:rsidRDefault="004D6257" w:rsidP="00D56431">
      <w:pPr>
        <w:spacing w:line="240" w:lineRule="auto"/>
        <w:ind w:right="-2"/>
        <w:rPr>
          <w:sz w:val="22"/>
        </w:rPr>
      </w:pPr>
      <w:r w:rsidRPr="00D56431">
        <w:rPr>
          <w:b/>
          <w:bCs/>
          <w:iCs/>
          <w:sz w:val="22"/>
        </w:rPr>
        <w:t>CLÁUSULA SEGUNDA – VALIDADE DO REGISTRO DE PREÇOS</w:t>
      </w:r>
    </w:p>
    <w:p w14:paraId="4EE8D374" w14:textId="2CDAF6B8" w:rsidR="00EF753B" w:rsidRPr="00D56431" w:rsidRDefault="004D6257" w:rsidP="00D56431">
      <w:pPr>
        <w:spacing w:line="240" w:lineRule="auto"/>
        <w:ind w:right="-2"/>
        <w:rPr>
          <w:bCs/>
          <w:sz w:val="22"/>
        </w:rPr>
      </w:pPr>
      <w:r w:rsidRPr="00D56431">
        <w:rPr>
          <w:b/>
          <w:bCs/>
          <w:iCs/>
          <w:sz w:val="22"/>
        </w:rPr>
        <w:t>2.1</w:t>
      </w:r>
      <w:r w:rsidRPr="00D56431">
        <w:rPr>
          <w:iCs/>
          <w:sz w:val="22"/>
        </w:rPr>
        <w:t xml:space="preserve"> </w:t>
      </w:r>
      <w:r w:rsidRPr="00D56431">
        <w:rPr>
          <w:bCs/>
          <w:sz w:val="22"/>
        </w:rPr>
        <w:t>A Ata de Registro de Preços terá validade de 365 dias a contar da assinatura. Podendo ser prorrogado por igual período</w:t>
      </w:r>
      <w:r w:rsidR="00EF753B" w:rsidRPr="00D56431">
        <w:rPr>
          <w:bCs/>
          <w:sz w:val="22"/>
        </w:rPr>
        <w:t xml:space="preserve"> </w:t>
      </w:r>
      <w:r w:rsidR="00EF753B" w:rsidRPr="00D56431">
        <w:rPr>
          <w:color w:val="auto"/>
          <w:sz w:val="22"/>
        </w:rPr>
        <w:t>de acordo com a Lei 14.133/21.</w:t>
      </w:r>
    </w:p>
    <w:p w14:paraId="17438EF9" w14:textId="0BB73767" w:rsidR="004D6257" w:rsidRDefault="004D6257" w:rsidP="00D56431">
      <w:pPr>
        <w:spacing w:line="240" w:lineRule="auto"/>
        <w:ind w:right="-2"/>
        <w:rPr>
          <w:iCs/>
          <w:sz w:val="22"/>
        </w:rPr>
      </w:pPr>
      <w:proofErr w:type="gramStart"/>
      <w:r w:rsidRPr="00D56431">
        <w:rPr>
          <w:b/>
          <w:iCs/>
          <w:sz w:val="22"/>
        </w:rPr>
        <w:lastRenderedPageBreak/>
        <w:t xml:space="preserve">2.2 </w:t>
      </w:r>
      <w:r w:rsidRPr="00D56431">
        <w:rPr>
          <w:iCs/>
          <w:sz w:val="22"/>
        </w:rPr>
        <w:t>Em</w:t>
      </w:r>
      <w:proofErr w:type="gramEnd"/>
      <w:r w:rsidRPr="00D56431">
        <w:rPr>
          <w:iCs/>
          <w:sz w:val="22"/>
        </w:rPr>
        <w:t xml:space="preserve"> cada </w:t>
      </w:r>
      <w:r w:rsidR="00EF753B" w:rsidRPr="00D56431">
        <w:rPr>
          <w:iCs/>
          <w:sz w:val="22"/>
        </w:rPr>
        <w:t>prestação de serviço</w:t>
      </w:r>
      <w:r w:rsidRPr="00D56431">
        <w:rPr>
          <w:iCs/>
          <w:sz w:val="22"/>
        </w:rPr>
        <w:t xml:space="preserve"> decorrente desta Ata serão observadas, quanto ao preço, às cláusulas e condições constantes do edital do Pregão Eletrônico nº </w:t>
      </w:r>
      <w:r w:rsidR="00EF753B" w:rsidRPr="00D56431">
        <w:rPr>
          <w:iCs/>
          <w:sz w:val="22"/>
        </w:rPr>
        <w:t>2</w:t>
      </w:r>
      <w:r w:rsidR="00D15143" w:rsidRPr="00D56431">
        <w:rPr>
          <w:iCs/>
          <w:sz w:val="22"/>
        </w:rPr>
        <w:t>1</w:t>
      </w:r>
      <w:r w:rsidRPr="00D56431">
        <w:rPr>
          <w:iCs/>
          <w:sz w:val="22"/>
        </w:rPr>
        <w:t>/2024, que a precedeu e integra o presente instrumento de compromisso, independente de transcrição, por ser de pleno conhecimento das partes.</w:t>
      </w:r>
    </w:p>
    <w:p w14:paraId="39846BAC" w14:textId="77777777" w:rsidR="00D56431" w:rsidRPr="00D56431" w:rsidRDefault="00D56431" w:rsidP="00D56431">
      <w:pPr>
        <w:spacing w:line="240" w:lineRule="auto"/>
        <w:ind w:right="-2"/>
        <w:rPr>
          <w:sz w:val="22"/>
        </w:rPr>
      </w:pPr>
    </w:p>
    <w:p w14:paraId="3C087290" w14:textId="77777777" w:rsidR="00487DDD" w:rsidRPr="00D56431" w:rsidRDefault="00487DDD" w:rsidP="00D56431">
      <w:pPr>
        <w:pStyle w:val="Ttulo1"/>
        <w:spacing w:before="0" w:beforeAutospacing="0" w:after="0" w:afterAutospacing="0"/>
        <w:ind w:left="-5"/>
        <w:rPr>
          <w:sz w:val="22"/>
          <w:szCs w:val="22"/>
        </w:rPr>
      </w:pPr>
      <w:r w:rsidRPr="00D56431">
        <w:rPr>
          <w:sz w:val="22"/>
          <w:szCs w:val="22"/>
        </w:rPr>
        <w:t>CLÁUSULA SEGUNDA - DO OBJETO</w:t>
      </w:r>
    </w:p>
    <w:p w14:paraId="7ADDE568" w14:textId="6274F7EC" w:rsidR="00CF5777" w:rsidRPr="00D56431" w:rsidRDefault="00487DDD" w:rsidP="00D56431">
      <w:pPr>
        <w:spacing w:line="240" w:lineRule="auto"/>
        <w:ind w:left="11" w:hanging="11"/>
        <w:rPr>
          <w:rFonts w:eastAsia="Calibri"/>
          <w:color w:val="auto"/>
          <w:kern w:val="2"/>
          <w:sz w:val="22"/>
          <w:lang w:eastAsia="en-US"/>
          <w14:ligatures w14:val="standardContextual"/>
        </w:rPr>
      </w:pPr>
      <w:r w:rsidRPr="00D56431">
        <w:rPr>
          <w:b/>
          <w:sz w:val="22"/>
        </w:rPr>
        <w:t xml:space="preserve">2.1.  </w:t>
      </w:r>
      <w:r w:rsidR="00062208" w:rsidRPr="00D56431">
        <w:rPr>
          <w:b/>
          <w:sz w:val="22"/>
        </w:rPr>
        <w:t xml:space="preserve">OBJETO: </w:t>
      </w:r>
      <w:r w:rsidR="003F420E" w:rsidRPr="00D56431">
        <w:rPr>
          <w:rFonts w:eastAsia="Calibri"/>
          <w:color w:val="auto"/>
          <w:kern w:val="2"/>
          <w:sz w:val="22"/>
          <w:lang w:eastAsia="en-US"/>
          <w14:ligatures w14:val="standardContextual"/>
        </w:rPr>
        <w:t>Contratação de empresa especializada para serviços de sonorização, locação de estruturas e equipamentos, com a finalidade de atender as demandas dos diversos eventos, sejam eles únicos ou simultâneos, realizados pelo Município de Rodeio Bonito/RS</w:t>
      </w:r>
      <w:r w:rsidR="00CF5777" w:rsidRPr="00D56431">
        <w:rPr>
          <w:sz w:val="22"/>
        </w:rPr>
        <w:t>, conforme segue:</w:t>
      </w:r>
    </w:p>
    <w:p w14:paraId="464A30EB" w14:textId="6EE215D7" w:rsidR="004E600B" w:rsidRPr="00D56431" w:rsidRDefault="00E665E4" w:rsidP="00D56431">
      <w:pPr>
        <w:spacing w:line="240" w:lineRule="auto"/>
        <w:ind w:left="0" w:hanging="142"/>
        <w:rPr>
          <w:sz w:val="22"/>
        </w:rPr>
      </w:pPr>
      <w:r w:rsidRPr="00D56431">
        <w:rPr>
          <w:sz w:val="22"/>
        </w:rPr>
        <w:t xml:space="preserve">  </w:t>
      </w:r>
    </w:p>
    <w:p w14:paraId="76FAE092" w14:textId="2F1A9A80" w:rsidR="004E600B" w:rsidRPr="00D56431" w:rsidRDefault="00487DDD" w:rsidP="00D56431">
      <w:pPr>
        <w:spacing w:line="240" w:lineRule="auto"/>
        <w:ind w:left="0" w:firstLine="0"/>
        <w:jc w:val="left"/>
        <w:rPr>
          <w:b/>
          <w:sz w:val="22"/>
        </w:rPr>
      </w:pPr>
      <w:r w:rsidRPr="00D56431">
        <w:rPr>
          <w:b/>
          <w:sz w:val="22"/>
        </w:rPr>
        <w:t xml:space="preserve">CLÁUSULA TERCEIRA – DA ENTREGA </w:t>
      </w:r>
    </w:p>
    <w:p w14:paraId="571F6857" w14:textId="624D8E69" w:rsidR="002D7864" w:rsidRPr="00D56431" w:rsidRDefault="00487DDD" w:rsidP="00D56431">
      <w:pPr>
        <w:spacing w:line="240" w:lineRule="auto"/>
        <w:ind w:left="0" w:firstLine="0"/>
        <w:rPr>
          <w:sz w:val="22"/>
        </w:rPr>
      </w:pPr>
      <w:r w:rsidRPr="00D56431">
        <w:rPr>
          <w:b/>
          <w:sz w:val="22"/>
        </w:rPr>
        <w:t>3.1.</w:t>
      </w:r>
      <w:r w:rsidR="008E5EBA" w:rsidRPr="00D56431">
        <w:rPr>
          <w:b/>
          <w:sz w:val="22"/>
        </w:rPr>
        <w:t xml:space="preserve"> </w:t>
      </w:r>
      <w:r w:rsidR="00626C01" w:rsidRPr="00D56431">
        <w:rPr>
          <w:sz w:val="22"/>
        </w:rPr>
        <w:t xml:space="preserve">A prestação serviços, deverá ser realizada conforme as necessidades da Administração Municipal e em local definido na Ordem de Serviço, que será formalizado via e-mail com até 02(dois) dias de antecedência, devendo comunicar-se previamente com o fiscal da </w:t>
      </w:r>
      <w:r w:rsidR="00626C01" w:rsidRPr="00D56431">
        <w:rPr>
          <w:color w:val="auto"/>
          <w:sz w:val="22"/>
        </w:rPr>
        <w:t>Ata de Registro de Preços</w:t>
      </w:r>
      <w:r w:rsidR="002D7864" w:rsidRPr="00D56431">
        <w:rPr>
          <w:sz w:val="22"/>
        </w:rPr>
        <w:t>.</w:t>
      </w:r>
      <w:r w:rsidR="002D7864" w:rsidRPr="00D56431">
        <w:rPr>
          <w:b/>
          <w:sz w:val="22"/>
        </w:rPr>
        <w:t xml:space="preserve"> </w:t>
      </w:r>
    </w:p>
    <w:p w14:paraId="261A9CA2" w14:textId="152B1732" w:rsidR="002D7864" w:rsidRPr="00D56431" w:rsidRDefault="002D7864" w:rsidP="00D56431">
      <w:pPr>
        <w:spacing w:line="240" w:lineRule="auto"/>
        <w:rPr>
          <w:b/>
          <w:sz w:val="22"/>
        </w:rPr>
      </w:pPr>
      <w:r w:rsidRPr="00D56431">
        <w:rPr>
          <w:b/>
          <w:sz w:val="22"/>
        </w:rPr>
        <w:t>3.</w:t>
      </w:r>
      <w:r w:rsidR="00D56431" w:rsidRPr="00D56431">
        <w:rPr>
          <w:b/>
          <w:sz w:val="22"/>
        </w:rPr>
        <w:t>1</w:t>
      </w:r>
      <w:r w:rsidRPr="00D56431">
        <w:rPr>
          <w:b/>
          <w:sz w:val="22"/>
        </w:rPr>
        <w:t xml:space="preserve">.1. </w:t>
      </w:r>
      <w:r w:rsidRPr="00D56431">
        <w:rPr>
          <w:sz w:val="22"/>
        </w:rPr>
        <w:t>Ademais, deverá atender eventos que possam ocorrer de forma simultânea no município.</w:t>
      </w:r>
    </w:p>
    <w:p w14:paraId="163596FF" w14:textId="0B34C2DD" w:rsidR="000B0157" w:rsidRPr="00D56431" w:rsidRDefault="00487DDD" w:rsidP="00D56431">
      <w:pPr>
        <w:spacing w:line="240" w:lineRule="auto"/>
        <w:rPr>
          <w:sz w:val="22"/>
        </w:rPr>
      </w:pPr>
      <w:r w:rsidRPr="00D56431">
        <w:rPr>
          <w:b/>
          <w:sz w:val="22"/>
        </w:rPr>
        <w:t>3.</w:t>
      </w:r>
      <w:r w:rsidR="00D56431" w:rsidRPr="00D56431">
        <w:rPr>
          <w:b/>
          <w:sz w:val="22"/>
        </w:rPr>
        <w:t>2</w:t>
      </w:r>
      <w:r w:rsidRPr="00D56431">
        <w:rPr>
          <w:b/>
          <w:sz w:val="22"/>
        </w:rPr>
        <w:t xml:space="preserve">. </w:t>
      </w:r>
      <w:r w:rsidR="000B0157" w:rsidRPr="00D56431">
        <w:rPr>
          <w:sz w:val="22"/>
        </w:rPr>
        <w:t>Verificada a desconformidade na prestação do serviço, a licitante vencedora deverá promover as correções necessárias em momentos que antecedem o evento, sujeitando-se às penalidades previstas neste Edital.</w:t>
      </w:r>
    </w:p>
    <w:p w14:paraId="2D6E2F72" w14:textId="767EF1CF" w:rsidR="002D7864" w:rsidRPr="00D56431" w:rsidRDefault="00487DDD" w:rsidP="00D56431">
      <w:pPr>
        <w:spacing w:line="240" w:lineRule="auto"/>
        <w:rPr>
          <w:sz w:val="22"/>
        </w:rPr>
      </w:pPr>
      <w:r w:rsidRPr="00D56431">
        <w:rPr>
          <w:b/>
          <w:sz w:val="22"/>
        </w:rPr>
        <w:t>3.</w:t>
      </w:r>
      <w:r w:rsidR="00D56431">
        <w:rPr>
          <w:b/>
          <w:sz w:val="22"/>
        </w:rPr>
        <w:t>3</w:t>
      </w:r>
      <w:r w:rsidRPr="00D56431">
        <w:rPr>
          <w:b/>
          <w:sz w:val="22"/>
        </w:rPr>
        <w:t>.</w:t>
      </w:r>
      <w:r w:rsidRPr="00D56431">
        <w:rPr>
          <w:sz w:val="22"/>
        </w:rPr>
        <w:t xml:space="preserve"> </w:t>
      </w:r>
      <w:r w:rsidR="002D7864" w:rsidRPr="00D56431">
        <w:rPr>
          <w:sz w:val="22"/>
        </w:rPr>
        <w:t>A nota fiscal/fatura deverá, obrigatoriamente, ser entregue após a execução do serviço.</w:t>
      </w:r>
    </w:p>
    <w:p w14:paraId="3D2AEAD9" w14:textId="14929E08" w:rsidR="00487DDD" w:rsidRPr="00D56431" w:rsidRDefault="00487DDD" w:rsidP="00D56431">
      <w:pPr>
        <w:spacing w:line="240" w:lineRule="auto"/>
        <w:ind w:left="0"/>
        <w:rPr>
          <w:sz w:val="22"/>
        </w:rPr>
      </w:pPr>
      <w:r w:rsidRPr="00D56431">
        <w:rPr>
          <w:b/>
          <w:sz w:val="22"/>
        </w:rPr>
        <w:t>3.</w:t>
      </w:r>
      <w:r w:rsidR="00D56431">
        <w:rPr>
          <w:b/>
          <w:sz w:val="22"/>
        </w:rPr>
        <w:t>4</w:t>
      </w:r>
      <w:r w:rsidRPr="00D56431">
        <w:rPr>
          <w:b/>
          <w:sz w:val="22"/>
        </w:rPr>
        <w:t>.</w:t>
      </w:r>
      <w:r w:rsidRPr="00D56431">
        <w:rPr>
          <w:sz w:val="22"/>
        </w:rPr>
        <w:t xml:space="preserve"> </w:t>
      </w:r>
      <w:r w:rsidR="002D7864" w:rsidRPr="00D56431">
        <w:rPr>
          <w:sz w:val="22"/>
        </w:rPr>
        <w:t>A execução</w:t>
      </w:r>
      <w:r w:rsidRPr="00D56431">
        <w:rPr>
          <w:sz w:val="22"/>
        </w:rPr>
        <w:t xml:space="preserve"> e conferência dos </w:t>
      </w:r>
      <w:r w:rsidR="002D7864" w:rsidRPr="00D56431">
        <w:rPr>
          <w:sz w:val="22"/>
        </w:rPr>
        <w:t>serviços</w:t>
      </w:r>
      <w:r w:rsidRPr="00D56431">
        <w:rPr>
          <w:sz w:val="22"/>
        </w:rPr>
        <w:t xml:space="preserve"> será efetuado pelo fiscal designa</w:t>
      </w:r>
      <w:r w:rsidR="00F252B9" w:rsidRPr="00D56431">
        <w:rPr>
          <w:sz w:val="22"/>
        </w:rPr>
        <w:t>do pela Secretaria Municipal de Educação Cultura e Desportos</w:t>
      </w:r>
      <w:r w:rsidRPr="00D56431">
        <w:rPr>
          <w:sz w:val="22"/>
        </w:rPr>
        <w:t xml:space="preserve">. </w:t>
      </w:r>
    </w:p>
    <w:p w14:paraId="32806B89" w14:textId="7C830FDC" w:rsidR="00487DDD" w:rsidRPr="00D56431" w:rsidRDefault="00487DDD" w:rsidP="00D56431">
      <w:pPr>
        <w:spacing w:line="240" w:lineRule="auto"/>
        <w:ind w:left="-5"/>
        <w:rPr>
          <w:sz w:val="22"/>
        </w:rPr>
      </w:pPr>
      <w:r w:rsidRPr="00D56431">
        <w:rPr>
          <w:b/>
          <w:sz w:val="22"/>
        </w:rPr>
        <w:t>3.</w:t>
      </w:r>
      <w:r w:rsidR="00D56431">
        <w:rPr>
          <w:b/>
          <w:sz w:val="22"/>
        </w:rPr>
        <w:t>5</w:t>
      </w:r>
      <w:r w:rsidRPr="00D56431">
        <w:rPr>
          <w:b/>
          <w:sz w:val="22"/>
        </w:rPr>
        <w:t>.</w:t>
      </w:r>
      <w:r w:rsidR="00D56431">
        <w:rPr>
          <w:sz w:val="22"/>
        </w:rPr>
        <w:t xml:space="preserve"> </w:t>
      </w:r>
      <w:r w:rsidRPr="00D56431">
        <w:rPr>
          <w:sz w:val="22"/>
        </w:rPr>
        <w:t xml:space="preserve">Qualquer ocorrência que impossibilitar a realização </w:t>
      </w:r>
      <w:r w:rsidR="002D7864" w:rsidRPr="00D56431">
        <w:rPr>
          <w:sz w:val="22"/>
        </w:rPr>
        <w:t>da execução</w:t>
      </w:r>
      <w:r w:rsidRPr="00D56431">
        <w:rPr>
          <w:sz w:val="22"/>
        </w:rPr>
        <w:t xml:space="preserve"> no prazo deverá ser justificada com antecedência a contratante, sob pena de aplicação das penalidades e multas previstas </w:t>
      </w:r>
      <w:r w:rsidR="00A23BA7" w:rsidRPr="00D56431">
        <w:rPr>
          <w:sz w:val="22"/>
        </w:rPr>
        <w:t>na ata de registro de preços</w:t>
      </w:r>
      <w:r w:rsidRPr="00D56431">
        <w:rPr>
          <w:sz w:val="22"/>
        </w:rPr>
        <w:t xml:space="preserve">.  </w:t>
      </w:r>
    </w:p>
    <w:p w14:paraId="03AA4568" w14:textId="2AF0D81D" w:rsidR="00487DDD" w:rsidRPr="00D56431" w:rsidRDefault="00487DDD" w:rsidP="00D56431">
      <w:pPr>
        <w:spacing w:line="240" w:lineRule="auto"/>
        <w:ind w:left="-5"/>
        <w:rPr>
          <w:color w:val="auto"/>
          <w:sz w:val="22"/>
        </w:rPr>
      </w:pPr>
      <w:r w:rsidRPr="00D56431">
        <w:rPr>
          <w:b/>
          <w:color w:val="auto"/>
          <w:sz w:val="22"/>
        </w:rPr>
        <w:t>3.</w:t>
      </w:r>
      <w:r w:rsidR="00D56431">
        <w:rPr>
          <w:b/>
          <w:color w:val="auto"/>
          <w:sz w:val="22"/>
        </w:rPr>
        <w:t>6</w:t>
      </w:r>
      <w:r w:rsidRPr="00D56431">
        <w:rPr>
          <w:color w:val="auto"/>
          <w:sz w:val="22"/>
        </w:rPr>
        <w:t xml:space="preserve">. Além da </w:t>
      </w:r>
      <w:r w:rsidR="00542561" w:rsidRPr="00D56431">
        <w:rPr>
          <w:color w:val="auto"/>
          <w:sz w:val="22"/>
        </w:rPr>
        <w:t>execução</w:t>
      </w:r>
      <w:r w:rsidR="00B63FFE" w:rsidRPr="00D56431">
        <w:rPr>
          <w:color w:val="auto"/>
          <w:sz w:val="22"/>
        </w:rPr>
        <w:t xml:space="preserve"> do serviço</w:t>
      </w:r>
      <w:r w:rsidRPr="00D56431">
        <w:rPr>
          <w:color w:val="auto"/>
          <w:sz w:val="22"/>
        </w:rPr>
        <w:t xml:space="preserve"> </w:t>
      </w:r>
      <w:proofErr w:type="gramStart"/>
      <w:r w:rsidRPr="00D56431">
        <w:rPr>
          <w:color w:val="auto"/>
          <w:sz w:val="22"/>
        </w:rPr>
        <w:t>no</w:t>
      </w:r>
      <w:r w:rsidR="00B63FFE" w:rsidRPr="00D56431">
        <w:rPr>
          <w:color w:val="auto"/>
          <w:sz w:val="22"/>
        </w:rPr>
        <w:t>(</w:t>
      </w:r>
      <w:proofErr w:type="gramEnd"/>
      <w:r w:rsidR="00B63FFE" w:rsidRPr="00D56431">
        <w:rPr>
          <w:color w:val="auto"/>
          <w:sz w:val="22"/>
        </w:rPr>
        <w:t>s)</w:t>
      </w:r>
      <w:r w:rsidRPr="00D56431">
        <w:rPr>
          <w:color w:val="auto"/>
          <w:sz w:val="22"/>
        </w:rPr>
        <w:t xml:space="preserve"> local</w:t>
      </w:r>
      <w:r w:rsidR="00B63FFE" w:rsidRPr="00D56431">
        <w:rPr>
          <w:color w:val="auto"/>
          <w:sz w:val="22"/>
        </w:rPr>
        <w:t>(</w:t>
      </w:r>
      <w:proofErr w:type="spellStart"/>
      <w:r w:rsidR="00B63FFE" w:rsidRPr="00D56431">
        <w:rPr>
          <w:color w:val="auto"/>
          <w:sz w:val="22"/>
        </w:rPr>
        <w:t>is</w:t>
      </w:r>
      <w:proofErr w:type="spellEnd"/>
      <w:r w:rsidR="00B63FFE" w:rsidRPr="00D56431">
        <w:rPr>
          <w:color w:val="auto"/>
          <w:sz w:val="22"/>
        </w:rPr>
        <w:t>)</w:t>
      </w:r>
      <w:r w:rsidRPr="00D56431">
        <w:rPr>
          <w:color w:val="auto"/>
          <w:sz w:val="22"/>
        </w:rPr>
        <w:t xml:space="preserve"> designado pelo contratante, deverá a contratada, também, descarregar os produtos/materiais no</w:t>
      </w:r>
      <w:r w:rsidR="00B63FFE" w:rsidRPr="00D56431">
        <w:rPr>
          <w:color w:val="auto"/>
          <w:sz w:val="22"/>
        </w:rPr>
        <w:t>(s)</w:t>
      </w:r>
      <w:r w:rsidRPr="00D56431">
        <w:rPr>
          <w:color w:val="auto"/>
          <w:sz w:val="22"/>
        </w:rPr>
        <w:t xml:space="preserve"> local</w:t>
      </w:r>
      <w:r w:rsidR="00B63FFE" w:rsidRPr="00D56431">
        <w:rPr>
          <w:color w:val="auto"/>
          <w:sz w:val="22"/>
        </w:rPr>
        <w:t>(</w:t>
      </w:r>
      <w:proofErr w:type="spellStart"/>
      <w:r w:rsidR="00B63FFE" w:rsidRPr="00D56431">
        <w:rPr>
          <w:color w:val="auto"/>
          <w:sz w:val="22"/>
        </w:rPr>
        <w:t>is</w:t>
      </w:r>
      <w:proofErr w:type="spellEnd"/>
      <w:r w:rsidR="00B63FFE" w:rsidRPr="00D56431">
        <w:rPr>
          <w:color w:val="auto"/>
          <w:sz w:val="22"/>
        </w:rPr>
        <w:t>)</w:t>
      </w:r>
      <w:r w:rsidRPr="00D56431">
        <w:rPr>
          <w:color w:val="auto"/>
          <w:sz w:val="22"/>
        </w:rPr>
        <w:t xml:space="preserve"> indicado, comprometendo-se, integralmente, com eventuais danos causados a estes. </w:t>
      </w:r>
    </w:p>
    <w:p w14:paraId="4807A9AC" w14:textId="2C7A74FF" w:rsidR="00487DDD" w:rsidRPr="00D56431" w:rsidRDefault="00487DDD" w:rsidP="00D56431">
      <w:pPr>
        <w:spacing w:line="240" w:lineRule="auto"/>
        <w:ind w:left="-5"/>
        <w:rPr>
          <w:sz w:val="22"/>
        </w:rPr>
      </w:pPr>
      <w:r w:rsidRPr="00D56431">
        <w:rPr>
          <w:b/>
          <w:sz w:val="22"/>
        </w:rPr>
        <w:t>3.</w:t>
      </w:r>
      <w:r w:rsidR="00D56431">
        <w:rPr>
          <w:b/>
          <w:sz w:val="22"/>
        </w:rPr>
        <w:t>7</w:t>
      </w:r>
      <w:r w:rsidRPr="00D56431">
        <w:rPr>
          <w:b/>
          <w:sz w:val="22"/>
        </w:rPr>
        <w:t>.</w:t>
      </w:r>
      <w:r w:rsidRPr="00D56431">
        <w:rPr>
          <w:sz w:val="22"/>
        </w:rPr>
        <w:t xml:space="preserve"> A contratada ficará obrigada a substituir os produtos recusados pelo contratante, observando que o mero recebimento não cara</w:t>
      </w:r>
      <w:r w:rsidR="000B0157" w:rsidRPr="00D56431">
        <w:rPr>
          <w:sz w:val="22"/>
        </w:rPr>
        <w:t xml:space="preserve">cteriza a aceitação do mesmo.  </w:t>
      </w:r>
    </w:p>
    <w:p w14:paraId="022E215F" w14:textId="3C51F36F" w:rsidR="00487DDD" w:rsidRPr="00D56431" w:rsidRDefault="00487DDD" w:rsidP="00D56431">
      <w:pPr>
        <w:spacing w:line="240" w:lineRule="auto"/>
        <w:ind w:left="-5"/>
        <w:rPr>
          <w:sz w:val="22"/>
        </w:rPr>
      </w:pPr>
      <w:r w:rsidRPr="00D56431">
        <w:rPr>
          <w:b/>
          <w:sz w:val="22"/>
        </w:rPr>
        <w:t>3.</w:t>
      </w:r>
      <w:r w:rsidR="00D56431">
        <w:rPr>
          <w:b/>
          <w:sz w:val="22"/>
        </w:rPr>
        <w:t>8</w:t>
      </w:r>
      <w:r w:rsidRPr="00D56431">
        <w:rPr>
          <w:sz w:val="22"/>
        </w:rPr>
        <w:t>.</w:t>
      </w:r>
      <w:r w:rsidRPr="00D56431">
        <w:rPr>
          <w:b/>
          <w:sz w:val="22"/>
        </w:rPr>
        <w:t xml:space="preserve"> </w:t>
      </w:r>
      <w:r w:rsidRPr="00D56431">
        <w:rPr>
          <w:sz w:val="22"/>
        </w:rPr>
        <w:t xml:space="preserve">A </w:t>
      </w:r>
      <w:r w:rsidR="00B63FFE" w:rsidRPr="00D56431">
        <w:rPr>
          <w:sz w:val="22"/>
        </w:rPr>
        <w:t>execução dos serviços</w:t>
      </w:r>
      <w:r w:rsidRPr="00D56431">
        <w:rPr>
          <w:sz w:val="22"/>
        </w:rPr>
        <w:t xml:space="preserve"> deverá ser feita em horário</w:t>
      </w:r>
      <w:r w:rsidR="00E15BE6" w:rsidRPr="00D56431">
        <w:rPr>
          <w:sz w:val="22"/>
        </w:rPr>
        <w:t xml:space="preserve"> e local devidamente estipulado pelo fiscal da presente ata.</w:t>
      </w:r>
      <w:r w:rsidRPr="00D56431">
        <w:rPr>
          <w:sz w:val="22"/>
        </w:rPr>
        <w:t xml:space="preserve"> </w:t>
      </w:r>
    </w:p>
    <w:p w14:paraId="3D815F29" w14:textId="77777777" w:rsidR="00F17884" w:rsidRPr="00D56431" w:rsidRDefault="00487DDD" w:rsidP="00D56431">
      <w:pPr>
        <w:spacing w:line="240" w:lineRule="auto"/>
        <w:ind w:left="0" w:firstLine="0"/>
        <w:jc w:val="left"/>
        <w:rPr>
          <w:b/>
          <w:sz w:val="22"/>
        </w:rPr>
      </w:pPr>
      <w:r w:rsidRPr="00D56431">
        <w:rPr>
          <w:b/>
          <w:sz w:val="22"/>
        </w:rPr>
        <w:t xml:space="preserve"> </w:t>
      </w:r>
    </w:p>
    <w:p w14:paraId="4D902D3A" w14:textId="1A2C5667" w:rsidR="00CA4D4B" w:rsidRPr="00D56431" w:rsidRDefault="00487DDD" w:rsidP="00D56431">
      <w:pPr>
        <w:spacing w:line="240" w:lineRule="auto"/>
        <w:ind w:left="0" w:firstLine="0"/>
        <w:jc w:val="left"/>
        <w:rPr>
          <w:b/>
          <w:bCs/>
          <w:sz w:val="22"/>
        </w:rPr>
      </w:pPr>
      <w:r w:rsidRPr="00D56431">
        <w:rPr>
          <w:b/>
          <w:bCs/>
          <w:sz w:val="22"/>
        </w:rPr>
        <w:t xml:space="preserve">CLÁUSULA QUARTA – PRAZOS E CONDIÇÕES DE PAGAMENTO </w:t>
      </w:r>
    </w:p>
    <w:p w14:paraId="6252B666" w14:textId="77777777" w:rsidR="00E15BE6" w:rsidRPr="00D56431" w:rsidRDefault="00487DDD" w:rsidP="00D5643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D56431">
        <w:rPr>
          <w:b/>
          <w:sz w:val="22"/>
        </w:rPr>
        <w:t>4.1.</w:t>
      </w:r>
      <w:r w:rsidRPr="00D56431">
        <w:rPr>
          <w:rFonts w:eastAsia="Arial"/>
          <w:b/>
          <w:sz w:val="22"/>
        </w:rPr>
        <w:t xml:space="preserve"> </w:t>
      </w:r>
      <w:r w:rsidRPr="00D56431">
        <w:rPr>
          <w:rFonts w:eastAsia="Arial"/>
          <w:b/>
          <w:sz w:val="22"/>
        </w:rPr>
        <w:tab/>
      </w:r>
      <w:r w:rsidRPr="00D56431">
        <w:rPr>
          <w:sz w:val="22"/>
        </w:rPr>
        <w:t xml:space="preserve">A CONTRATANTE pagará a </w:t>
      </w:r>
      <w:r w:rsidRPr="00D56431">
        <w:rPr>
          <w:sz w:val="22"/>
        </w:rPr>
        <w:tab/>
        <w:t xml:space="preserve">CONTRATADA </w:t>
      </w:r>
      <w:r w:rsidRPr="00D56431">
        <w:rPr>
          <w:sz w:val="22"/>
        </w:rPr>
        <w:tab/>
        <w:t xml:space="preserve">o valor total de </w:t>
      </w:r>
      <w:r w:rsidRPr="00D56431">
        <w:rPr>
          <w:b/>
          <w:sz w:val="22"/>
        </w:rPr>
        <w:t xml:space="preserve">R$ </w:t>
      </w:r>
      <w:proofErr w:type="gramStart"/>
      <w:r w:rsidRPr="00D56431">
        <w:rPr>
          <w:b/>
          <w:sz w:val="22"/>
        </w:rPr>
        <w:t>XXXX(</w:t>
      </w:r>
      <w:proofErr w:type="gramEnd"/>
      <w:r w:rsidRPr="00D56431">
        <w:rPr>
          <w:b/>
          <w:sz w:val="22"/>
        </w:rPr>
        <w:t>XXXXXXXXX).</w:t>
      </w:r>
    </w:p>
    <w:p w14:paraId="29B49783" w14:textId="4202DF8F" w:rsidR="00487DDD" w:rsidRPr="00D56431" w:rsidRDefault="00CA4D4B" w:rsidP="00D5643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D56431">
        <w:rPr>
          <w:b/>
          <w:sz w:val="22"/>
        </w:rPr>
        <w:t>4.</w:t>
      </w:r>
      <w:r w:rsidR="00E15BE6" w:rsidRPr="00D56431">
        <w:rPr>
          <w:b/>
          <w:sz w:val="22"/>
        </w:rPr>
        <w:t>2</w:t>
      </w:r>
      <w:r w:rsidRPr="00D56431">
        <w:rPr>
          <w:sz w:val="22"/>
        </w:rPr>
        <w:t xml:space="preserve">. </w:t>
      </w:r>
      <w:r w:rsidR="00487DDD" w:rsidRPr="00D56431">
        <w:rPr>
          <w:sz w:val="22"/>
        </w:rPr>
        <w:t>O pagamento será efetuado em até 15</w:t>
      </w:r>
      <w:r w:rsidR="002B1C70" w:rsidRPr="00D56431">
        <w:rPr>
          <w:sz w:val="22"/>
        </w:rPr>
        <w:t xml:space="preserve"> </w:t>
      </w:r>
      <w:r w:rsidR="00487DDD" w:rsidRPr="00D56431">
        <w:rPr>
          <w:sz w:val="22"/>
        </w:rPr>
        <w:t>(quinze) dias, conforme cronograma de pagamentos</w:t>
      </w:r>
      <w:r w:rsidR="00E15BE6" w:rsidRPr="00D56431">
        <w:rPr>
          <w:sz w:val="22"/>
        </w:rPr>
        <w:t xml:space="preserve"> </w:t>
      </w:r>
      <w:r w:rsidR="00487DDD" w:rsidRPr="00D56431">
        <w:rPr>
          <w:sz w:val="22"/>
        </w:rPr>
        <w:t>estabelecidos no Decreto Municipal nº 3.318/2018, após a entrega do objeto licitado, mediante vistoria do bem pelo Município de Rodeio Bonito/RS.</w:t>
      </w:r>
    </w:p>
    <w:p w14:paraId="10254EA4" w14:textId="1DF2EAE1" w:rsidR="00487DDD" w:rsidRPr="00D56431" w:rsidRDefault="00487DDD" w:rsidP="00D56431">
      <w:pPr>
        <w:spacing w:line="240" w:lineRule="auto"/>
        <w:ind w:left="-6" w:hanging="11"/>
        <w:rPr>
          <w:sz w:val="22"/>
        </w:rPr>
      </w:pPr>
      <w:r w:rsidRPr="00D56431">
        <w:rPr>
          <w:b/>
          <w:sz w:val="22"/>
        </w:rPr>
        <w:t>4.</w:t>
      </w:r>
      <w:r w:rsidR="00CA4D4B" w:rsidRPr="00D56431">
        <w:rPr>
          <w:b/>
          <w:sz w:val="22"/>
        </w:rPr>
        <w:t>3</w:t>
      </w:r>
      <w:r w:rsidRPr="00D56431">
        <w:rPr>
          <w:b/>
          <w:sz w:val="22"/>
        </w:rPr>
        <w:t xml:space="preserve">.1. </w:t>
      </w:r>
      <w:r w:rsidRPr="00D56431">
        <w:rPr>
          <w:sz w:val="22"/>
        </w:rPr>
        <w:t xml:space="preserve"> Se a empresa não for optante do simples nacional deverá destacar na nota fiscal a alíquota da IRRF a ser retido pelo município, conforme IN 1.234/2012 e Decreto Municipal nº 4.210/2022. Sob pena de devolução do documento</w:t>
      </w:r>
      <w:r w:rsidRPr="00D56431">
        <w:rPr>
          <w:b/>
          <w:sz w:val="22"/>
        </w:rPr>
        <w:t xml:space="preserve"> </w:t>
      </w:r>
    </w:p>
    <w:p w14:paraId="02469916" w14:textId="535A7A18" w:rsidR="00487DDD" w:rsidRPr="00D56431" w:rsidRDefault="00487DDD" w:rsidP="00D56431">
      <w:pPr>
        <w:spacing w:line="240" w:lineRule="auto"/>
        <w:ind w:left="-6" w:hanging="11"/>
        <w:rPr>
          <w:sz w:val="22"/>
        </w:rPr>
      </w:pPr>
      <w:r w:rsidRPr="00D56431">
        <w:rPr>
          <w:b/>
          <w:sz w:val="22"/>
        </w:rPr>
        <w:t>4.</w:t>
      </w:r>
      <w:r w:rsidR="00CA4D4B" w:rsidRPr="00D56431">
        <w:rPr>
          <w:b/>
          <w:sz w:val="22"/>
        </w:rPr>
        <w:t>4</w:t>
      </w:r>
      <w:r w:rsidRPr="00D56431">
        <w:rPr>
          <w:sz w:val="22"/>
        </w:rPr>
        <w:t>. Nenhum pagamento isentará a contratada da responsabilidade pelos materiais ou implicará em sua aceitação.</w:t>
      </w:r>
      <w:r w:rsidRPr="00D56431">
        <w:rPr>
          <w:b/>
          <w:sz w:val="22"/>
        </w:rPr>
        <w:t xml:space="preserve"> </w:t>
      </w:r>
    </w:p>
    <w:p w14:paraId="696B9A9C" w14:textId="26F51EAC" w:rsidR="00487DDD" w:rsidRPr="00D56431" w:rsidRDefault="00487DDD" w:rsidP="00D56431">
      <w:pPr>
        <w:spacing w:line="240" w:lineRule="auto"/>
        <w:ind w:left="168" w:hanging="168"/>
        <w:rPr>
          <w:sz w:val="22"/>
        </w:rPr>
      </w:pPr>
      <w:r w:rsidRPr="00D56431">
        <w:rPr>
          <w:b/>
          <w:sz w:val="22"/>
        </w:rPr>
        <w:t>4.</w:t>
      </w:r>
      <w:r w:rsidR="00CA4D4B" w:rsidRPr="00D56431">
        <w:rPr>
          <w:b/>
          <w:sz w:val="22"/>
        </w:rPr>
        <w:t>5</w:t>
      </w:r>
      <w:r w:rsidRPr="00D56431">
        <w:rPr>
          <w:sz w:val="22"/>
        </w:rPr>
        <w:t xml:space="preserve">. Deverá a contratada, apresentar o número da conta bancária para pagamento. </w:t>
      </w:r>
    </w:p>
    <w:p w14:paraId="601746A9" w14:textId="2E2FDCE8" w:rsidR="00487DDD" w:rsidRPr="00D56431" w:rsidRDefault="00487DDD" w:rsidP="00D56431">
      <w:pPr>
        <w:spacing w:line="240" w:lineRule="auto"/>
        <w:ind w:left="0" w:firstLine="0"/>
        <w:rPr>
          <w:sz w:val="22"/>
        </w:rPr>
      </w:pPr>
      <w:r w:rsidRPr="00D56431">
        <w:rPr>
          <w:b/>
          <w:sz w:val="22"/>
        </w:rPr>
        <w:t>4.</w:t>
      </w:r>
      <w:r w:rsidR="00CA4D4B" w:rsidRPr="00D56431">
        <w:rPr>
          <w:b/>
          <w:sz w:val="22"/>
        </w:rPr>
        <w:t>6</w:t>
      </w:r>
      <w:r w:rsidRPr="00D56431">
        <w:rPr>
          <w:sz w:val="22"/>
        </w:rPr>
        <w:t xml:space="preserve">. Os materiais deverão ser entregues na Prefeitura Municipal de Rodeio Bonito/RS, Avenida do Comércio nº </w:t>
      </w:r>
      <w:r w:rsidR="003F0E2C" w:rsidRPr="00D56431">
        <w:rPr>
          <w:sz w:val="22"/>
        </w:rPr>
        <w:t>196</w:t>
      </w:r>
      <w:r w:rsidRPr="00D56431">
        <w:rPr>
          <w:sz w:val="22"/>
        </w:rPr>
        <w:t xml:space="preserve">, CEP: 98360-000. Telefone. (55) 3798-1155, em horário de expediente, devendo comunicar-se previamente com o fiscal </w:t>
      </w:r>
      <w:r w:rsidR="0038054E" w:rsidRPr="00D56431">
        <w:rPr>
          <w:sz w:val="22"/>
        </w:rPr>
        <w:t>da ata de registro de preços</w:t>
      </w:r>
      <w:r w:rsidRPr="00D56431">
        <w:rPr>
          <w:sz w:val="22"/>
        </w:rPr>
        <w:t>, para que esse acompanhe a entrega.</w:t>
      </w:r>
    </w:p>
    <w:p w14:paraId="02110ADF" w14:textId="5CD58002" w:rsidR="00487DDD" w:rsidRPr="00D56431" w:rsidRDefault="00487DDD" w:rsidP="00D56431">
      <w:pPr>
        <w:tabs>
          <w:tab w:val="left" w:pos="1134"/>
        </w:tabs>
        <w:spacing w:line="240" w:lineRule="auto"/>
        <w:ind w:left="0" w:firstLine="0"/>
        <w:rPr>
          <w:sz w:val="22"/>
        </w:rPr>
      </w:pPr>
      <w:r w:rsidRPr="00D56431">
        <w:rPr>
          <w:b/>
          <w:sz w:val="22"/>
        </w:rPr>
        <w:t>4.</w:t>
      </w:r>
      <w:r w:rsidR="003D141E" w:rsidRPr="00D56431">
        <w:rPr>
          <w:b/>
          <w:sz w:val="22"/>
        </w:rPr>
        <w:t>7</w:t>
      </w:r>
      <w:r w:rsidRPr="00D56431">
        <w:rPr>
          <w:b/>
          <w:sz w:val="22"/>
        </w:rPr>
        <w:t>.</w:t>
      </w:r>
      <w:r w:rsidRPr="00D56431">
        <w:rPr>
          <w:sz w:val="22"/>
        </w:rPr>
        <w:t xml:space="preserve"> O </w:t>
      </w:r>
      <w:r w:rsidR="00E15BE6" w:rsidRPr="00D56431">
        <w:rPr>
          <w:sz w:val="22"/>
        </w:rPr>
        <w:t>serviço prestado</w:t>
      </w:r>
      <w:r w:rsidRPr="00D56431">
        <w:rPr>
          <w:sz w:val="22"/>
        </w:rPr>
        <w:t xml:space="preserve"> deverá ser adequadamente acondicionado, de forma a permitir a completa preservação do mesmo e sua segurança durante </w:t>
      </w:r>
      <w:r w:rsidR="00E15BE6" w:rsidRPr="00D56431">
        <w:rPr>
          <w:sz w:val="22"/>
        </w:rPr>
        <w:t>a execução</w:t>
      </w:r>
      <w:r w:rsidRPr="00D56431">
        <w:rPr>
          <w:sz w:val="22"/>
        </w:rPr>
        <w:t>.</w:t>
      </w:r>
    </w:p>
    <w:p w14:paraId="7D6F8211" w14:textId="67F18DE2" w:rsidR="006253F6" w:rsidRPr="00D56431" w:rsidRDefault="00487DDD" w:rsidP="00D56431">
      <w:pPr>
        <w:tabs>
          <w:tab w:val="left" w:pos="1134"/>
        </w:tabs>
        <w:spacing w:line="240" w:lineRule="auto"/>
        <w:ind w:left="0" w:firstLine="0"/>
        <w:rPr>
          <w:sz w:val="22"/>
        </w:rPr>
      </w:pPr>
      <w:r w:rsidRPr="00D56431">
        <w:rPr>
          <w:b/>
          <w:sz w:val="22"/>
        </w:rPr>
        <w:t>4.</w:t>
      </w:r>
      <w:r w:rsidR="003D141E" w:rsidRPr="00D56431">
        <w:rPr>
          <w:b/>
          <w:sz w:val="22"/>
        </w:rPr>
        <w:t>8</w:t>
      </w:r>
      <w:r w:rsidRPr="00D56431">
        <w:rPr>
          <w:b/>
          <w:sz w:val="22"/>
        </w:rPr>
        <w:t>.</w:t>
      </w:r>
      <w:r w:rsidRPr="00D56431">
        <w:rPr>
          <w:sz w:val="22"/>
        </w:rPr>
        <w:t xml:space="preserve"> </w:t>
      </w:r>
      <w:r w:rsidR="00E15BE6" w:rsidRPr="00D56431">
        <w:rPr>
          <w:sz w:val="22"/>
        </w:rPr>
        <w:t>A nota fiscal/fatura deverá, obrigatoriamente, ser entregue após a execução do serviço.</w:t>
      </w:r>
    </w:p>
    <w:p w14:paraId="221FAB86" w14:textId="77777777" w:rsidR="00E15BE6" w:rsidRPr="00D56431" w:rsidRDefault="00E15BE6" w:rsidP="00D56431">
      <w:pPr>
        <w:tabs>
          <w:tab w:val="left" w:pos="1134"/>
        </w:tabs>
        <w:spacing w:line="240" w:lineRule="auto"/>
        <w:ind w:left="0" w:firstLine="0"/>
        <w:rPr>
          <w:b/>
          <w:bCs/>
          <w:sz w:val="22"/>
        </w:rPr>
      </w:pPr>
    </w:p>
    <w:p w14:paraId="701C5BCD" w14:textId="55D592D9" w:rsidR="00487DDD" w:rsidRPr="00D56431" w:rsidRDefault="00487DDD" w:rsidP="00D56431">
      <w:pPr>
        <w:spacing w:line="240" w:lineRule="auto"/>
        <w:ind w:left="461" w:hanging="461"/>
        <w:jc w:val="left"/>
        <w:rPr>
          <w:b/>
          <w:bCs/>
          <w:sz w:val="22"/>
        </w:rPr>
      </w:pPr>
      <w:r w:rsidRPr="00D56431">
        <w:rPr>
          <w:b/>
          <w:bCs/>
          <w:sz w:val="22"/>
        </w:rPr>
        <w:t xml:space="preserve">CLÁUSULA QUINTA - DA DESPESA </w:t>
      </w:r>
    </w:p>
    <w:p w14:paraId="0AFACBE0" w14:textId="77777777" w:rsidR="00487DDD" w:rsidRPr="00D56431" w:rsidRDefault="00487DDD" w:rsidP="00D56431">
      <w:pPr>
        <w:spacing w:line="240" w:lineRule="auto"/>
        <w:rPr>
          <w:sz w:val="22"/>
        </w:rPr>
      </w:pPr>
      <w:r w:rsidRPr="00D56431">
        <w:rPr>
          <w:b/>
          <w:bCs/>
          <w:sz w:val="22"/>
        </w:rPr>
        <w:t>5.1</w:t>
      </w:r>
      <w:r w:rsidRPr="00D56431">
        <w:rPr>
          <w:bCs/>
          <w:sz w:val="22"/>
        </w:rPr>
        <w:t xml:space="preserve">. A </w:t>
      </w:r>
      <w:r w:rsidRPr="00D56431">
        <w:rPr>
          <w:sz w:val="22"/>
        </w:rPr>
        <w:t xml:space="preserve">despesa correrá na seguinte dotação orçamentária: </w:t>
      </w:r>
    </w:p>
    <w:p w14:paraId="2928C510" w14:textId="77777777" w:rsidR="00E15BE6" w:rsidRPr="00D56431" w:rsidRDefault="00E15BE6" w:rsidP="00D56431">
      <w:pPr>
        <w:spacing w:line="240" w:lineRule="auto"/>
        <w:rPr>
          <w:b/>
          <w:bCs/>
          <w:color w:val="auto"/>
          <w:sz w:val="22"/>
        </w:rPr>
      </w:pPr>
      <w:r w:rsidRPr="00D56431">
        <w:rPr>
          <w:b/>
          <w:bCs/>
          <w:color w:val="auto"/>
          <w:sz w:val="22"/>
        </w:rPr>
        <w:t xml:space="preserve">P/A: 2035 | 33903914000000 – Locação Bens Móveis, Outras Naturezas e Intangíveis | RV - 01 </w:t>
      </w:r>
    </w:p>
    <w:p w14:paraId="33BF564C" w14:textId="4B047278" w:rsidR="00487DDD" w:rsidRPr="00D56431" w:rsidRDefault="00E15BE6" w:rsidP="00D56431">
      <w:pPr>
        <w:spacing w:line="240" w:lineRule="auto"/>
        <w:rPr>
          <w:b/>
          <w:bCs/>
          <w:color w:val="auto"/>
          <w:sz w:val="22"/>
        </w:rPr>
      </w:pPr>
      <w:r w:rsidRPr="00D56431">
        <w:rPr>
          <w:b/>
          <w:bCs/>
          <w:color w:val="auto"/>
          <w:sz w:val="22"/>
        </w:rPr>
        <w:t xml:space="preserve">P/A: 2035 | 33903959000000 – Serviços de áudio, vídeo e foto | RV - 01 </w:t>
      </w:r>
    </w:p>
    <w:p w14:paraId="4E5E63C5" w14:textId="3E96B04B" w:rsidR="00487DDD" w:rsidRPr="00D56431" w:rsidRDefault="00487DDD" w:rsidP="00D56431">
      <w:pPr>
        <w:spacing w:line="240" w:lineRule="auto"/>
        <w:ind w:left="-5"/>
        <w:jc w:val="left"/>
        <w:rPr>
          <w:sz w:val="22"/>
        </w:rPr>
      </w:pPr>
      <w:r w:rsidRPr="00D56431">
        <w:rPr>
          <w:b/>
          <w:sz w:val="22"/>
        </w:rPr>
        <w:lastRenderedPageBreak/>
        <w:t xml:space="preserve">CLÁUSULA </w:t>
      </w:r>
      <w:r w:rsidR="00EB072B" w:rsidRPr="00D56431">
        <w:rPr>
          <w:b/>
          <w:sz w:val="22"/>
        </w:rPr>
        <w:t>SEXTA</w:t>
      </w:r>
      <w:r w:rsidRPr="00D56431">
        <w:rPr>
          <w:b/>
          <w:sz w:val="22"/>
        </w:rPr>
        <w:t xml:space="preserve"> - DA FISCALIZAÇÃO: </w:t>
      </w:r>
    </w:p>
    <w:p w14:paraId="16266552" w14:textId="391BF871" w:rsidR="00487DDD" w:rsidRPr="00D56431" w:rsidRDefault="00EB072B" w:rsidP="00D56431">
      <w:pPr>
        <w:spacing w:line="240" w:lineRule="auto"/>
        <w:ind w:left="-5"/>
        <w:rPr>
          <w:sz w:val="22"/>
        </w:rPr>
      </w:pPr>
      <w:r w:rsidRPr="00D56431">
        <w:rPr>
          <w:b/>
          <w:sz w:val="22"/>
        </w:rPr>
        <w:t>6</w:t>
      </w:r>
      <w:r w:rsidR="00487DDD" w:rsidRPr="00D56431">
        <w:rPr>
          <w:b/>
          <w:sz w:val="22"/>
        </w:rPr>
        <w:t>.1.</w:t>
      </w:r>
      <w:r w:rsidR="00487DDD" w:rsidRPr="00D56431">
        <w:rPr>
          <w:sz w:val="22"/>
        </w:rPr>
        <w:t xml:space="preserve"> Nos termos do art. 104, III, Lei nº 14.1</w:t>
      </w:r>
      <w:r w:rsidR="003F0E2C" w:rsidRPr="00D56431">
        <w:rPr>
          <w:sz w:val="22"/>
        </w:rPr>
        <w:t>33, de 2021, fica designad</w:t>
      </w:r>
      <w:r w:rsidR="00E15BE6" w:rsidRPr="00D56431">
        <w:rPr>
          <w:sz w:val="22"/>
        </w:rPr>
        <w:t>o</w:t>
      </w:r>
      <w:r w:rsidR="00CE00FC" w:rsidRPr="00D56431">
        <w:rPr>
          <w:sz w:val="22"/>
        </w:rPr>
        <w:t xml:space="preserve"> </w:t>
      </w:r>
      <w:r w:rsidR="00E15BE6" w:rsidRPr="00D56431">
        <w:rPr>
          <w:sz w:val="22"/>
        </w:rPr>
        <w:t>o</w:t>
      </w:r>
      <w:r w:rsidR="00487DDD" w:rsidRPr="00D56431">
        <w:rPr>
          <w:sz w:val="22"/>
        </w:rPr>
        <w:t xml:space="preserve"> Sr</w:t>
      </w:r>
      <w:r w:rsidR="00CE00FC" w:rsidRPr="00D56431">
        <w:rPr>
          <w:sz w:val="22"/>
        </w:rPr>
        <w:t>.</w:t>
      </w:r>
      <w:r w:rsidR="00487DDD" w:rsidRPr="00D56431">
        <w:rPr>
          <w:sz w:val="22"/>
        </w:rPr>
        <w:t xml:space="preserve"> </w:t>
      </w:r>
      <w:r w:rsidR="00E15BE6" w:rsidRPr="00D56431">
        <w:rPr>
          <w:sz w:val="22"/>
        </w:rPr>
        <w:t xml:space="preserve">Fernando </w:t>
      </w:r>
      <w:proofErr w:type="spellStart"/>
      <w:r w:rsidR="00E15BE6" w:rsidRPr="00D56431">
        <w:rPr>
          <w:sz w:val="22"/>
        </w:rPr>
        <w:t>Pertuzzati</w:t>
      </w:r>
      <w:proofErr w:type="spellEnd"/>
      <w:r w:rsidR="003F0E2C" w:rsidRPr="00D56431">
        <w:rPr>
          <w:sz w:val="22"/>
        </w:rPr>
        <w:t>, da Secretari</w:t>
      </w:r>
      <w:r w:rsidR="00E665E4" w:rsidRPr="00D56431">
        <w:rPr>
          <w:sz w:val="22"/>
        </w:rPr>
        <w:t xml:space="preserve">a Municipal de </w:t>
      </w:r>
      <w:r w:rsidR="00F252B9" w:rsidRPr="00D56431">
        <w:rPr>
          <w:sz w:val="22"/>
        </w:rPr>
        <w:t>Educação Cultura e Desportos</w:t>
      </w:r>
      <w:r w:rsidR="00487DDD" w:rsidRPr="00D56431">
        <w:rPr>
          <w:sz w:val="22"/>
        </w:rPr>
        <w:t xml:space="preserve">, para acompanhar e fiscalizar </w:t>
      </w:r>
      <w:r w:rsidR="00E15BE6" w:rsidRPr="00D56431">
        <w:rPr>
          <w:sz w:val="22"/>
        </w:rPr>
        <w:t>a execução do serviço</w:t>
      </w:r>
      <w:r w:rsidR="00487DDD" w:rsidRPr="00D56431">
        <w:rPr>
          <w:sz w:val="22"/>
        </w:rPr>
        <w:t xml:space="preserve"> e </w:t>
      </w:r>
      <w:r w:rsidR="00E15BE6" w:rsidRPr="00D56431">
        <w:rPr>
          <w:sz w:val="22"/>
        </w:rPr>
        <w:t xml:space="preserve">assim </w:t>
      </w:r>
      <w:r w:rsidR="00487DDD" w:rsidRPr="00D56431">
        <w:rPr>
          <w:sz w:val="22"/>
        </w:rPr>
        <w:t>determina</w:t>
      </w:r>
      <w:r w:rsidR="00E15BE6" w:rsidRPr="00D56431">
        <w:rPr>
          <w:sz w:val="22"/>
        </w:rPr>
        <w:t>r</w:t>
      </w:r>
      <w:r w:rsidR="00487DDD" w:rsidRPr="00D56431">
        <w:rPr>
          <w:sz w:val="22"/>
        </w:rPr>
        <w:t xml:space="preserve"> o que for necessário à regularização de falhas ou defeitos observados. </w:t>
      </w:r>
    </w:p>
    <w:p w14:paraId="5A09ABB7" w14:textId="6648564A" w:rsidR="00487DDD" w:rsidRPr="00D56431" w:rsidRDefault="00EB072B" w:rsidP="00D56431">
      <w:pPr>
        <w:spacing w:line="240" w:lineRule="auto"/>
        <w:ind w:left="-5"/>
        <w:rPr>
          <w:sz w:val="22"/>
        </w:rPr>
      </w:pPr>
      <w:r w:rsidRPr="00D56431">
        <w:rPr>
          <w:b/>
          <w:sz w:val="22"/>
        </w:rPr>
        <w:t>6</w:t>
      </w:r>
      <w:r w:rsidR="00487DDD" w:rsidRPr="00D56431">
        <w:rPr>
          <w:b/>
          <w:sz w:val="22"/>
        </w:rPr>
        <w:t>.2.</w:t>
      </w:r>
      <w:r w:rsidR="00487DDD" w:rsidRPr="00D56431">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7C286C98" w:rsidR="00487DDD" w:rsidRPr="00D56431" w:rsidRDefault="00EB072B" w:rsidP="00D56431">
      <w:pPr>
        <w:spacing w:line="240" w:lineRule="auto"/>
        <w:ind w:left="-5"/>
        <w:rPr>
          <w:sz w:val="22"/>
        </w:rPr>
      </w:pPr>
      <w:r w:rsidRPr="00D56431">
        <w:rPr>
          <w:b/>
          <w:sz w:val="22"/>
        </w:rPr>
        <w:t>6</w:t>
      </w:r>
      <w:r w:rsidR="00487DDD" w:rsidRPr="00D56431">
        <w:rPr>
          <w:b/>
          <w:sz w:val="22"/>
        </w:rPr>
        <w:t>.3.</w:t>
      </w:r>
      <w:r w:rsidR="00487DDD" w:rsidRPr="00D56431">
        <w:rPr>
          <w:sz w:val="22"/>
        </w:rPr>
        <w:t xml:space="preserve"> O representante da Administração anotará em registro próprio todas as ocorrências relacionadas com a execução </w:t>
      </w:r>
      <w:r w:rsidR="0038054E" w:rsidRPr="00D56431">
        <w:rPr>
          <w:sz w:val="22"/>
        </w:rPr>
        <w:t>da ata de registro de preços</w:t>
      </w:r>
      <w:r w:rsidR="00487DDD" w:rsidRPr="00D56431">
        <w:rPr>
          <w:sz w:val="22"/>
        </w:rPr>
        <w:t xml:space="preserve">,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433AB228" w14:textId="77777777" w:rsidR="00D56431" w:rsidRDefault="00D56431" w:rsidP="00D56431">
      <w:pPr>
        <w:pStyle w:val="Ttulo1"/>
        <w:spacing w:before="0" w:beforeAutospacing="0" w:after="0" w:afterAutospacing="0"/>
        <w:ind w:left="-5"/>
        <w:rPr>
          <w:sz w:val="22"/>
          <w:szCs w:val="22"/>
        </w:rPr>
      </w:pPr>
    </w:p>
    <w:p w14:paraId="0A6C1C0A" w14:textId="04A82FB4" w:rsidR="00487DDD" w:rsidRPr="00D56431" w:rsidRDefault="00487DDD" w:rsidP="00D56431">
      <w:pPr>
        <w:pStyle w:val="Ttulo1"/>
        <w:spacing w:before="0" w:beforeAutospacing="0" w:after="0" w:afterAutospacing="0"/>
        <w:ind w:left="-5"/>
        <w:rPr>
          <w:sz w:val="22"/>
          <w:szCs w:val="22"/>
        </w:rPr>
      </w:pPr>
      <w:r w:rsidRPr="00D56431">
        <w:rPr>
          <w:sz w:val="22"/>
          <w:szCs w:val="22"/>
        </w:rPr>
        <w:t xml:space="preserve">CLÁUSULA </w:t>
      </w:r>
      <w:r w:rsidR="00967B0C" w:rsidRPr="00D56431">
        <w:rPr>
          <w:sz w:val="22"/>
          <w:szCs w:val="22"/>
        </w:rPr>
        <w:t>SÉTIMA</w:t>
      </w:r>
      <w:r w:rsidRPr="00D56431">
        <w:rPr>
          <w:sz w:val="22"/>
          <w:szCs w:val="22"/>
        </w:rPr>
        <w:t xml:space="preserve"> - DAS RESPONSABILIDADES DAS PARTES </w:t>
      </w:r>
    </w:p>
    <w:p w14:paraId="707C55AA" w14:textId="6D406D07" w:rsidR="00487DDD" w:rsidRPr="00D56431" w:rsidRDefault="00967B0C" w:rsidP="00D56431">
      <w:pPr>
        <w:spacing w:line="240" w:lineRule="auto"/>
        <w:ind w:left="-5"/>
        <w:rPr>
          <w:sz w:val="22"/>
        </w:rPr>
      </w:pPr>
      <w:r w:rsidRPr="00D56431">
        <w:rPr>
          <w:b/>
          <w:sz w:val="22"/>
        </w:rPr>
        <w:t>7</w:t>
      </w:r>
      <w:r w:rsidR="00487DDD" w:rsidRPr="00D56431">
        <w:rPr>
          <w:b/>
          <w:sz w:val="22"/>
        </w:rPr>
        <w:t>.1.</w:t>
      </w:r>
      <w:r w:rsidR="00487DDD" w:rsidRPr="00D56431">
        <w:rPr>
          <w:rFonts w:eastAsia="Arial"/>
          <w:b/>
          <w:sz w:val="22"/>
        </w:rPr>
        <w:t xml:space="preserve"> </w:t>
      </w:r>
      <w:r w:rsidR="00487DDD" w:rsidRPr="00D56431">
        <w:rPr>
          <w:sz w:val="22"/>
        </w:rPr>
        <w:t xml:space="preserve">Constituem obrigações da CONTRATANTE, além das descritas no Termo de Referência: </w:t>
      </w:r>
    </w:p>
    <w:p w14:paraId="6CEF5723" w14:textId="00C54CF8" w:rsidR="00487DDD" w:rsidRPr="00D56431" w:rsidRDefault="00487DDD" w:rsidP="00D5643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w:t>
      </w:r>
      <w:r w:rsidR="00EB072B" w:rsidRPr="00D56431">
        <w:rPr>
          <w:sz w:val="22"/>
        </w:rPr>
        <w:t>serviços prestados</w:t>
      </w:r>
      <w:r w:rsidRPr="00D56431">
        <w:rPr>
          <w:sz w:val="22"/>
        </w:rPr>
        <w:t xml:space="preserve"> para que sejam substituídos. </w:t>
      </w:r>
    </w:p>
    <w:p w14:paraId="34EEC7A3" w14:textId="07ACBC6F" w:rsidR="00487DDD" w:rsidRPr="00D56431" w:rsidRDefault="00487DDD" w:rsidP="00D56431">
      <w:pPr>
        <w:numPr>
          <w:ilvl w:val="0"/>
          <w:numId w:val="28"/>
        </w:numPr>
        <w:spacing w:line="240" w:lineRule="auto"/>
        <w:ind w:left="0" w:firstLine="0"/>
        <w:rPr>
          <w:sz w:val="22"/>
        </w:rPr>
      </w:pPr>
      <w:r w:rsidRPr="00D56431">
        <w:rPr>
          <w:sz w:val="22"/>
        </w:rPr>
        <w:t>Supervisionar e fiscalizar a re</w:t>
      </w:r>
      <w:r w:rsidR="0004215A" w:rsidRPr="00D56431">
        <w:rPr>
          <w:sz w:val="22"/>
        </w:rPr>
        <w:t>alização dos serviços/materiais.</w:t>
      </w:r>
    </w:p>
    <w:p w14:paraId="476D7DAC" w14:textId="77777777" w:rsidR="00487DDD" w:rsidRPr="00D56431" w:rsidRDefault="00487DDD" w:rsidP="00D56431">
      <w:pPr>
        <w:numPr>
          <w:ilvl w:val="0"/>
          <w:numId w:val="28"/>
        </w:numPr>
        <w:spacing w:line="240" w:lineRule="auto"/>
        <w:ind w:left="0" w:firstLine="0"/>
        <w:rPr>
          <w:sz w:val="22"/>
        </w:rPr>
      </w:pPr>
      <w:r w:rsidRPr="00D56431">
        <w:rPr>
          <w:sz w:val="22"/>
        </w:rPr>
        <w:t xml:space="preserve">Aplicar a Adjudicatária as sanções regulamentares e contratuais. </w:t>
      </w:r>
    </w:p>
    <w:p w14:paraId="4E7B17EF" w14:textId="77777777" w:rsidR="00487DDD" w:rsidRPr="00D56431" w:rsidRDefault="00487DDD" w:rsidP="00D5643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0806A8E5" w14:textId="77777777" w:rsidR="002B1C70" w:rsidRPr="00D56431" w:rsidRDefault="002B1C70" w:rsidP="00D56431">
      <w:pPr>
        <w:spacing w:line="240" w:lineRule="auto"/>
        <w:ind w:left="0" w:firstLine="0"/>
        <w:rPr>
          <w:sz w:val="22"/>
        </w:rPr>
      </w:pPr>
    </w:p>
    <w:p w14:paraId="5DE0CEB8" w14:textId="2F56EAEE" w:rsidR="00487DDD" w:rsidRPr="00D56431" w:rsidRDefault="00967B0C" w:rsidP="00D56431">
      <w:pPr>
        <w:spacing w:line="240" w:lineRule="auto"/>
        <w:ind w:left="0" w:firstLine="0"/>
        <w:jc w:val="left"/>
        <w:rPr>
          <w:sz w:val="22"/>
        </w:rPr>
      </w:pPr>
      <w:r w:rsidRPr="00D56431">
        <w:rPr>
          <w:b/>
          <w:sz w:val="22"/>
        </w:rPr>
        <w:t>7</w:t>
      </w:r>
      <w:r w:rsidR="00487DDD" w:rsidRPr="00D56431">
        <w:rPr>
          <w:b/>
          <w:sz w:val="22"/>
        </w:rPr>
        <w:t>.2.</w:t>
      </w:r>
      <w:r w:rsidR="00487DDD" w:rsidRPr="00D56431">
        <w:rPr>
          <w:rFonts w:eastAsia="Arial"/>
          <w:b/>
          <w:sz w:val="22"/>
        </w:rPr>
        <w:t xml:space="preserve"> </w:t>
      </w:r>
      <w:r w:rsidR="00487DDD" w:rsidRPr="00D56431">
        <w:rPr>
          <w:sz w:val="22"/>
        </w:rPr>
        <w:t xml:space="preserve">Constituem obrigações da CONTRATADA, além das descritas no Termo de Referência: </w:t>
      </w:r>
    </w:p>
    <w:p w14:paraId="146759C3" w14:textId="29A89EB4" w:rsidR="00487DDD" w:rsidRPr="00D56431" w:rsidRDefault="00487DDD" w:rsidP="00D56431">
      <w:pPr>
        <w:numPr>
          <w:ilvl w:val="0"/>
          <w:numId w:val="29"/>
        </w:numPr>
        <w:spacing w:line="240" w:lineRule="auto"/>
        <w:ind w:left="0" w:firstLine="0"/>
        <w:rPr>
          <w:sz w:val="22"/>
        </w:rPr>
      </w:pPr>
      <w:r w:rsidRPr="00D56431">
        <w:rPr>
          <w:sz w:val="22"/>
        </w:rPr>
        <w:t xml:space="preserve">A contratada deverá cuidar da segurança de seu pessoal empregado na execução do </w:t>
      </w:r>
      <w:r w:rsidR="00EC3698" w:rsidRPr="00D56431">
        <w:rPr>
          <w:sz w:val="22"/>
        </w:rPr>
        <w:t>serviço</w:t>
      </w:r>
      <w:r w:rsidRPr="00D56431">
        <w:rPr>
          <w:sz w:val="22"/>
        </w:rPr>
        <w:t xml:space="preserve">, obedecendo aos requisitos legais pertinentes, ficando a contratante e seus prepostos, isentos de qualquer responsabilidade com relação a eventuais acidentes de trabalho decorrentes da </w:t>
      </w:r>
      <w:r w:rsidR="00EC3698" w:rsidRPr="00D56431">
        <w:rPr>
          <w:sz w:val="22"/>
        </w:rPr>
        <w:t>execução</w:t>
      </w:r>
      <w:r w:rsidRPr="00D56431">
        <w:rPr>
          <w:sz w:val="22"/>
        </w:rPr>
        <w:t xml:space="preserve">, sejam eles de natureza civil ou criminal. </w:t>
      </w:r>
    </w:p>
    <w:p w14:paraId="5BEB5D6A" w14:textId="77777777" w:rsidR="00487DDD" w:rsidRPr="00D56431" w:rsidRDefault="00487DDD" w:rsidP="00D5643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D56431" w:rsidRDefault="00487DDD" w:rsidP="00D5643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0A57BF79" w14:textId="77777777" w:rsidR="00487DDD" w:rsidRPr="00D56431" w:rsidRDefault="00487DDD" w:rsidP="00D56431">
      <w:pPr>
        <w:numPr>
          <w:ilvl w:val="0"/>
          <w:numId w:val="30"/>
        </w:numPr>
        <w:spacing w:line="240" w:lineRule="auto"/>
        <w:ind w:left="0" w:firstLine="0"/>
        <w:rPr>
          <w:sz w:val="22"/>
        </w:rPr>
      </w:pPr>
      <w:r w:rsidRPr="00D56431">
        <w:rPr>
          <w:sz w:val="22"/>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D56431" w:rsidRDefault="00487DDD" w:rsidP="00D56431">
      <w:pPr>
        <w:numPr>
          <w:ilvl w:val="0"/>
          <w:numId w:val="30"/>
        </w:numPr>
        <w:spacing w:line="240" w:lineRule="auto"/>
        <w:ind w:left="0" w:firstLine="0"/>
        <w:rPr>
          <w:sz w:val="22"/>
        </w:rPr>
      </w:pPr>
      <w:r w:rsidRPr="00D56431">
        <w:rPr>
          <w:sz w:val="22"/>
        </w:rPr>
        <w:t xml:space="preserve">Responsabilizar-se pelos vícios e danos decorrentes do produto, de acordo com o Código de Defesa do Consumidor (Lei nº. 8.078, de 1990). </w:t>
      </w:r>
    </w:p>
    <w:p w14:paraId="72E7B433" w14:textId="77777777" w:rsidR="00487DDD" w:rsidRPr="00D56431" w:rsidRDefault="00487DDD" w:rsidP="00D5643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3DF8EAE9" w14:textId="77777777" w:rsidR="00487DDD" w:rsidRPr="00D56431" w:rsidRDefault="00487DDD" w:rsidP="00D5643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1158B328" w14:textId="77777777" w:rsidR="00487DDD" w:rsidRPr="00D56431" w:rsidRDefault="00487DDD" w:rsidP="00D5643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12DDB616" w14:textId="77777777" w:rsidR="00487DDD" w:rsidRPr="00D56431" w:rsidRDefault="00487DDD" w:rsidP="00D56431">
      <w:pPr>
        <w:numPr>
          <w:ilvl w:val="0"/>
          <w:numId w:val="30"/>
        </w:numPr>
        <w:spacing w:line="240" w:lineRule="auto"/>
        <w:ind w:left="0" w:firstLine="0"/>
        <w:rPr>
          <w:sz w:val="22"/>
        </w:rPr>
      </w:pPr>
      <w:r w:rsidRPr="00D56431">
        <w:rPr>
          <w:sz w:val="22"/>
        </w:rPr>
        <w:t xml:space="preserve">Aceitar, nas mesmas condições, os acréscimos ou supressões que se fizerem necessárias, dentro do limite permitido pelo art. 125 da Lei 14.133/2021 do valor contratado inicialmente. </w:t>
      </w:r>
    </w:p>
    <w:p w14:paraId="5E9F3871" w14:textId="77777777" w:rsidR="00487DDD" w:rsidRPr="00D56431" w:rsidRDefault="00487DDD" w:rsidP="00D56431">
      <w:pPr>
        <w:numPr>
          <w:ilvl w:val="0"/>
          <w:numId w:val="30"/>
        </w:numPr>
        <w:spacing w:line="240" w:lineRule="auto"/>
        <w:ind w:left="0" w:firstLine="0"/>
        <w:rPr>
          <w:sz w:val="22"/>
        </w:rPr>
      </w:pPr>
      <w:r w:rsidRPr="00D56431">
        <w:rPr>
          <w:sz w:val="22"/>
        </w:rPr>
        <w:t xml:space="preserve">Entregar os itens no prazo indicado pela Contratante, em estrita observância das especificações do Termo de Referência, acompanhado da respectiva nota fiscal. </w:t>
      </w:r>
    </w:p>
    <w:p w14:paraId="048025B9" w14:textId="0A9285BC" w:rsidR="002B1C70" w:rsidRPr="00D56431" w:rsidRDefault="00487DDD" w:rsidP="00D56431">
      <w:pPr>
        <w:numPr>
          <w:ilvl w:val="0"/>
          <w:numId w:val="30"/>
        </w:numPr>
        <w:spacing w:line="240" w:lineRule="auto"/>
        <w:ind w:left="0" w:firstLine="0"/>
        <w:jc w:val="left"/>
        <w:rPr>
          <w:sz w:val="22"/>
        </w:rPr>
      </w:pPr>
      <w:r w:rsidRPr="00D56431">
        <w:rPr>
          <w:sz w:val="22"/>
        </w:rPr>
        <w:t>Abster-se de subcontratar total ou parcialmente o objeto dest</w:t>
      </w:r>
      <w:r w:rsidR="0038054E" w:rsidRPr="00D56431">
        <w:rPr>
          <w:sz w:val="22"/>
        </w:rPr>
        <w:t>a ata de registro de preços</w:t>
      </w:r>
      <w:r w:rsidRPr="00D56431">
        <w:rPr>
          <w:sz w:val="22"/>
        </w:rPr>
        <w:t xml:space="preserve">. </w:t>
      </w:r>
    </w:p>
    <w:p w14:paraId="69C445B6" w14:textId="77777777" w:rsidR="002B1C70" w:rsidRPr="00D56431" w:rsidRDefault="002B1C70" w:rsidP="00D56431">
      <w:pPr>
        <w:spacing w:line="240" w:lineRule="auto"/>
        <w:ind w:left="0" w:firstLine="0"/>
        <w:jc w:val="left"/>
        <w:rPr>
          <w:sz w:val="22"/>
        </w:rPr>
      </w:pPr>
    </w:p>
    <w:p w14:paraId="0B8757F1" w14:textId="415B4827" w:rsidR="00487DDD" w:rsidRPr="00D56431" w:rsidRDefault="00487DDD" w:rsidP="00D56431">
      <w:pPr>
        <w:spacing w:line="240" w:lineRule="auto"/>
        <w:ind w:left="-5"/>
        <w:jc w:val="left"/>
        <w:rPr>
          <w:sz w:val="22"/>
        </w:rPr>
      </w:pPr>
      <w:r w:rsidRPr="00D56431">
        <w:rPr>
          <w:b/>
          <w:sz w:val="22"/>
        </w:rPr>
        <w:t xml:space="preserve">CLÁUSULA </w:t>
      </w:r>
      <w:r w:rsidR="00EC3698" w:rsidRPr="00D56431">
        <w:rPr>
          <w:b/>
          <w:sz w:val="22"/>
        </w:rPr>
        <w:t>OITAVA</w:t>
      </w:r>
      <w:r w:rsidRPr="00D56431">
        <w:rPr>
          <w:b/>
          <w:sz w:val="22"/>
        </w:rPr>
        <w:t xml:space="preserve"> – DAS INFRAÇÕES E SANCÕES ADMINISTRATIVAS: </w:t>
      </w:r>
    </w:p>
    <w:p w14:paraId="62458281" w14:textId="77777777" w:rsidR="00487DDD" w:rsidRPr="00D56431" w:rsidRDefault="00487DDD" w:rsidP="00D56431">
      <w:pPr>
        <w:spacing w:line="240" w:lineRule="auto"/>
        <w:ind w:left="-5"/>
        <w:rPr>
          <w:sz w:val="22"/>
        </w:rPr>
      </w:pPr>
      <w:r w:rsidRPr="00D56431">
        <w:rPr>
          <w:b/>
          <w:sz w:val="22"/>
        </w:rPr>
        <w:t xml:space="preserve">9.1. </w:t>
      </w:r>
      <w:r w:rsidRPr="00D56431">
        <w:rPr>
          <w:sz w:val="22"/>
        </w:rPr>
        <w:t xml:space="preserve">A contratada será responsabilizada administrativamente pelas seguintes infrações: </w:t>
      </w:r>
    </w:p>
    <w:p w14:paraId="1FAC7EEC" w14:textId="04252B2B" w:rsidR="00487DDD" w:rsidRPr="00D56431" w:rsidRDefault="00487DDD" w:rsidP="00D56431">
      <w:pPr>
        <w:numPr>
          <w:ilvl w:val="0"/>
          <w:numId w:val="31"/>
        </w:numPr>
        <w:spacing w:line="240" w:lineRule="auto"/>
        <w:ind w:left="0" w:firstLine="0"/>
        <w:rPr>
          <w:sz w:val="22"/>
        </w:rPr>
      </w:pPr>
      <w:proofErr w:type="gramStart"/>
      <w:r w:rsidRPr="00D56431">
        <w:rPr>
          <w:sz w:val="22"/>
        </w:rPr>
        <w:t>dar</w:t>
      </w:r>
      <w:proofErr w:type="gramEnd"/>
      <w:r w:rsidRPr="00D56431">
        <w:rPr>
          <w:sz w:val="22"/>
        </w:rPr>
        <w:t xml:space="preserve"> causa à inexecução parcial </w:t>
      </w:r>
      <w:r w:rsidR="00EC3698" w:rsidRPr="00D56431">
        <w:rPr>
          <w:sz w:val="22"/>
        </w:rPr>
        <w:t>da ata de registro de preço</w:t>
      </w:r>
      <w:r w:rsidRPr="00D56431">
        <w:rPr>
          <w:sz w:val="22"/>
        </w:rPr>
        <w:t xml:space="preserve">; </w:t>
      </w:r>
    </w:p>
    <w:p w14:paraId="378DDCAE" w14:textId="5DD2E91F" w:rsidR="00487DDD" w:rsidRPr="00D56431" w:rsidRDefault="00487DDD" w:rsidP="00D56431">
      <w:pPr>
        <w:numPr>
          <w:ilvl w:val="0"/>
          <w:numId w:val="31"/>
        </w:numPr>
        <w:spacing w:line="240" w:lineRule="auto"/>
        <w:ind w:left="0" w:firstLine="0"/>
        <w:rPr>
          <w:sz w:val="22"/>
        </w:rPr>
      </w:pPr>
      <w:proofErr w:type="gramStart"/>
      <w:r w:rsidRPr="00D56431">
        <w:rPr>
          <w:sz w:val="22"/>
        </w:rPr>
        <w:lastRenderedPageBreak/>
        <w:t>dar</w:t>
      </w:r>
      <w:proofErr w:type="gramEnd"/>
      <w:r w:rsidRPr="00D56431">
        <w:rPr>
          <w:sz w:val="22"/>
        </w:rPr>
        <w:t xml:space="preserve"> causa à inexecução parcial </w:t>
      </w:r>
      <w:r w:rsidR="00EC3698" w:rsidRPr="00D56431">
        <w:rPr>
          <w:sz w:val="22"/>
        </w:rPr>
        <w:t xml:space="preserve">da ata de registro de preço </w:t>
      </w:r>
      <w:r w:rsidRPr="00D56431">
        <w:rPr>
          <w:sz w:val="22"/>
        </w:rPr>
        <w:t xml:space="preserve">que cause grave dano à Administração, ao funcionamento dos serviços públicos ou ao interesse coletivo; </w:t>
      </w:r>
    </w:p>
    <w:p w14:paraId="5857DAD9" w14:textId="4070D04A" w:rsidR="00487DDD" w:rsidRPr="00D56431" w:rsidRDefault="00487DDD" w:rsidP="00D56431">
      <w:pPr>
        <w:numPr>
          <w:ilvl w:val="0"/>
          <w:numId w:val="31"/>
        </w:numPr>
        <w:spacing w:line="240" w:lineRule="auto"/>
        <w:ind w:left="0" w:firstLine="0"/>
        <w:rPr>
          <w:sz w:val="22"/>
        </w:rPr>
      </w:pPr>
      <w:proofErr w:type="gramStart"/>
      <w:r w:rsidRPr="00D56431">
        <w:rPr>
          <w:sz w:val="22"/>
        </w:rPr>
        <w:t>dar</w:t>
      </w:r>
      <w:proofErr w:type="gramEnd"/>
      <w:r w:rsidRPr="00D56431">
        <w:rPr>
          <w:sz w:val="22"/>
        </w:rPr>
        <w:t xml:space="preserve"> causa à inexecução total </w:t>
      </w:r>
      <w:r w:rsidR="00EC3698" w:rsidRPr="00D56431">
        <w:rPr>
          <w:sz w:val="22"/>
        </w:rPr>
        <w:t>da ata de registro de preço</w:t>
      </w:r>
      <w:r w:rsidRPr="00D56431">
        <w:rPr>
          <w:sz w:val="22"/>
        </w:rPr>
        <w:t xml:space="preserve">; </w:t>
      </w:r>
    </w:p>
    <w:p w14:paraId="3D73964B" w14:textId="77777777" w:rsidR="00487DDD" w:rsidRPr="00D56431" w:rsidRDefault="00487DDD" w:rsidP="00D56431">
      <w:pPr>
        <w:numPr>
          <w:ilvl w:val="0"/>
          <w:numId w:val="31"/>
        </w:numPr>
        <w:spacing w:line="240" w:lineRule="auto"/>
        <w:ind w:left="0" w:firstLine="0"/>
        <w:rPr>
          <w:sz w:val="22"/>
        </w:rPr>
      </w:pPr>
      <w:proofErr w:type="gramStart"/>
      <w:r w:rsidRPr="00D56431">
        <w:rPr>
          <w:sz w:val="22"/>
        </w:rPr>
        <w:t>deixar</w:t>
      </w:r>
      <w:proofErr w:type="gramEnd"/>
      <w:r w:rsidRPr="00D56431">
        <w:rPr>
          <w:sz w:val="22"/>
        </w:rPr>
        <w:t xml:space="preserve"> de entregar a documentação exigida para o certame; </w:t>
      </w:r>
    </w:p>
    <w:p w14:paraId="16597E76" w14:textId="77777777" w:rsidR="00487DDD" w:rsidRPr="00D56431" w:rsidRDefault="00487DDD" w:rsidP="00D56431">
      <w:pPr>
        <w:numPr>
          <w:ilvl w:val="0"/>
          <w:numId w:val="31"/>
        </w:numPr>
        <w:spacing w:line="240" w:lineRule="auto"/>
        <w:ind w:left="0" w:firstLine="0"/>
        <w:rPr>
          <w:sz w:val="22"/>
        </w:rPr>
      </w:pPr>
      <w:proofErr w:type="gramStart"/>
      <w:r w:rsidRPr="00D56431">
        <w:rPr>
          <w:sz w:val="22"/>
        </w:rPr>
        <w:t>não</w:t>
      </w:r>
      <w:proofErr w:type="gramEnd"/>
      <w:r w:rsidRPr="00D56431">
        <w:rPr>
          <w:sz w:val="22"/>
        </w:rPr>
        <w:t xml:space="preserve"> manter a proposta, salvo em decorrência de fato superveniente devidamente justificado; </w:t>
      </w:r>
    </w:p>
    <w:p w14:paraId="025525B9" w14:textId="7F5FD119" w:rsidR="00487DDD" w:rsidRPr="00D56431" w:rsidRDefault="00487DDD" w:rsidP="00D56431">
      <w:pPr>
        <w:numPr>
          <w:ilvl w:val="0"/>
          <w:numId w:val="31"/>
        </w:numPr>
        <w:spacing w:line="240" w:lineRule="auto"/>
        <w:ind w:left="0" w:firstLine="0"/>
        <w:rPr>
          <w:sz w:val="22"/>
        </w:rPr>
      </w:pPr>
      <w:proofErr w:type="gramStart"/>
      <w:r w:rsidRPr="00D56431">
        <w:rPr>
          <w:sz w:val="22"/>
        </w:rPr>
        <w:t>não</w:t>
      </w:r>
      <w:proofErr w:type="gramEnd"/>
      <w:r w:rsidRPr="00D56431">
        <w:rPr>
          <w:sz w:val="22"/>
        </w:rPr>
        <w:t xml:space="preserve"> celebrar </w:t>
      </w:r>
      <w:r w:rsidR="00EC3698" w:rsidRPr="00D56431">
        <w:rPr>
          <w:sz w:val="22"/>
        </w:rPr>
        <w:t xml:space="preserve">a ata de registro de preço </w:t>
      </w:r>
      <w:r w:rsidRPr="00D56431">
        <w:rPr>
          <w:sz w:val="22"/>
        </w:rPr>
        <w:t xml:space="preserve">ou não entregar a documentação exigida para a contratação, quando convocado dentro do prazo de validade de sua proposta; </w:t>
      </w:r>
    </w:p>
    <w:p w14:paraId="1794EE2B" w14:textId="77777777" w:rsidR="00487DDD" w:rsidRPr="00D56431" w:rsidRDefault="00487DDD" w:rsidP="00D56431">
      <w:pPr>
        <w:numPr>
          <w:ilvl w:val="0"/>
          <w:numId w:val="31"/>
        </w:numPr>
        <w:spacing w:line="240" w:lineRule="auto"/>
        <w:ind w:left="0" w:firstLine="0"/>
        <w:rPr>
          <w:sz w:val="22"/>
        </w:rPr>
      </w:pPr>
      <w:proofErr w:type="gramStart"/>
      <w:r w:rsidRPr="00D56431">
        <w:rPr>
          <w:sz w:val="22"/>
        </w:rPr>
        <w:t>ensejar</w:t>
      </w:r>
      <w:proofErr w:type="gramEnd"/>
      <w:r w:rsidRPr="00D56431">
        <w:rPr>
          <w:sz w:val="22"/>
        </w:rPr>
        <w:t xml:space="preserve"> o retardamento da execução ou da entrega do objeto da licitação sem motivo justificado; </w:t>
      </w:r>
    </w:p>
    <w:p w14:paraId="4781B7CC" w14:textId="024D012D" w:rsidR="00487DDD" w:rsidRPr="00D56431" w:rsidRDefault="00487DDD" w:rsidP="00D56431">
      <w:pPr>
        <w:numPr>
          <w:ilvl w:val="0"/>
          <w:numId w:val="31"/>
        </w:numPr>
        <w:spacing w:line="240" w:lineRule="auto"/>
        <w:ind w:left="0" w:firstLine="0"/>
        <w:rPr>
          <w:sz w:val="22"/>
        </w:rPr>
      </w:pPr>
      <w:proofErr w:type="gramStart"/>
      <w:r w:rsidRPr="00D56431">
        <w:rPr>
          <w:sz w:val="22"/>
        </w:rPr>
        <w:t>apresentar</w:t>
      </w:r>
      <w:proofErr w:type="gramEnd"/>
      <w:r w:rsidRPr="00D56431">
        <w:rPr>
          <w:sz w:val="22"/>
        </w:rPr>
        <w:t xml:space="preserve"> declaração ou documentação falsa exigida para o certame ou prestar declaração falsa durante a licitação ou a execução </w:t>
      </w:r>
      <w:r w:rsidR="00EC3698" w:rsidRPr="00D56431">
        <w:rPr>
          <w:sz w:val="22"/>
        </w:rPr>
        <w:t>da ata de registro de preço</w:t>
      </w:r>
      <w:r w:rsidRPr="00D56431">
        <w:rPr>
          <w:sz w:val="22"/>
        </w:rPr>
        <w:t xml:space="preserve">; </w:t>
      </w:r>
    </w:p>
    <w:p w14:paraId="5674E539" w14:textId="32FA6FD9" w:rsidR="00487DDD" w:rsidRPr="00D56431" w:rsidRDefault="00487DDD" w:rsidP="00D56431">
      <w:pPr>
        <w:numPr>
          <w:ilvl w:val="0"/>
          <w:numId w:val="31"/>
        </w:numPr>
        <w:spacing w:line="240" w:lineRule="auto"/>
        <w:ind w:left="0" w:firstLine="0"/>
        <w:rPr>
          <w:sz w:val="22"/>
        </w:rPr>
      </w:pPr>
      <w:proofErr w:type="gramStart"/>
      <w:r w:rsidRPr="00D56431">
        <w:rPr>
          <w:sz w:val="22"/>
        </w:rPr>
        <w:t>fraudar</w:t>
      </w:r>
      <w:proofErr w:type="gramEnd"/>
      <w:r w:rsidRPr="00D56431">
        <w:rPr>
          <w:sz w:val="22"/>
        </w:rPr>
        <w:t xml:space="preserve"> a licitação ou praticar ato fraudulento na execução </w:t>
      </w:r>
      <w:r w:rsidR="00EC3698" w:rsidRPr="00D56431">
        <w:rPr>
          <w:sz w:val="22"/>
        </w:rPr>
        <w:t>da ata de registro de preço</w:t>
      </w:r>
      <w:r w:rsidRPr="00D56431">
        <w:rPr>
          <w:sz w:val="22"/>
        </w:rPr>
        <w:t xml:space="preserve">; </w:t>
      </w:r>
    </w:p>
    <w:p w14:paraId="5D8AACEC" w14:textId="77777777" w:rsidR="00487DDD" w:rsidRPr="00D56431" w:rsidRDefault="00487DDD" w:rsidP="00D56431">
      <w:pPr>
        <w:numPr>
          <w:ilvl w:val="0"/>
          <w:numId w:val="31"/>
        </w:numPr>
        <w:spacing w:line="240" w:lineRule="auto"/>
        <w:ind w:left="0" w:firstLine="0"/>
        <w:rPr>
          <w:sz w:val="22"/>
        </w:rPr>
      </w:pPr>
      <w:proofErr w:type="gramStart"/>
      <w:r w:rsidRPr="00D56431">
        <w:rPr>
          <w:sz w:val="22"/>
        </w:rPr>
        <w:t>comportar</w:t>
      </w:r>
      <w:proofErr w:type="gramEnd"/>
      <w:r w:rsidRPr="00D56431">
        <w:rPr>
          <w:sz w:val="22"/>
        </w:rPr>
        <w:t xml:space="preserve">-se de modo inidôneo ou cometer fraude de qualquer natureza; </w:t>
      </w:r>
    </w:p>
    <w:p w14:paraId="2C18C52F" w14:textId="77777777" w:rsidR="00487DDD" w:rsidRPr="00D56431" w:rsidRDefault="00487DDD" w:rsidP="00D56431">
      <w:pPr>
        <w:numPr>
          <w:ilvl w:val="0"/>
          <w:numId w:val="32"/>
        </w:numPr>
        <w:spacing w:line="240" w:lineRule="auto"/>
        <w:ind w:left="0" w:firstLine="0"/>
        <w:rPr>
          <w:sz w:val="22"/>
        </w:rPr>
      </w:pPr>
      <w:proofErr w:type="gramStart"/>
      <w:r w:rsidRPr="00D56431">
        <w:rPr>
          <w:sz w:val="22"/>
        </w:rPr>
        <w:t>praticar</w:t>
      </w:r>
      <w:proofErr w:type="gramEnd"/>
      <w:r w:rsidRPr="00D56431">
        <w:rPr>
          <w:sz w:val="22"/>
        </w:rPr>
        <w:t xml:space="preserve"> atos ilícitos com vistas a frustrar os objetivos da licitação; </w:t>
      </w:r>
    </w:p>
    <w:p w14:paraId="4D5161AF" w14:textId="77777777" w:rsidR="00487DDD" w:rsidRPr="00D56431" w:rsidRDefault="00487DDD" w:rsidP="00D56431">
      <w:pPr>
        <w:numPr>
          <w:ilvl w:val="0"/>
          <w:numId w:val="32"/>
        </w:numPr>
        <w:spacing w:line="240" w:lineRule="auto"/>
        <w:ind w:left="0" w:firstLine="0"/>
        <w:rPr>
          <w:sz w:val="22"/>
        </w:rPr>
      </w:pPr>
      <w:proofErr w:type="gramStart"/>
      <w:r w:rsidRPr="00D56431">
        <w:rPr>
          <w:sz w:val="22"/>
        </w:rPr>
        <w:t>praticar</w:t>
      </w:r>
      <w:proofErr w:type="gramEnd"/>
      <w:r w:rsidRPr="00D56431">
        <w:rPr>
          <w:sz w:val="22"/>
        </w:rPr>
        <w:t xml:space="preserve"> ato lesivo previsto no art. 5º da Lei nº 12.846, de 1º de agosto de 2013</w:t>
      </w:r>
      <w:r w:rsidRPr="00D56431">
        <w:rPr>
          <w:sz w:val="22"/>
          <w:u w:val="single" w:color="000000"/>
        </w:rPr>
        <w:t>.</w:t>
      </w:r>
      <w:r w:rsidRPr="00D56431">
        <w:rPr>
          <w:sz w:val="22"/>
        </w:rPr>
        <w:t xml:space="preserve"> </w:t>
      </w:r>
    </w:p>
    <w:p w14:paraId="461D4699" w14:textId="77777777" w:rsidR="00487DDD" w:rsidRPr="00D56431" w:rsidRDefault="00487DDD" w:rsidP="00D56431">
      <w:pPr>
        <w:numPr>
          <w:ilvl w:val="0"/>
          <w:numId w:val="32"/>
        </w:numPr>
        <w:spacing w:line="240" w:lineRule="auto"/>
        <w:ind w:left="0" w:firstLine="0"/>
        <w:rPr>
          <w:sz w:val="22"/>
        </w:rPr>
      </w:pPr>
      <w:proofErr w:type="gramStart"/>
      <w:r w:rsidRPr="00D56431">
        <w:rPr>
          <w:sz w:val="22"/>
        </w:rPr>
        <w:t>recusar</w:t>
      </w:r>
      <w:proofErr w:type="gramEnd"/>
      <w:r w:rsidRPr="00D56431">
        <w:rPr>
          <w:sz w:val="22"/>
        </w:rPr>
        <w:t xml:space="preserve">-se a enviar o detalhamento da proposta quando exigível; </w:t>
      </w:r>
    </w:p>
    <w:p w14:paraId="6C2A351E" w14:textId="77777777" w:rsidR="00487DDD" w:rsidRPr="00D56431" w:rsidRDefault="00487DDD" w:rsidP="00D56431">
      <w:pPr>
        <w:numPr>
          <w:ilvl w:val="0"/>
          <w:numId w:val="32"/>
        </w:numPr>
        <w:spacing w:line="240" w:lineRule="auto"/>
        <w:ind w:left="0" w:firstLine="0"/>
        <w:rPr>
          <w:sz w:val="22"/>
        </w:rPr>
      </w:pPr>
      <w:proofErr w:type="gramStart"/>
      <w:r w:rsidRPr="00D56431">
        <w:rPr>
          <w:sz w:val="22"/>
        </w:rPr>
        <w:t>pedir</w:t>
      </w:r>
      <w:proofErr w:type="gramEnd"/>
      <w:r w:rsidRPr="00D56431">
        <w:rPr>
          <w:sz w:val="22"/>
        </w:rPr>
        <w:t xml:space="preserve"> para ser desclassificado quando encerrada a etapa competitiva; ou  </w:t>
      </w:r>
    </w:p>
    <w:p w14:paraId="2A44C26D" w14:textId="77777777" w:rsidR="00487DDD" w:rsidRPr="00D56431" w:rsidRDefault="00487DDD" w:rsidP="00D56431">
      <w:pPr>
        <w:numPr>
          <w:ilvl w:val="0"/>
          <w:numId w:val="32"/>
        </w:numPr>
        <w:spacing w:line="240" w:lineRule="auto"/>
        <w:ind w:left="0" w:firstLine="0"/>
        <w:rPr>
          <w:sz w:val="22"/>
        </w:rPr>
      </w:pPr>
      <w:proofErr w:type="gramStart"/>
      <w:r w:rsidRPr="00D56431">
        <w:rPr>
          <w:sz w:val="22"/>
        </w:rPr>
        <w:t>deixar</w:t>
      </w:r>
      <w:proofErr w:type="gramEnd"/>
      <w:r w:rsidRPr="00D56431">
        <w:rPr>
          <w:sz w:val="22"/>
        </w:rPr>
        <w:t xml:space="preserve"> de apresentar amostra ou apresentar amostra falsificada ou deteriorada; </w:t>
      </w:r>
    </w:p>
    <w:p w14:paraId="2AE39342" w14:textId="71946BE1" w:rsidR="00487DDD" w:rsidRPr="00D56431" w:rsidRDefault="00487DDD" w:rsidP="00D56431">
      <w:pPr>
        <w:numPr>
          <w:ilvl w:val="0"/>
          <w:numId w:val="32"/>
        </w:numPr>
        <w:spacing w:line="240" w:lineRule="auto"/>
        <w:ind w:left="0" w:firstLine="0"/>
        <w:rPr>
          <w:sz w:val="22"/>
        </w:rPr>
      </w:pPr>
      <w:proofErr w:type="gramStart"/>
      <w:r w:rsidRPr="00D56431">
        <w:rPr>
          <w:sz w:val="22"/>
        </w:rPr>
        <w:t>apresentar</w:t>
      </w:r>
      <w:proofErr w:type="gramEnd"/>
      <w:r w:rsidRPr="00D56431">
        <w:rPr>
          <w:sz w:val="22"/>
        </w:rPr>
        <w:t xml:space="preserve"> proposta ou amostra em desacordo com as especificações do </w:t>
      </w:r>
      <w:r w:rsidR="00EC3698" w:rsidRPr="00D56431">
        <w:rPr>
          <w:sz w:val="22"/>
        </w:rPr>
        <w:t>E</w:t>
      </w:r>
      <w:r w:rsidRPr="00D56431">
        <w:rPr>
          <w:sz w:val="22"/>
        </w:rPr>
        <w:t xml:space="preserve">dital e seus anexos </w:t>
      </w:r>
    </w:p>
    <w:p w14:paraId="779525A3" w14:textId="4B332017" w:rsidR="00487DDD" w:rsidRPr="00D56431" w:rsidRDefault="00487DDD" w:rsidP="00D56431">
      <w:pPr>
        <w:numPr>
          <w:ilvl w:val="0"/>
          <w:numId w:val="32"/>
        </w:numPr>
        <w:spacing w:line="240" w:lineRule="auto"/>
        <w:ind w:left="0" w:firstLine="0"/>
        <w:rPr>
          <w:sz w:val="22"/>
        </w:rPr>
      </w:pPr>
      <w:proofErr w:type="gramStart"/>
      <w:r w:rsidRPr="00D56431">
        <w:rPr>
          <w:sz w:val="22"/>
        </w:rPr>
        <w:t>recusar</w:t>
      </w:r>
      <w:proofErr w:type="gramEnd"/>
      <w:r w:rsidRPr="00D56431">
        <w:rPr>
          <w:sz w:val="22"/>
        </w:rPr>
        <w:t xml:space="preserve">-se, sem justificativa, a assinar a ata de registro de preço, ou a aceitar ou retirar o instrumento equivalente no prazo estabelecido pela Administração; </w:t>
      </w:r>
    </w:p>
    <w:p w14:paraId="2FD1D62D" w14:textId="77777777" w:rsidR="00487DDD" w:rsidRPr="00D56431" w:rsidRDefault="00487DDD" w:rsidP="00D56431">
      <w:pPr>
        <w:numPr>
          <w:ilvl w:val="0"/>
          <w:numId w:val="32"/>
        </w:numPr>
        <w:spacing w:line="240" w:lineRule="auto"/>
        <w:ind w:left="0" w:firstLine="0"/>
        <w:rPr>
          <w:sz w:val="22"/>
        </w:rPr>
      </w:pPr>
      <w:proofErr w:type="gramStart"/>
      <w:r w:rsidRPr="00D56431">
        <w:rPr>
          <w:sz w:val="22"/>
        </w:rPr>
        <w:t>agir</w:t>
      </w:r>
      <w:proofErr w:type="gramEnd"/>
      <w:r w:rsidRPr="00D56431">
        <w:rPr>
          <w:sz w:val="22"/>
        </w:rPr>
        <w:t xml:space="preserve"> em conluio ou em desconformidade com a lei;  </w:t>
      </w:r>
    </w:p>
    <w:p w14:paraId="3930C436" w14:textId="4B47EAB3" w:rsidR="002B1C70" w:rsidRPr="00D56431" w:rsidRDefault="00487DDD" w:rsidP="00D56431">
      <w:pPr>
        <w:numPr>
          <w:ilvl w:val="0"/>
          <w:numId w:val="32"/>
        </w:numPr>
        <w:spacing w:line="240" w:lineRule="auto"/>
        <w:ind w:left="-5" w:firstLine="0"/>
        <w:rPr>
          <w:b/>
          <w:sz w:val="22"/>
        </w:rPr>
      </w:pPr>
      <w:proofErr w:type="gramStart"/>
      <w:r w:rsidRPr="00D56431">
        <w:rPr>
          <w:sz w:val="22"/>
        </w:rPr>
        <w:t>induzir</w:t>
      </w:r>
      <w:proofErr w:type="gramEnd"/>
      <w:r w:rsidRPr="00D56431">
        <w:rPr>
          <w:sz w:val="22"/>
        </w:rPr>
        <w:t xml:space="preserve"> deliberadamente a erro no julgamento;  </w:t>
      </w:r>
    </w:p>
    <w:p w14:paraId="19395FF0" w14:textId="77777777" w:rsidR="00B30046" w:rsidRPr="00D56431" w:rsidRDefault="00B30046" w:rsidP="00D56431">
      <w:pPr>
        <w:spacing w:line="240" w:lineRule="auto"/>
        <w:ind w:left="-5"/>
        <w:rPr>
          <w:b/>
          <w:sz w:val="22"/>
        </w:rPr>
      </w:pPr>
    </w:p>
    <w:p w14:paraId="79678DC8" w14:textId="685D7C01" w:rsidR="00487DDD" w:rsidRPr="00D56431" w:rsidRDefault="00EC3698" w:rsidP="00D56431">
      <w:pPr>
        <w:spacing w:line="240" w:lineRule="auto"/>
        <w:ind w:left="-5"/>
        <w:rPr>
          <w:sz w:val="22"/>
        </w:rPr>
      </w:pPr>
      <w:r w:rsidRPr="00D56431">
        <w:rPr>
          <w:b/>
          <w:sz w:val="22"/>
        </w:rPr>
        <w:t>8</w:t>
      </w:r>
      <w:r w:rsidR="00487DDD" w:rsidRPr="00D56431">
        <w:rPr>
          <w:b/>
          <w:sz w:val="22"/>
        </w:rPr>
        <w:t>.2.</w:t>
      </w:r>
      <w:r w:rsidR="00487DDD" w:rsidRPr="00D56431">
        <w:rPr>
          <w:sz w:val="22"/>
        </w:rPr>
        <w:t xml:space="preserve"> Serão aplicadas ao responsável pelas infrações administrativas previstas no item </w:t>
      </w:r>
      <w:r w:rsidRPr="00D56431">
        <w:rPr>
          <w:sz w:val="22"/>
        </w:rPr>
        <w:t>8</w:t>
      </w:r>
      <w:r w:rsidR="00487DDD" w:rsidRPr="00D56431">
        <w:rPr>
          <w:sz w:val="22"/>
        </w:rPr>
        <w:t>.1</w:t>
      </w:r>
      <w:r w:rsidR="00C00F5D" w:rsidRPr="00D56431">
        <w:rPr>
          <w:sz w:val="22"/>
        </w:rPr>
        <w:t>.</w:t>
      </w:r>
      <w:r w:rsidR="00487DDD" w:rsidRPr="00D56431">
        <w:rPr>
          <w:sz w:val="22"/>
        </w:rPr>
        <w:t xml:space="preserve"> </w:t>
      </w:r>
      <w:proofErr w:type="gramStart"/>
      <w:r w:rsidR="00487DDD" w:rsidRPr="00D56431">
        <w:rPr>
          <w:sz w:val="22"/>
        </w:rPr>
        <w:t>deste</w:t>
      </w:r>
      <w:proofErr w:type="gramEnd"/>
      <w:r w:rsidR="00487DDD" w:rsidRPr="00D56431">
        <w:rPr>
          <w:sz w:val="22"/>
        </w:rPr>
        <w:t xml:space="preserve">, as seguintes sanções: </w:t>
      </w:r>
    </w:p>
    <w:p w14:paraId="14B71F48" w14:textId="77777777" w:rsidR="00487DDD" w:rsidRPr="00D56431" w:rsidRDefault="00487DDD" w:rsidP="00D56431">
      <w:pPr>
        <w:numPr>
          <w:ilvl w:val="2"/>
          <w:numId w:val="33"/>
        </w:numPr>
        <w:spacing w:line="240" w:lineRule="auto"/>
        <w:ind w:left="0" w:firstLine="0"/>
        <w:rPr>
          <w:sz w:val="22"/>
        </w:rPr>
      </w:pPr>
      <w:proofErr w:type="gramStart"/>
      <w:r w:rsidRPr="00D56431">
        <w:rPr>
          <w:sz w:val="22"/>
        </w:rPr>
        <w:t>advertência</w:t>
      </w:r>
      <w:proofErr w:type="gramEnd"/>
      <w:r w:rsidRPr="00D56431">
        <w:rPr>
          <w:sz w:val="22"/>
        </w:rPr>
        <w:t xml:space="preserve">; </w:t>
      </w:r>
    </w:p>
    <w:p w14:paraId="5037B6BE" w14:textId="77777777" w:rsidR="00487DDD" w:rsidRPr="00D56431" w:rsidRDefault="00487DDD" w:rsidP="00D56431">
      <w:pPr>
        <w:numPr>
          <w:ilvl w:val="2"/>
          <w:numId w:val="33"/>
        </w:numPr>
        <w:spacing w:line="240" w:lineRule="auto"/>
        <w:ind w:left="0" w:firstLine="0"/>
        <w:rPr>
          <w:sz w:val="22"/>
        </w:rPr>
      </w:pPr>
      <w:proofErr w:type="gramStart"/>
      <w:r w:rsidRPr="00D56431">
        <w:rPr>
          <w:sz w:val="22"/>
        </w:rPr>
        <w:t>multa</w:t>
      </w:r>
      <w:proofErr w:type="gramEnd"/>
      <w:r w:rsidRPr="00D56431">
        <w:rPr>
          <w:sz w:val="22"/>
        </w:rPr>
        <w:t xml:space="preserve"> de no mínimo 0,5% (cinco décimos por cento) e máximo de 30% (trinta por cento) do valor do objeto licitado ou contratado; </w:t>
      </w:r>
    </w:p>
    <w:p w14:paraId="046A6999" w14:textId="77777777" w:rsidR="00487DDD" w:rsidRPr="00D56431" w:rsidRDefault="00487DDD" w:rsidP="00D56431">
      <w:pPr>
        <w:numPr>
          <w:ilvl w:val="2"/>
          <w:numId w:val="33"/>
        </w:numPr>
        <w:spacing w:line="240" w:lineRule="auto"/>
        <w:ind w:left="0" w:firstLine="0"/>
        <w:rPr>
          <w:sz w:val="22"/>
        </w:rPr>
      </w:pPr>
      <w:proofErr w:type="gramStart"/>
      <w:r w:rsidRPr="00D56431">
        <w:rPr>
          <w:sz w:val="22"/>
        </w:rPr>
        <w:t>impedimento</w:t>
      </w:r>
      <w:proofErr w:type="gramEnd"/>
      <w:r w:rsidRPr="00D56431">
        <w:rPr>
          <w:sz w:val="22"/>
        </w:rPr>
        <w:t xml:space="preserve"> de licitar e contratar, no âmbito da Administração Pública direta e indireta do órgão licitante, pelo prazo máximo de 3 (três) anos. </w:t>
      </w:r>
    </w:p>
    <w:p w14:paraId="1D91AC17" w14:textId="7FC90517" w:rsidR="002B1C70" w:rsidRPr="00D56431" w:rsidRDefault="00487DDD" w:rsidP="00D56431">
      <w:pPr>
        <w:numPr>
          <w:ilvl w:val="2"/>
          <w:numId w:val="33"/>
        </w:numPr>
        <w:spacing w:line="240" w:lineRule="auto"/>
        <w:ind w:left="-5" w:firstLine="0"/>
        <w:rPr>
          <w:b/>
          <w:sz w:val="22"/>
        </w:rPr>
      </w:pPr>
      <w:proofErr w:type="gramStart"/>
      <w:r w:rsidRPr="00D56431">
        <w:rPr>
          <w:sz w:val="22"/>
        </w:rPr>
        <w:t>declaração</w:t>
      </w:r>
      <w:proofErr w:type="gramEnd"/>
      <w:r w:rsidRPr="00D56431">
        <w:rPr>
          <w:sz w:val="22"/>
        </w:rPr>
        <w:t xml:space="preserve"> de inidoneidade para licitar ou contratar no âmbito da Administração Pública direta e indireta de todos os entes federativos, pelo prazo mínimo de 3 (três) anos e máximo de 6 (seis) anos. </w:t>
      </w:r>
    </w:p>
    <w:p w14:paraId="3F7DE196" w14:textId="77777777" w:rsidR="00B30046" w:rsidRPr="00D56431" w:rsidRDefault="00B30046" w:rsidP="00D56431">
      <w:pPr>
        <w:spacing w:line="240" w:lineRule="auto"/>
        <w:ind w:left="-5"/>
        <w:rPr>
          <w:b/>
          <w:sz w:val="22"/>
        </w:rPr>
      </w:pPr>
    </w:p>
    <w:p w14:paraId="5C2E4F1B" w14:textId="77777777" w:rsidR="00EC3698" w:rsidRPr="00D56431" w:rsidRDefault="00487DDD" w:rsidP="00D56431">
      <w:pPr>
        <w:pStyle w:val="PargrafodaLista"/>
        <w:numPr>
          <w:ilvl w:val="1"/>
          <w:numId w:val="49"/>
        </w:numPr>
        <w:ind w:left="0" w:hanging="15"/>
        <w:jc w:val="both"/>
        <w:rPr>
          <w:sz w:val="22"/>
          <w:szCs w:val="22"/>
        </w:rPr>
      </w:pPr>
      <w:r w:rsidRPr="00D56431">
        <w:rPr>
          <w:sz w:val="22"/>
          <w:szCs w:val="22"/>
        </w:rPr>
        <w:t xml:space="preserve">As sanções previstas nas alíneas “a”, “c” e “d” do item </w:t>
      </w:r>
      <w:r w:rsidR="00EC3698" w:rsidRPr="00D56431">
        <w:rPr>
          <w:sz w:val="22"/>
          <w:szCs w:val="22"/>
        </w:rPr>
        <w:t>8</w:t>
      </w:r>
      <w:r w:rsidRPr="00D56431">
        <w:rPr>
          <w:sz w:val="22"/>
          <w:szCs w:val="22"/>
        </w:rPr>
        <w:t xml:space="preserve">.2. </w:t>
      </w:r>
      <w:proofErr w:type="gramStart"/>
      <w:r w:rsidRPr="00D56431">
        <w:rPr>
          <w:sz w:val="22"/>
          <w:szCs w:val="22"/>
        </w:rPr>
        <w:t>do</w:t>
      </w:r>
      <w:proofErr w:type="gramEnd"/>
      <w:r w:rsidRPr="00D56431">
        <w:rPr>
          <w:sz w:val="22"/>
          <w:szCs w:val="22"/>
        </w:rPr>
        <w:t xml:space="preserve"> presente poderão ser aplicadas cumulativamente com a prevista na alínea “b” do mesmo item. </w:t>
      </w:r>
    </w:p>
    <w:p w14:paraId="096188EE" w14:textId="1828D407" w:rsidR="00EC3698" w:rsidRPr="00D56431" w:rsidRDefault="00487DDD" w:rsidP="00D56431">
      <w:pPr>
        <w:pStyle w:val="PargrafodaLista"/>
        <w:numPr>
          <w:ilvl w:val="1"/>
          <w:numId w:val="49"/>
        </w:numPr>
        <w:ind w:left="0" w:hanging="15"/>
        <w:jc w:val="both"/>
        <w:rPr>
          <w:sz w:val="22"/>
          <w:szCs w:val="22"/>
        </w:rPr>
      </w:pPr>
      <w:r w:rsidRPr="00D56431">
        <w:rPr>
          <w:sz w:val="22"/>
          <w:szCs w:val="22"/>
        </w:rPr>
        <w:t xml:space="preserve">A aplicação de multa de mora não impedirá que a Administração a converta em compensatória e promova a extinção unilateral </w:t>
      </w:r>
      <w:r w:rsidR="0038054E" w:rsidRPr="00D56431">
        <w:rPr>
          <w:sz w:val="22"/>
          <w:szCs w:val="22"/>
        </w:rPr>
        <w:t>da ata</w:t>
      </w:r>
      <w:r w:rsidRPr="00D56431">
        <w:rPr>
          <w:sz w:val="22"/>
          <w:szCs w:val="22"/>
        </w:rPr>
        <w:t xml:space="preserve"> com a aplicação cumulada de outras sanções, conforme previsto no item 9.2 do presente. </w:t>
      </w:r>
    </w:p>
    <w:p w14:paraId="7DB1A729" w14:textId="77777777" w:rsidR="00EC3698" w:rsidRPr="00D56431" w:rsidRDefault="00487DDD" w:rsidP="00D56431">
      <w:pPr>
        <w:pStyle w:val="PargrafodaLista"/>
        <w:numPr>
          <w:ilvl w:val="1"/>
          <w:numId w:val="49"/>
        </w:numPr>
        <w:ind w:left="0" w:hanging="15"/>
        <w:jc w:val="both"/>
        <w:rPr>
          <w:sz w:val="22"/>
          <w:szCs w:val="22"/>
        </w:rPr>
      </w:pPr>
      <w:r w:rsidRPr="00D56431">
        <w:rPr>
          <w:sz w:val="22"/>
          <w:szCs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532E2E83" w14:textId="77777777" w:rsidR="00EC3698" w:rsidRPr="00D56431" w:rsidRDefault="00487DDD" w:rsidP="00D56431">
      <w:pPr>
        <w:pStyle w:val="PargrafodaLista"/>
        <w:numPr>
          <w:ilvl w:val="1"/>
          <w:numId w:val="49"/>
        </w:numPr>
        <w:ind w:left="0" w:hanging="15"/>
        <w:jc w:val="both"/>
        <w:rPr>
          <w:sz w:val="22"/>
          <w:szCs w:val="22"/>
        </w:rPr>
      </w:pPr>
      <w:r w:rsidRPr="00D56431">
        <w:rPr>
          <w:sz w:val="22"/>
          <w:szCs w:val="22"/>
        </w:rPr>
        <w:t xml:space="preserve">A aplicação das sanções previstas no item </w:t>
      </w:r>
      <w:r w:rsidR="00EC3698" w:rsidRPr="00D56431">
        <w:rPr>
          <w:sz w:val="22"/>
          <w:szCs w:val="22"/>
        </w:rPr>
        <w:t>8</w:t>
      </w:r>
      <w:r w:rsidRPr="00D56431">
        <w:rPr>
          <w:sz w:val="22"/>
          <w:szCs w:val="22"/>
        </w:rPr>
        <w:t xml:space="preserve">.2. </w:t>
      </w:r>
      <w:proofErr w:type="gramStart"/>
      <w:r w:rsidRPr="00D56431">
        <w:rPr>
          <w:sz w:val="22"/>
          <w:szCs w:val="22"/>
        </w:rPr>
        <w:t>deste</w:t>
      </w:r>
      <w:proofErr w:type="gramEnd"/>
      <w:r w:rsidRPr="00D56431">
        <w:rPr>
          <w:sz w:val="22"/>
          <w:szCs w:val="22"/>
        </w:rPr>
        <w:t xml:space="preserve"> não exclui, em hipótese alguma, a obrigação de reparação integral do dano causado à Administração Pública. </w:t>
      </w:r>
    </w:p>
    <w:p w14:paraId="039951E7" w14:textId="77777777" w:rsidR="00EC3698" w:rsidRPr="00D56431" w:rsidRDefault="00487DDD" w:rsidP="00D56431">
      <w:pPr>
        <w:pStyle w:val="PargrafodaLista"/>
        <w:numPr>
          <w:ilvl w:val="1"/>
          <w:numId w:val="49"/>
        </w:numPr>
        <w:ind w:left="0" w:hanging="15"/>
        <w:jc w:val="both"/>
        <w:rPr>
          <w:sz w:val="22"/>
          <w:szCs w:val="22"/>
        </w:rPr>
      </w:pPr>
      <w:r w:rsidRPr="00D56431">
        <w:rPr>
          <w:sz w:val="22"/>
          <w:szCs w:val="22"/>
        </w:rPr>
        <w:t xml:space="preserve">Na aplicação da sanção prevista no item </w:t>
      </w:r>
      <w:r w:rsidR="00EC3698" w:rsidRPr="00D56431">
        <w:rPr>
          <w:sz w:val="22"/>
          <w:szCs w:val="22"/>
        </w:rPr>
        <w:t>8</w:t>
      </w:r>
      <w:r w:rsidRPr="00D56431">
        <w:rPr>
          <w:sz w:val="22"/>
          <w:szCs w:val="22"/>
        </w:rPr>
        <w:t xml:space="preserve">.2, alínea “b”, do presente, será facultada a defesa do interessado no prazo de 15 (quinze) dias úteis, contado da data de sua intimação. </w:t>
      </w:r>
    </w:p>
    <w:p w14:paraId="17383142" w14:textId="77777777" w:rsidR="00EC3698" w:rsidRPr="00D56431" w:rsidRDefault="00487DDD" w:rsidP="00D56431">
      <w:pPr>
        <w:pStyle w:val="PargrafodaLista"/>
        <w:numPr>
          <w:ilvl w:val="1"/>
          <w:numId w:val="49"/>
        </w:numPr>
        <w:ind w:left="0" w:hanging="15"/>
        <w:jc w:val="both"/>
        <w:rPr>
          <w:sz w:val="22"/>
          <w:szCs w:val="22"/>
        </w:rPr>
      </w:pPr>
      <w:r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w:t>
      </w:r>
      <w:r w:rsidRPr="00D56431">
        <w:rPr>
          <w:sz w:val="22"/>
          <w:szCs w:val="22"/>
        </w:rPr>
        <w:lastRenderedPageBreak/>
        <w:t xml:space="preserve">que avaliará fatos e circunstâncias conhecidos e intimará o licitante ou o contratado para, no prazo de 15 (quinze) dias úteis, contado da data de intimação, apresentar defesa escrita e especificar as provas que pretenda produzir. </w:t>
      </w:r>
    </w:p>
    <w:p w14:paraId="16298D56" w14:textId="77777777" w:rsidR="00EC3698" w:rsidRPr="00D56431" w:rsidRDefault="00487DDD" w:rsidP="00D56431">
      <w:pPr>
        <w:pStyle w:val="PargrafodaLista"/>
        <w:numPr>
          <w:ilvl w:val="1"/>
          <w:numId w:val="49"/>
        </w:numPr>
        <w:ind w:left="0" w:hanging="15"/>
        <w:jc w:val="both"/>
        <w:rPr>
          <w:sz w:val="22"/>
          <w:szCs w:val="22"/>
        </w:rPr>
      </w:pPr>
      <w:r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3430E1CC" w14:textId="77777777" w:rsidR="00EC3698" w:rsidRPr="00D56431" w:rsidRDefault="00487DDD" w:rsidP="00D56431">
      <w:pPr>
        <w:pStyle w:val="PargrafodaLista"/>
        <w:numPr>
          <w:ilvl w:val="1"/>
          <w:numId w:val="49"/>
        </w:numPr>
        <w:ind w:left="0" w:hanging="15"/>
        <w:jc w:val="both"/>
        <w:rPr>
          <w:sz w:val="22"/>
          <w:szCs w:val="22"/>
        </w:rPr>
      </w:pPr>
      <w:r w:rsidRPr="00D56431">
        <w:rPr>
          <w:sz w:val="22"/>
          <w:szCs w:val="22"/>
        </w:rPr>
        <w:t xml:space="preserve">Serão indeferidas pela comissão, mediante decisão fundamentada, provas ilícitas, impertinentes, desnecessárias, protelatórias ou intempestivas. </w:t>
      </w:r>
    </w:p>
    <w:p w14:paraId="6E9481DA" w14:textId="77777777" w:rsidR="00EC3698" w:rsidRPr="00D56431" w:rsidRDefault="00487DDD" w:rsidP="00D56431">
      <w:pPr>
        <w:pStyle w:val="PargrafodaLista"/>
        <w:numPr>
          <w:ilvl w:val="1"/>
          <w:numId w:val="49"/>
        </w:numPr>
        <w:ind w:left="0" w:hanging="15"/>
        <w:jc w:val="both"/>
        <w:rPr>
          <w:sz w:val="22"/>
          <w:szCs w:val="22"/>
        </w:rPr>
      </w:pPr>
      <w:r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6A68DA2" w:rsidR="00487DDD" w:rsidRPr="00D56431" w:rsidRDefault="00487DDD" w:rsidP="00D56431">
      <w:pPr>
        <w:pStyle w:val="PargrafodaLista"/>
        <w:numPr>
          <w:ilvl w:val="1"/>
          <w:numId w:val="49"/>
        </w:numPr>
        <w:ind w:left="0" w:hanging="15"/>
        <w:jc w:val="both"/>
        <w:rPr>
          <w:sz w:val="22"/>
          <w:szCs w:val="22"/>
        </w:rPr>
      </w:pPr>
      <w:r w:rsidRPr="00D56431">
        <w:rPr>
          <w:sz w:val="22"/>
          <w:szCs w:val="22"/>
        </w:rPr>
        <w:t xml:space="preserve">É admitida a reabilitação do licitante ou contratado perante a própria autoridade que aplicou a penalidade, exigidos, cumulativamente: </w:t>
      </w:r>
    </w:p>
    <w:p w14:paraId="75FCF1A9" w14:textId="77777777" w:rsidR="00487DDD" w:rsidRPr="00D56431" w:rsidRDefault="00487DDD" w:rsidP="00D56431">
      <w:pPr>
        <w:numPr>
          <w:ilvl w:val="0"/>
          <w:numId w:val="34"/>
        </w:numPr>
        <w:spacing w:line="240" w:lineRule="auto"/>
        <w:ind w:left="0" w:hanging="15"/>
        <w:rPr>
          <w:sz w:val="22"/>
        </w:rPr>
      </w:pPr>
      <w:proofErr w:type="gramStart"/>
      <w:r w:rsidRPr="00D56431">
        <w:rPr>
          <w:sz w:val="22"/>
        </w:rPr>
        <w:t>reparação</w:t>
      </w:r>
      <w:proofErr w:type="gramEnd"/>
      <w:r w:rsidRPr="00D56431">
        <w:rPr>
          <w:sz w:val="22"/>
        </w:rPr>
        <w:t xml:space="preserve"> integral do dano causado à Administração Pública; </w:t>
      </w:r>
    </w:p>
    <w:p w14:paraId="03CFD0E7" w14:textId="77777777" w:rsidR="00487DDD" w:rsidRPr="00D56431" w:rsidRDefault="00487DDD" w:rsidP="00D56431">
      <w:pPr>
        <w:numPr>
          <w:ilvl w:val="0"/>
          <w:numId w:val="34"/>
        </w:numPr>
        <w:spacing w:line="240" w:lineRule="auto"/>
        <w:ind w:left="0" w:hanging="15"/>
        <w:rPr>
          <w:sz w:val="22"/>
        </w:rPr>
      </w:pPr>
      <w:proofErr w:type="gramStart"/>
      <w:r w:rsidRPr="00D56431">
        <w:rPr>
          <w:sz w:val="22"/>
        </w:rPr>
        <w:t>pagamento</w:t>
      </w:r>
      <w:proofErr w:type="gramEnd"/>
      <w:r w:rsidRPr="00D56431">
        <w:rPr>
          <w:sz w:val="22"/>
        </w:rPr>
        <w:t xml:space="preserve"> da multa; </w:t>
      </w:r>
    </w:p>
    <w:p w14:paraId="568DEA62" w14:textId="77777777" w:rsidR="00487DDD" w:rsidRPr="00D56431" w:rsidRDefault="00487DDD" w:rsidP="00D56431">
      <w:pPr>
        <w:numPr>
          <w:ilvl w:val="0"/>
          <w:numId w:val="34"/>
        </w:numPr>
        <w:spacing w:line="240" w:lineRule="auto"/>
        <w:ind w:left="0" w:hanging="15"/>
        <w:rPr>
          <w:sz w:val="22"/>
        </w:rPr>
      </w:pPr>
      <w:proofErr w:type="gramStart"/>
      <w:r w:rsidRPr="00D56431">
        <w:rPr>
          <w:sz w:val="22"/>
        </w:rPr>
        <w:t>transcurso</w:t>
      </w:r>
      <w:proofErr w:type="gramEnd"/>
      <w:r w:rsidRPr="00D56431">
        <w:rPr>
          <w:sz w:val="22"/>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D56431" w:rsidRDefault="00487DDD" w:rsidP="00D56431">
      <w:pPr>
        <w:numPr>
          <w:ilvl w:val="0"/>
          <w:numId w:val="34"/>
        </w:numPr>
        <w:spacing w:line="240" w:lineRule="auto"/>
        <w:ind w:left="0" w:hanging="15"/>
        <w:rPr>
          <w:sz w:val="22"/>
        </w:rPr>
      </w:pPr>
      <w:proofErr w:type="gramStart"/>
      <w:r w:rsidRPr="00D56431">
        <w:rPr>
          <w:sz w:val="22"/>
        </w:rPr>
        <w:t>cumprimento</w:t>
      </w:r>
      <w:proofErr w:type="gramEnd"/>
      <w:r w:rsidRPr="00D56431">
        <w:rPr>
          <w:sz w:val="22"/>
        </w:rPr>
        <w:t xml:space="preserve"> das condições de reabilitação definidas no ato punitivo; </w:t>
      </w:r>
    </w:p>
    <w:p w14:paraId="5EFEB90D" w14:textId="77777777" w:rsidR="00487DDD" w:rsidRPr="00D56431" w:rsidRDefault="00487DDD" w:rsidP="00D56431">
      <w:pPr>
        <w:numPr>
          <w:ilvl w:val="0"/>
          <w:numId w:val="34"/>
        </w:numPr>
        <w:spacing w:line="240" w:lineRule="auto"/>
        <w:ind w:left="0" w:hanging="15"/>
        <w:rPr>
          <w:sz w:val="22"/>
        </w:rPr>
      </w:pPr>
      <w:proofErr w:type="gramStart"/>
      <w:r w:rsidRPr="00D56431">
        <w:rPr>
          <w:sz w:val="22"/>
        </w:rPr>
        <w:t>análise</w:t>
      </w:r>
      <w:proofErr w:type="gramEnd"/>
      <w:r w:rsidRPr="00D56431">
        <w:rPr>
          <w:sz w:val="22"/>
        </w:rPr>
        <w:t xml:space="preserve"> jurídica prévia, com posicionamento conclusivo quanto ao cumprimento dos requisitos definidos neste artigo. </w:t>
      </w:r>
    </w:p>
    <w:p w14:paraId="5B31D461" w14:textId="77777777" w:rsidR="00B30046" w:rsidRPr="00D56431" w:rsidRDefault="00B30046" w:rsidP="00D56431">
      <w:pPr>
        <w:spacing w:line="240" w:lineRule="auto"/>
        <w:ind w:left="0" w:hanging="15"/>
        <w:rPr>
          <w:sz w:val="22"/>
        </w:rPr>
      </w:pPr>
    </w:p>
    <w:p w14:paraId="6D0E22E7" w14:textId="4DE1B43F" w:rsidR="00487DDD" w:rsidRPr="00D56431" w:rsidRDefault="00487DDD" w:rsidP="00D56431">
      <w:pPr>
        <w:pStyle w:val="PargrafodaLista"/>
        <w:numPr>
          <w:ilvl w:val="1"/>
          <w:numId w:val="49"/>
        </w:numPr>
        <w:ind w:left="0" w:hanging="15"/>
        <w:jc w:val="both"/>
        <w:rPr>
          <w:sz w:val="22"/>
          <w:szCs w:val="22"/>
        </w:rPr>
      </w:pPr>
      <w:r w:rsidRPr="00D56431">
        <w:rPr>
          <w:sz w:val="22"/>
          <w:szCs w:val="22"/>
        </w:rPr>
        <w:t xml:space="preserve">A sanção pelas infrações previstas nas alíneas “h” e “m” do item </w:t>
      </w:r>
      <w:r w:rsidR="002867C6" w:rsidRPr="00D56431">
        <w:rPr>
          <w:sz w:val="22"/>
          <w:szCs w:val="22"/>
        </w:rPr>
        <w:t>9.1</w:t>
      </w:r>
      <w:r w:rsidRPr="00D56431">
        <w:rPr>
          <w:sz w:val="22"/>
          <w:szCs w:val="22"/>
        </w:rPr>
        <w:t xml:space="preserve"> do presente exigirá, como condição de reabilitação do licitante ou contratado, a implantação ou aperfeiçoamento de programa de integridade pelo responsável. </w:t>
      </w:r>
    </w:p>
    <w:p w14:paraId="17DED355" w14:textId="77777777" w:rsidR="00B30046" w:rsidRPr="00D56431" w:rsidRDefault="00B30046" w:rsidP="00D56431">
      <w:pPr>
        <w:pStyle w:val="PargrafodaLista"/>
        <w:ind w:left="0" w:hanging="15"/>
        <w:jc w:val="both"/>
        <w:rPr>
          <w:sz w:val="22"/>
          <w:szCs w:val="22"/>
        </w:rPr>
      </w:pPr>
    </w:p>
    <w:p w14:paraId="525DE96F" w14:textId="77777777" w:rsidR="00487DDD" w:rsidRPr="00D56431" w:rsidRDefault="00487DDD" w:rsidP="00D56431">
      <w:pPr>
        <w:numPr>
          <w:ilvl w:val="1"/>
          <w:numId w:val="49"/>
        </w:numPr>
        <w:spacing w:line="240" w:lineRule="auto"/>
        <w:ind w:left="0" w:hanging="15"/>
        <w:rPr>
          <w:sz w:val="22"/>
        </w:rPr>
      </w:pPr>
      <w:r w:rsidRPr="00D56431">
        <w:rPr>
          <w:sz w:val="22"/>
        </w:rPr>
        <w:t xml:space="preserve">Na aplicação das sanções serão considerados: </w:t>
      </w:r>
    </w:p>
    <w:p w14:paraId="77D1285A" w14:textId="77777777" w:rsidR="00487DDD" w:rsidRPr="00D56431" w:rsidRDefault="00487DDD" w:rsidP="00D56431">
      <w:pPr>
        <w:numPr>
          <w:ilvl w:val="0"/>
          <w:numId w:val="35"/>
        </w:numPr>
        <w:spacing w:line="240" w:lineRule="auto"/>
        <w:ind w:left="0" w:hanging="15"/>
        <w:rPr>
          <w:sz w:val="22"/>
        </w:rPr>
      </w:pPr>
      <w:proofErr w:type="gramStart"/>
      <w:r w:rsidRPr="00D56431">
        <w:rPr>
          <w:sz w:val="22"/>
        </w:rPr>
        <w:t>a</w:t>
      </w:r>
      <w:proofErr w:type="gramEnd"/>
      <w:r w:rsidRPr="00D56431">
        <w:rPr>
          <w:sz w:val="22"/>
        </w:rPr>
        <w:t xml:space="preserve"> natureza e a gravidade da infração cometida. </w:t>
      </w:r>
    </w:p>
    <w:p w14:paraId="2E060D84" w14:textId="77777777" w:rsidR="00487DDD" w:rsidRPr="00D56431" w:rsidRDefault="00487DDD" w:rsidP="00D56431">
      <w:pPr>
        <w:numPr>
          <w:ilvl w:val="0"/>
          <w:numId w:val="35"/>
        </w:numPr>
        <w:spacing w:line="240" w:lineRule="auto"/>
        <w:ind w:left="0" w:hanging="15"/>
        <w:rPr>
          <w:sz w:val="22"/>
        </w:rPr>
      </w:pPr>
      <w:proofErr w:type="gramStart"/>
      <w:r w:rsidRPr="00D56431">
        <w:rPr>
          <w:sz w:val="22"/>
        </w:rPr>
        <w:t>as</w:t>
      </w:r>
      <w:proofErr w:type="gramEnd"/>
      <w:r w:rsidRPr="00D56431">
        <w:rPr>
          <w:sz w:val="22"/>
        </w:rPr>
        <w:t xml:space="preserve"> peculiaridades do caso concreto </w:t>
      </w:r>
    </w:p>
    <w:p w14:paraId="39414E81" w14:textId="77777777" w:rsidR="00487DDD" w:rsidRPr="00D56431" w:rsidRDefault="00487DDD" w:rsidP="00D56431">
      <w:pPr>
        <w:numPr>
          <w:ilvl w:val="0"/>
          <w:numId w:val="35"/>
        </w:numPr>
        <w:spacing w:line="240" w:lineRule="auto"/>
        <w:ind w:left="0" w:hanging="15"/>
        <w:rPr>
          <w:sz w:val="22"/>
        </w:rPr>
      </w:pPr>
      <w:proofErr w:type="gramStart"/>
      <w:r w:rsidRPr="00D56431">
        <w:rPr>
          <w:sz w:val="22"/>
        </w:rPr>
        <w:t>as</w:t>
      </w:r>
      <w:proofErr w:type="gramEnd"/>
      <w:r w:rsidRPr="00D56431">
        <w:rPr>
          <w:sz w:val="22"/>
        </w:rPr>
        <w:t xml:space="preserve"> circunstâncias agravantes ou atenuantes </w:t>
      </w:r>
    </w:p>
    <w:p w14:paraId="196D84A1" w14:textId="77777777" w:rsidR="00487DDD" w:rsidRPr="00D56431" w:rsidRDefault="00487DDD" w:rsidP="00D56431">
      <w:pPr>
        <w:numPr>
          <w:ilvl w:val="0"/>
          <w:numId w:val="35"/>
        </w:numPr>
        <w:spacing w:line="240" w:lineRule="auto"/>
        <w:ind w:left="0" w:hanging="15"/>
        <w:rPr>
          <w:sz w:val="22"/>
        </w:rPr>
      </w:pPr>
      <w:proofErr w:type="gramStart"/>
      <w:r w:rsidRPr="00D56431">
        <w:rPr>
          <w:sz w:val="22"/>
        </w:rPr>
        <w:t>os</w:t>
      </w:r>
      <w:proofErr w:type="gramEnd"/>
      <w:r w:rsidRPr="00D56431">
        <w:rPr>
          <w:sz w:val="22"/>
        </w:rPr>
        <w:t xml:space="preserve"> danos que dela provierem para a Administração Pública </w:t>
      </w:r>
    </w:p>
    <w:p w14:paraId="42500727" w14:textId="53F775FA" w:rsidR="00742647" w:rsidRPr="00D56431" w:rsidRDefault="00487DDD" w:rsidP="00D56431">
      <w:pPr>
        <w:numPr>
          <w:ilvl w:val="0"/>
          <w:numId w:val="35"/>
        </w:numPr>
        <w:spacing w:line="240" w:lineRule="auto"/>
        <w:ind w:left="0" w:hanging="15"/>
        <w:rPr>
          <w:b/>
          <w:sz w:val="22"/>
        </w:rPr>
      </w:pPr>
      <w:proofErr w:type="gramStart"/>
      <w:r w:rsidRPr="00D56431">
        <w:rPr>
          <w:sz w:val="22"/>
        </w:rPr>
        <w:t>a</w:t>
      </w:r>
      <w:proofErr w:type="gramEnd"/>
      <w:r w:rsidRPr="00D56431">
        <w:rPr>
          <w:sz w:val="22"/>
        </w:rPr>
        <w:t xml:space="preserve"> implantação ou o aperfeiçoamento de programa de integridade, conforme normas e orientações dos órgãos de controle. </w:t>
      </w:r>
    </w:p>
    <w:p w14:paraId="5775D4A8" w14:textId="77777777" w:rsidR="00987BFD" w:rsidRPr="00D56431" w:rsidRDefault="00987BFD" w:rsidP="00D56431">
      <w:pPr>
        <w:spacing w:line="240" w:lineRule="auto"/>
        <w:ind w:left="0" w:firstLine="0"/>
        <w:jc w:val="left"/>
        <w:rPr>
          <w:b/>
          <w:sz w:val="22"/>
        </w:rPr>
      </w:pPr>
    </w:p>
    <w:p w14:paraId="320D22EA" w14:textId="5E56B5C7" w:rsidR="00487DDD" w:rsidRPr="00D56431" w:rsidRDefault="00487DDD" w:rsidP="00D56431">
      <w:pPr>
        <w:spacing w:line="240" w:lineRule="auto"/>
        <w:ind w:left="0" w:firstLine="0"/>
        <w:jc w:val="left"/>
        <w:rPr>
          <w:b/>
          <w:sz w:val="22"/>
        </w:rPr>
      </w:pPr>
      <w:r w:rsidRPr="00D56431">
        <w:rPr>
          <w:b/>
          <w:sz w:val="22"/>
        </w:rPr>
        <w:t xml:space="preserve">CLÁUSULA </w:t>
      </w:r>
      <w:r w:rsidR="00EC3698" w:rsidRPr="00D56431">
        <w:rPr>
          <w:b/>
          <w:sz w:val="22"/>
        </w:rPr>
        <w:t>NONA</w:t>
      </w:r>
      <w:r w:rsidRPr="00D56431">
        <w:rPr>
          <w:b/>
          <w:sz w:val="22"/>
        </w:rPr>
        <w:t xml:space="preserve"> - DA RESCISÃO CONTRATUAL </w:t>
      </w:r>
    </w:p>
    <w:p w14:paraId="3D013A48" w14:textId="130CFE07" w:rsidR="00487DDD" w:rsidRPr="00D56431" w:rsidRDefault="00487DDD" w:rsidP="00D56431">
      <w:pPr>
        <w:spacing w:line="240" w:lineRule="auto"/>
        <w:ind w:left="-5"/>
        <w:rPr>
          <w:sz w:val="22"/>
        </w:rPr>
      </w:pPr>
      <w:r w:rsidRPr="00D56431">
        <w:rPr>
          <w:sz w:val="22"/>
        </w:rPr>
        <w:t xml:space="preserve">O Contratante poderá rescindir administrativamente </w:t>
      </w:r>
      <w:r w:rsidR="0038054E" w:rsidRPr="00D56431">
        <w:rPr>
          <w:sz w:val="22"/>
        </w:rPr>
        <w:t>a</w:t>
      </w:r>
      <w:r w:rsidRPr="00D56431">
        <w:rPr>
          <w:sz w:val="22"/>
        </w:rPr>
        <w:t xml:space="preserve"> presente </w:t>
      </w:r>
      <w:r w:rsidR="0038054E" w:rsidRPr="00D56431">
        <w:rPr>
          <w:sz w:val="22"/>
        </w:rPr>
        <w:t>ata de registro de preços</w:t>
      </w:r>
      <w:r w:rsidRPr="00D56431">
        <w:rPr>
          <w:sz w:val="22"/>
        </w:rPr>
        <w:t xml:space="preserve">, nas hipóteses previstas nos artigos 137, da Lei 14.133/2021, sem que caiba o Contratado o direito de qualquer indenização, sem prejuízo das penalidades pertinentes. </w:t>
      </w:r>
    </w:p>
    <w:p w14:paraId="7325BCBC" w14:textId="1B885741" w:rsidR="00487DDD" w:rsidRPr="00D56431" w:rsidRDefault="00487DDD" w:rsidP="00D56431">
      <w:pPr>
        <w:spacing w:line="240" w:lineRule="auto"/>
        <w:ind w:left="-5"/>
        <w:rPr>
          <w:sz w:val="22"/>
        </w:rPr>
      </w:pPr>
      <w:r w:rsidRPr="00D56431">
        <w:rPr>
          <w:sz w:val="22"/>
        </w:rPr>
        <w:t xml:space="preserve">Parágrafo Único: </w:t>
      </w:r>
      <w:r w:rsidR="00EC3698" w:rsidRPr="00D56431">
        <w:rPr>
          <w:sz w:val="22"/>
        </w:rPr>
        <w:t>a</w:t>
      </w:r>
      <w:r w:rsidRPr="00D56431">
        <w:rPr>
          <w:sz w:val="22"/>
        </w:rPr>
        <w:t xml:space="preserve"> presente </w:t>
      </w:r>
      <w:r w:rsidR="00EC3698" w:rsidRPr="00D56431">
        <w:rPr>
          <w:sz w:val="22"/>
        </w:rPr>
        <w:t xml:space="preserve">ata de registro de preço </w:t>
      </w:r>
      <w:r w:rsidRPr="00D56431">
        <w:rPr>
          <w:sz w:val="22"/>
        </w:rPr>
        <w:t xml:space="preserve">não poderá ser objeto de cessão ou transferência, no todo </w:t>
      </w:r>
      <w:r w:rsidR="003F0E2C" w:rsidRPr="00D56431">
        <w:rPr>
          <w:sz w:val="22"/>
        </w:rPr>
        <w:t>ou em parte</w:t>
      </w:r>
      <w:r w:rsidRPr="00D56431">
        <w:rPr>
          <w:sz w:val="22"/>
        </w:rPr>
        <w:t xml:space="preserve">. </w:t>
      </w:r>
    </w:p>
    <w:p w14:paraId="09C67DAC" w14:textId="796B672D" w:rsidR="00487DDD" w:rsidRPr="00D56431" w:rsidRDefault="00EC3698" w:rsidP="00D56431">
      <w:pPr>
        <w:spacing w:line="240" w:lineRule="auto"/>
        <w:ind w:left="-5"/>
        <w:rPr>
          <w:sz w:val="22"/>
        </w:rPr>
      </w:pPr>
      <w:r w:rsidRPr="00D56431">
        <w:rPr>
          <w:sz w:val="22"/>
        </w:rPr>
        <w:t xml:space="preserve">A ata de registro de preço </w:t>
      </w:r>
      <w:r w:rsidR="00487DDD" w:rsidRPr="00D56431">
        <w:rPr>
          <w:sz w:val="22"/>
        </w:rPr>
        <w:t>será rescindid</w:t>
      </w:r>
      <w:r w:rsidRPr="00D56431">
        <w:rPr>
          <w:sz w:val="22"/>
        </w:rPr>
        <w:t>a</w:t>
      </w:r>
      <w:r w:rsidR="00487DDD" w:rsidRPr="00D56431">
        <w:rPr>
          <w:sz w:val="22"/>
        </w:rPr>
        <w:t xml:space="preserve"> de pleno direito, independente de notificação ou interpelação judicial ou extrajudicial, sem qualquer espécie de indenização a CONTRATADA, nos casos de: </w:t>
      </w:r>
    </w:p>
    <w:p w14:paraId="1ECFEF40" w14:textId="77777777" w:rsidR="00487DDD" w:rsidRPr="00D56431" w:rsidRDefault="00487DDD" w:rsidP="00D56431">
      <w:pPr>
        <w:numPr>
          <w:ilvl w:val="0"/>
          <w:numId w:val="36"/>
        </w:numPr>
        <w:spacing w:line="240" w:lineRule="auto"/>
        <w:ind w:left="0" w:firstLine="0"/>
        <w:rPr>
          <w:sz w:val="22"/>
        </w:rPr>
      </w:pPr>
      <w:r w:rsidRPr="00D56431">
        <w:rPr>
          <w:sz w:val="22"/>
        </w:rPr>
        <w:t xml:space="preserve">Falência ou liquidação da CONTRATADA; </w:t>
      </w:r>
    </w:p>
    <w:p w14:paraId="2A1A33D5" w14:textId="5770E886" w:rsidR="00487DDD" w:rsidRPr="00D56431" w:rsidRDefault="00487DDD" w:rsidP="00D56431">
      <w:pPr>
        <w:numPr>
          <w:ilvl w:val="0"/>
          <w:numId w:val="36"/>
        </w:numPr>
        <w:spacing w:line="240" w:lineRule="auto"/>
        <w:ind w:left="0" w:firstLine="0"/>
        <w:rPr>
          <w:sz w:val="22"/>
        </w:rPr>
      </w:pPr>
      <w:r w:rsidRPr="00D56431">
        <w:rPr>
          <w:sz w:val="22"/>
        </w:rPr>
        <w:t xml:space="preserve">Incorporação, fusão ou cisão da CONTRATADA que venha a prejudicar a execução </w:t>
      </w:r>
      <w:r w:rsidR="00EC3698" w:rsidRPr="00D56431">
        <w:rPr>
          <w:sz w:val="22"/>
        </w:rPr>
        <w:t>da ata de registro de preço</w:t>
      </w:r>
      <w:r w:rsidRPr="00D56431">
        <w:rPr>
          <w:sz w:val="22"/>
        </w:rPr>
        <w:t xml:space="preserve">; </w:t>
      </w:r>
    </w:p>
    <w:p w14:paraId="4A433417" w14:textId="06BFF5A8" w:rsidR="00487DDD" w:rsidRPr="00D56431" w:rsidRDefault="00487DDD" w:rsidP="00D56431">
      <w:pPr>
        <w:numPr>
          <w:ilvl w:val="0"/>
          <w:numId w:val="36"/>
        </w:numPr>
        <w:spacing w:line="240" w:lineRule="auto"/>
        <w:ind w:left="0" w:firstLine="0"/>
        <w:rPr>
          <w:sz w:val="22"/>
        </w:rPr>
      </w:pPr>
      <w:r w:rsidRPr="00D56431">
        <w:rPr>
          <w:sz w:val="22"/>
        </w:rPr>
        <w:lastRenderedPageBreak/>
        <w:t xml:space="preserve">Transferência a outrem, no todo ou em parte as obrigações decorrentes </w:t>
      </w:r>
      <w:r w:rsidR="00CB1243" w:rsidRPr="00D56431">
        <w:rPr>
          <w:sz w:val="22"/>
        </w:rPr>
        <w:t xml:space="preserve">da ata de registro de preços </w:t>
      </w:r>
      <w:r w:rsidRPr="00D56431">
        <w:rPr>
          <w:sz w:val="22"/>
        </w:rPr>
        <w:t xml:space="preserve">sem a autorização do Município; </w:t>
      </w:r>
    </w:p>
    <w:p w14:paraId="0F323BA9" w14:textId="77777777" w:rsidR="00487DDD" w:rsidRPr="00D56431" w:rsidRDefault="00487DDD" w:rsidP="00D56431">
      <w:pPr>
        <w:numPr>
          <w:ilvl w:val="0"/>
          <w:numId w:val="36"/>
        </w:numPr>
        <w:spacing w:line="240" w:lineRule="auto"/>
        <w:ind w:left="0" w:firstLine="0"/>
        <w:rPr>
          <w:sz w:val="22"/>
        </w:rPr>
      </w:pPr>
      <w:r w:rsidRPr="00D56431">
        <w:rPr>
          <w:sz w:val="22"/>
        </w:rPr>
        <w:t xml:space="preserve">Manifesta irresponsabilidade por parte da CONTRATADA de cumprir com as obrigações assumidas; </w:t>
      </w:r>
    </w:p>
    <w:p w14:paraId="21DF4FBB" w14:textId="77777777" w:rsidR="00EC3698" w:rsidRPr="00D56431" w:rsidRDefault="00487DDD" w:rsidP="00D5643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29349768" w14:textId="71EB00C5" w:rsidR="00487DDD" w:rsidRPr="00D56431" w:rsidRDefault="00487DDD" w:rsidP="00D56431">
      <w:pPr>
        <w:spacing w:line="240" w:lineRule="auto"/>
        <w:ind w:left="0" w:firstLine="0"/>
        <w:rPr>
          <w:sz w:val="22"/>
        </w:rPr>
      </w:pPr>
      <w:r w:rsidRPr="00D56431">
        <w:rPr>
          <w:sz w:val="22"/>
        </w:rPr>
        <w:t xml:space="preserve">A rescisão </w:t>
      </w:r>
      <w:r w:rsidR="00CB1243" w:rsidRPr="00D56431">
        <w:rPr>
          <w:sz w:val="22"/>
        </w:rPr>
        <w:t xml:space="preserve">da ata de registro de preços </w:t>
      </w:r>
      <w:r w:rsidRPr="00D56431">
        <w:rPr>
          <w:sz w:val="22"/>
        </w:rPr>
        <w:t xml:space="preserve">unilateralmente pelo Município acarretará as seguintes consequências, sem prejuízo de outras de caráter civil ou criminal, se necessárias: </w:t>
      </w:r>
    </w:p>
    <w:p w14:paraId="2F56922D" w14:textId="42C5BA3F" w:rsidR="002B1C70" w:rsidRPr="00D56431" w:rsidRDefault="00487DDD" w:rsidP="00D56431">
      <w:pPr>
        <w:numPr>
          <w:ilvl w:val="0"/>
          <w:numId w:val="37"/>
        </w:numPr>
        <w:spacing w:line="240" w:lineRule="auto"/>
        <w:ind w:hanging="389"/>
        <w:rPr>
          <w:sz w:val="22"/>
        </w:rPr>
      </w:pPr>
      <w:r w:rsidRPr="00D56431">
        <w:rPr>
          <w:sz w:val="22"/>
        </w:rPr>
        <w:t xml:space="preserve">Assunção imediata do objeto </w:t>
      </w:r>
      <w:r w:rsidR="00CB1243" w:rsidRPr="00D56431">
        <w:rPr>
          <w:sz w:val="22"/>
        </w:rPr>
        <w:t>da ata</w:t>
      </w:r>
      <w:r w:rsidRPr="00D56431">
        <w:rPr>
          <w:sz w:val="22"/>
        </w:rPr>
        <w:t>, por ato próprio do Município, mediante a lavratura de termo circunstanciado;</w:t>
      </w:r>
    </w:p>
    <w:p w14:paraId="035147FC" w14:textId="69565061" w:rsidR="00487DDD" w:rsidRPr="00D56431" w:rsidRDefault="00487DDD" w:rsidP="00D56431">
      <w:pPr>
        <w:numPr>
          <w:ilvl w:val="0"/>
          <w:numId w:val="37"/>
        </w:numPr>
        <w:spacing w:line="240" w:lineRule="auto"/>
        <w:ind w:hanging="389"/>
        <w:rPr>
          <w:sz w:val="22"/>
        </w:rPr>
      </w:pPr>
      <w:r w:rsidRPr="00D56431">
        <w:rPr>
          <w:sz w:val="22"/>
        </w:rPr>
        <w:t xml:space="preserve">Responsabilização da CONTRATADA por prejuízos causados ao Município.  </w:t>
      </w:r>
    </w:p>
    <w:p w14:paraId="26E86630" w14:textId="77777777" w:rsidR="00D56431" w:rsidRDefault="00D56431" w:rsidP="00D56431">
      <w:pPr>
        <w:pStyle w:val="Ttulo1"/>
        <w:spacing w:before="0" w:beforeAutospacing="0" w:after="0" w:afterAutospacing="0"/>
        <w:rPr>
          <w:sz w:val="22"/>
          <w:szCs w:val="22"/>
        </w:rPr>
      </w:pPr>
    </w:p>
    <w:p w14:paraId="604334D5" w14:textId="3DD170FD" w:rsidR="00487DDD" w:rsidRPr="00D56431" w:rsidRDefault="00487DDD" w:rsidP="00D56431">
      <w:pPr>
        <w:pStyle w:val="Ttulo1"/>
        <w:spacing w:before="0" w:beforeAutospacing="0" w:after="0" w:afterAutospacing="0"/>
        <w:rPr>
          <w:sz w:val="22"/>
          <w:szCs w:val="22"/>
        </w:rPr>
      </w:pPr>
      <w:r w:rsidRPr="00D56431">
        <w:rPr>
          <w:sz w:val="22"/>
          <w:szCs w:val="22"/>
        </w:rPr>
        <w:t xml:space="preserve">CLÁUSULA DÉCIMA - DO FORO </w:t>
      </w:r>
    </w:p>
    <w:p w14:paraId="00D3772C" w14:textId="0359EA32" w:rsidR="00742647" w:rsidRPr="00D56431" w:rsidRDefault="00487DDD" w:rsidP="00D56431">
      <w:pPr>
        <w:spacing w:line="240" w:lineRule="auto"/>
        <w:ind w:left="-5"/>
        <w:rPr>
          <w:sz w:val="22"/>
        </w:rPr>
      </w:pPr>
      <w:r w:rsidRPr="00D56431">
        <w:rPr>
          <w:sz w:val="22"/>
        </w:rPr>
        <w:t>Fica eleito o Foro da Comarca de Rodeio Bonito/RS para dirimir quaisquer dúvidas a respeito do cumprimento d</w:t>
      </w:r>
      <w:r w:rsidR="00CB1243" w:rsidRPr="00D56431">
        <w:rPr>
          <w:sz w:val="22"/>
        </w:rPr>
        <w:t>a</w:t>
      </w:r>
      <w:r w:rsidRPr="00D56431">
        <w:rPr>
          <w:sz w:val="22"/>
        </w:rPr>
        <w:t xml:space="preserve"> presente </w:t>
      </w:r>
      <w:r w:rsidR="00CB1243" w:rsidRPr="00D56431">
        <w:rPr>
          <w:sz w:val="22"/>
        </w:rPr>
        <w:t>ata de registro de preços</w:t>
      </w:r>
      <w:r w:rsidRPr="00D56431">
        <w:rPr>
          <w:sz w:val="22"/>
        </w:rPr>
        <w:t>.</w:t>
      </w:r>
    </w:p>
    <w:p w14:paraId="22731BD5" w14:textId="601014EB" w:rsidR="00487DDD" w:rsidRPr="00D56431" w:rsidRDefault="00487DDD" w:rsidP="00D56431">
      <w:pPr>
        <w:spacing w:line="240" w:lineRule="auto"/>
        <w:ind w:left="-15" w:firstLine="0"/>
        <w:rPr>
          <w:sz w:val="22"/>
        </w:rPr>
      </w:pPr>
      <w:r w:rsidRPr="00D56431">
        <w:rPr>
          <w:sz w:val="22"/>
        </w:rPr>
        <w:t xml:space="preserve">E, por estarem justos e contratados, lavrou-se </w:t>
      </w:r>
      <w:r w:rsidR="00CB1243" w:rsidRPr="00D56431">
        <w:rPr>
          <w:sz w:val="22"/>
        </w:rPr>
        <w:t>a</w:t>
      </w:r>
      <w:r w:rsidRPr="00D56431">
        <w:rPr>
          <w:sz w:val="22"/>
        </w:rPr>
        <w:t xml:space="preserve"> presente </w:t>
      </w:r>
      <w:r w:rsidR="00CB1243" w:rsidRPr="00D56431">
        <w:rPr>
          <w:sz w:val="22"/>
        </w:rPr>
        <w:t>na ata de registro de preços</w:t>
      </w:r>
      <w:r w:rsidRPr="00D56431">
        <w:rPr>
          <w:sz w:val="22"/>
        </w:rPr>
        <w:t xml:space="preserve">, em duas vias em originais de igual teor e forma que, após lido e achado conforme, é assinado pelas partes, juntamente com duas testemunhas. </w:t>
      </w:r>
    </w:p>
    <w:p w14:paraId="34FF8A54" w14:textId="77777777" w:rsidR="00487DDD" w:rsidRPr="00D56431" w:rsidRDefault="00487DDD" w:rsidP="00D56431">
      <w:pPr>
        <w:spacing w:line="240" w:lineRule="auto"/>
        <w:ind w:left="-5"/>
        <w:rPr>
          <w:sz w:val="22"/>
        </w:rPr>
      </w:pPr>
    </w:p>
    <w:p w14:paraId="4A6A8B16" w14:textId="11007332" w:rsidR="00487DDD" w:rsidRPr="00D56431" w:rsidRDefault="00487DDD" w:rsidP="00D56431">
      <w:pPr>
        <w:spacing w:line="240" w:lineRule="auto"/>
        <w:ind w:left="0" w:right="10" w:firstLine="0"/>
        <w:jc w:val="right"/>
        <w:rPr>
          <w:sz w:val="22"/>
        </w:rPr>
      </w:pPr>
      <w:r w:rsidRPr="00D56431">
        <w:rPr>
          <w:sz w:val="22"/>
        </w:rPr>
        <w:t>Rodeio Bonito/RS (RS), XX de XXXXX de 2024</w:t>
      </w:r>
      <w:r w:rsidR="00F17884" w:rsidRPr="00D56431">
        <w:rPr>
          <w:sz w:val="22"/>
        </w:rPr>
        <w:t>.</w:t>
      </w:r>
      <w:r w:rsidRPr="00D56431">
        <w:rPr>
          <w:sz w:val="22"/>
        </w:rPr>
        <w:t xml:space="preserve"> </w:t>
      </w:r>
    </w:p>
    <w:p w14:paraId="04219600" w14:textId="77777777" w:rsidR="00835C76" w:rsidRPr="00D56431" w:rsidRDefault="00835C76" w:rsidP="00D56431">
      <w:pPr>
        <w:spacing w:line="240" w:lineRule="auto"/>
        <w:ind w:left="0" w:firstLine="0"/>
        <w:jc w:val="left"/>
        <w:rPr>
          <w:b/>
          <w:sz w:val="22"/>
        </w:rPr>
      </w:pPr>
    </w:p>
    <w:p w14:paraId="19727029" w14:textId="77777777" w:rsidR="002B1C70" w:rsidRPr="00D56431" w:rsidRDefault="002B1C70" w:rsidP="00D56431">
      <w:pPr>
        <w:spacing w:line="240" w:lineRule="auto"/>
        <w:ind w:left="0" w:firstLine="0"/>
        <w:jc w:val="left"/>
        <w:rPr>
          <w:b/>
          <w:sz w:val="22"/>
        </w:rPr>
      </w:pPr>
    </w:p>
    <w:p w14:paraId="6AF339B6" w14:textId="10AE7040" w:rsidR="00F17884" w:rsidRPr="00D56431" w:rsidRDefault="00835C76" w:rsidP="00D56431">
      <w:pPr>
        <w:spacing w:line="240" w:lineRule="auto"/>
        <w:ind w:left="0" w:firstLine="0"/>
        <w:jc w:val="left"/>
        <w:rPr>
          <w:color w:val="auto"/>
          <w:sz w:val="22"/>
        </w:rPr>
      </w:pPr>
      <w:r w:rsidRPr="00D56431">
        <w:rPr>
          <w:rFonts w:eastAsiaTheme="minorHAnsi"/>
          <w:color w:val="auto"/>
          <w:sz w:val="22"/>
          <w:lang w:eastAsia="en-US"/>
        </w:rPr>
        <w:t xml:space="preserve">.....................................                                                              </w:t>
      </w:r>
      <w:r w:rsidR="00F17884" w:rsidRPr="00D56431">
        <w:rPr>
          <w:rFonts w:eastAsiaTheme="minorHAnsi"/>
          <w:color w:val="auto"/>
          <w:sz w:val="22"/>
          <w:lang w:eastAsia="en-US"/>
        </w:rPr>
        <w:t>................................................</w:t>
      </w:r>
    </w:p>
    <w:p w14:paraId="0FF9F7BA" w14:textId="15215A82" w:rsidR="00F17884" w:rsidRPr="00D56431" w:rsidRDefault="00F17884" w:rsidP="00D56431">
      <w:pPr>
        <w:spacing w:line="240" w:lineRule="auto"/>
        <w:ind w:left="0" w:firstLine="0"/>
        <w:rPr>
          <w:color w:val="auto"/>
          <w:sz w:val="22"/>
        </w:rPr>
      </w:pPr>
      <w:r w:rsidRPr="00D56431">
        <w:rPr>
          <w:color w:val="auto"/>
          <w:sz w:val="22"/>
        </w:rPr>
        <w:t>Prefeito Municipal</w:t>
      </w:r>
      <w:r w:rsidRPr="00D56431">
        <w:rPr>
          <w:color w:val="auto"/>
          <w:sz w:val="22"/>
        </w:rPr>
        <w:tab/>
        <w:t xml:space="preserve">                                                                CNPJ: </w:t>
      </w:r>
      <w:r w:rsidRPr="00D56431">
        <w:rPr>
          <w:rFonts w:eastAsia="Calibri"/>
          <w:color w:val="auto"/>
          <w:sz w:val="22"/>
          <w:lang w:eastAsia="en-US"/>
        </w:rPr>
        <w:t>...................................</w:t>
      </w:r>
    </w:p>
    <w:p w14:paraId="2688F080" w14:textId="662A9A72" w:rsidR="00E504E8" w:rsidRPr="00D56431" w:rsidRDefault="00F17884" w:rsidP="00D56431">
      <w:pPr>
        <w:spacing w:line="240" w:lineRule="auto"/>
        <w:ind w:left="0" w:firstLine="0"/>
        <w:rPr>
          <w:color w:val="auto"/>
          <w:sz w:val="22"/>
        </w:rPr>
      </w:pPr>
      <w:r w:rsidRPr="00D56431">
        <w:rPr>
          <w:color w:val="auto"/>
          <w:sz w:val="22"/>
        </w:rPr>
        <w:t xml:space="preserve">CONTRATANTE                                                                      CONTRATADA </w:t>
      </w:r>
    </w:p>
    <w:p w14:paraId="3FF780CC" w14:textId="77777777" w:rsidR="002B1C70" w:rsidRPr="00D56431" w:rsidRDefault="002B1C70" w:rsidP="00D56431">
      <w:pPr>
        <w:spacing w:line="240" w:lineRule="auto"/>
        <w:ind w:left="0" w:firstLine="0"/>
        <w:rPr>
          <w:color w:val="auto"/>
          <w:sz w:val="22"/>
        </w:rPr>
      </w:pPr>
    </w:p>
    <w:p w14:paraId="538A23C7" w14:textId="675C9770" w:rsidR="00F17884" w:rsidRPr="00D56431" w:rsidRDefault="00F17884" w:rsidP="00D56431">
      <w:pPr>
        <w:spacing w:line="240" w:lineRule="auto"/>
        <w:ind w:left="0" w:firstLine="0"/>
        <w:rPr>
          <w:color w:val="auto"/>
          <w:sz w:val="22"/>
        </w:rPr>
      </w:pPr>
      <w:r w:rsidRPr="00D56431">
        <w:rPr>
          <w:color w:val="auto"/>
          <w:sz w:val="22"/>
        </w:rPr>
        <w:t xml:space="preserve">                                                                  </w:t>
      </w:r>
      <w:r w:rsidR="00CB1243" w:rsidRPr="00D56431">
        <w:rPr>
          <w:color w:val="auto"/>
          <w:sz w:val="22"/>
        </w:rPr>
        <w:t xml:space="preserve">      </w:t>
      </w:r>
      <w:r w:rsidRPr="00D56431">
        <w:rPr>
          <w:color w:val="auto"/>
          <w:sz w:val="22"/>
        </w:rPr>
        <w:t>____________________</w:t>
      </w:r>
    </w:p>
    <w:p w14:paraId="6D7599B2" w14:textId="665FF9F3" w:rsidR="00F17884" w:rsidRPr="00D56431" w:rsidRDefault="00F17884" w:rsidP="00D56431">
      <w:pPr>
        <w:spacing w:line="240" w:lineRule="auto"/>
        <w:ind w:left="0" w:firstLine="0"/>
        <w:jc w:val="center"/>
        <w:rPr>
          <w:color w:val="auto"/>
          <w:sz w:val="22"/>
        </w:rPr>
      </w:pPr>
      <w:r w:rsidRPr="00D56431">
        <w:rPr>
          <w:color w:val="auto"/>
          <w:sz w:val="22"/>
        </w:rPr>
        <w:t xml:space="preserve">Fiscal </w:t>
      </w:r>
      <w:r w:rsidR="00CB1243" w:rsidRPr="00D56431">
        <w:rPr>
          <w:sz w:val="22"/>
        </w:rPr>
        <w:t>da ata de registro de preços</w:t>
      </w:r>
    </w:p>
    <w:p w14:paraId="48D1C50A" w14:textId="77777777" w:rsidR="002B1C70" w:rsidRPr="00D56431" w:rsidRDefault="002B1C70" w:rsidP="00D56431">
      <w:pPr>
        <w:spacing w:line="240" w:lineRule="auto"/>
        <w:ind w:left="0" w:firstLine="0"/>
        <w:rPr>
          <w:color w:val="auto"/>
          <w:sz w:val="22"/>
        </w:rPr>
      </w:pPr>
    </w:p>
    <w:p w14:paraId="17A72A82" w14:textId="77777777" w:rsidR="002B1C70" w:rsidRPr="00D56431" w:rsidRDefault="002B1C70" w:rsidP="00D56431">
      <w:pPr>
        <w:spacing w:line="240" w:lineRule="auto"/>
        <w:ind w:left="0" w:firstLine="0"/>
        <w:rPr>
          <w:color w:val="auto"/>
          <w:sz w:val="22"/>
        </w:rPr>
      </w:pPr>
    </w:p>
    <w:p w14:paraId="53962A90" w14:textId="3280F0EB" w:rsidR="00F17884" w:rsidRPr="00D56431" w:rsidRDefault="00F17884" w:rsidP="00D56431">
      <w:pPr>
        <w:spacing w:line="240" w:lineRule="auto"/>
        <w:ind w:left="0" w:firstLine="0"/>
        <w:rPr>
          <w:color w:val="auto"/>
          <w:sz w:val="22"/>
        </w:rPr>
      </w:pPr>
      <w:r w:rsidRPr="00D56431">
        <w:rPr>
          <w:color w:val="auto"/>
          <w:sz w:val="22"/>
        </w:rPr>
        <w:t>Testemunhas: 1º _____________________                                                         2º _____________________</w:t>
      </w:r>
    </w:p>
    <w:p w14:paraId="4E54479F" w14:textId="0B7403CC" w:rsidR="00CD2088" w:rsidRPr="00D56431" w:rsidRDefault="00F17884" w:rsidP="00D56431">
      <w:pPr>
        <w:spacing w:line="240" w:lineRule="auto"/>
        <w:ind w:left="0" w:firstLine="0"/>
        <w:jc w:val="left"/>
        <w:rPr>
          <w:color w:val="auto"/>
          <w:sz w:val="22"/>
        </w:rPr>
      </w:pPr>
      <w:r w:rsidRPr="00D56431">
        <w:rPr>
          <w:color w:val="auto"/>
          <w:sz w:val="22"/>
        </w:rPr>
        <w:t xml:space="preserve">                         CPF:                                                                                              CPF:</w:t>
      </w:r>
    </w:p>
    <w:p w14:paraId="1C3F8C29" w14:textId="77777777" w:rsidR="00CD2088" w:rsidRPr="00D56431" w:rsidRDefault="00CD2088" w:rsidP="00D56431">
      <w:pPr>
        <w:spacing w:line="240" w:lineRule="auto"/>
        <w:ind w:left="0" w:firstLine="0"/>
        <w:jc w:val="left"/>
        <w:rPr>
          <w:color w:val="auto"/>
          <w:sz w:val="22"/>
        </w:rPr>
      </w:pPr>
    </w:p>
    <w:p w14:paraId="2443506A" w14:textId="77777777" w:rsidR="00D56431" w:rsidRDefault="00D56431" w:rsidP="00D56431">
      <w:pPr>
        <w:spacing w:line="240" w:lineRule="auto"/>
        <w:ind w:left="0" w:firstLine="0"/>
        <w:jc w:val="left"/>
        <w:rPr>
          <w:color w:val="auto"/>
          <w:sz w:val="22"/>
        </w:rPr>
      </w:pPr>
    </w:p>
    <w:p w14:paraId="12F4C8AA" w14:textId="77777777" w:rsidR="00D56431" w:rsidRDefault="00D56431" w:rsidP="00D56431">
      <w:pPr>
        <w:spacing w:line="240" w:lineRule="auto"/>
        <w:ind w:left="0" w:firstLine="0"/>
        <w:jc w:val="left"/>
        <w:rPr>
          <w:color w:val="auto"/>
          <w:sz w:val="22"/>
        </w:rPr>
      </w:pPr>
    </w:p>
    <w:p w14:paraId="73A67A09" w14:textId="77777777" w:rsidR="00D56431" w:rsidRDefault="00D56431" w:rsidP="00D56431">
      <w:pPr>
        <w:spacing w:line="240" w:lineRule="auto"/>
        <w:ind w:left="0" w:firstLine="0"/>
        <w:jc w:val="left"/>
        <w:rPr>
          <w:color w:val="auto"/>
          <w:sz w:val="22"/>
        </w:rPr>
      </w:pPr>
    </w:p>
    <w:p w14:paraId="12A8A67C" w14:textId="53C2CFB0" w:rsidR="00F17884" w:rsidRPr="00D56431" w:rsidRDefault="00F17884" w:rsidP="00D56431">
      <w:pPr>
        <w:spacing w:line="240" w:lineRule="auto"/>
        <w:ind w:left="0" w:firstLine="0"/>
        <w:jc w:val="left"/>
        <w:rPr>
          <w:color w:val="auto"/>
          <w:sz w:val="22"/>
        </w:rPr>
      </w:pPr>
      <w:r w:rsidRPr="00D56431">
        <w:rPr>
          <w:color w:val="auto"/>
          <w:sz w:val="22"/>
        </w:rPr>
        <w:t>De acordo em data supra:</w:t>
      </w:r>
    </w:p>
    <w:p w14:paraId="05C57332" w14:textId="2B5C788D" w:rsidR="00CD2088" w:rsidRPr="00D56431" w:rsidRDefault="00F17884" w:rsidP="00D56431">
      <w:pPr>
        <w:spacing w:line="240" w:lineRule="auto"/>
        <w:ind w:left="0" w:firstLine="0"/>
        <w:jc w:val="left"/>
        <w:rPr>
          <w:b/>
          <w:bCs/>
          <w:sz w:val="22"/>
        </w:rPr>
      </w:pPr>
      <w:r w:rsidRPr="00D56431">
        <w:rPr>
          <w:color w:val="auto"/>
          <w:sz w:val="22"/>
        </w:rPr>
        <w:t>Assessoria jurídica.</w:t>
      </w:r>
    </w:p>
    <w:sectPr w:rsidR="00CD2088" w:rsidRPr="00D56431" w:rsidSect="00246D16">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B17EA" w14:textId="77777777" w:rsidR="00F643AF" w:rsidRDefault="00F643AF" w:rsidP="00DE1501">
      <w:pPr>
        <w:spacing w:line="240" w:lineRule="auto"/>
      </w:pPr>
      <w:r>
        <w:separator/>
      </w:r>
    </w:p>
  </w:endnote>
  <w:endnote w:type="continuationSeparator" w:id="0">
    <w:p w14:paraId="19BA628A" w14:textId="77777777" w:rsidR="00F643AF" w:rsidRDefault="00F643AF"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7B4AB5" w:rsidRDefault="007B4AB5">
    <w:pPr>
      <w:pStyle w:val="Rodap"/>
      <w:pBdr>
        <w:bottom w:val="single" w:sz="6" w:space="1" w:color="auto"/>
      </w:pBdr>
    </w:pPr>
  </w:p>
  <w:p w14:paraId="20AD5C33" w14:textId="5700F3A1" w:rsidR="007B4AB5" w:rsidRDefault="007B4AB5"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7B4AB5" w:rsidRDefault="007B4AB5" w:rsidP="001B775B">
    <w:pPr>
      <w:pStyle w:val="Rodap"/>
      <w:ind w:left="2694"/>
      <w:rPr>
        <w:rFonts w:ascii="Arial" w:hAnsi="Arial" w:cs="Arial"/>
      </w:rPr>
    </w:pPr>
    <w:r>
      <w:rPr>
        <w:rFonts w:ascii="Arial" w:hAnsi="Arial" w:cs="Arial"/>
      </w:rPr>
      <w:t xml:space="preserve">Fone:55 3798 1155 </w:t>
    </w:r>
  </w:p>
  <w:p w14:paraId="59186FEB" w14:textId="62457C19" w:rsidR="007B4AB5" w:rsidRPr="00DC0D14" w:rsidRDefault="007B4AB5"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7B4AB5" w:rsidRPr="00DC0D14" w:rsidRDefault="007B4AB5"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EB79B" w14:textId="77777777" w:rsidR="00F643AF" w:rsidRDefault="00F643AF" w:rsidP="00DE1501">
      <w:pPr>
        <w:spacing w:line="240" w:lineRule="auto"/>
      </w:pPr>
      <w:r>
        <w:separator/>
      </w:r>
    </w:p>
  </w:footnote>
  <w:footnote w:type="continuationSeparator" w:id="0">
    <w:p w14:paraId="6B074C00" w14:textId="77777777" w:rsidR="00F643AF" w:rsidRDefault="00F643AF"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7B4AB5" w:rsidRDefault="007B4AB5">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7B4AB5" w:rsidRDefault="007B4AB5">
    <w:pPr>
      <w:pStyle w:val="Cabealho"/>
    </w:pPr>
  </w:p>
  <w:p w14:paraId="165F731B" w14:textId="77777777" w:rsidR="007B4AB5" w:rsidRPr="00E57980" w:rsidRDefault="007B4AB5" w:rsidP="00067DE8">
    <w:pPr>
      <w:pStyle w:val="Cabealho"/>
      <w:jc w:val="center"/>
    </w:pPr>
    <w:r w:rsidRPr="00E57980">
      <w:t>ESTADO RIO GRANDE DO SUL</w:t>
    </w:r>
  </w:p>
  <w:p w14:paraId="5E3E5F3C" w14:textId="2711F8EF" w:rsidR="007B4AB5" w:rsidRPr="00E57980" w:rsidRDefault="007B4AB5"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345"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4"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5"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6"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0"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1"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4"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5"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40"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3"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5"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40"/>
  </w:num>
  <w:num w:numId="5">
    <w:abstractNumId w:val="37"/>
  </w:num>
  <w:num w:numId="6">
    <w:abstractNumId w:val="9"/>
  </w:num>
  <w:num w:numId="7">
    <w:abstractNumId w:val="46"/>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6"/>
  </w:num>
  <w:num w:numId="12">
    <w:abstractNumId w:val="22"/>
  </w:num>
  <w:num w:numId="13">
    <w:abstractNumId w:val="44"/>
  </w:num>
  <w:num w:numId="14">
    <w:abstractNumId w:val="48"/>
  </w:num>
  <w:num w:numId="15">
    <w:abstractNumId w:val="27"/>
  </w:num>
  <w:num w:numId="16">
    <w:abstractNumId w:val="28"/>
  </w:num>
  <w:num w:numId="17">
    <w:abstractNumId w:val="16"/>
  </w:num>
  <w:num w:numId="18">
    <w:abstractNumId w:val="42"/>
  </w:num>
  <w:num w:numId="19">
    <w:abstractNumId w:val="14"/>
  </w:num>
  <w:num w:numId="20">
    <w:abstractNumId w:val="29"/>
  </w:num>
  <w:num w:numId="21">
    <w:abstractNumId w:val="39"/>
  </w:num>
  <w:num w:numId="22">
    <w:abstractNumId w:val="11"/>
  </w:num>
  <w:num w:numId="23">
    <w:abstractNumId w:val="8"/>
  </w:num>
  <w:num w:numId="24">
    <w:abstractNumId w:val="34"/>
  </w:num>
  <w:num w:numId="25">
    <w:abstractNumId w:val="13"/>
  </w:num>
  <w:num w:numId="26">
    <w:abstractNumId w:val="25"/>
  </w:num>
  <w:num w:numId="27">
    <w:abstractNumId w:val="24"/>
  </w:num>
  <w:num w:numId="28">
    <w:abstractNumId w:val="7"/>
  </w:num>
  <w:num w:numId="29">
    <w:abstractNumId w:val="4"/>
  </w:num>
  <w:num w:numId="30">
    <w:abstractNumId w:val="19"/>
  </w:num>
  <w:num w:numId="31">
    <w:abstractNumId w:val="31"/>
  </w:num>
  <w:num w:numId="32">
    <w:abstractNumId w:val="36"/>
  </w:num>
  <w:num w:numId="33">
    <w:abstractNumId w:val="20"/>
  </w:num>
  <w:num w:numId="34">
    <w:abstractNumId w:val="38"/>
  </w:num>
  <w:num w:numId="35">
    <w:abstractNumId w:val="6"/>
  </w:num>
  <w:num w:numId="36">
    <w:abstractNumId w:val="32"/>
  </w:num>
  <w:num w:numId="37">
    <w:abstractNumId w:val="17"/>
  </w:num>
  <w:num w:numId="38">
    <w:abstractNumId w:val="30"/>
  </w:num>
  <w:num w:numId="39">
    <w:abstractNumId w:val="5"/>
  </w:num>
  <w:num w:numId="40">
    <w:abstractNumId w:val="15"/>
  </w:num>
  <w:num w:numId="41">
    <w:abstractNumId w:val="2"/>
  </w:num>
  <w:num w:numId="42">
    <w:abstractNumId w:val="41"/>
  </w:num>
  <w:num w:numId="43">
    <w:abstractNumId w:val="47"/>
  </w:num>
  <w:num w:numId="44">
    <w:abstractNumId w:val="43"/>
  </w:num>
  <w:num w:numId="45">
    <w:abstractNumId w:val="33"/>
  </w:num>
  <w:num w:numId="46">
    <w:abstractNumId w:val="45"/>
  </w:num>
  <w:num w:numId="47">
    <w:abstractNumId w:val="35"/>
  </w:num>
  <w:num w:numId="48">
    <w:abstractNumId w:val="3"/>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37301"/>
    <w:rsid w:val="0004215A"/>
    <w:rsid w:val="000559E8"/>
    <w:rsid w:val="00062208"/>
    <w:rsid w:val="000628F8"/>
    <w:rsid w:val="00066883"/>
    <w:rsid w:val="0006719D"/>
    <w:rsid w:val="00067DE8"/>
    <w:rsid w:val="00072D08"/>
    <w:rsid w:val="00081F3C"/>
    <w:rsid w:val="00083FD3"/>
    <w:rsid w:val="00090D64"/>
    <w:rsid w:val="000942B4"/>
    <w:rsid w:val="0009589D"/>
    <w:rsid w:val="000A41CA"/>
    <w:rsid w:val="000B0157"/>
    <w:rsid w:val="000B1982"/>
    <w:rsid w:val="000B21D4"/>
    <w:rsid w:val="000B2295"/>
    <w:rsid w:val="000D4D86"/>
    <w:rsid w:val="000E3B2A"/>
    <w:rsid w:val="00102C83"/>
    <w:rsid w:val="00106FBF"/>
    <w:rsid w:val="0011787C"/>
    <w:rsid w:val="00122A71"/>
    <w:rsid w:val="00127CAD"/>
    <w:rsid w:val="00130CE8"/>
    <w:rsid w:val="00140CF4"/>
    <w:rsid w:val="001621A9"/>
    <w:rsid w:val="00163A2C"/>
    <w:rsid w:val="00171008"/>
    <w:rsid w:val="001765A5"/>
    <w:rsid w:val="00185F1C"/>
    <w:rsid w:val="00190318"/>
    <w:rsid w:val="0019168E"/>
    <w:rsid w:val="00194B64"/>
    <w:rsid w:val="00197D0C"/>
    <w:rsid w:val="00197DE0"/>
    <w:rsid w:val="001B4EC3"/>
    <w:rsid w:val="001B5819"/>
    <w:rsid w:val="001B775B"/>
    <w:rsid w:val="001C6D67"/>
    <w:rsid w:val="001E0E40"/>
    <w:rsid w:val="001E794B"/>
    <w:rsid w:val="001F0253"/>
    <w:rsid w:val="00203113"/>
    <w:rsid w:val="00210728"/>
    <w:rsid w:val="002330F6"/>
    <w:rsid w:val="002331E0"/>
    <w:rsid w:val="00233680"/>
    <w:rsid w:val="00236372"/>
    <w:rsid w:val="0024637E"/>
    <w:rsid w:val="00246D16"/>
    <w:rsid w:val="002867C6"/>
    <w:rsid w:val="00297F91"/>
    <w:rsid w:val="002A0343"/>
    <w:rsid w:val="002A382F"/>
    <w:rsid w:val="002B1C70"/>
    <w:rsid w:val="002B576F"/>
    <w:rsid w:val="002B5E75"/>
    <w:rsid w:val="002D337B"/>
    <w:rsid w:val="002D7864"/>
    <w:rsid w:val="002E3B75"/>
    <w:rsid w:val="002E5F65"/>
    <w:rsid w:val="002F3856"/>
    <w:rsid w:val="002F3A26"/>
    <w:rsid w:val="002F71D1"/>
    <w:rsid w:val="00304736"/>
    <w:rsid w:val="00305C8C"/>
    <w:rsid w:val="00307BAE"/>
    <w:rsid w:val="00317C79"/>
    <w:rsid w:val="0033610E"/>
    <w:rsid w:val="0033646C"/>
    <w:rsid w:val="0034432D"/>
    <w:rsid w:val="00347647"/>
    <w:rsid w:val="00374DC6"/>
    <w:rsid w:val="0038054E"/>
    <w:rsid w:val="003C4A7E"/>
    <w:rsid w:val="003D141E"/>
    <w:rsid w:val="003E2A17"/>
    <w:rsid w:val="003E3E7F"/>
    <w:rsid w:val="003E669B"/>
    <w:rsid w:val="003E7E7C"/>
    <w:rsid w:val="003F0E2C"/>
    <w:rsid w:val="003F420E"/>
    <w:rsid w:val="003F5A49"/>
    <w:rsid w:val="003F714D"/>
    <w:rsid w:val="003F7704"/>
    <w:rsid w:val="00401519"/>
    <w:rsid w:val="00424A34"/>
    <w:rsid w:val="00431296"/>
    <w:rsid w:val="00450A41"/>
    <w:rsid w:val="00454D86"/>
    <w:rsid w:val="00465D59"/>
    <w:rsid w:val="00474C98"/>
    <w:rsid w:val="004811E4"/>
    <w:rsid w:val="00482176"/>
    <w:rsid w:val="00487DDD"/>
    <w:rsid w:val="00490EDC"/>
    <w:rsid w:val="004A7765"/>
    <w:rsid w:val="004A7E80"/>
    <w:rsid w:val="004B6009"/>
    <w:rsid w:val="004C323B"/>
    <w:rsid w:val="004C338A"/>
    <w:rsid w:val="004C5F55"/>
    <w:rsid w:val="004D37DE"/>
    <w:rsid w:val="004D6257"/>
    <w:rsid w:val="004E176C"/>
    <w:rsid w:val="004E600B"/>
    <w:rsid w:val="004E7D09"/>
    <w:rsid w:val="004F2AEC"/>
    <w:rsid w:val="004F79B3"/>
    <w:rsid w:val="0050300C"/>
    <w:rsid w:val="0051511C"/>
    <w:rsid w:val="00524174"/>
    <w:rsid w:val="00540918"/>
    <w:rsid w:val="00542561"/>
    <w:rsid w:val="0055393B"/>
    <w:rsid w:val="0057404D"/>
    <w:rsid w:val="005A70C0"/>
    <w:rsid w:val="005E4BF2"/>
    <w:rsid w:val="005E4D9B"/>
    <w:rsid w:val="005F49FC"/>
    <w:rsid w:val="00600DB6"/>
    <w:rsid w:val="006039B0"/>
    <w:rsid w:val="00610A21"/>
    <w:rsid w:val="006159A3"/>
    <w:rsid w:val="00622128"/>
    <w:rsid w:val="006253F6"/>
    <w:rsid w:val="00626C01"/>
    <w:rsid w:val="006276CE"/>
    <w:rsid w:val="00632181"/>
    <w:rsid w:val="00636A46"/>
    <w:rsid w:val="00641A0C"/>
    <w:rsid w:val="00645CA3"/>
    <w:rsid w:val="00645D59"/>
    <w:rsid w:val="00647A35"/>
    <w:rsid w:val="006505A6"/>
    <w:rsid w:val="00652844"/>
    <w:rsid w:val="00657198"/>
    <w:rsid w:val="00664A49"/>
    <w:rsid w:val="00671B37"/>
    <w:rsid w:val="00681EF7"/>
    <w:rsid w:val="006961CF"/>
    <w:rsid w:val="006A43E4"/>
    <w:rsid w:val="006B3162"/>
    <w:rsid w:val="006B5CCA"/>
    <w:rsid w:val="006C5B4A"/>
    <w:rsid w:val="006E1516"/>
    <w:rsid w:val="006E215A"/>
    <w:rsid w:val="006F063D"/>
    <w:rsid w:val="006F5E8C"/>
    <w:rsid w:val="00702767"/>
    <w:rsid w:val="0071064B"/>
    <w:rsid w:val="007119C2"/>
    <w:rsid w:val="00715F1E"/>
    <w:rsid w:val="0073034A"/>
    <w:rsid w:val="007334FA"/>
    <w:rsid w:val="007335F5"/>
    <w:rsid w:val="00733E70"/>
    <w:rsid w:val="00742140"/>
    <w:rsid w:val="00742647"/>
    <w:rsid w:val="00753C82"/>
    <w:rsid w:val="007578F9"/>
    <w:rsid w:val="0076622F"/>
    <w:rsid w:val="00773ED3"/>
    <w:rsid w:val="00785CCF"/>
    <w:rsid w:val="00792790"/>
    <w:rsid w:val="007957E2"/>
    <w:rsid w:val="007A20D8"/>
    <w:rsid w:val="007A3031"/>
    <w:rsid w:val="007A6956"/>
    <w:rsid w:val="007A75A4"/>
    <w:rsid w:val="007B3D19"/>
    <w:rsid w:val="007B4AB5"/>
    <w:rsid w:val="007B4C5E"/>
    <w:rsid w:val="007B7801"/>
    <w:rsid w:val="007C6134"/>
    <w:rsid w:val="007E194B"/>
    <w:rsid w:val="007F45FB"/>
    <w:rsid w:val="007F6CFB"/>
    <w:rsid w:val="008023C0"/>
    <w:rsid w:val="008104D1"/>
    <w:rsid w:val="00815244"/>
    <w:rsid w:val="008262E5"/>
    <w:rsid w:val="00835C76"/>
    <w:rsid w:val="00844EE4"/>
    <w:rsid w:val="00860FB3"/>
    <w:rsid w:val="00864922"/>
    <w:rsid w:val="00881DE2"/>
    <w:rsid w:val="00885B74"/>
    <w:rsid w:val="00887E78"/>
    <w:rsid w:val="00890BEE"/>
    <w:rsid w:val="0089125E"/>
    <w:rsid w:val="008A0163"/>
    <w:rsid w:val="008A669A"/>
    <w:rsid w:val="008B587C"/>
    <w:rsid w:val="008C259A"/>
    <w:rsid w:val="008D0483"/>
    <w:rsid w:val="008E5EBA"/>
    <w:rsid w:val="00905880"/>
    <w:rsid w:val="00911831"/>
    <w:rsid w:val="00932BD0"/>
    <w:rsid w:val="009452F8"/>
    <w:rsid w:val="00946851"/>
    <w:rsid w:val="00957BC9"/>
    <w:rsid w:val="009618E7"/>
    <w:rsid w:val="00963B07"/>
    <w:rsid w:val="00964830"/>
    <w:rsid w:val="00967B0C"/>
    <w:rsid w:val="009702BB"/>
    <w:rsid w:val="00987BFD"/>
    <w:rsid w:val="009A295B"/>
    <w:rsid w:val="009A6214"/>
    <w:rsid w:val="009C6DCF"/>
    <w:rsid w:val="009F3417"/>
    <w:rsid w:val="009F431B"/>
    <w:rsid w:val="00A04A60"/>
    <w:rsid w:val="00A06D37"/>
    <w:rsid w:val="00A21F8E"/>
    <w:rsid w:val="00A23BA7"/>
    <w:rsid w:val="00A253A5"/>
    <w:rsid w:val="00A25BD2"/>
    <w:rsid w:val="00A26C28"/>
    <w:rsid w:val="00A36A0C"/>
    <w:rsid w:val="00A44343"/>
    <w:rsid w:val="00A454EA"/>
    <w:rsid w:val="00A460E6"/>
    <w:rsid w:val="00A501D2"/>
    <w:rsid w:val="00A535A4"/>
    <w:rsid w:val="00A53FC5"/>
    <w:rsid w:val="00A7221C"/>
    <w:rsid w:val="00A75514"/>
    <w:rsid w:val="00A77423"/>
    <w:rsid w:val="00A90341"/>
    <w:rsid w:val="00A95702"/>
    <w:rsid w:val="00AA3529"/>
    <w:rsid w:val="00AB3E21"/>
    <w:rsid w:val="00AB627D"/>
    <w:rsid w:val="00AD3528"/>
    <w:rsid w:val="00AD6304"/>
    <w:rsid w:val="00B0626A"/>
    <w:rsid w:val="00B224B4"/>
    <w:rsid w:val="00B26EC1"/>
    <w:rsid w:val="00B2791C"/>
    <w:rsid w:val="00B30046"/>
    <w:rsid w:val="00B442B0"/>
    <w:rsid w:val="00B533A3"/>
    <w:rsid w:val="00B63FFE"/>
    <w:rsid w:val="00B70CE7"/>
    <w:rsid w:val="00B71C70"/>
    <w:rsid w:val="00B80BD6"/>
    <w:rsid w:val="00B966F8"/>
    <w:rsid w:val="00BA1AAC"/>
    <w:rsid w:val="00BA44CE"/>
    <w:rsid w:val="00BA7066"/>
    <w:rsid w:val="00BB3888"/>
    <w:rsid w:val="00BB432F"/>
    <w:rsid w:val="00BB755B"/>
    <w:rsid w:val="00BD0E94"/>
    <w:rsid w:val="00BE0D6B"/>
    <w:rsid w:val="00BE7EDB"/>
    <w:rsid w:val="00C00F5D"/>
    <w:rsid w:val="00C0585C"/>
    <w:rsid w:val="00C20DE2"/>
    <w:rsid w:val="00C226B8"/>
    <w:rsid w:val="00C26A05"/>
    <w:rsid w:val="00C36241"/>
    <w:rsid w:val="00C46386"/>
    <w:rsid w:val="00C53E2E"/>
    <w:rsid w:val="00C54433"/>
    <w:rsid w:val="00C6164F"/>
    <w:rsid w:val="00C94B0D"/>
    <w:rsid w:val="00CA3950"/>
    <w:rsid w:val="00CA4D4B"/>
    <w:rsid w:val="00CA73A0"/>
    <w:rsid w:val="00CB1243"/>
    <w:rsid w:val="00CD2088"/>
    <w:rsid w:val="00CE00FC"/>
    <w:rsid w:val="00CF2F70"/>
    <w:rsid w:val="00CF5777"/>
    <w:rsid w:val="00D0081A"/>
    <w:rsid w:val="00D01C62"/>
    <w:rsid w:val="00D04E64"/>
    <w:rsid w:val="00D06082"/>
    <w:rsid w:val="00D07E2A"/>
    <w:rsid w:val="00D1385D"/>
    <w:rsid w:val="00D15143"/>
    <w:rsid w:val="00D27181"/>
    <w:rsid w:val="00D277DF"/>
    <w:rsid w:val="00D33514"/>
    <w:rsid w:val="00D33985"/>
    <w:rsid w:val="00D33C1F"/>
    <w:rsid w:val="00D34518"/>
    <w:rsid w:val="00D357D4"/>
    <w:rsid w:val="00D40772"/>
    <w:rsid w:val="00D42F43"/>
    <w:rsid w:val="00D45D00"/>
    <w:rsid w:val="00D55DBC"/>
    <w:rsid w:val="00D56431"/>
    <w:rsid w:val="00D94627"/>
    <w:rsid w:val="00DA30BB"/>
    <w:rsid w:val="00DA71AE"/>
    <w:rsid w:val="00DB2F7A"/>
    <w:rsid w:val="00DB55D8"/>
    <w:rsid w:val="00DB72CB"/>
    <w:rsid w:val="00DC0D14"/>
    <w:rsid w:val="00DC5EDC"/>
    <w:rsid w:val="00DC6E73"/>
    <w:rsid w:val="00DD20FA"/>
    <w:rsid w:val="00DD4840"/>
    <w:rsid w:val="00DE1501"/>
    <w:rsid w:val="00DE59A8"/>
    <w:rsid w:val="00DE686F"/>
    <w:rsid w:val="00DE70DD"/>
    <w:rsid w:val="00E028B9"/>
    <w:rsid w:val="00E0411B"/>
    <w:rsid w:val="00E078F6"/>
    <w:rsid w:val="00E15BE6"/>
    <w:rsid w:val="00E20DE6"/>
    <w:rsid w:val="00E27560"/>
    <w:rsid w:val="00E40E2F"/>
    <w:rsid w:val="00E504E8"/>
    <w:rsid w:val="00E52691"/>
    <w:rsid w:val="00E57980"/>
    <w:rsid w:val="00E615BA"/>
    <w:rsid w:val="00E665E4"/>
    <w:rsid w:val="00E66C37"/>
    <w:rsid w:val="00E71EDC"/>
    <w:rsid w:val="00EA0AF7"/>
    <w:rsid w:val="00EB072B"/>
    <w:rsid w:val="00EB3A8E"/>
    <w:rsid w:val="00EB5DA4"/>
    <w:rsid w:val="00EC00B1"/>
    <w:rsid w:val="00EC2610"/>
    <w:rsid w:val="00EC3698"/>
    <w:rsid w:val="00ED13BB"/>
    <w:rsid w:val="00ED261C"/>
    <w:rsid w:val="00EE0F51"/>
    <w:rsid w:val="00EF0688"/>
    <w:rsid w:val="00EF753B"/>
    <w:rsid w:val="00F06B62"/>
    <w:rsid w:val="00F17884"/>
    <w:rsid w:val="00F252B9"/>
    <w:rsid w:val="00F405FF"/>
    <w:rsid w:val="00F439C0"/>
    <w:rsid w:val="00F47E30"/>
    <w:rsid w:val="00F50665"/>
    <w:rsid w:val="00F52299"/>
    <w:rsid w:val="00F643AF"/>
    <w:rsid w:val="00FB29BC"/>
    <w:rsid w:val="00FB4BFC"/>
    <w:rsid w:val="00FB6F4E"/>
    <w:rsid w:val="00FB7654"/>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 w:type="paragraph" w:customStyle="1" w:styleId="Textopadro">
    <w:name w:val="Texto padrão"/>
    <w:rsid w:val="00424A34"/>
    <w:pPr>
      <w:widowControl w:val="0"/>
      <w:autoSpaceDE w:val="0"/>
      <w:autoSpaceDN w:val="0"/>
      <w:adjustRightInd w:val="0"/>
      <w:spacing w:after="0" w:line="240" w:lineRule="auto"/>
    </w:pPr>
    <w:rPr>
      <w:rFonts w:ascii="Arial" w:eastAsia="Times New Roman"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81838770">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34700119">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149419">
      <w:bodyDiv w:val="1"/>
      <w:marLeft w:val="0"/>
      <w:marRight w:val="0"/>
      <w:marTop w:val="0"/>
      <w:marBottom w:val="0"/>
      <w:divBdr>
        <w:top w:val="none" w:sz="0" w:space="0" w:color="auto"/>
        <w:left w:val="none" w:sz="0" w:space="0" w:color="auto"/>
        <w:bottom w:val="none" w:sz="0" w:space="0" w:color="auto"/>
        <w:right w:val="none" w:sz="0" w:space="0" w:color="auto"/>
      </w:divBdr>
    </w:div>
    <w:div w:id="2064327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9BE32-CB3A-420D-A3BF-F6103C254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29</Pages>
  <Words>12199</Words>
  <Characters>65880</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21</cp:revision>
  <cp:lastPrinted>2024-07-05T11:37:00Z</cp:lastPrinted>
  <dcterms:created xsi:type="dcterms:W3CDTF">2024-07-25T17:01:00Z</dcterms:created>
  <dcterms:modified xsi:type="dcterms:W3CDTF">2024-08-07T19:49:00Z</dcterms:modified>
</cp:coreProperties>
</file>