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BBBDE" w14:textId="0B63F17E" w:rsidR="00DD4840" w:rsidRPr="00CF5777"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4D06CC">
        <w:t>7</w:t>
      </w:r>
      <w:r w:rsidRPr="00CF5777">
        <w:t>/202</w:t>
      </w:r>
      <w:r w:rsidR="00FC5E54">
        <w:t>6</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2CF93B1B"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4D06CC">
        <w:rPr>
          <w:szCs w:val="24"/>
        </w:rPr>
        <w:t>7</w:t>
      </w:r>
      <w:r w:rsidR="00FC5E54">
        <w:rPr>
          <w:szCs w:val="24"/>
        </w:rPr>
        <w:t>/2026</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3B3D4583" w14:textId="6DC75DD2" w:rsidR="00DD4840" w:rsidRDefault="0034432D" w:rsidP="00E75FB2">
      <w:pPr>
        <w:spacing w:line="276" w:lineRule="auto"/>
        <w:rPr>
          <w:szCs w:val="24"/>
        </w:rPr>
      </w:pPr>
      <w:r w:rsidRPr="00CF5777">
        <w:rPr>
          <w:szCs w:val="24"/>
        </w:rPr>
        <w:t xml:space="preserve">Processo nº </w:t>
      </w:r>
      <w:r w:rsidR="004D06CC">
        <w:rPr>
          <w:szCs w:val="24"/>
        </w:rPr>
        <w:t>88</w:t>
      </w:r>
      <w:r w:rsidR="00FC5E54">
        <w:rPr>
          <w:szCs w:val="24"/>
        </w:rPr>
        <w:t>/2026</w:t>
      </w:r>
    </w:p>
    <w:p w14:paraId="6AEAC950" w14:textId="77777777" w:rsidR="00E75FB2" w:rsidRPr="00CF5777" w:rsidRDefault="00E75FB2" w:rsidP="00E75FB2">
      <w:pPr>
        <w:spacing w:line="276" w:lineRule="auto"/>
        <w:rPr>
          <w:szCs w:val="24"/>
        </w:rPr>
      </w:pPr>
    </w:p>
    <w:p w14:paraId="6116F3B2" w14:textId="2E29F976" w:rsidR="000E712C" w:rsidRDefault="00DD4840" w:rsidP="00FE350C">
      <w:pPr>
        <w:spacing w:line="276" w:lineRule="auto"/>
        <w:ind w:left="2977"/>
        <w:rPr>
          <w:b/>
          <w:szCs w:val="24"/>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0" w:name="_Hlk179791612"/>
      <w:bookmarkStart w:id="1" w:name="_Hlk184221584"/>
      <w:r w:rsidR="00FE350C">
        <w:rPr>
          <w:rFonts w:eastAsia="Arial"/>
          <w:szCs w:val="24"/>
        </w:rPr>
        <w:t xml:space="preserve">CONTRATAÇÃO DE EMPRESA PARA FORNECIMENTO </w:t>
      </w:r>
      <w:r w:rsidR="00FE350C">
        <w:rPr>
          <w:rFonts w:eastAsia="Calibri"/>
          <w:szCs w:val="24"/>
        </w:rPr>
        <w:t xml:space="preserve">DE </w:t>
      </w:r>
      <w:r w:rsidR="00FE350C">
        <w:rPr>
          <w:color w:val="auto"/>
          <w:szCs w:val="24"/>
        </w:rPr>
        <w:t>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no Termo de Referência</w:t>
      </w:r>
      <w:r w:rsidR="00DA637B">
        <w:rPr>
          <w:color w:val="auto"/>
          <w:szCs w:val="24"/>
        </w:rPr>
        <w:t xml:space="preserve"> </w:t>
      </w:r>
      <w:bookmarkStart w:id="2" w:name="_Hlk232407138"/>
      <w:r w:rsidR="00DA637B">
        <w:rPr>
          <w:color w:val="auto"/>
          <w:szCs w:val="24"/>
        </w:rPr>
        <w:t>e no Estudo Preliminar Técnico</w:t>
      </w:r>
      <w:bookmarkEnd w:id="2"/>
      <w:r w:rsidR="00FE350C">
        <w:t>.</w:t>
      </w:r>
    </w:p>
    <w:p w14:paraId="66F75D3B" w14:textId="77777777" w:rsidR="00FE350C" w:rsidRPr="00FE350C" w:rsidRDefault="00FE350C" w:rsidP="00FE350C">
      <w:pPr>
        <w:spacing w:line="276" w:lineRule="auto"/>
        <w:ind w:left="2977"/>
        <w:rPr>
          <w:b/>
          <w:szCs w:val="24"/>
        </w:rPr>
      </w:pPr>
    </w:p>
    <w:bookmarkEnd w:id="0"/>
    <w:bookmarkEnd w:id="1"/>
    <w:p w14:paraId="0F714A6D" w14:textId="77777777" w:rsidR="000E712C" w:rsidRDefault="000E712C" w:rsidP="00FC5E54">
      <w:pPr>
        <w:ind w:left="0" w:firstLine="0"/>
        <w:rPr>
          <w:rFonts w:eastAsia="Arial"/>
          <w:szCs w:val="24"/>
        </w:rPr>
      </w:pPr>
    </w:p>
    <w:p w14:paraId="3DCA513A" w14:textId="5D460AE4" w:rsidR="00FE350C" w:rsidRPr="00FE350C" w:rsidRDefault="00DD4840" w:rsidP="00FE350C">
      <w:pPr>
        <w:ind w:left="0" w:firstLine="0"/>
        <w:rPr>
          <w:szCs w:val="24"/>
        </w:rPr>
      </w:pPr>
      <w:r w:rsidRPr="00CF5777">
        <w:rPr>
          <w:b/>
          <w:szCs w:val="24"/>
        </w:rPr>
        <w:t>O PREFEITO MUNICIPAL DE RODEIO BONITO/RS</w:t>
      </w:r>
      <w:r w:rsidRPr="00CF5777">
        <w:rPr>
          <w:szCs w:val="24"/>
        </w:rPr>
        <w:t>, no uso de suas atribuições, torna público, para conhecimento dos interessados, a realização de licitação na modalidade pregão, na forma eletrônica, do tipo menor preço por item, objetivando</w:t>
      </w:r>
      <w:r w:rsidR="000E712C">
        <w:rPr>
          <w:szCs w:val="24"/>
        </w:rPr>
        <w:t xml:space="preserve"> </w:t>
      </w:r>
      <w:r w:rsidR="00FE350C">
        <w:rPr>
          <w:rFonts w:eastAsia="Arial"/>
          <w:szCs w:val="24"/>
        </w:rPr>
        <w:t xml:space="preserve">CONTRATAÇÃO DE EMPRESA PARA FORNECIMENTO </w:t>
      </w:r>
      <w:r w:rsidR="00FE350C">
        <w:rPr>
          <w:rFonts w:eastAsia="Calibri"/>
          <w:szCs w:val="24"/>
        </w:rPr>
        <w:t xml:space="preserve">DE </w:t>
      </w:r>
      <w:r w:rsidR="00FE350C">
        <w:rPr>
          <w:color w:val="auto"/>
          <w:szCs w:val="24"/>
        </w:rPr>
        <w:t>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no Termo de Referência</w:t>
      </w:r>
      <w:r w:rsidR="00DA637B">
        <w:rPr>
          <w:color w:val="auto"/>
          <w:szCs w:val="24"/>
        </w:rPr>
        <w:t xml:space="preserve"> e no Estudo Preliminar Técnico</w:t>
      </w:r>
      <w:r w:rsidR="00FE350C">
        <w:t>.</w:t>
      </w:r>
    </w:p>
    <w:p w14:paraId="49BEF503" w14:textId="77777777" w:rsidR="00FE350C" w:rsidRDefault="00FE350C" w:rsidP="00FC5E54">
      <w:pPr>
        <w:ind w:left="0" w:firstLine="0"/>
        <w:rPr>
          <w:rFonts w:eastAsia="Arial"/>
          <w:szCs w:val="24"/>
        </w:rPr>
      </w:pPr>
    </w:p>
    <w:p w14:paraId="7130344B" w14:textId="77777777" w:rsidR="00DD4840" w:rsidRPr="00CF5777" w:rsidRDefault="00DD4840" w:rsidP="00FE350C">
      <w:pPr>
        <w:spacing w:line="276" w:lineRule="auto"/>
        <w:ind w:left="0" w:firstLine="0"/>
        <w:rPr>
          <w:szCs w:val="24"/>
        </w:rPr>
      </w:pPr>
    </w:p>
    <w:p w14:paraId="2899B770" w14:textId="1737E903"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4D06CC">
        <w:rPr>
          <w:b/>
          <w:bCs/>
          <w:szCs w:val="24"/>
        </w:rPr>
        <w:t>20/08</w:t>
      </w:r>
      <w:r w:rsidR="00FC5E54">
        <w:rPr>
          <w:b/>
          <w:bCs/>
          <w:szCs w:val="24"/>
        </w:rPr>
        <w:t>/2026</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6405C7ED" w:rsidR="00102C83" w:rsidRDefault="00102C83" w:rsidP="00102C83">
      <w:pPr>
        <w:spacing w:line="276" w:lineRule="auto"/>
        <w:rPr>
          <w:bCs/>
          <w:szCs w:val="24"/>
        </w:rPr>
      </w:pPr>
    </w:p>
    <w:p w14:paraId="4CD3B214" w14:textId="77777777" w:rsidR="00FE350C" w:rsidRPr="00CF5777" w:rsidRDefault="00FE350C"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lastRenderedPageBreak/>
        <w:t>1. DO OBJETO:</w:t>
      </w:r>
    </w:p>
    <w:p w14:paraId="2C885915" w14:textId="3FA8D515" w:rsidR="00FE350C" w:rsidRPr="00FE350C" w:rsidRDefault="00DD4840" w:rsidP="00FE350C">
      <w:pPr>
        <w:spacing w:line="276" w:lineRule="auto"/>
        <w:rPr>
          <w:szCs w:val="24"/>
        </w:rPr>
      </w:pPr>
      <w:r w:rsidRPr="00CF5777">
        <w:rPr>
          <w:szCs w:val="24"/>
        </w:rPr>
        <w:t>Constitui objeto da presen</w:t>
      </w:r>
      <w:r w:rsidR="00D45D00" w:rsidRPr="00CF5777">
        <w:rPr>
          <w:szCs w:val="24"/>
        </w:rPr>
        <w:t>te licitação a</w:t>
      </w:r>
      <w:r w:rsidR="006961CF" w:rsidRPr="00CF5777">
        <w:rPr>
          <w:szCs w:val="24"/>
        </w:rPr>
        <w:t xml:space="preserve"> </w:t>
      </w:r>
      <w:r w:rsidR="00FE350C">
        <w:rPr>
          <w:rFonts w:eastAsia="Arial"/>
          <w:szCs w:val="24"/>
        </w:rPr>
        <w:t xml:space="preserve">CONTRATAÇÃO DE EMPRESA PARA FORNECIMENTO </w:t>
      </w:r>
      <w:r w:rsidR="00FE350C">
        <w:rPr>
          <w:rFonts w:eastAsia="Calibri"/>
          <w:szCs w:val="24"/>
        </w:rPr>
        <w:t xml:space="preserve">DE </w:t>
      </w:r>
      <w:r w:rsidR="00FE350C">
        <w:rPr>
          <w:color w:val="auto"/>
          <w:szCs w:val="24"/>
        </w:rPr>
        <w:t>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no Termo de Referência</w:t>
      </w:r>
      <w:r w:rsidR="00DA637B">
        <w:rPr>
          <w:color w:val="auto"/>
          <w:szCs w:val="24"/>
        </w:rPr>
        <w:t xml:space="preserve"> e no Estudo Preliminar Técnico</w:t>
      </w:r>
      <w:r w:rsidR="00FE350C">
        <w:t>.</w:t>
      </w:r>
    </w:p>
    <w:p w14:paraId="2BA9902A" w14:textId="77777777" w:rsidR="00FE350C" w:rsidRDefault="00FE350C" w:rsidP="000E712C">
      <w:pPr>
        <w:spacing w:line="276" w:lineRule="auto"/>
        <w:ind w:left="0" w:firstLine="0"/>
        <w:rPr>
          <w:rFonts w:eastAsia="Arial"/>
          <w:szCs w:val="24"/>
        </w:rPr>
      </w:pPr>
    </w:p>
    <w:p w14:paraId="3CBDC6CE" w14:textId="05E1348C" w:rsidR="00DD4840" w:rsidRPr="00CF5777" w:rsidRDefault="00DD4840" w:rsidP="000E712C">
      <w:pPr>
        <w:spacing w:line="276" w:lineRule="auto"/>
        <w:ind w:left="0" w:firstLine="0"/>
        <w:rPr>
          <w:b/>
          <w:szCs w:val="24"/>
        </w:rPr>
      </w:pPr>
      <w:r w:rsidRPr="00CF5777">
        <w:rPr>
          <w:b/>
          <w:szCs w:val="24"/>
        </w:rPr>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lastRenderedPageBreak/>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10AD4D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 xml:space="preserve">declarações complementares à proposta e à habilitação, que venham a ser solicitados pelo sistema do pregão eletrônico e/ou </w:t>
      </w:r>
      <w:r w:rsidR="00A504FC">
        <w:rPr>
          <w:szCs w:val="24"/>
        </w:rPr>
        <w:t xml:space="preserve">a </w:t>
      </w:r>
      <w:r w:rsidR="00A504FC">
        <w:t>agente de contratação</w:t>
      </w:r>
      <w:r w:rsidRPr="00CF5777">
        <w:rPr>
          <w:szCs w:val="24"/>
        </w:rPr>
        <w:t>,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D24DB5">
        <w:rPr>
          <w:bCs/>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lastRenderedPageBreak/>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3" w:name="art68i"/>
      <w:bookmarkStart w:id="4" w:name="art68ii"/>
      <w:bookmarkEnd w:id="3"/>
      <w:bookmarkEnd w:id="4"/>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5" w:name="art68iii"/>
      <w:bookmarkEnd w:id="5"/>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6" w:name="art68iv"/>
      <w:bookmarkEnd w:id="6"/>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7" w:name="art68v"/>
      <w:bookmarkEnd w:id="7"/>
      <w:r w:rsidRPr="00CF5777">
        <w:rPr>
          <w:b/>
          <w:bCs/>
        </w:rPr>
        <w:t>d)</w:t>
      </w:r>
      <w:r w:rsidRPr="00CF5777">
        <w:t xml:space="preserve"> prova de regularidade perante a Justiça do Trabalho</w:t>
      </w:r>
      <w:bookmarkStart w:id="8" w:name="art68vi"/>
      <w:bookmarkEnd w:id="8"/>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9" w:name="art68§1"/>
      <w:bookmarkEnd w:id="9"/>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0967227A" w14:textId="77777777" w:rsidR="00A82628" w:rsidRPr="00580872" w:rsidRDefault="00A82628" w:rsidP="00A82628">
      <w:pPr>
        <w:suppressAutoHyphens/>
        <w:spacing w:line="276" w:lineRule="auto"/>
        <w:textAlignment w:val="baseline"/>
        <w:rPr>
          <w:szCs w:val="24"/>
        </w:rPr>
      </w:pPr>
      <w:bookmarkStart w:id="10" w:name="_Hlk508883518"/>
      <w:r w:rsidRPr="00580872">
        <w:rPr>
          <w:b/>
          <w:szCs w:val="24"/>
        </w:rPr>
        <w:t xml:space="preserve">a) </w:t>
      </w:r>
      <w:r w:rsidRPr="00580872">
        <w:rPr>
          <w:szCs w:val="24"/>
        </w:rPr>
        <w:t>Certidão Negativa de falência, expedida pelo distribuidor da sede da empresa, datado dos últimos 90 (Noventa) dias, ou que esteja dentro do prazo de validade expresso na própria Certidão;</w:t>
      </w:r>
    </w:p>
    <w:bookmarkEnd w:id="10"/>
    <w:p w14:paraId="54A2513A" w14:textId="77777777" w:rsidR="00A82628" w:rsidRPr="000C0E6B" w:rsidRDefault="00A82628" w:rsidP="00A82628">
      <w:pPr>
        <w:tabs>
          <w:tab w:val="left" w:pos="851"/>
        </w:tabs>
        <w:spacing w:line="276" w:lineRule="auto"/>
        <w:rPr>
          <w:szCs w:val="24"/>
        </w:rPr>
      </w:pPr>
      <w:r w:rsidRPr="000C0E6B">
        <w:rPr>
          <w:b/>
          <w:szCs w:val="24"/>
        </w:rPr>
        <w:t xml:space="preserve">5.3.1. </w:t>
      </w:r>
      <w:r w:rsidRPr="000C0E6B">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212F82B" w14:textId="77777777" w:rsidR="00A82628" w:rsidRDefault="00A82628" w:rsidP="00A82628">
      <w:pPr>
        <w:tabs>
          <w:tab w:val="left" w:pos="993"/>
        </w:tabs>
        <w:spacing w:line="276" w:lineRule="auto"/>
        <w:rPr>
          <w:szCs w:val="24"/>
        </w:rPr>
      </w:pPr>
      <w:r w:rsidRPr="000C0E6B">
        <w:rPr>
          <w:b/>
          <w:szCs w:val="24"/>
        </w:rPr>
        <w:t>5.3.2.</w:t>
      </w:r>
      <w:r w:rsidRPr="000C0E6B">
        <w:rPr>
          <w:bCs/>
          <w:szCs w:val="24"/>
        </w:rPr>
        <w:t xml:space="preserve"> </w:t>
      </w:r>
      <w:r w:rsidRPr="000C0E6B">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3EE85A6" w14:textId="77777777" w:rsidR="00FA62F3" w:rsidRPr="00CF5777" w:rsidRDefault="00FA62F3" w:rsidP="00FA62F3">
      <w:pPr>
        <w:tabs>
          <w:tab w:val="left" w:pos="993"/>
        </w:tabs>
        <w:spacing w:line="276" w:lineRule="auto"/>
        <w:ind w:left="0" w:firstLine="0"/>
        <w:rPr>
          <w:szCs w:val="24"/>
        </w:rPr>
      </w:pPr>
    </w:p>
    <w:p w14:paraId="67BF8802" w14:textId="77777777" w:rsidR="004D733D" w:rsidRDefault="000A41CA" w:rsidP="004D733D">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2BE653BB" w14:textId="3DFB627D" w:rsidR="004D733D" w:rsidRDefault="00090D64" w:rsidP="004D733D">
      <w:pPr>
        <w:tabs>
          <w:tab w:val="left" w:pos="993"/>
        </w:tabs>
        <w:spacing w:line="276" w:lineRule="auto"/>
        <w:rPr>
          <w:rFonts w:eastAsia="Arial"/>
          <w:color w:val="auto"/>
          <w:szCs w:val="24"/>
        </w:rPr>
      </w:pPr>
      <w:r w:rsidRPr="00836B83">
        <w:rPr>
          <w:b/>
          <w:szCs w:val="24"/>
        </w:rPr>
        <w:t>5.4.1</w:t>
      </w:r>
      <w:r w:rsidRPr="00CF5777">
        <w:rPr>
          <w:szCs w:val="24"/>
        </w:rPr>
        <w:t xml:space="preserve">. </w:t>
      </w:r>
      <w:r w:rsidR="004D733D" w:rsidRPr="0041679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4D733D" w:rsidRPr="00416792">
        <w:rPr>
          <w:rFonts w:eastAsia="Arial"/>
          <w:color w:val="auto"/>
          <w:szCs w:val="24"/>
        </w:rPr>
        <w:t>apresentados</w:t>
      </w:r>
      <w:r w:rsidR="004D733D">
        <w:rPr>
          <w:rFonts w:eastAsia="Arial"/>
          <w:color w:val="auto"/>
          <w:szCs w:val="24"/>
        </w:rPr>
        <w:t xml:space="preserve"> </w:t>
      </w:r>
      <w:r w:rsidR="004D733D" w:rsidRPr="00416792">
        <w:rPr>
          <w:rFonts w:eastAsia="Arial"/>
          <w:color w:val="auto"/>
          <w:szCs w:val="24"/>
        </w:rPr>
        <w:t>em nome da matriz ou da filial.</w:t>
      </w:r>
    </w:p>
    <w:p w14:paraId="6FFE22BC" w14:textId="058419E3" w:rsidR="009200F0" w:rsidRPr="009200F0" w:rsidRDefault="009200F0" w:rsidP="009200F0">
      <w:pPr>
        <w:suppressAutoHyphens/>
        <w:spacing w:line="276" w:lineRule="auto"/>
        <w:ind w:left="0"/>
        <w:textAlignment w:val="baseline"/>
      </w:pPr>
      <w:r>
        <w:rPr>
          <w:b/>
          <w:bCs/>
        </w:rPr>
        <w:t xml:space="preserve">5.4.2. </w:t>
      </w:r>
      <w:r>
        <w:rPr>
          <w:bCs/>
        </w:rPr>
        <w:t>A</w:t>
      </w:r>
      <w:r>
        <w:rPr>
          <w:rFonts w:eastAsia="Arial"/>
        </w:rPr>
        <w:t>presentar</w:t>
      </w:r>
      <w:r w:rsidRPr="00D411AC">
        <w:rPr>
          <w:rFonts w:eastAsia="Arial"/>
        </w:rPr>
        <w:t xml:space="preserve"> Registro Nacional de Sementes e Mudas (RENASEM), emitida pelo Ministério da Agricultura, Pecuária e Abastecimento (MAPA), como produtor ou comerciante da semente ofertada.</w:t>
      </w:r>
    </w:p>
    <w:p w14:paraId="4FA7F754" w14:textId="30841EEA" w:rsidR="00836B83" w:rsidRPr="00FC44A2" w:rsidRDefault="00836B83" w:rsidP="00836B83">
      <w:pPr>
        <w:suppressAutoHyphens/>
        <w:spacing w:line="276" w:lineRule="auto"/>
        <w:ind w:left="0"/>
        <w:rPr>
          <w:b/>
          <w:bCs/>
        </w:rPr>
      </w:pPr>
      <w:r>
        <w:rPr>
          <w:b/>
          <w:bCs/>
        </w:rPr>
        <w:t>5.4.</w:t>
      </w:r>
      <w:r w:rsidR="009200F0">
        <w:rPr>
          <w:b/>
          <w:bCs/>
        </w:rPr>
        <w:t>3</w:t>
      </w:r>
      <w:r>
        <w:rPr>
          <w:b/>
          <w:bCs/>
        </w:rPr>
        <w:t xml:space="preserve">.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lastRenderedPageBreak/>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1" w:name="art14iv"/>
      <w:bookmarkEnd w:id="11"/>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2" w:name="art14v"/>
      <w:bookmarkEnd w:id="12"/>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3" w:name="art14vi"/>
      <w:bookmarkEnd w:id="13"/>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439A3719"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 xml:space="preserve">No dia e hora indicados no preâmbulo, </w:t>
      </w:r>
      <w:r w:rsidR="00A504FC">
        <w:rPr>
          <w:bCs/>
          <w:szCs w:val="24"/>
        </w:rPr>
        <w:t xml:space="preserve">a </w:t>
      </w:r>
      <w:r w:rsidR="00A504FC">
        <w:t>agente de contratação</w:t>
      </w:r>
      <w:r w:rsidRPr="00CF5777">
        <w:rPr>
          <w:bCs/>
          <w:szCs w:val="24"/>
        </w:rPr>
        <w:t xml:space="preserve">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5F706B51"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w:t>
      </w:r>
      <w:r w:rsidR="00A504FC">
        <w:t>agente de contratação</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EB66B44" w:rsidR="00DD4840" w:rsidRPr="00CF5777" w:rsidRDefault="00DD4840" w:rsidP="00102C83">
      <w:pPr>
        <w:tabs>
          <w:tab w:val="left" w:pos="1134"/>
        </w:tabs>
        <w:spacing w:line="276" w:lineRule="auto"/>
        <w:rPr>
          <w:bCs/>
          <w:szCs w:val="24"/>
        </w:rPr>
      </w:pPr>
      <w:r w:rsidRPr="00CF5777">
        <w:rPr>
          <w:b/>
          <w:szCs w:val="24"/>
        </w:rPr>
        <w:lastRenderedPageBreak/>
        <w:t xml:space="preserve">8.1. </w:t>
      </w:r>
      <w:r w:rsidR="00415F68">
        <w:rPr>
          <w:bCs/>
          <w:szCs w:val="24"/>
        </w:rPr>
        <w:t>A</w:t>
      </w:r>
      <w:r w:rsidRPr="00CF5777">
        <w:rPr>
          <w:bCs/>
          <w:szCs w:val="24"/>
        </w:rPr>
        <w:t xml:space="preserve"> </w:t>
      </w:r>
      <w:r w:rsidR="00A504FC">
        <w:t>agente de contratação</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4" w:name="art59ii"/>
      <w:bookmarkEnd w:id="14"/>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5" w:name="art59iii"/>
      <w:bookmarkEnd w:id="15"/>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6" w:name="art59iv"/>
      <w:bookmarkEnd w:id="16"/>
      <w:r w:rsidRPr="00CF5777">
        <w:rPr>
          <w:b/>
          <w:bCs/>
        </w:rPr>
        <w:t>d)</w:t>
      </w:r>
      <w:r w:rsidRPr="00CF5777">
        <w:t xml:space="preserve"> não tiverem sua exequibilidade demonstrada, quando exigido pela Administração;</w:t>
      </w:r>
    </w:p>
    <w:p w14:paraId="29AD9B8D" w14:textId="0F383B78" w:rsidR="0038720B" w:rsidRPr="00CF5777" w:rsidRDefault="00DD4840" w:rsidP="00E75FB2">
      <w:pPr>
        <w:pStyle w:val="NormalWeb"/>
        <w:spacing w:before="0" w:beforeAutospacing="0" w:after="0" w:afterAutospacing="0" w:line="276" w:lineRule="auto"/>
      </w:pPr>
      <w:bookmarkStart w:id="17" w:name="art59v"/>
      <w:bookmarkEnd w:id="17"/>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8" w:name="art59§2"/>
      <w:bookmarkEnd w:id="18"/>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0D4E0293"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w:t>
      </w:r>
      <w:r w:rsidR="001460AF">
        <w:rPr>
          <w:bCs/>
          <w:szCs w:val="24"/>
        </w:rPr>
        <w:t>a agente de contratação</w:t>
      </w:r>
      <w:r w:rsidRPr="00CF5777">
        <w:rPr>
          <w:bCs/>
          <w:szCs w:val="24"/>
        </w:rPr>
        <w:t xml:space="preserve">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0D6E4A04"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00DA637B">
        <w:rPr>
          <w:szCs w:val="24"/>
        </w:rPr>
        <w:t>.</w:t>
      </w:r>
    </w:p>
    <w:p w14:paraId="2456168F" w14:textId="16CF0EE7" w:rsidR="00DD4840" w:rsidRPr="00CF5777" w:rsidRDefault="00DD4840" w:rsidP="00102C83">
      <w:pPr>
        <w:pStyle w:val="NormalWeb"/>
        <w:spacing w:before="0" w:beforeAutospacing="0" w:after="0" w:afterAutospacing="0" w:line="276" w:lineRule="auto"/>
      </w:pPr>
      <w:bookmarkStart w:id="19" w:name="art56§3ii"/>
      <w:bookmarkEnd w:id="19"/>
      <w:r w:rsidRPr="00CF5777">
        <w:rPr>
          <w:b/>
          <w:bCs/>
        </w:rPr>
        <w:t>8.7.</w:t>
      </w:r>
      <w:r w:rsidR="00DA637B">
        <w:rPr>
          <w:b/>
          <w:bCs/>
        </w:rPr>
        <w:t>5</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20" w:name="art58§4"/>
      <w:bookmarkEnd w:id="20"/>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1460AF">
        <w:rPr>
          <w:b/>
          <w:bCs/>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lastRenderedPageBreak/>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5DD7C69D"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w:t>
      </w:r>
      <w:r w:rsidR="00DA637B">
        <w:rPr>
          <w:szCs w:val="24"/>
        </w:rPr>
        <w:t>.</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4E80583D"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w:t>
      </w:r>
      <w:r w:rsidR="00A504FC">
        <w:rPr>
          <w:szCs w:val="24"/>
        </w:rPr>
        <w:t xml:space="preserve">a </w:t>
      </w:r>
      <w:r w:rsidR="00A504FC">
        <w:t>agente de contratação</w:t>
      </w:r>
      <w:r w:rsidRPr="00CF5777">
        <w:rPr>
          <w:szCs w:val="24"/>
        </w:rPr>
        <w:t xml:space="preserve"> poderá, assessorado pela equipe de apoio, admitir o reinício da etapa de envio de lances, em prol da consecução do melhor preço, se a diferença em relação à proposta classificada em segundo lugar for de pelo menos 5%.</w:t>
      </w:r>
    </w:p>
    <w:p w14:paraId="462CF68A" w14:textId="534C2A58"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 xml:space="preserve">Na hipótese de o sistema eletrônico desconectar para </w:t>
      </w:r>
      <w:r w:rsidR="00A504FC">
        <w:rPr>
          <w:szCs w:val="24"/>
        </w:rPr>
        <w:t>a</w:t>
      </w:r>
      <w:r w:rsidR="00A504FC" w:rsidRPr="00A504FC">
        <w:t xml:space="preserve"> </w:t>
      </w:r>
      <w:r w:rsidR="00A504FC">
        <w:t>agente de contratação</w:t>
      </w:r>
      <w:r w:rsidRPr="00CF5777">
        <w:rPr>
          <w:szCs w:val="24"/>
        </w:rPr>
        <w:t xml:space="preserve"> no decorrer da etapa de envio de lances da sessão pública e permanecer acessível aos licitantes, os lances continuarão sendo recebidos, sem prejuízo dos atos realizados.</w:t>
      </w:r>
    </w:p>
    <w:p w14:paraId="45FADBA2" w14:textId="0CBC7354"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 xml:space="preserve">Quando a desconexão do sistema eletrônico para </w:t>
      </w:r>
      <w:r w:rsidR="00A504FC">
        <w:rPr>
          <w:szCs w:val="24"/>
        </w:rPr>
        <w:t xml:space="preserve">a </w:t>
      </w:r>
      <w:r w:rsidR="00A504FC">
        <w:t>agente de contratação</w:t>
      </w:r>
      <w:r w:rsidRPr="00CF5777">
        <w:rPr>
          <w:szCs w:val="24"/>
        </w:rPr>
        <w:t xml:space="preserve">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E713A3A" w14:textId="7B4E1FA4" w:rsidR="0038720B" w:rsidRPr="00CF5777" w:rsidRDefault="00DD4840" w:rsidP="00E75FB2">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w:t>
      </w:r>
      <w:proofErr w:type="gramStart"/>
      <w:r w:rsidRPr="00CF5777">
        <w:rPr>
          <w:szCs w:val="24"/>
        </w:rPr>
        <w:t>apresentado</w:t>
      </w:r>
      <w:proofErr w:type="gramEnd"/>
      <w:r w:rsidRPr="00CF5777">
        <w:rPr>
          <w:szCs w:val="24"/>
        </w:rPr>
        <w:t xml:space="preserve">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1" w:name="art60i"/>
      <w:bookmarkEnd w:id="21"/>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2" w:name="art60ii"/>
      <w:bookmarkEnd w:id="22"/>
      <w:r w:rsidRPr="00CF5777">
        <w:rPr>
          <w:b/>
          <w:bCs/>
        </w:rPr>
        <w:lastRenderedPageBreak/>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3" w:name="art60iii"/>
      <w:bookmarkEnd w:id="23"/>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4" w:name="art60iv"/>
      <w:bookmarkEnd w:id="24"/>
      <w:r w:rsidRPr="00CF5777">
        <w:rPr>
          <w:b/>
          <w:bCs/>
        </w:rPr>
        <w:t>d)</w:t>
      </w:r>
      <w:r w:rsidRPr="00CF5777">
        <w:t xml:space="preserve"> desenvolvimento pelo licitante de programa de integridade, conforme orientações dos órgãos de controle.</w:t>
      </w:r>
      <w:bookmarkStart w:id="25" w:name="art60§1"/>
      <w:bookmarkEnd w:id="25"/>
    </w:p>
    <w:p w14:paraId="4826C2B9" w14:textId="71EE5BE6" w:rsidR="00DD4840" w:rsidRPr="00CF5777" w:rsidRDefault="0033646C" w:rsidP="00102C83">
      <w:pPr>
        <w:pStyle w:val="NormalWeb"/>
        <w:spacing w:before="0" w:beforeAutospacing="0" w:after="0" w:afterAutospacing="0" w:line="276" w:lineRule="auto"/>
      </w:pPr>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6" w:name="art60§1i"/>
      <w:bookmarkEnd w:id="26"/>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7" w:name="art60§1ii"/>
      <w:bookmarkEnd w:id="27"/>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8" w:name="art60§1iii"/>
      <w:bookmarkEnd w:id="28"/>
      <w:r w:rsidRPr="00CF5777">
        <w:rPr>
          <w:b/>
          <w:bCs/>
        </w:rPr>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9" w:name="art60§1iv"/>
      <w:bookmarkEnd w:id="29"/>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07E7FD90"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 xml:space="preserve">Encerrada a etapa de envio de lances da sessão pública, inclusive com a realização do desempate, se for o caso, </w:t>
      </w:r>
      <w:r w:rsidR="00A504FC">
        <w:rPr>
          <w:szCs w:val="24"/>
        </w:rPr>
        <w:t xml:space="preserve">a </w:t>
      </w:r>
      <w:r w:rsidR="00A504FC">
        <w:t>agente de contratação</w:t>
      </w:r>
      <w:r w:rsidRPr="00CF5777">
        <w:rPr>
          <w:szCs w:val="24"/>
        </w:rPr>
        <w:t xml:space="preserve"> deverá encaminhar, pelo sistema eletrônico, contraproposta ao licitante que tenha apresentado o melhor preço, para que seja obtida melhor proposta.</w:t>
      </w:r>
    </w:p>
    <w:p w14:paraId="7B7AD89B" w14:textId="199B8F4D"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w:t>
      </w:r>
      <w:r w:rsidR="00A504FC">
        <w:rPr>
          <w:bCs/>
          <w:szCs w:val="24"/>
        </w:rPr>
        <w:t>a</w:t>
      </w:r>
      <w:r w:rsidRPr="00CF5777">
        <w:rPr>
          <w:bCs/>
          <w:szCs w:val="24"/>
        </w:rPr>
        <w:t xml:space="preserve"> </w:t>
      </w:r>
      <w:r w:rsidR="00A504FC">
        <w:t>agente de contratação</w:t>
      </w:r>
      <w:r w:rsidRPr="00CF5777">
        <w:rPr>
          <w:bCs/>
          <w:szCs w:val="24"/>
        </w:rPr>
        <w:t>,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30"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1" w:name="art64i"/>
      <w:bookmarkEnd w:id="31"/>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2" w:name="art64ii"/>
      <w:bookmarkEnd w:id="32"/>
      <w:r w:rsidRPr="00CF5777">
        <w:t xml:space="preserve"> </w:t>
      </w:r>
    </w:p>
    <w:p w14:paraId="55A71B15" w14:textId="7F20C77E" w:rsidR="0038720B"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4E5FE4D7" w:rsidR="00DD4840" w:rsidRPr="00CF5777" w:rsidRDefault="00DD4840" w:rsidP="00102C83">
      <w:pPr>
        <w:pStyle w:val="Default"/>
        <w:spacing w:line="276" w:lineRule="auto"/>
        <w:jc w:val="both"/>
      </w:pPr>
      <w:bookmarkStart w:id="33" w:name="_Hlk136337610"/>
      <w:bookmarkEnd w:id="30"/>
      <w:r w:rsidRPr="00CF5777">
        <w:rPr>
          <w:b/>
          <w:bCs/>
        </w:rPr>
        <w:t>12.2.</w:t>
      </w:r>
      <w:r w:rsidRPr="00CF5777">
        <w:t xml:space="preserve"> Na análise dos documentos de habilitação, </w:t>
      </w:r>
      <w:r w:rsidR="00415F68">
        <w:t>a</w:t>
      </w:r>
      <w:r w:rsidRPr="00CF5777">
        <w:t xml:space="preserve"> </w:t>
      </w:r>
      <w:r w:rsidR="00A504FC">
        <w:t>agente de contratação</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4" w:name="_Hlk136341543"/>
      <w:bookmarkStart w:id="35" w:name="_Hlk136337734"/>
      <w:bookmarkEnd w:id="33"/>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4"/>
    <w:p w14:paraId="1EAAEC01" w14:textId="77777777" w:rsidR="00DD4840" w:rsidRPr="00CF5777" w:rsidRDefault="00DD4840" w:rsidP="00102C83">
      <w:pPr>
        <w:spacing w:line="276" w:lineRule="auto"/>
        <w:rPr>
          <w:szCs w:val="24"/>
        </w:rPr>
      </w:pPr>
      <w:r w:rsidRPr="00CF5777">
        <w:rPr>
          <w:b/>
          <w:bCs/>
          <w:szCs w:val="24"/>
        </w:rPr>
        <w:lastRenderedPageBreak/>
        <w:t xml:space="preserve">12.4. </w:t>
      </w:r>
      <w:r w:rsidRPr="00CF5777">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3412B208"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w:t>
      </w:r>
      <w:r w:rsidR="00A504FC">
        <w:rPr>
          <w:szCs w:val="24"/>
        </w:rPr>
        <w:t>a</w:t>
      </w:r>
      <w:r w:rsidR="00A504FC" w:rsidRPr="00A504FC">
        <w:t xml:space="preserve"> </w:t>
      </w:r>
      <w:r w:rsidR="00A504FC">
        <w:t>agente de contratação</w:t>
      </w:r>
      <w:r w:rsidRPr="00CF5777">
        <w:rPr>
          <w:szCs w:val="24"/>
        </w:rPr>
        <w:t xml:space="preserve">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5"/>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6" w:name="art165ia"/>
      <w:bookmarkEnd w:id="36"/>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7" w:name="art165ib"/>
      <w:bookmarkEnd w:id="37"/>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8" w:name="art165ic"/>
      <w:bookmarkEnd w:id="38"/>
      <w:r w:rsidRPr="00CF5777">
        <w:rPr>
          <w:b/>
          <w:bCs/>
        </w:rPr>
        <w:t>c)</w:t>
      </w:r>
      <w:r w:rsidRPr="00CF5777">
        <w:t xml:space="preserve"> ato de habilitação ou inabilitação de licitante;</w:t>
      </w:r>
    </w:p>
    <w:p w14:paraId="4197733B" w14:textId="279222CA" w:rsidR="001460AF" w:rsidRDefault="00DD4840" w:rsidP="00E75FB2">
      <w:pPr>
        <w:pStyle w:val="NormalWeb"/>
        <w:spacing w:before="0" w:beforeAutospacing="0" w:after="0" w:afterAutospacing="0" w:line="276" w:lineRule="auto"/>
      </w:pPr>
      <w:bookmarkStart w:id="39" w:name="art165id"/>
      <w:bookmarkEnd w:id="39"/>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40" w:name="art165§1i"/>
      <w:bookmarkEnd w:id="40"/>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58F0985B" w14:textId="2C4D5628" w:rsidR="001460AF" w:rsidRPr="00CF5777" w:rsidRDefault="00DD4840" w:rsidP="00E75FB2">
      <w:pPr>
        <w:pStyle w:val="NormalWeb"/>
        <w:spacing w:before="0" w:beforeAutospacing="0" w:after="0" w:afterAutospacing="0" w:line="276" w:lineRule="auto"/>
      </w:pPr>
      <w:bookmarkStart w:id="41" w:name="art165§1ii"/>
      <w:bookmarkEnd w:id="41"/>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lastRenderedPageBreak/>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2" w:name="art165ie"/>
      <w:bookmarkEnd w:id="42"/>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3" w:name="art71i"/>
      <w:bookmarkEnd w:id="43"/>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4" w:name="art71ii"/>
      <w:bookmarkEnd w:id="44"/>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5" w:name="art71iii"/>
      <w:bookmarkEnd w:id="45"/>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6" w:name="art71iv"/>
      <w:bookmarkEnd w:id="46"/>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7" w:name="art71§1"/>
      <w:bookmarkEnd w:id="47"/>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8" w:name="art90§1"/>
      <w:bookmarkEnd w:id="48"/>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9" w:name="art90§2"/>
      <w:bookmarkEnd w:id="49"/>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50" w:name="art90§3"/>
      <w:bookmarkEnd w:id="50"/>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1" w:name="art90§4"/>
      <w:bookmarkEnd w:id="51"/>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2" w:name="art90§4i"/>
      <w:bookmarkEnd w:id="52"/>
      <w:r w:rsidRPr="00CF5777">
        <w:rPr>
          <w:b/>
          <w:bCs/>
        </w:rPr>
        <w:t>a)</w:t>
      </w:r>
      <w:r w:rsidRPr="00CF5777">
        <w:t xml:space="preserve"> convocar os licitantes remanescentes para negociação, na ordem de classificação, com vistas à obtenção de preço melhor, mesmo que acima do preço do adjudicatário;</w:t>
      </w:r>
    </w:p>
    <w:p w14:paraId="49566CD9" w14:textId="2DEF0DE8" w:rsidR="001460AF" w:rsidRPr="00CF5777" w:rsidRDefault="00DD4840" w:rsidP="00E75FB2">
      <w:pPr>
        <w:pStyle w:val="NormalWeb"/>
        <w:spacing w:before="0" w:beforeAutospacing="0" w:after="0" w:afterAutospacing="0" w:line="276" w:lineRule="auto"/>
      </w:pPr>
      <w:bookmarkStart w:id="53" w:name="art90§4ii"/>
      <w:bookmarkEnd w:id="53"/>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4" w:name="art90§5"/>
      <w:bookmarkEnd w:id="54"/>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409005E4" w14:textId="53743E65" w:rsidR="00FE350C" w:rsidRPr="00FE350C" w:rsidRDefault="00FE350C" w:rsidP="00FE350C">
      <w:pPr>
        <w:suppressAutoHyphens/>
        <w:spacing w:line="276" w:lineRule="auto"/>
        <w:textAlignment w:val="baseline"/>
        <w:rPr>
          <w:rFonts w:eastAsia="Arial"/>
          <w:szCs w:val="24"/>
        </w:rPr>
      </w:pPr>
      <w:r>
        <w:rPr>
          <w:rFonts w:eastAsia="Arial"/>
          <w:szCs w:val="24"/>
        </w:rPr>
        <w:lastRenderedPageBreak/>
        <w:t>A vigência do contrato será de 120 (cento e vinte) dias, contados da assinatura do instrumento contratual, visando abranger os prazos de fornecimento, recebimento, liquidação e pagamento, podendo ser prorrogado nos casos previstos em Lei.</w:t>
      </w:r>
    </w:p>
    <w:p w14:paraId="2D31F192" w14:textId="77777777" w:rsidR="00FE350C" w:rsidRDefault="00FE350C" w:rsidP="001460AF">
      <w:pPr>
        <w:suppressAutoHyphens/>
        <w:spacing w:line="276" w:lineRule="auto"/>
        <w:textAlignment w:val="baseline"/>
        <w:rPr>
          <w:rFonts w:eastAsia="Arial"/>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2A425A00" w14:textId="77777777" w:rsidR="001460AF" w:rsidRPr="00D71688" w:rsidRDefault="001460AF" w:rsidP="001460AF">
      <w:pPr>
        <w:tabs>
          <w:tab w:val="left" w:pos="1134"/>
        </w:tabs>
        <w:spacing w:line="276" w:lineRule="auto"/>
        <w:rPr>
          <w:szCs w:val="24"/>
        </w:rPr>
      </w:pPr>
      <w:r w:rsidRPr="00D71688">
        <w:rPr>
          <w:b/>
          <w:szCs w:val="24"/>
        </w:rPr>
        <w:t>17.1.</w:t>
      </w:r>
      <w:r w:rsidRPr="00D71688">
        <w:rPr>
          <w:szCs w:val="24"/>
        </w:rPr>
        <w:t xml:space="preserve"> O pagamento será efetuado contra empenho, após o recebimento do objeto, e mediante apresentação da Nota Fiscal/Fatura, correndo a despesa na dotação orçamentária conforme item 17.5. deste Edital.</w:t>
      </w:r>
    </w:p>
    <w:p w14:paraId="4E838911" w14:textId="77777777" w:rsidR="001460AF" w:rsidRPr="00D71688" w:rsidRDefault="001460AF" w:rsidP="001460AF">
      <w:pPr>
        <w:tabs>
          <w:tab w:val="left" w:pos="1134"/>
        </w:tabs>
        <w:spacing w:line="276" w:lineRule="auto"/>
        <w:rPr>
          <w:szCs w:val="24"/>
        </w:rPr>
      </w:pPr>
      <w:r w:rsidRPr="00D71688">
        <w:rPr>
          <w:b/>
          <w:szCs w:val="24"/>
        </w:rPr>
        <w:t xml:space="preserve">17.2. </w:t>
      </w:r>
      <w:r w:rsidRPr="00D71688">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272E2D90" w14:textId="77777777" w:rsidR="001460AF" w:rsidRPr="00D71688" w:rsidRDefault="001460AF" w:rsidP="001460AF">
      <w:pPr>
        <w:tabs>
          <w:tab w:val="left" w:pos="1134"/>
        </w:tabs>
        <w:spacing w:line="276" w:lineRule="auto"/>
        <w:rPr>
          <w:szCs w:val="24"/>
        </w:rPr>
      </w:pPr>
      <w:r w:rsidRPr="00D71688">
        <w:rPr>
          <w:b/>
          <w:szCs w:val="24"/>
        </w:rPr>
        <w:t xml:space="preserve">17.3. </w:t>
      </w:r>
      <w:r w:rsidRPr="00D71688">
        <w:rPr>
          <w:szCs w:val="24"/>
        </w:rPr>
        <w:t>O pagamento será efetuado em até 15 (quinze) dias, conforme cronograma de pagamentos estabelecidos no Decreto Municipal nº 3.318/2018, após a entrega do objeto licitado, mediante vistoria do bem.</w:t>
      </w:r>
    </w:p>
    <w:p w14:paraId="3196C5BB" w14:textId="77777777" w:rsidR="001460AF" w:rsidRPr="00D71688" w:rsidRDefault="001460AF" w:rsidP="001460AF">
      <w:pPr>
        <w:tabs>
          <w:tab w:val="left" w:pos="1134"/>
        </w:tabs>
        <w:spacing w:line="276" w:lineRule="auto"/>
        <w:rPr>
          <w:szCs w:val="24"/>
        </w:rPr>
      </w:pPr>
      <w:r w:rsidRPr="00D71688">
        <w:rPr>
          <w:b/>
          <w:bCs/>
          <w:szCs w:val="24"/>
        </w:rPr>
        <w:t>OBS:</w:t>
      </w:r>
      <w:r w:rsidRPr="00D71688">
        <w:rPr>
          <w:szCs w:val="24"/>
        </w:rPr>
        <w:t xml:space="preserve"> Se a empresa não for optante do simples nacional deverá destacar na nota fiscal a alíquota da IRRF a ser retido pelo município, conforme IN 1.234/2012 e sob pena de devolução do documento.</w:t>
      </w:r>
    </w:p>
    <w:p w14:paraId="002C574D" w14:textId="77777777" w:rsidR="001460AF" w:rsidRPr="000C0E6B" w:rsidRDefault="001460AF" w:rsidP="00527850">
      <w:pPr>
        <w:tabs>
          <w:tab w:val="left" w:pos="1134"/>
        </w:tabs>
        <w:spacing w:line="276" w:lineRule="auto"/>
        <w:rPr>
          <w:b/>
          <w:szCs w:val="24"/>
        </w:rPr>
      </w:pPr>
      <w:r w:rsidRPr="00D71688">
        <w:rPr>
          <w:b/>
          <w:szCs w:val="24"/>
        </w:rPr>
        <w:t xml:space="preserve">17.4. </w:t>
      </w:r>
      <w:r w:rsidRPr="00D71688">
        <w:rPr>
          <w:szCs w:val="24"/>
        </w:rPr>
        <w:t>Ocorrendo atraso no pagamento, os valores serão corrigidos monetariamente pelo índice IPCA do período, ou outro índice que vier a substituí-lo, e a Administração compensará a contratada com juros de 0,5% ao mês, pro rata.</w:t>
      </w:r>
      <w:r w:rsidRPr="000C0E6B">
        <w:rPr>
          <w:b/>
          <w:szCs w:val="24"/>
        </w:rPr>
        <w:t xml:space="preserve"> </w:t>
      </w:r>
    </w:p>
    <w:p w14:paraId="401DD993" w14:textId="77777777" w:rsidR="001460AF" w:rsidRDefault="001460AF" w:rsidP="00527850">
      <w:pPr>
        <w:tabs>
          <w:tab w:val="left" w:pos="1134"/>
        </w:tabs>
        <w:spacing w:line="276" w:lineRule="auto"/>
        <w:rPr>
          <w:szCs w:val="24"/>
        </w:rPr>
      </w:pPr>
      <w:r w:rsidRPr="000C0E6B">
        <w:rPr>
          <w:b/>
          <w:szCs w:val="24"/>
        </w:rPr>
        <w:t xml:space="preserve">17.5. </w:t>
      </w:r>
      <w:r w:rsidRPr="000C0E6B">
        <w:rPr>
          <w:bCs/>
          <w:szCs w:val="24"/>
        </w:rPr>
        <w:t xml:space="preserve">A </w:t>
      </w:r>
      <w:r w:rsidRPr="000C0E6B">
        <w:rPr>
          <w:szCs w:val="24"/>
        </w:rPr>
        <w:t xml:space="preserve">despesa correrá nas seguintes dotações orçamentárias: </w:t>
      </w:r>
    </w:p>
    <w:p w14:paraId="2C70E733" w14:textId="77777777" w:rsidR="00FE350C" w:rsidRPr="00FE350C" w:rsidRDefault="00FE350C" w:rsidP="00FE350C">
      <w:pPr>
        <w:pStyle w:val="Standard"/>
        <w:spacing w:line="276" w:lineRule="auto"/>
        <w:rPr>
          <w:b/>
          <w:sz w:val="24"/>
          <w:szCs w:val="24"/>
        </w:rPr>
      </w:pPr>
      <w:r w:rsidRPr="00FE350C">
        <w:rPr>
          <w:b/>
          <w:sz w:val="24"/>
          <w:szCs w:val="24"/>
          <w:shd w:val="clear" w:color="auto" w:fill="FFFFFF"/>
        </w:rPr>
        <w:t>PA: 2171 / 33.90.32.99.00.00.00 – Outros Materiais de Distribuição Gratuita / FRVS – 1701.1175</w:t>
      </w:r>
    </w:p>
    <w:p w14:paraId="02626A45" w14:textId="77777777" w:rsidR="00FE350C" w:rsidRPr="00FE350C" w:rsidRDefault="00FE350C" w:rsidP="00FE350C">
      <w:pPr>
        <w:pStyle w:val="Standard"/>
        <w:spacing w:line="276" w:lineRule="auto"/>
        <w:rPr>
          <w:b/>
          <w:sz w:val="24"/>
          <w:szCs w:val="24"/>
        </w:rPr>
      </w:pPr>
      <w:r w:rsidRPr="00FE350C">
        <w:rPr>
          <w:b/>
          <w:sz w:val="24"/>
          <w:szCs w:val="24"/>
          <w:shd w:val="clear" w:color="auto" w:fill="FFFFFF"/>
        </w:rPr>
        <w:t>PA: 2171 / 33.90.32.99.00.00.00 – Outros Materiais de Distribuição Gratuita / FRVS – 1500.0001</w:t>
      </w:r>
    </w:p>
    <w:p w14:paraId="2CA4B712" w14:textId="77777777" w:rsidR="00690624" w:rsidRDefault="00690624" w:rsidP="00527850">
      <w:pPr>
        <w:tabs>
          <w:tab w:val="left" w:pos="1134"/>
        </w:tabs>
        <w:spacing w:line="276" w:lineRule="auto"/>
        <w:ind w:left="0" w:firstLine="0"/>
        <w:rPr>
          <w:b/>
          <w:szCs w:val="24"/>
        </w:rPr>
      </w:pPr>
    </w:p>
    <w:p w14:paraId="4FBB3049" w14:textId="405F8CAE" w:rsidR="00DD4840" w:rsidRPr="00CF5777" w:rsidRDefault="00DD4840" w:rsidP="00527850">
      <w:pPr>
        <w:tabs>
          <w:tab w:val="left" w:pos="1134"/>
        </w:tabs>
        <w:spacing w:line="276" w:lineRule="auto"/>
        <w:ind w:left="0" w:firstLine="0"/>
        <w:rPr>
          <w:b/>
          <w:szCs w:val="24"/>
        </w:rPr>
      </w:pPr>
      <w:r w:rsidRPr="00CF5777">
        <w:rPr>
          <w:b/>
          <w:szCs w:val="24"/>
        </w:rPr>
        <w:t>18. RECEBIMENTO DO OBJETO</w:t>
      </w:r>
    </w:p>
    <w:p w14:paraId="0F6BB84B" w14:textId="5A6ED211" w:rsidR="008F5789" w:rsidRDefault="0038720B" w:rsidP="008F5789">
      <w:pPr>
        <w:suppressAutoHyphens/>
        <w:spacing w:line="276" w:lineRule="auto"/>
        <w:ind w:left="0"/>
        <w:textAlignment w:val="baseline"/>
        <w:rPr>
          <w:b/>
          <w:szCs w:val="24"/>
        </w:rPr>
      </w:pPr>
      <w:r w:rsidRPr="00332D27">
        <w:rPr>
          <w:b/>
          <w:szCs w:val="24"/>
        </w:rPr>
        <w:t xml:space="preserve">18.1. </w:t>
      </w:r>
      <w:r w:rsidR="008F5789">
        <w:t xml:space="preserve">A entrega dos </w:t>
      </w:r>
      <w:r w:rsidR="003C3FCD">
        <w:t xml:space="preserve">produtos </w:t>
      </w:r>
      <w:r w:rsidR="008F5789">
        <w:t xml:space="preserve">deverá ser realizada de forma única, conforme solicitação por meio de ordem de fornecimento, em horário de expediente, no endereço: Av. do Comercio, 196, Centro, Rodeio Bonito/RS - CEP: 98360-000 - Sala da Secretaria Municipal de </w:t>
      </w:r>
      <w:r w:rsidR="008F5789" w:rsidRPr="008F5789">
        <w:rPr>
          <w:spacing w:val="-2"/>
        </w:rPr>
        <w:t>Agricultura.</w:t>
      </w:r>
    </w:p>
    <w:p w14:paraId="371E16EB" w14:textId="0F1D26BE" w:rsidR="008F5789" w:rsidRDefault="008F5789" w:rsidP="008F5789">
      <w:pPr>
        <w:suppressAutoHyphens/>
        <w:spacing w:line="276" w:lineRule="auto"/>
        <w:ind w:left="0"/>
        <w:textAlignment w:val="baseline"/>
        <w:rPr>
          <w:b/>
          <w:szCs w:val="24"/>
        </w:rPr>
      </w:pPr>
      <w:r w:rsidRPr="00332D27">
        <w:rPr>
          <w:b/>
          <w:szCs w:val="24"/>
        </w:rPr>
        <w:t>18.</w:t>
      </w:r>
      <w:r>
        <w:rPr>
          <w:b/>
          <w:szCs w:val="24"/>
        </w:rPr>
        <w:t>2</w:t>
      </w:r>
      <w:r w:rsidRPr="00332D27">
        <w:rPr>
          <w:b/>
          <w:szCs w:val="24"/>
        </w:rPr>
        <w:t xml:space="preserve">. </w:t>
      </w:r>
      <w: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22ECC8C6" w14:textId="1E166E5C" w:rsidR="008F5789" w:rsidRDefault="008F5789" w:rsidP="008F5789">
      <w:pPr>
        <w:suppressAutoHyphens/>
        <w:spacing w:line="276" w:lineRule="auto"/>
        <w:ind w:left="0"/>
        <w:textAlignment w:val="baseline"/>
        <w:rPr>
          <w:b/>
          <w:szCs w:val="24"/>
        </w:rPr>
      </w:pPr>
      <w:r w:rsidRPr="00332D27">
        <w:rPr>
          <w:b/>
          <w:szCs w:val="24"/>
        </w:rPr>
        <w:t>18.</w:t>
      </w:r>
      <w:r>
        <w:rPr>
          <w:b/>
          <w:szCs w:val="24"/>
        </w:rPr>
        <w:t>3</w:t>
      </w:r>
      <w:r w:rsidRPr="00332D27">
        <w:rPr>
          <w:b/>
          <w:szCs w:val="24"/>
        </w:rPr>
        <w:t xml:space="preserve">. </w:t>
      </w:r>
      <w:r>
        <w:t>A empresa deverá dispor de todos os materiais, ferramentas, máquinas e mão de obra necessária, em quantidades e qualidade, para descarga dos materiais em local designado pelo Município, no mínimo 3 (três) pessoas para auxiliar no descarregamento.</w:t>
      </w:r>
    </w:p>
    <w:p w14:paraId="04D4A9D6" w14:textId="196F03B4" w:rsidR="008F5789" w:rsidRDefault="008F5789" w:rsidP="008F5789">
      <w:pPr>
        <w:suppressAutoHyphens/>
        <w:spacing w:line="276" w:lineRule="auto"/>
        <w:ind w:left="0"/>
        <w:textAlignment w:val="baseline"/>
        <w:rPr>
          <w:b/>
          <w:szCs w:val="24"/>
        </w:rPr>
      </w:pPr>
      <w:r w:rsidRPr="00332D27">
        <w:rPr>
          <w:b/>
          <w:szCs w:val="24"/>
        </w:rPr>
        <w:t>18.</w:t>
      </w:r>
      <w:r>
        <w:rPr>
          <w:b/>
          <w:szCs w:val="24"/>
        </w:rPr>
        <w:t>4</w:t>
      </w:r>
      <w:r w:rsidRPr="00332D27">
        <w:rPr>
          <w:b/>
          <w:szCs w:val="24"/>
        </w:rPr>
        <w:t xml:space="preserve">. </w:t>
      </w:r>
      <w: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 A</w:t>
      </w:r>
      <w:r w:rsidRPr="008F5789">
        <w:rPr>
          <w:spacing w:val="-2"/>
        </w:rPr>
        <w:t xml:space="preserve"> </w:t>
      </w:r>
      <w:r>
        <w:t>substituição</w:t>
      </w:r>
      <w:r w:rsidRPr="008F5789">
        <w:rPr>
          <w:spacing w:val="-2"/>
        </w:rPr>
        <w:t xml:space="preserve"> </w:t>
      </w:r>
      <w:r>
        <w:t>total</w:t>
      </w:r>
      <w:r w:rsidRPr="008F5789">
        <w:rPr>
          <w:spacing w:val="-2"/>
        </w:rPr>
        <w:t xml:space="preserve"> </w:t>
      </w:r>
      <w:r>
        <w:t>ou</w:t>
      </w:r>
      <w:r w:rsidRPr="008F5789">
        <w:rPr>
          <w:spacing w:val="-2"/>
        </w:rPr>
        <w:t xml:space="preserve"> </w:t>
      </w:r>
      <w:r>
        <w:t>parcial</w:t>
      </w:r>
      <w:r w:rsidRPr="008F5789">
        <w:rPr>
          <w:spacing w:val="-2"/>
        </w:rPr>
        <w:t xml:space="preserve"> </w:t>
      </w:r>
      <w:r>
        <w:t>do</w:t>
      </w:r>
      <w:r w:rsidRPr="008F5789">
        <w:rPr>
          <w:spacing w:val="-2"/>
        </w:rPr>
        <w:t xml:space="preserve"> </w:t>
      </w:r>
      <w:r>
        <w:t>material,</w:t>
      </w:r>
      <w:r w:rsidRPr="008F5789">
        <w:rPr>
          <w:spacing w:val="-2"/>
        </w:rPr>
        <w:t xml:space="preserve"> </w:t>
      </w:r>
      <w:r>
        <w:t>somente</w:t>
      </w:r>
      <w:r w:rsidRPr="008F5789">
        <w:rPr>
          <w:spacing w:val="-3"/>
        </w:rPr>
        <w:t xml:space="preserve"> </w:t>
      </w:r>
      <w:r>
        <w:t>será</w:t>
      </w:r>
      <w:r w:rsidRPr="008F5789">
        <w:rPr>
          <w:spacing w:val="-3"/>
        </w:rPr>
        <w:t xml:space="preserve"> </w:t>
      </w:r>
      <w:r>
        <w:t>admitida</w:t>
      </w:r>
      <w:r w:rsidRPr="008F5789">
        <w:rPr>
          <w:spacing w:val="-3"/>
        </w:rPr>
        <w:t xml:space="preserve"> </w:t>
      </w:r>
      <w:r>
        <w:t>por</w:t>
      </w:r>
      <w:r w:rsidRPr="008F5789">
        <w:rPr>
          <w:spacing w:val="-2"/>
        </w:rPr>
        <w:t xml:space="preserve"> </w:t>
      </w:r>
      <w:r>
        <w:t>outros</w:t>
      </w:r>
      <w:r w:rsidRPr="008F5789">
        <w:rPr>
          <w:spacing w:val="-2"/>
        </w:rPr>
        <w:t xml:space="preserve"> </w:t>
      </w:r>
      <w:r>
        <w:t>de</w:t>
      </w:r>
      <w:r w:rsidRPr="008F5789">
        <w:rPr>
          <w:spacing w:val="-3"/>
        </w:rPr>
        <w:t xml:space="preserve"> </w:t>
      </w:r>
      <w:r>
        <w:t>qualidade</w:t>
      </w:r>
      <w:r w:rsidRPr="008F5789">
        <w:rPr>
          <w:spacing w:val="-1"/>
        </w:rPr>
        <w:t xml:space="preserve"> </w:t>
      </w:r>
      <w:r>
        <w:t>e especificações iguais ou superior ao original, sob análise e aprovação do Município.</w:t>
      </w:r>
    </w:p>
    <w:p w14:paraId="2C72EC0A" w14:textId="128CDEEF" w:rsidR="008F5789" w:rsidRDefault="008F5789" w:rsidP="008F5789">
      <w:pPr>
        <w:suppressAutoHyphens/>
        <w:spacing w:line="276" w:lineRule="auto"/>
        <w:ind w:left="0"/>
        <w:textAlignment w:val="baseline"/>
        <w:rPr>
          <w:b/>
          <w:szCs w:val="24"/>
        </w:rPr>
      </w:pPr>
      <w:r w:rsidRPr="00332D27">
        <w:rPr>
          <w:b/>
          <w:szCs w:val="24"/>
        </w:rPr>
        <w:lastRenderedPageBreak/>
        <w:t>18.</w:t>
      </w:r>
      <w:r>
        <w:rPr>
          <w:b/>
          <w:szCs w:val="24"/>
        </w:rPr>
        <w:t>5</w:t>
      </w:r>
      <w:r w:rsidRPr="00332D27">
        <w:rPr>
          <w:b/>
          <w:szCs w:val="24"/>
        </w:rPr>
        <w:t xml:space="preserve">. </w:t>
      </w:r>
      <w:r>
        <w:t>Os</w:t>
      </w:r>
      <w:r w:rsidRPr="008F5789">
        <w:rPr>
          <w:spacing w:val="-15"/>
        </w:rPr>
        <w:t xml:space="preserve"> </w:t>
      </w:r>
      <w:r>
        <w:t>custos</w:t>
      </w:r>
      <w:r w:rsidRPr="008F5789">
        <w:rPr>
          <w:spacing w:val="-15"/>
        </w:rPr>
        <w:t xml:space="preserve"> </w:t>
      </w:r>
      <w:r>
        <w:t>inerentes</w:t>
      </w:r>
      <w:r w:rsidRPr="008F5789">
        <w:rPr>
          <w:spacing w:val="-15"/>
        </w:rPr>
        <w:t xml:space="preserve"> </w:t>
      </w:r>
      <w:r>
        <w:t>à</w:t>
      </w:r>
      <w:r w:rsidRPr="008F5789">
        <w:rPr>
          <w:spacing w:val="-15"/>
        </w:rPr>
        <w:t xml:space="preserve"> </w:t>
      </w:r>
      <w:r>
        <w:t>entrega</w:t>
      </w:r>
      <w:r w:rsidRPr="008F5789">
        <w:rPr>
          <w:spacing w:val="-15"/>
        </w:rPr>
        <w:t xml:space="preserve"> </w:t>
      </w:r>
      <w:r>
        <w:t>dos</w:t>
      </w:r>
      <w:r w:rsidRPr="008F5789">
        <w:rPr>
          <w:spacing w:val="-15"/>
        </w:rPr>
        <w:t xml:space="preserve"> </w:t>
      </w:r>
      <w:r>
        <w:t>materiais</w:t>
      </w:r>
      <w:r w:rsidRPr="008F5789">
        <w:rPr>
          <w:spacing w:val="-15"/>
        </w:rPr>
        <w:t xml:space="preserve"> </w:t>
      </w:r>
      <w:r>
        <w:t>nos</w:t>
      </w:r>
      <w:r w:rsidRPr="008F5789">
        <w:rPr>
          <w:spacing w:val="-15"/>
        </w:rPr>
        <w:t xml:space="preserve"> </w:t>
      </w:r>
      <w:r>
        <w:t>locais</w:t>
      </w:r>
      <w:r w:rsidRPr="008F5789">
        <w:rPr>
          <w:spacing w:val="-15"/>
        </w:rPr>
        <w:t xml:space="preserve"> </w:t>
      </w:r>
      <w:r>
        <w:t>supracitados,</w:t>
      </w:r>
      <w:r w:rsidRPr="008F5789">
        <w:rPr>
          <w:spacing w:val="-15"/>
        </w:rPr>
        <w:t xml:space="preserve"> </w:t>
      </w:r>
      <w:r>
        <w:t>incluindo</w:t>
      </w:r>
      <w:r w:rsidRPr="008F5789">
        <w:rPr>
          <w:spacing w:val="-15"/>
        </w:rPr>
        <w:t xml:space="preserve"> </w:t>
      </w:r>
      <w:r>
        <w:t>fretes,</w:t>
      </w:r>
      <w:r w:rsidRPr="008F5789">
        <w:rPr>
          <w:spacing w:val="-15"/>
        </w:rPr>
        <w:t xml:space="preserve"> </w:t>
      </w:r>
      <w:r>
        <w:t>taxas,</w:t>
      </w:r>
      <w:r w:rsidRPr="008F5789">
        <w:rPr>
          <w:spacing w:val="-15"/>
        </w:rPr>
        <w:t xml:space="preserve"> </w:t>
      </w:r>
      <w:r>
        <w:t>pedágios, encargos de pessoal, carga e descarga, serão por conta do licitante, inclusive nos casos de recolhimento para devolução/substituição, nas hipóteses de produto ser entregue em desacordo, danificado ou avariado.</w:t>
      </w:r>
    </w:p>
    <w:p w14:paraId="5F155308" w14:textId="77777777" w:rsidR="008F5789" w:rsidRDefault="008F5789" w:rsidP="008F5789">
      <w:pPr>
        <w:suppressAutoHyphens/>
        <w:spacing w:line="276" w:lineRule="auto"/>
        <w:ind w:left="0"/>
        <w:textAlignment w:val="baseline"/>
        <w:rPr>
          <w:b/>
          <w:szCs w:val="24"/>
        </w:rPr>
      </w:pPr>
      <w:r>
        <w:t>É</w:t>
      </w:r>
      <w:r w:rsidRPr="008F5789">
        <w:rPr>
          <w:spacing w:val="-1"/>
        </w:rPr>
        <w:t xml:space="preserve"> </w:t>
      </w:r>
      <w:r>
        <w:t>vedado</w:t>
      </w:r>
      <w:r w:rsidRPr="008F5789">
        <w:rPr>
          <w:spacing w:val="-1"/>
        </w:rPr>
        <w:t xml:space="preserve"> </w:t>
      </w:r>
      <w:r>
        <w:t>a</w:t>
      </w:r>
      <w:r w:rsidRPr="008F5789">
        <w:rPr>
          <w:spacing w:val="-1"/>
        </w:rPr>
        <w:t xml:space="preserve"> </w:t>
      </w:r>
      <w:r>
        <w:t>subcontratação</w:t>
      </w:r>
      <w:r w:rsidRPr="008F5789">
        <w:rPr>
          <w:spacing w:val="-1"/>
        </w:rPr>
        <w:t xml:space="preserve"> </w:t>
      </w:r>
      <w:r>
        <w:t xml:space="preserve">do </w:t>
      </w:r>
      <w:r w:rsidRPr="008F5789">
        <w:rPr>
          <w:spacing w:val="-2"/>
        </w:rPr>
        <w:t>objeto.</w:t>
      </w:r>
    </w:p>
    <w:p w14:paraId="2A9D25BC" w14:textId="77777777" w:rsidR="00D411AC" w:rsidRDefault="008F5789" w:rsidP="00D411AC">
      <w:pPr>
        <w:suppressAutoHyphens/>
        <w:spacing w:line="276" w:lineRule="auto"/>
        <w:ind w:left="0"/>
        <w:textAlignment w:val="baseline"/>
      </w:pPr>
      <w:r w:rsidRPr="00332D27">
        <w:rPr>
          <w:b/>
          <w:szCs w:val="24"/>
        </w:rPr>
        <w:t>18.</w:t>
      </w:r>
      <w:r>
        <w:rPr>
          <w:b/>
          <w:szCs w:val="24"/>
        </w:rPr>
        <w:t>6</w:t>
      </w:r>
      <w:r w:rsidRPr="00332D27">
        <w:rPr>
          <w:b/>
          <w:szCs w:val="24"/>
        </w:rPr>
        <w:t xml:space="preserve">. </w:t>
      </w:r>
      <w:r>
        <w:t>A empresa contratada deverá, obrigatoriamente, estar regularmente constituída e legalmente habilitada para a comercialização do produto, possuindo</w:t>
      </w:r>
      <w:r w:rsidRPr="008F5789">
        <w:rPr>
          <w:spacing w:val="-8"/>
        </w:rPr>
        <w:t xml:space="preserve"> </w:t>
      </w:r>
      <w:r>
        <w:t>registro</w:t>
      </w:r>
      <w:r w:rsidRPr="008F5789">
        <w:rPr>
          <w:spacing w:val="-9"/>
        </w:rPr>
        <w:t xml:space="preserve"> </w:t>
      </w:r>
      <w:r>
        <w:t>ativo</w:t>
      </w:r>
      <w:r w:rsidRPr="008F5789">
        <w:rPr>
          <w:spacing w:val="-8"/>
        </w:rPr>
        <w:t xml:space="preserve"> </w:t>
      </w:r>
      <w:r>
        <w:t>no</w:t>
      </w:r>
      <w:r w:rsidRPr="008F5789">
        <w:rPr>
          <w:spacing w:val="-8"/>
        </w:rPr>
        <w:t xml:space="preserve"> </w:t>
      </w:r>
      <w:r>
        <w:t>Cadastro</w:t>
      </w:r>
      <w:r w:rsidRPr="008F5789">
        <w:rPr>
          <w:spacing w:val="-8"/>
        </w:rPr>
        <w:t xml:space="preserve"> </w:t>
      </w:r>
      <w:r>
        <w:t>Nacional</w:t>
      </w:r>
      <w:r w:rsidRPr="008F5789">
        <w:rPr>
          <w:spacing w:val="-8"/>
        </w:rPr>
        <w:t xml:space="preserve"> </w:t>
      </w:r>
      <w:r>
        <w:t>da</w:t>
      </w:r>
      <w:r w:rsidRPr="008F5789">
        <w:rPr>
          <w:spacing w:val="-7"/>
        </w:rPr>
        <w:t xml:space="preserve"> </w:t>
      </w:r>
      <w:r>
        <w:t>Pessoa</w:t>
      </w:r>
      <w:r w:rsidRPr="008F5789">
        <w:rPr>
          <w:spacing w:val="-9"/>
        </w:rPr>
        <w:t xml:space="preserve"> </w:t>
      </w:r>
      <w:r>
        <w:t>Jurídica</w:t>
      </w:r>
      <w:r w:rsidRPr="008F5789">
        <w:rPr>
          <w:spacing w:val="-10"/>
        </w:rPr>
        <w:t xml:space="preserve"> </w:t>
      </w:r>
      <w:r>
        <w:t>(CNPJ)</w:t>
      </w:r>
      <w:r w:rsidRPr="008F5789">
        <w:rPr>
          <w:spacing w:val="-9"/>
        </w:rPr>
        <w:t xml:space="preserve"> </w:t>
      </w:r>
      <w:r>
        <w:t>com</w:t>
      </w:r>
      <w:r w:rsidRPr="008F5789">
        <w:rPr>
          <w:spacing w:val="-8"/>
        </w:rPr>
        <w:t xml:space="preserve"> </w:t>
      </w:r>
      <w:r>
        <w:t>atividade</w:t>
      </w:r>
      <w:r w:rsidRPr="008F5789">
        <w:rPr>
          <w:spacing w:val="-10"/>
        </w:rPr>
        <w:t xml:space="preserve"> </w:t>
      </w:r>
      <w:r>
        <w:t>econômica compatível</w:t>
      </w:r>
      <w:r w:rsidRPr="008F5789">
        <w:rPr>
          <w:spacing w:val="-2"/>
        </w:rPr>
        <w:t xml:space="preserve"> </w:t>
      </w:r>
      <w:r>
        <w:t>com</w:t>
      </w:r>
      <w:r w:rsidRPr="008F5789">
        <w:rPr>
          <w:spacing w:val="-2"/>
        </w:rPr>
        <w:t xml:space="preserve"> </w:t>
      </w:r>
      <w:r>
        <w:t>o</w:t>
      </w:r>
      <w:r w:rsidRPr="008F5789">
        <w:rPr>
          <w:spacing w:val="-2"/>
        </w:rPr>
        <w:t xml:space="preserve"> </w:t>
      </w:r>
      <w:r>
        <w:t>objeto contratado.</w:t>
      </w:r>
      <w:r w:rsidRPr="008F5789">
        <w:rPr>
          <w:spacing w:val="-3"/>
        </w:rPr>
        <w:t xml:space="preserve"> </w:t>
      </w:r>
      <w:r>
        <w:t>Deverá</w:t>
      </w:r>
      <w:r w:rsidRPr="008F5789">
        <w:rPr>
          <w:spacing w:val="-3"/>
        </w:rPr>
        <w:t xml:space="preserve"> </w:t>
      </w:r>
      <w:r>
        <w:t>apresentar,</w:t>
      </w:r>
      <w:r w:rsidRPr="008F5789">
        <w:rPr>
          <w:spacing w:val="-2"/>
        </w:rPr>
        <w:t xml:space="preserve"> </w:t>
      </w:r>
      <w:r>
        <w:t>quando</w:t>
      </w:r>
      <w:r w:rsidRPr="008F5789">
        <w:rPr>
          <w:spacing w:val="-2"/>
        </w:rPr>
        <w:t xml:space="preserve"> </w:t>
      </w:r>
      <w:r>
        <w:t>solicitado, comprovações</w:t>
      </w:r>
      <w:r w:rsidRPr="008F5789">
        <w:rPr>
          <w:spacing w:val="-2"/>
        </w:rPr>
        <w:t xml:space="preserve"> </w:t>
      </w:r>
      <w:r>
        <w:t>técnicas e legais que atestem sua aptidão para o fornecimento dos produtos, assegurando que os materiais ofertados atendam às normas técnicas exigidas pelos órgãos reguladores competentes.</w:t>
      </w:r>
    </w:p>
    <w:p w14:paraId="7DCE0845" w14:textId="6763DEC1" w:rsidR="00D411AC" w:rsidRDefault="00D411AC" w:rsidP="00D411AC">
      <w:pPr>
        <w:suppressAutoHyphens/>
        <w:spacing w:line="276" w:lineRule="auto"/>
        <w:ind w:left="0"/>
        <w:textAlignment w:val="baseline"/>
      </w:pPr>
      <w:r w:rsidRPr="00332D27">
        <w:rPr>
          <w:b/>
          <w:szCs w:val="24"/>
        </w:rPr>
        <w:t>18.</w:t>
      </w:r>
      <w:r>
        <w:rPr>
          <w:b/>
          <w:szCs w:val="24"/>
        </w:rPr>
        <w:t>7</w:t>
      </w:r>
      <w:r w:rsidRPr="00332D27">
        <w:rPr>
          <w:b/>
          <w:szCs w:val="24"/>
        </w:rPr>
        <w:t xml:space="preserve">. </w:t>
      </w:r>
      <w:r w:rsidRPr="00D411AC">
        <w:rPr>
          <w:rFonts w:eastAsia="Arial"/>
        </w:rPr>
        <w:t>A empresa deverá possuir Registro Nacional de Sementes e Mudas (RENASEM), emitida pelo Ministério da Agricultura, Pecuária e Abastecimento (MAPA), como produtor ou comerciante da semente ofertada.</w:t>
      </w:r>
    </w:p>
    <w:p w14:paraId="5375C3FB" w14:textId="5C9A8622" w:rsidR="00D411AC" w:rsidRPr="00D411AC" w:rsidRDefault="00D411AC" w:rsidP="00D411AC">
      <w:pPr>
        <w:suppressAutoHyphens/>
        <w:spacing w:line="276" w:lineRule="auto"/>
        <w:ind w:left="0"/>
        <w:textAlignment w:val="baseline"/>
      </w:pPr>
      <w:r w:rsidRPr="00332D27">
        <w:rPr>
          <w:b/>
          <w:szCs w:val="24"/>
        </w:rPr>
        <w:t>18.</w:t>
      </w:r>
      <w:r>
        <w:rPr>
          <w:b/>
          <w:szCs w:val="24"/>
        </w:rPr>
        <w:t>8</w:t>
      </w:r>
      <w:r w:rsidRPr="00332D27">
        <w:rPr>
          <w:b/>
          <w:szCs w:val="24"/>
        </w:rPr>
        <w:t xml:space="preserve">. </w:t>
      </w:r>
      <w:r w:rsidRPr="00416792">
        <w:t xml:space="preserve">As sementes entregues deverão ser acompanhadas do laudo de germinação emitido por laboratório devidamente credenciado no </w:t>
      </w:r>
      <w:r w:rsidRPr="00D411AC">
        <w:rPr>
          <w:rFonts w:eastAsia="Arial"/>
        </w:rPr>
        <w:t>Ministério da Agricultura, Pecuária e Abastecimento (MAPA), nos termos do</w:t>
      </w:r>
      <w:r w:rsidRPr="00416792">
        <w:t xml:space="preserve"> Art. 29, da Lei Federal Nº 10.711/2003, não podendo ter germinação inferior as estabelecidas nas especificações do item. O laudo deverá ser atualizado, ano 202</w:t>
      </w:r>
      <w:r>
        <w:t>6</w:t>
      </w:r>
      <w:r w:rsidRPr="00416792">
        <w:t>, e entregue junto a Secretaria Municipal de Agricultura, no ato da entrega das sementes.</w:t>
      </w:r>
    </w:p>
    <w:p w14:paraId="115377EC" w14:textId="60D731AD" w:rsidR="008F5789" w:rsidRDefault="008F5789" w:rsidP="008F5789">
      <w:pPr>
        <w:suppressAutoHyphens/>
        <w:spacing w:line="276" w:lineRule="auto"/>
        <w:ind w:left="0"/>
        <w:textAlignment w:val="baseline"/>
        <w:rPr>
          <w:b/>
          <w:szCs w:val="24"/>
        </w:rPr>
      </w:pPr>
      <w:r w:rsidRPr="00332D27">
        <w:rPr>
          <w:b/>
          <w:szCs w:val="24"/>
        </w:rPr>
        <w:t>18.</w:t>
      </w:r>
      <w:r w:rsidR="00D411AC">
        <w:rPr>
          <w:b/>
          <w:szCs w:val="24"/>
        </w:rPr>
        <w:t>9</w:t>
      </w:r>
      <w:r w:rsidRPr="00332D27">
        <w:rPr>
          <w:b/>
          <w:szCs w:val="24"/>
        </w:rPr>
        <w:t xml:space="preserve">. </w:t>
      </w:r>
      <w:r>
        <w:t>O produto deverá ser entregue em embalagens originais de fábrica, devidamente identificadas, contendo composição, lote, peso líquido e demais informações exigidas pela legislação vigente.</w:t>
      </w:r>
    </w:p>
    <w:p w14:paraId="18EECD97" w14:textId="3A2A234F" w:rsidR="008F5789" w:rsidRDefault="00AA4F87" w:rsidP="008F5789">
      <w:pPr>
        <w:suppressAutoHyphens/>
        <w:spacing w:line="276" w:lineRule="auto"/>
        <w:ind w:left="0"/>
        <w:textAlignment w:val="baseline"/>
        <w:rPr>
          <w:b/>
          <w:szCs w:val="24"/>
        </w:rPr>
      </w:pPr>
      <w:r w:rsidRPr="00332D27">
        <w:rPr>
          <w:b/>
          <w:szCs w:val="24"/>
        </w:rPr>
        <w:t>18.</w:t>
      </w:r>
      <w:r>
        <w:rPr>
          <w:b/>
          <w:szCs w:val="24"/>
        </w:rPr>
        <w:t>10</w:t>
      </w:r>
      <w:r w:rsidRPr="00332D27">
        <w:rPr>
          <w:b/>
          <w:szCs w:val="24"/>
        </w:rPr>
        <w:t xml:space="preserve">. </w:t>
      </w:r>
      <w:r>
        <w:t xml:space="preserve">O </w:t>
      </w:r>
      <w:proofErr w:type="spellStart"/>
      <w:r>
        <w:t>mix</w:t>
      </w:r>
      <w:proofErr w:type="spellEnd"/>
      <w:r w:rsidR="008F5789" w:rsidRPr="008F5789">
        <w:rPr>
          <w:spacing w:val="-10"/>
        </w:rPr>
        <w:t xml:space="preserve"> deverá possuir composição compatível com o Plano de Trabalho aprovado, contendo, aveia branca, trigo mourisco, triticale, nabo forrageiro e </w:t>
      </w:r>
      <w:proofErr w:type="spellStart"/>
      <w:r w:rsidR="008F5789" w:rsidRPr="008F5789">
        <w:rPr>
          <w:spacing w:val="-10"/>
        </w:rPr>
        <w:t>ervilhaço</w:t>
      </w:r>
      <w:proofErr w:type="spellEnd"/>
      <w:r w:rsidR="008F5789" w:rsidRPr="008F5789">
        <w:rPr>
          <w:spacing w:val="-10"/>
        </w:rPr>
        <w:t>.</w:t>
      </w:r>
    </w:p>
    <w:p w14:paraId="372AC900" w14:textId="56A2FEF9" w:rsidR="008F5789" w:rsidRDefault="008F5789" w:rsidP="008F5789">
      <w:pPr>
        <w:suppressAutoHyphens/>
        <w:spacing w:line="276" w:lineRule="auto"/>
        <w:ind w:left="0"/>
        <w:textAlignment w:val="baseline"/>
        <w:rPr>
          <w:b/>
          <w:szCs w:val="24"/>
        </w:rPr>
      </w:pPr>
      <w:r w:rsidRPr="00332D27">
        <w:rPr>
          <w:b/>
          <w:szCs w:val="24"/>
        </w:rPr>
        <w:t>18.</w:t>
      </w:r>
      <w:r w:rsidR="00D411AC">
        <w:rPr>
          <w:b/>
          <w:szCs w:val="24"/>
        </w:rPr>
        <w:t>1</w:t>
      </w:r>
      <w:r w:rsidR="00AA4F87">
        <w:rPr>
          <w:b/>
          <w:szCs w:val="24"/>
        </w:rPr>
        <w:t>1</w:t>
      </w:r>
      <w:r w:rsidRPr="00332D27">
        <w:rPr>
          <w:b/>
          <w:szCs w:val="24"/>
        </w:rPr>
        <w:t xml:space="preserve">. </w:t>
      </w:r>
      <w:r>
        <w:t>Os materiais deverão ser entregues em perfeitas condições de uso, livres de umidade excessiva, contaminação, danos ou avarias.</w:t>
      </w:r>
    </w:p>
    <w:p w14:paraId="24B567E5" w14:textId="4FB03B61" w:rsidR="008F5789" w:rsidRDefault="008F5789" w:rsidP="008F5789">
      <w:pPr>
        <w:suppressAutoHyphens/>
        <w:spacing w:line="276" w:lineRule="auto"/>
        <w:ind w:left="0"/>
        <w:textAlignment w:val="baseline"/>
        <w:rPr>
          <w:b/>
          <w:szCs w:val="24"/>
        </w:rPr>
      </w:pPr>
      <w:r w:rsidRPr="00332D27">
        <w:rPr>
          <w:b/>
          <w:szCs w:val="24"/>
        </w:rPr>
        <w:t>18.</w:t>
      </w:r>
      <w:r w:rsidR="00D411AC">
        <w:rPr>
          <w:b/>
          <w:szCs w:val="24"/>
        </w:rPr>
        <w:t>1</w:t>
      </w:r>
      <w:r w:rsidR="00AA4F87">
        <w:rPr>
          <w:b/>
          <w:szCs w:val="24"/>
        </w:rPr>
        <w:t>2</w:t>
      </w:r>
      <w:r w:rsidRPr="00332D27">
        <w:rPr>
          <w:b/>
          <w:szCs w:val="24"/>
        </w:rPr>
        <w:t xml:space="preserve">. </w:t>
      </w:r>
      <w:r>
        <w:t>Os produtos entregues em desacordo com as especificações deverão ser substituídos pela contratada no prazo máximo de 05 (cinco) dias corridos</w:t>
      </w:r>
      <w:r w:rsidRPr="008F5789">
        <w:rPr>
          <w:spacing w:val="-2"/>
        </w:rPr>
        <w:t>.</w:t>
      </w:r>
    </w:p>
    <w:p w14:paraId="46D47697" w14:textId="37B04EC8" w:rsidR="008F5789" w:rsidRDefault="008F5789" w:rsidP="008F5789">
      <w:pPr>
        <w:suppressAutoHyphens/>
        <w:spacing w:line="276" w:lineRule="auto"/>
        <w:ind w:left="0"/>
        <w:textAlignment w:val="baseline"/>
        <w:rPr>
          <w:b/>
          <w:szCs w:val="24"/>
        </w:rPr>
      </w:pPr>
      <w:r w:rsidRPr="00332D27">
        <w:rPr>
          <w:b/>
          <w:szCs w:val="24"/>
        </w:rPr>
        <w:t>18.1</w:t>
      </w:r>
      <w:r w:rsidR="00AA4F87">
        <w:rPr>
          <w:b/>
          <w:szCs w:val="24"/>
        </w:rPr>
        <w:t>3</w:t>
      </w:r>
      <w:r w:rsidRPr="00332D27">
        <w:rPr>
          <w:b/>
          <w:szCs w:val="24"/>
        </w:rPr>
        <w:t xml:space="preserve">. </w:t>
      </w:r>
      <w:r>
        <w:t>Todos os custos relativos a frete, transporte, carga, descarga, seguros, tributos e demais despesas necessárias ao fornecimento correrão por conta da contratada.</w:t>
      </w:r>
    </w:p>
    <w:p w14:paraId="2F289ABA" w14:textId="693C690C" w:rsidR="00513236" w:rsidRDefault="008F5789" w:rsidP="008F5789">
      <w:pPr>
        <w:suppressAutoHyphens/>
        <w:spacing w:line="276" w:lineRule="auto"/>
        <w:ind w:left="0"/>
        <w:textAlignment w:val="baseline"/>
        <w:rPr>
          <w:b/>
          <w:szCs w:val="24"/>
        </w:rPr>
      </w:pPr>
      <w:r w:rsidRPr="00332D27">
        <w:rPr>
          <w:b/>
          <w:szCs w:val="24"/>
        </w:rPr>
        <w:t>18.1</w:t>
      </w:r>
      <w:r w:rsidR="00AA4F87">
        <w:rPr>
          <w:b/>
          <w:szCs w:val="24"/>
        </w:rPr>
        <w:t>4</w:t>
      </w:r>
      <w:r w:rsidRPr="00332D27">
        <w:rPr>
          <w:b/>
          <w:szCs w:val="24"/>
        </w:rPr>
        <w:t xml:space="preserve">. </w:t>
      </w:r>
      <w:r>
        <w:t>O prazo máximo para entrega será de até 15 (quinze) dias após o recebimento da Ordem de Fornecimento.</w:t>
      </w:r>
    </w:p>
    <w:p w14:paraId="682677C7" w14:textId="77777777" w:rsidR="008F5789" w:rsidRPr="008F5789" w:rsidRDefault="008F5789" w:rsidP="008F5789">
      <w:pPr>
        <w:suppressAutoHyphens/>
        <w:spacing w:line="276" w:lineRule="auto"/>
        <w:ind w:left="0"/>
        <w:textAlignment w:val="baseline"/>
        <w:rPr>
          <w:b/>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5" w:name="art155i"/>
      <w:bookmarkEnd w:id="55"/>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6" w:name="art155ii"/>
      <w:bookmarkEnd w:id="56"/>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7" w:name="art155iii"/>
      <w:bookmarkEnd w:id="57"/>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8" w:name="art155iv"/>
      <w:bookmarkEnd w:id="58"/>
      <w:r w:rsidRPr="00CF5777">
        <w:rPr>
          <w:b/>
          <w:bCs/>
        </w:rPr>
        <w:lastRenderedPageBreak/>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9" w:name="art155v"/>
      <w:bookmarkEnd w:id="59"/>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0" w:name="art155vi"/>
      <w:bookmarkEnd w:id="60"/>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1" w:name="art155vii"/>
      <w:bookmarkEnd w:id="61"/>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2" w:name="art155viii"/>
      <w:bookmarkEnd w:id="62"/>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3" w:name="art155ix"/>
      <w:bookmarkEnd w:id="63"/>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4" w:name="art155x"/>
      <w:bookmarkEnd w:id="64"/>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5" w:name="art155xi"/>
      <w:bookmarkEnd w:id="65"/>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6" w:name="art155xii"/>
      <w:bookmarkEnd w:id="66"/>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7" w:name="art156"/>
      <w:bookmarkEnd w:id="67"/>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8" w:name="art156i"/>
      <w:bookmarkEnd w:id="68"/>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9" w:name="art156ii"/>
      <w:bookmarkEnd w:id="69"/>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0" w:name="art156iii"/>
      <w:bookmarkEnd w:id="70"/>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1" w:name="art156iv"/>
      <w:bookmarkEnd w:id="71"/>
      <w:r w:rsidRPr="00CF5777">
        <w:rPr>
          <w:b/>
          <w:bCs/>
        </w:rPr>
        <w:t>d)</w:t>
      </w:r>
      <w:r w:rsidRPr="00CF5777">
        <w:t xml:space="preserve"> declaração de inidoneidade para licitar ou contratar</w:t>
      </w:r>
      <w:bookmarkStart w:id="72" w:name="art156§1"/>
      <w:bookmarkStart w:id="73" w:name="art156§2"/>
      <w:bookmarkStart w:id="74" w:name="art156§5"/>
      <w:bookmarkEnd w:id="72"/>
      <w:bookmarkEnd w:id="73"/>
      <w:bookmarkEnd w:id="74"/>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5" w:name="art156§6"/>
      <w:bookmarkStart w:id="76" w:name="art156§7"/>
      <w:bookmarkEnd w:id="75"/>
      <w:bookmarkEnd w:id="76"/>
      <w:r w:rsidRPr="00CF5777">
        <w:rPr>
          <w:b/>
          <w:bCs/>
        </w:rPr>
        <w:t>19.3</w:t>
      </w:r>
      <w:r w:rsidRPr="00CF5777">
        <w:t xml:space="preserve"> As sanções previstas nas alíneas “a”, “c” e “d” do item 19.2. do presente Edital poderão ser aplicadas cumulativamente com a prevista na alínea “b” do mesmo item.</w:t>
      </w:r>
      <w:bookmarkStart w:id="77" w:name="art156§8"/>
      <w:bookmarkEnd w:id="77"/>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8" w:name="art156§9"/>
      <w:bookmarkEnd w:id="78"/>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79" w:name="art157"/>
      <w:bookmarkEnd w:id="79"/>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0" w:name="art158"/>
      <w:bookmarkEnd w:id="80"/>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77777777" w:rsidR="00DD4840" w:rsidRPr="00CF5777" w:rsidRDefault="00DD4840" w:rsidP="00102C83">
      <w:pPr>
        <w:pStyle w:val="NormalWeb"/>
        <w:spacing w:before="0" w:beforeAutospacing="0" w:after="0" w:afterAutospacing="0" w:line="276" w:lineRule="auto"/>
      </w:pPr>
      <w:r w:rsidRPr="00CF5777">
        <w:rPr>
          <w:b/>
          <w:bCs/>
        </w:rPr>
        <w:lastRenderedPageBreak/>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3" w:name="art158§3"/>
      <w:bookmarkEnd w:id="83"/>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4" w:name="art158§4"/>
      <w:bookmarkStart w:id="85" w:name="art160"/>
      <w:bookmarkEnd w:id="84"/>
      <w:bookmarkEnd w:id="85"/>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0" w:name="art163i"/>
      <w:bookmarkEnd w:id="90"/>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1" w:name="art163ii"/>
      <w:bookmarkEnd w:id="91"/>
      <w:r w:rsidRPr="00553175">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2" w:name="art163iii"/>
      <w:bookmarkEnd w:id="92"/>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3" w:name="art163iv"/>
      <w:bookmarkEnd w:id="93"/>
      <w:r w:rsidRPr="00553175">
        <w:rPr>
          <w:b/>
          <w:bCs/>
        </w:rPr>
        <w:t>d)</w:t>
      </w:r>
      <w:r w:rsidRPr="00CF5777">
        <w:t xml:space="preserve"> cumprimento das condições de reabilitação definidas no ato punitivo;</w:t>
      </w:r>
    </w:p>
    <w:p w14:paraId="574959B4" w14:textId="568FE6AD" w:rsidR="0038720B" w:rsidRPr="00CF5777" w:rsidRDefault="00DD4840" w:rsidP="006159A3">
      <w:pPr>
        <w:pStyle w:val="NormalWeb"/>
        <w:spacing w:before="0" w:beforeAutospacing="0" w:after="0" w:afterAutospacing="0" w:line="276" w:lineRule="auto"/>
        <w:ind w:left="0" w:firstLine="0"/>
      </w:pPr>
      <w:bookmarkStart w:id="94" w:name="art163v"/>
      <w:bookmarkEnd w:id="94"/>
      <w:r w:rsidRPr="00553175">
        <w:rPr>
          <w:b/>
          <w:bCs/>
        </w:rPr>
        <w:t>e)</w:t>
      </w:r>
      <w:r w:rsidRPr="00CF5777">
        <w:t xml:space="preserve"> análise jurídica prévia, com posicionamento conclusivo quanto ao cumprimento dos requisitos definidos neste artigo.</w:t>
      </w:r>
    </w:p>
    <w:p w14:paraId="7B1CFAE2" w14:textId="714D6D35" w:rsidR="00553175" w:rsidRPr="00C049FF" w:rsidRDefault="00DD4840" w:rsidP="00C049FF">
      <w:pPr>
        <w:pStyle w:val="NormalWeb"/>
        <w:spacing w:before="0" w:beforeAutospacing="0" w:after="0" w:afterAutospacing="0" w:line="276" w:lineRule="auto"/>
      </w:pPr>
      <w:bookmarkStart w:id="95" w:name="art163p"/>
      <w:bookmarkEnd w:id="95"/>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032C2042" w14:textId="77777777" w:rsidR="00553175" w:rsidRPr="00CF5777" w:rsidRDefault="00553175"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51133D5D"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w:t>
      </w:r>
      <w:r w:rsidR="00A504FC">
        <w:rPr>
          <w:szCs w:val="24"/>
        </w:rPr>
        <w:t xml:space="preserve">a </w:t>
      </w:r>
      <w:r w:rsidR="00A504FC">
        <w:t>agente de contratação</w:t>
      </w:r>
      <w:r w:rsidRPr="00CF5777">
        <w:rPr>
          <w:szCs w:val="24"/>
        </w:rPr>
        <w:t xml:space="preserve">,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1B00F95"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w:t>
      </w:r>
      <w:r w:rsidR="00A504FC">
        <w:rPr>
          <w:szCs w:val="24"/>
        </w:rPr>
        <w:t>a</w:t>
      </w:r>
      <w:r w:rsidRPr="00CF5777">
        <w:rPr>
          <w:szCs w:val="24"/>
        </w:rPr>
        <w:t xml:space="preserve"> </w:t>
      </w:r>
      <w:r w:rsidR="00A504FC">
        <w:t>agente de contratação</w:t>
      </w:r>
      <w:r w:rsidRPr="00CF5777">
        <w:rPr>
          <w:szCs w:val="24"/>
        </w:rPr>
        <w:t>.</w:t>
      </w:r>
    </w:p>
    <w:p w14:paraId="6C1A0B4C" w14:textId="77777777" w:rsidR="00DD4840" w:rsidRPr="00CF5777" w:rsidRDefault="00DD4840" w:rsidP="00102C83">
      <w:pPr>
        <w:tabs>
          <w:tab w:val="left" w:pos="1134"/>
        </w:tabs>
        <w:spacing w:line="276" w:lineRule="auto"/>
        <w:rPr>
          <w:szCs w:val="24"/>
        </w:rPr>
      </w:pPr>
      <w:r w:rsidRPr="00CF5777">
        <w:rPr>
          <w:b/>
          <w:bCs/>
          <w:szCs w:val="24"/>
        </w:rPr>
        <w:lastRenderedPageBreak/>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7286B16A"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A84D17">
        <w:rPr>
          <w:b/>
          <w:bCs/>
          <w:szCs w:val="24"/>
        </w:rPr>
        <w:t>05 de agosto</w:t>
      </w:r>
      <w:r w:rsidR="00E75FB2">
        <w:rPr>
          <w:b/>
          <w:bCs/>
          <w:szCs w:val="24"/>
        </w:rPr>
        <w:t xml:space="preserve"> de 2026</w:t>
      </w:r>
      <w:r w:rsidR="002E3B75" w:rsidRPr="00CF5777">
        <w:rPr>
          <w:b/>
          <w:bCs/>
          <w:szCs w:val="24"/>
        </w:rPr>
        <w:t>.</w:t>
      </w:r>
    </w:p>
    <w:p w14:paraId="6D9998EE" w14:textId="388CE630" w:rsidR="0063345A" w:rsidRDefault="0063345A" w:rsidP="00E75FB2">
      <w:pPr>
        <w:tabs>
          <w:tab w:val="left" w:pos="1134"/>
        </w:tabs>
        <w:spacing w:line="276" w:lineRule="auto"/>
        <w:ind w:left="0" w:firstLine="0"/>
        <w:rPr>
          <w:b/>
          <w:bCs/>
          <w:szCs w:val="24"/>
        </w:rPr>
      </w:pPr>
    </w:p>
    <w:p w14:paraId="10677F81" w14:textId="77777777" w:rsidR="0063345A" w:rsidRPr="00CF5777" w:rsidRDefault="0063345A" w:rsidP="00102C83">
      <w:pPr>
        <w:tabs>
          <w:tab w:val="left" w:pos="1134"/>
        </w:tabs>
        <w:spacing w:line="276" w:lineRule="auto"/>
        <w:rPr>
          <w:b/>
          <w:bCs/>
          <w:szCs w:val="24"/>
        </w:rPr>
      </w:pPr>
    </w:p>
    <w:p w14:paraId="1FDBA803" w14:textId="6DA8CB3B" w:rsidR="00553175" w:rsidRDefault="00553175" w:rsidP="00553175">
      <w:pPr>
        <w:spacing w:line="276" w:lineRule="auto"/>
        <w:ind w:left="0" w:right="50" w:firstLine="0"/>
        <w:rPr>
          <w:b/>
          <w:szCs w:val="24"/>
        </w:rPr>
      </w:pPr>
    </w:p>
    <w:p w14:paraId="7F89998E" w14:textId="5CD4D7FE" w:rsidR="0034405A" w:rsidRDefault="0034405A" w:rsidP="00553175">
      <w:pPr>
        <w:spacing w:line="276" w:lineRule="auto"/>
        <w:ind w:left="0" w:right="50" w:firstLine="0"/>
        <w:rPr>
          <w:b/>
          <w:szCs w:val="24"/>
        </w:rPr>
      </w:pPr>
    </w:p>
    <w:p w14:paraId="6C6F0B67" w14:textId="77777777" w:rsidR="0034405A" w:rsidRDefault="0034405A" w:rsidP="00553175">
      <w:pPr>
        <w:spacing w:line="276" w:lineRule="auto"/>
        <w:ind w:left="0" w:right="50" w:firstLine="0"/>
        <w:rPr>
          <w:b/>
          <w:szCs w:val="24"/>
        </w:rPr>
      </w:pPr>
    </w:p>
    <w:p w14:paraId="5FBBC7D4" w14:textId="77777777" w:rsidR="00C10070" w:rsidRPr="002B7BD9" w:rsidRDefault="00C10070" w:rsidP="00553175">
      <w:pPr>
        <w:spacing w:line="276" w:lineRule="auto"/>
        <w:ind w:left="0" w:right="50" w:firstLine="0"/>
        <w:rPr>
          <w:b/>
          <w:szCs w:val="24"/>
        </w:rPr>
      </w:pPr>
    </w:p>
    <w:p w14:paraId="5C7C8BEF" w14:textId="77777777" w:rsidR="0034405A" w:rsidRDefault="0034405A" w:rsidP="0034405A">
      <w:pPr>
        <w:spacing w:line="276" w:lineRule="auto"/>
        <w:ind w:left="0" w:right="50" w:firstLine="0"/>
        <w:rPr>
          <w:b/>
          <w:szCs w:val="24"/>
        </w:rPr>
      </w:pPr>
    </w:p>
    <w:p w14:paraId="31113CD9" w14:textId="77777777" w:rsidR="0034405A" w:rsidRDefault="0034405A" w:rsidP="0034405A">
      <w:pPr>
        <w:spacing w:line="276" w:lineRule="auto"/>
        <w:rPr>
          <w:rFonts w:eastAsia="Arial"/>
          <w:b/>
          <w:szCs w:val="24"/>
        </w:rPr>
      </w:pPr>
      <w:r>
        <w:rPr>
          <w:b/>
          <w:szCs w:val="24"/>
        </w:rPr>
        <w:t xml:space="preserve">            </w:t>
      </w:r>
      <w:bookmarkStart w:id="96" w:name="_Hlk224828813"/>
      <w:r>
        <w:rPr>
          <w:b/>
          <w:bCs/>
          <w:szCs w:val="24"/>
        </w:rPr>
        <w:t>P</w:t>
      </w:r>
      <w:r>
        <w:rPr>
          <w:b/>
          <w:szCs w:val="24"/>
        </w:rPr>
        <w:t xml:space="preserve">aulo Duarte </w:t>
      </w:r>
      <w:bookmarkEnd w:id="96"/>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14:paraId="7D580F52" w14:textId="77777777" w:rsidR="0034405A" w:rsidRDefault="0034405A" w:rsidP="0034405A">
      <w:pPr>
        <w:spacing w:line="276" w:lineRule="auto"/>
        <w:rPr>
          <w:rFonts w:eastAsia="Arial"/>
          <w:b/>
          <w:szCs w:val="24"/>
        </w:rPr>
      </w:pPr>
      <w:r>
        <w:rPr>
          <w:szCs w:val="24"/>
        </w:rPr>
        <w:t xml:space="preserve">       Prefeito Municipal                                                               </w:t>
      </w:r>
      <w:r>
        <w:rPr>
          <w:rFonts w:eastAsia="Arial"/>
          <w:b/>
          <w:szCs w:val="24"/>
        </w:rPr>
        <w:t>OAB/RS 100.531</w:t>
      </w:r>
    </w:p>
    <w:p w14:paraId="3650A95C" w14:textId="77777777" w:rsidR="0034405A" w:rsidRDefault="0034405A" w:rsidP="0034405A">
      <w:pPr>
        <w:spacing w:line="276" w:lineRule="auto"/>
        <w:jc w:val="center"/>
        <w:rPr>
          <w:b/>
          <w:szCs w:val="24"/>
        </w:rPr>
      </w:pPr>
      <w:r>
        <w:rPr>
          <w:b/>
          <w:szCs w:val="24"/>
        </w:rPr>
        <w:t xml:space="preserve">                                                                 Procuradora Jurídica Municipal</w:t>
      </w:r>
    </w:p>
    <w:p w14:paraId="4F7E0FE7" w14:textId="77777777" w:rsidR="0034405A" w:rsidRDefault="0034405A" w:rsidP="0034405A">
      <w:pPr>
        <w:spacing w:line="276" w:lineRule="auto"/>
        <w:ind w:left="0" w:right="50" w:firstLine="0"/>
        <w:rPr>
          <w:b/>
          <w:szCs w:val="24"/>
        </w:rPr>
      </w:pPr>
    </w:p>
    <w:p w14:paraId="0083B89D" w14:textId="1DB8B198" w:rsidR="0034405A" w:rsidRDefault="0034405A" w:rsidP="003675D0">
      <w:pPr>
        <w:tabs>
          <w:tab w:val="left" w:pos="1134"/>
        </w:tabs>
        <w:spacing w:line="240" w:lineRule="auto"/>
        <w:ind w:left="0" w:firstLine="0"/>
        <w:jc w:val="center"/>
        <w:rPr>
          <w:b/>
          <w:bCs/>
          <w:szCs w:val="24"/>
        </w:rPr>
      </w:pPr>
    </w:p>
    <w:p w14:paraId="5181D209" w14:textId="7C63777C" w:rsidR="0034405A" w:rsidRDefault="0034405A" w:rsidP="003675D0">
      <w:pPr>
        <w:tabs>
          <w:tab w:val="left" w:pos="1134"/>
        </w:tabs>
        <w:spacing w:line="240" w:lineRule="auto"/>
        <w:ind w:left="0" w:firstLine="0"/>
        <w:jc w:val="center"/>
        <w:rPr>
          <w:b/>
          <w:bCs/>
          <w:szCs w:val="24"/>
        </w:rPr>
      </w:pPr>
    </w:p>
    <w:p w14:paraId="0EEBD68C" w14:textId="08926E23" w:rsidR="0034405A" w:rsidRDefault="0034405A" w:rsidP="003675D0">
      <w:pPr>
        <w:tabs>
          <w:tab w:val="left" w:pos="1134"/>
        </w:tabs>
        <w:spacing w:line="240" w:lineRule="auto"/>
        <w:ind w:left="0" w:firstLine="0"/>
        <w:jc w:val="center"/>
        <w:rPr>
          <w:b/>
          <w:bCs/>
          <w:szCs w:val="24"/>
        </w:rPr>
      </w:pPr>
    </w:p>
    <w:p w14:paraId="7497EDCF" w14:textId="038B07C7" w:rsidR="0034405A" w:rsidRDefault="0034405A" w:rsidP="003675D0">
      <w:pPr>
        <w:tabs>
          <w:tab w:val="left" w:pos="1134"/>
        </w:tabs>
        <w:spacing w:line="240" w:lineRule="auto"/>
        <w:ind w:left="0" w:firstLine="0"/>
        <w:jc w:val="center"/>
        <w:rPr>
          <w:b/>
          <w:bCs/>
          <w:szCs w:val="24"/>
        </w:rPr>
      </w:pPr>
    </w:p>
    <w:p w14:paraId="07B60E3A" w14:textId="6E4C6BA2" w:rsidR="0034405A" w:rsidRDefault="0034405A" w:rsidP="003675D0">
      <w:pPr>
        <w:tabs>
          <w:tab w:val="left" w:pos="1134"/>
        </w:tabs>
        <w:spacing w:line="240" w:lineRule="auto"/>
        <w:ind w:left="0" w:firstLine="0"/>
        <w:jc w:val="center"/>
        <w:rPr>
          <w:b/>
          <w:bCs/>
          <w:szCs w:val="24"/>
        </w:rPr>
      </w:pPr>
    </w:p>
    <w:p w14:paraId="04CA1845" w14:textId="5811D0A1" w:rsidR="0034405A" w:rsidRDefault="0034405A" w:rsidP="003675D0">
      <w:pPr>
        <w:tabs>
          <w:tab w:val="left" w:pos="1134"/>
        </w:tabs>
        <w:spacing w:line="240" w:lineRule="auto"/>
        <w:ind w:left="0" w:firstLine="0"/>
        <w:jc w:val="center"/>
        <w:rPr>
          <w:b/>
          <w:bCs/>
          <w:szCs w:val="24"/>
        </w:rPr>
      </w:pPr>
    </w:p>
    <w:p w14:paraId="3E7D87DB" w14:textId="70D1AE74" w:rsidR="0034405A" w:rsidRDefault="0034405A" w:rsidP="003675D0">
      <w:pPr>
        <w:tabs>
          <w:tab w:val="left" w:pos="1134"/>
        </w:tabs>
        <w:spacing w:line="240" w:lineRule="auto"/>
        <w:ind w:left="0" w:firstLine="0"/>
        <w:jc w:val="center"/>
        <w:rPr>
          <w:b/>
          <w:bCs/>
          <w:szCs w:val="24"/>
        </w:rPr>
      </w:pPr>
    </w:p>
    <w:p w14:paraId="371E8670" w14:textId="2918388D" w:rsidR="0034405A" w:rsidRDefault="0034405A" w:rsidP="003675D0">
      <w:pPr>
        <w:tabs>
          <w:tab w:val="left" w:pos="1134"/>
        </w:tabs>
        <w:spacing w:line="240" w:lineRule="auto"/>
        <w:ind w:left="0" w:firstLine="0"/>
        <w:jc w:val="center"/>
        <w:rPr>
          <w:b/>
          <w:bCs/>
          <w:szCs w:val="24"/>
        </w:rPr>
      </w:pPr>
    </w:p>
    <w:p w14:paraId="213E461A" w14:textId="6D1414DB" w:rsidR="0034405A" w:rsidRDefault="0034405A" w:rsidP="003675D0">
      <w:pPr>
        <w:tabs>
          <w:tab w:val="left" w:pos="1134"/>
        </w:tabs>
        <w:spacing w:line="240" w:lineRule="auto"/>
        <w:ind w:left="0" w:firstLine="0"/>
        <w:jc w:val="center"/>
        <w:rPr>
          <w:b/>
          <w:bCs/>
          <w:szCs w:val="24"/>
        </w:rPr>
      </w:pPr>
    </w:p>
    <w:p w14:paraId="3671055A" w14:textId="28E727D6" w:rsidR="0034405A" w:rsidRDefault="0034405A" w:rsidP="003675D0">
      <w:pPr>
        <w:tabs>
          <w:tab w:val="left" w:pos="1134"/>
        </w:tabs>
        <w:spacing w:line="240" w:lineRule="auto"/>
        <w:ind w:left="0" w:firstLine="0"/>
        <w:jc w:val="center"/>
        <w:rPr>
          <w:b/>
          <w:bCs/>
          <w:szCs w:val="24"/>
        </w:rPr>
      </w:pPr>
    </w:p>
    <w:p w14:paraId="46F003ED" w14:textId="00D36402" w:rsidR="0034405A" w:rsidRDefault="0034405A" w:rsidP="003675D0">
      <w:pPr>
        <w:tabs>
          <w:tab w:val="left" w:pos="1134"/>
        </w:tabs>
        <w:spacing w:line="240" w:lineRule="auto"/>
        <w:ind w:left="0" w:firstLine="0"/>
        <w:jc w:val="center"/>
        <w:rPr>
          <w:b/>
          <w:bCs/>
          <w:szCs w:val="24"/>
        </w:rPr>
      </w:pPr>
    </w:p>
    <w:p w14:paraId="48B04A16" w14:textId="2E171206" w:rsidR="0034405A" w:rsidRDefault="0034405A" w:rsidP="003675D0">
      <w:pPr>
        <w:tabs>
          <w:tab w:val="left" w:pos="1134"/>
        </w:tabs>
        <w:spacing w:line="240" w:lineRule="auto"/>
        <w:ind w:left="0" w:firstLine="0"/>
        <w:jc w:val="center"/>
        <w:rPr>
          <w:b/>
          <w:bCs/>
          <w:szCs w:val="24"/>
        </w:rPr>
      </w:pPr>
    </w:p>
    <w:p w14:paraId="461B41ED" w14:textId="1EBD0175" w:rsidR="0034405A" w:rsidRDefault="0034405A" w:rsidP="003675D0">
      <w:pPr>
        <w:tabs>
          <w:tab w:val="left" w:pos="1134"/>
        </w:tabs>
        <w:spacing w:line="240" w:lineRule="auto"/>
        <w:ind w:left="0" w:firstLine="0"/>
        <w:jc w:val="center"/>
        <w:rPr>
          <w:b/>
          <w:bCs/>
          <w:szCs w:val="24"/>
        </w:rPr>
      </w:pPr>
    </w:p>
    <w:p w14:paraId="53EDAF9B" w14:textId="6076BFCC" w:rsidR="0034405A" w:rsidRDefault="0034405A" w:rsidP="003675D0">
      <w:pPr>
        <w:tabs>
          <w:tab w:val="left" w:pos="1134"/>
        </w:tabs>
        <w:spacing w:line="240" w:lineRule="auto"/>
        <w:ind w:left="0" w:firstLine="0"/>
        <w:jc w:val="center"/>
        <w:rPr>
          <w:b/>
          <w:bCs/>
          <w:szCs w:val="24"/>
        </w:rPr>
      </w:pPr>
    </w:p>
    <w:p w14:paraId="46A8E3EE" w14:textId="583CEDBD" w:rsidR="0034405A" w:rsidRDefault="0034405A" w:rsidP="003675D0">
      <w:pPr>
        <w:tabs>
          <w:tab w:val="left" w:pos="1134"/>
        </w:tabs>
        <w:spacing w:line="240" w:lineRule="auto"/>
        <w:ind w:left="0" w:firstLine="0"/>
        <w:jc w:val="center"/>
        <w:rPr>
          <w:b/>
          <w:bCs/>
          <w:szCs w:val="24"/>
        </w:rPr>
      </w:pPr>
    </w:p>
    <w:p w14:paraId="3479420E" w14:textId="2AE7D71F" w:rsidR="0034405A" w:rsidRDefault="0034405A" w:rsidP="003675D0">
      <w:pPr>
        <w:tabs>
          <w:tab w:val="left" w:pos="1134"/>
        </w:tabs>
        <w:spacing w:line="240" w:lineRule="auto"/>
        <w:ind w:left="0" w:firstLine="0"/>
        <w:jc w:val="center"/>
        <w:rPr>
          <w:b/>
          <w:bCs/>
          <w:szCs w:val="24"/>
        </w:rPr>
      </w:pPr>
    </w:p>
    <w:p w14:paraId="1B349768" w14:textId="4BA12DC6" w:rsidR="0034405A" w:rsidRDefault="0034405A" w:rsidP="003675D0">
      <w:pPr>
        <w:tabs>
          <w:tab w:val="left" w:pos="1134"/>
        </w:tabs>
        <w:spacing w:line="240" w:lineRule="auto"/>
        <w:ind w:left="0" w:firstLine="0"/>
        <w:jc w:val="center"/>
        <w:rPr>
          <w:b/>
          <w:bCs/>
          <w:szCs w:val="24"/>
        </w:rPr>
      </w:pPr>
    </w:p>
    <w:p w14:paraId="0165D93A" w14:textId="3B4B46CF" w:rsidR="0034405A" w:rsidRDefault="0034405A" w:rsidP="003675D0">
      <w:pPr>
        <w:tabs>
          <w:tab w:val="left" w:pos="1134"/>
        </w:tabs>
        <w:spacing w:line="240" w:lineRule="auto"/>
        <w:ind w:left="0" w:firstLine="0"/>
        <w:jc w:val="center"/>
        <w:rPr>
          <w:b/>
          <w:bCs/>
          <w:szCs w:val="24"/>
        </w:rPr>
      </w:pPr>
    </w:p>
    <w:p w14:paraId="51E84AA4" w14:textId="578459E8" w:rsidR="0034405A" w:rsidRDefault="0034405A" w:rsidP="003675D0">
      <w:pPr>
        <w:tabs>
          <w:tab w:val="left" w:pos="1134"/>
        </w:tabs>
        <w:spacing w:line="240" w:lineRule="auto"/>
        <w:ind w:left="0" w:firstLine="0"/>
        <w:jc w:val="center"/>
        <w:rPr>
          <w:b/>
          <w:bCs/>
          <w:szCs w:val="24"/>
        </w:rPr>
      </w:pPr>
    </w:p>
    <w:p w14:paraId="0B79FB71" w14:textId="61AFCF94" w:rsidR="0034405A" w:rsidRDefault="0034405A" w:rsidP="003675D0">
      <w:pPr>
        <w:tabs>
          <w:tab w:val="left" w:pos="1134"/>
        </w:tabs>
        <w:spacing w:line="240" w:lineRule="auto"/>
        <w:ind w:left="0" w:firstLine="0"/>
        <w:jc w:val="center"/>
        <w:rPr>
          <w:b/>
          <w:bCs/>
          <w:szCs w:val="24"/>
        </w:rPr>
      </w:pPr>
    </w:p>
    <w:p w14:paraId="30BB3D14" w14:textId="1A22F9B7" w:rsidR="0034405A" w:rsidRDefault="0034405A" w:rsidP="003675D0">
      <w:pPr>
        <w:tabs>
          <w:tab w:val="left" w:pos="1134"/>
        </w:tabs>
        <w:spacing w:line="240" w:lineRule="auto"/>
        <w:ind w:left="0" w:firstLine="0"/>
        <w:jc w:val="center"/>
        <w:rPr>
          <w:b/>
          <w:bCs/>
          <w:szCs w:val="24"/>
        </w:rPr>
      </w:pPr>
    </w:p>
    <w:p w14:paraId="4AD2A5F7" w14:textId="0E35CF52" w:rsidR="0034405A" w:rsidRDefault="0034405A" w:rsidP="003675D0">
      <w:pPr>
        <w:tabs>
          <w:tab w:val="left" w:pos="1134"/>
        </w:tabs>
        <w:spacing w:line="240" w:lineRule="auto"/>
        <w:ind w:left="0" w:firstLine="0"/>
        <w:jc w:val="center"/>
        <w:rPr>
          <w:b/>
          <w:bCs/>
          <w:szCs w:val="24"/>
        </w:rPr>
      </w:pPr>
    </w:p>
    <w:p w14:paraId="505983D1" w14:textId="55C6EFC7" w:rsidR="00553175" w:rsidRPr="0034405A" w:rsidRDefault="00553175" w:rsidP="0034405A">
      <w:pPr>
        <w:tabs>
          <w:tab w:val="left" w:pos="284"/>
          <w:tab w:val="left" w:pos="1134"/>
        </w:tabs>
        <w:spacing w:line="240" w:lineRule="auto"/>
        <w:ind w:left="0" w:firstLine="0"/>
        <w:jc w:val="center"/>
        <w:rPr>
          <w:b/>
          <w:bCs/>
          <w:szCs w:val="24"/>
        </w:rPr>
      </w:pPr>
      <w:r w:rsidRPr="0034405A">
        <w:rPr>
          <w:b/>
          <w:bCs/>
          <w:szCs w:val="24"/>
        </w:rPr>
        <w:lastRenderedPageBreak/>
        <w:t>ANEXO I</w:t>
      </w:r>
    </w:p>
    <w:p w14:paraId="30EB7AC5" w14:textId="77777777" w:rsidR="00827996" w:rsidRPr="0034405A" w:rsidRDefault="00827996" w:rsidP="0034405A">
      <w:pPr>
        <w:tabs>
          <w:tab w:val="left" w:pos="284"/>
        </w:tabs>
        <w:spacing w:line="240" w:lineRule="auto"/>
        <w:ind w:left="0" w:firstLine="0"/>
        <w:jc w:val="center"/>
        <w:rPr>
          <w:szCs w:val="24"/>
        </w:rPr>
      </w:pPr>
      <w:r w:rsidRPr="0034405A">
        <w:rPr>
          <w:b/>
          <w:bCs/>
          <w:szCs w:val="24"/>
        </w:rPr>
        <w:t>TERMO DE REFERÊNCIA (TR)</w:t>
      </w:r>
    </w:p>
    <w:p w14:paraId="6968DE33" w14:textId="5D38CEEC" w:rsidR="0034405A" w:rsidRPr="00A84D17" w:rsidRDefault="0034405A" w:rsidP="00A84D17">
      <w:pPr>
        <w:pStyle w:val="Standard"/>
        <w:tabs>
          <w:tab w:val="left" w:pos="284"/>
          <w:tab w:val="left" w:pos="426"/>
        </w:tabs>
        <w:rPr>
          <w:b/>
          <w:bCs/>
          <w:sz w:val="24"/>
          <w:szCs w:val="24"/>
        </w:rPr>
      </w:pPr>
    </w:p>
    <w:p w14:paraId="2F221C93" w14:textId="77777777" w:rsidR="00A84D17" w:rsidRPr="00A84D17" w:rsidRDefault="00A84D17" w:rsidP="00A84D17">
      <w:pPr>
        <w:tabs>
          <w:tab w:val="left" w:pos="284"/>
          <w:tab w:val="left" w:pos="426"/>
        </w:tabs>
        <w:suppressAutoHyphens/>
        <w:autoSpaceDN w:val="0"/>
        <w:spacing w:line="240" w:lineRule="auto"/>
        <w:ind w:left="0" w:firstLine="0"/>
        <w:textAlignment w:val="baseline"/>
        <w:rPr>
          <w:szCs w:val="24"/>
        </w:rPr>
      </w:pPr>
      <w:r w:rsidRPr="00A84D17">
        <w:rPr>
          <w:rFonts w:eastAsia="Arial"/>
          <w:bCs/>
          <w:i/>
          <w:iCs/>
          <w:szCs w:val="24"/>
          <w:u w:val="single"/>
        </w:rPr>
        <w:t>Ref. DFD nº 75/2026 - Área requisitante: Secretaria Municipal de Agricultura</w:t>
      </w:r>
    </w:p>
    <w:p w14:paraId="4AAEED52" w14:textId="77777777" w:rsidR="00A84D17" w:rsidRPr="00A84D17" w:rsidRDefault="00A84D17" w:rsidP="00A84D17">
      <w:pPr>
        <w:keepNext/>
        <w:keepLines/>
        <w:widowControl w:val="0"/>
        <w:numPr>
          <w:ilvl w:val="0"/>
          <w:numId w:val="25"/>
        </w:numPr>
        <w:shd w:val="clear" w:color="auto" w:fill="D0CECE"/>
        <w:tabs>
          <w:tab w:val="left" w:pos="-815"/>
          <w:tab w:val="left" w:pos="284"/>
          <w:tab w:val="left" w:pos="426"/>
        </w:tabs>
        <w:suppressAutoHyphens/>
        <w:autoSpaceDN w:val="0"/>
        <w:spacing w:line="240" w:lineRule="auto"/>
        <w:ind w:left="0" w:firstLine="0"/>
        <w:jc w:val="left"/>
        <w:textAlignment w:val="baseline"/>
        <w:rPr>
          <w:szCs w:val="24"/>
        </w:rPr>
      </w:pPr>
      <w:r w:rsidRPr="00A84D17">
        <w:rPr>
          <w:rFonts w:eastAsia="Arial"/>
          <w:b/>
          <w:szCs w:val="24"/>
        </w:rPr>
        <w:t>DEFINIÇÃO DO OBJETO</w:t>
      </w:r>
    </w:p>
    <w:p w14:paraId="33D34C4A" w14:textId="77777777" w:rsidR="00A84D17" w:rsidRPr="00A84D17" w:rsidRDefault="00A84D17" w:rsidP="00A84D17">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 xml:space="preserve">CONTRATAÇÃO DE EMPRESA PARA FORNECIMENTO </w:t>
      </w:r>
      <w:r w:rsidRPr="00A84D17">
        <w:rPr>
          <w:rFonts w:eastAsia="Calibri"/>
          <w:szCs w:val="24"/>
        </w:rPr>
        <w:t xml:space="preserve">DE </w:t>
      </w:r>
      <w:r w:rsidRPr="00A84D17">
        <w:rPr>
          <w:color w:val="auto"/>
          <w:szCs w:val="24"/>
        </w:rPr>
        <w:t>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neste Termo de Referência</w:t>
      </w:r>
      <w:r w:rsidRPr="00A84D17">
        <w:rPr>
          <w:szCs w:val="24"/>
        </w:rPr>
        <w:t>.</w:t>
      </w:r>
    </w:p>
    <w:p w14:paraId="4C228321" w14:textId="77777777" w:rsidR="00A84D17" w:rsidRPr="00A84D17" w:rsidRDefault="00A84D17" w:rsidP="00A84D17">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O objeto desta contratação é caracterizado como aquisição de bem comum, cujos padrões de desempenho e qualidade podem ser objetivamente definidos por especificações usuais de mercado.</w:t>
      </w:r>
    </w:p>
    <w:p w14:paraId="630D776E" w14:textId="77777777" w:rsidR="00A84D17" w:rsidRPr="00A84D17" w:rsidRDefault="00A84D17" w:rsidP="00A84D17">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A vigência do contrato será de 120 (cento e vinte) dias, contados da assinatura do instrumento contratual, visando abranger os prazos de fornecimento, recebimento, liquidação e pagamento, podendo ser prorrogado nos casos previstos em Lei.</w:t>
      </w:r>
    </w:p>
    <w:p w14:paraId="16ABAD20" w14:textId="77777777" w:rsidR="00A84D17" w:rsidRPr="00A84D17" w:rsidRDefault="00A84D17" w:rsidP="00A84D17">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Tabela de itens do objeto:</w:t>
      </w:r>
    </w:p>
    <w:tbl>
      <w:tblPr>
        <w:tblW w:w="5000" w:type="pct"/>
        <w:tblCellMar>
          <w:left w:w="10" w:type="dxa"/>
          <w:right w:w="10" w:type="dxa"/>
        </w:tblCellMar>
        <w:tblLook w:val="04A0" w:firstRow="1" w:lastRow="0" w:firstColumn="1" w:lastColumn="0" w:noHBand="0" w:noVBand="1"/>
      </w:tblPr>
      <w:tblGrid>
        <w:gridCol w:w="711"/>
        <w:gridCol w:w="3965"/>
        <w:gridCol w:w="850"/>
        <w:gridCol w:w="1127"/>
        <w:gridCol w:w="1700"/>
        <w:gridCol w:w="1841"/>
      </w:tblGrid>
      <w:tr w:rsidR="00A84D17" w:rsidRPr="00A84D17" w14:paraId="158E1CEF" w14:textId="77777777" w:rsidTr="00A84D17">
        <w:tblPrEx>
          <w:tblCellMar>
            <w:top w:w="0" w:type="dxa"/>
            <w:bottom w:w="0" w:type="dxa"/>
          </w:tblCellMar>
        </w:tblPrEx>
        <w:trPr>
          <w:trHeight w:val="676"/>
        </w:trPr>
        <w:tc>
          <w:tcPr>
            <w:tcW w:w="348"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531D6942"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r w:rsidRPr="00A84D17">
              <w:rPr>
                <w:b/>
                <w:color w:val="auto"/>
                <w:spacing w:val="-4"/>
                <w:sz w:val="22"/>
                <w:lang w:val="en-US" w:eastAsia="en-US"/>
              </w:rPr>
              <w:t>Item</w:t>
            </w:r>
          </w:p>
        </w:tc>
        <w:tc>
          <w:tcPr>
            <w:tcW w:w="1945"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2A5BF181"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proofErr w:type="spellStart"/>
            <w:r w:rsidRPr="00A84D17">
              <w:rPr>
                <w:b/>
                <w:color w:val="auto"/>
                <w:spacing w:val="-2"/>
                <w:sz w:val="22"/>
                <w:lang w:val="en-US" w:eastAsia="en-US"/>
              </w:rPr>
              <w:t>Descrição</w:t>
            </w:r>
            <w:proofErr w:type="spellEnd"/>
          </w:p>
        </w:tc>
        <w:tc>
          <w:tcPr>
            <w:tcW w:w="417"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244CA440"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proofErr w:type="spellStart"/>
            <w:r w:rsidRPr="00A84D17">
              <w:rPr>
                <w:b/>
                <w:color w:val="auto"/>
                <w:spacing w:val="-2"/>
                <w:sz w:val="22"/>
                <w:lang w:val="en-US" w:eastAsia="en-US"/>
              </w:rPr>
              <w:t>Unid</w:t>
            </w:r>
            <w:proofErr w:type="spellEnd"/>
            <w:r w:rsidRPr="00A84D17">
              <w:rPr>
                <w:b/>
                <w:color w:val="auto"/>
                <w:spacing w:val="-2"/>
                <w:sz w:val="22"/>
                <w:lang w:val="en-US" w:eastAsia="en-US"/>
              </w:rPr>
              <w:t>.</w:t>
            </w:r>
          </w:p>
        </w:tc>
        <w:tc>
          <w:tcPr>
            <w:tcW w:w="553"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2B46028B"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r w:rsidRPr="00A84D17">
              <w:rPr>
                <w:b/>
                <w:color w:val="auto"/>
                <w:spacing w:val="-2"/>
                <w:sz w:val="22"/>
                <w:lang w:val="en-US" w:eastAsia="en-US"/>
              </w:rPr>
              <w:t>Quant.</w:t>
            </w:r>
          </w:p>
        </w:tc>
        <w:tc>
          <w:tcPr>
            <w:tcW w:w="834" w:type="pct"/>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37DC596D"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r w:rsidRPr="00A84D17">
              <w:rPr>
                <w:b/>
                <w:color w:val="auto"/>
                <w:sz w:val="22"/>
                <w:lang w:val="en-US" w:eastAsia="en-US"/>
              </w:rPr>
              <w:t>Valor</w:t>
            </w:r>
            <w:r w:rsidRPr="00A84D17">
              <w:rPr>
                <w:b/>
                <w:color w:val="auto"/>
                <w:spacing w:val="-1"/>
                <w:sz w:val="22"/>
                <w:lang w:val="en-US" w:eastAsia="en-US"/>
              </w:rPr>
              <w:t xml:space="preserve"> </w:t>
            </w:r>
            <w:r w:rsidRPr="00A84D17">
              <w:rPr>
                <w:b/>
                <w:color w:val="auto"/>
                <w:spacing w:val="-2"/>
                <w:sz w:val="22"/>
                <w:lang w:val="en-US" w:eastAsia="en-US"/>
              </w:rPr>
              <w:t>Unit.</w:t>
            </w:r>
          </w:p>
          <w:p w14:paraId="1B5F76A7" w14:textId="77777777" w:rsidR="00A84D17" w:rsidRPr="00A84D17" w:rsidRDefault="00A84D17" w:rsidP="00A84D17">
            <w:pPr>
              <w:widowControl w:val="0"/>
              <w:tabs>
                <w:tab w:val="left" w:pos="284"/>
                <w:tab w:val="left" w:pos="426"/>
              </w:tabs>
              <w:autoSpaceDN w:val="0"/>
              <w:spacing w:line="240" w:lineRule="auto"/>
              <w:ind w:left="0" w:right="3" w:firstLine="0"/>
              <w:jc w:val="center"/>
              <w:textAlignment w:val="baseline"/>
              <w:rPr>
                <w:color w:val="auto"/>
                <w:sz w:val="22"/>
                <w:lang w:val="en-US" w:eastAsia="en-US"/>
              </w:rPr>
            </w:pPr>
            <w:r w:rsidRPr="00A84D17">
              <w:rPr>
                <w:b/>
                <w:color w:val="auto"/>
                <w:spacing w:val="-4"/>
                <w:sz w:val="22"/>
                <w:lang w:val="en-US" w:eastAsia="en-US"/>
              </w:rPr>
              <w:t>Ref.</w:t>
            </w:r>
          </w:p>
        </w:tc>
        <w:tc>
          <w:tcPr>
            <w:tcW w:w="903" w:type="pct"/>
            <w:tcBorders>
              <w:top w:val="single" w:sz="4" w:space="0" w:color="000000"/>
              <w:left w:val="single" w:sz="4" w:space="0" w:color="000000"/>
              <w:bottom w:val="single" w:sz="4" w:space="0" w:color="000000"/>
              <w:right w:val="single" w:sz="4" w:space="0" w:color="000000"/>
            </w:tcBorders>
            <w:shd w:val="clear" w:color="auto" w:fill="D0CECE"/>
            <w:tcMar>
              <w:top w:w="0" w:type="dxa"/>
              <w:left w:w="5" w:type="dxa"/>
              <w:bottom w:w="0" w:type="dxa"/>
              <w:right w:w="5" w:type="dxa"/>
            </w:tcMar>
            <w:vAlign w:val="center"/>
          </w:tcPr>
          <w:p w14:paraId="3857A628" w14:textId="77777777" w:rsidR="00A84D17" w:rsidRPr="00A84D17" w:rsidRDefault="00A84D17" w:rsidP="00A84D17">
            <w:pPr>
              <w:widowControl w:val="0"/>
              <w:tabs>
                <w:tab w:val="left" w:pos="284"/>
                <w:tab w:val="left" w:pos="426"/>
              </w:tabs>
              <w:autoSpaceDN w:val="0"/>
              <w:spacing w:line="240" w:lineRule="auto"/>
              <w:ind w:left="0" w:right="311" w:firstLine="0"/>
              <w:jc w:val="center"/>
              <w:textAlignment w:val="baseline"/>
              <w:rPr>
                <w:color w:val="auto"/>
                <w:sz w:val="22"/>
                <w:lang w:val="en-US" w:eastAsia="en-US"/>
              </w:rPr>
            </w:pPr>
            <w:r w:rsidRPr="00A84D17">
              <w:rPr>
                <w:b/>
                <w:color w:val="auto"/>
                <w:sz w:val="22"/>
                <w:lang w:val="en-US" w:eastAsia="en-US"/>
              </w:rPr>
              <w:t>Valor</w:t>
            </w:r>
            <w:r w:rsidRPr="00A84D17">
              <w:rPr>
                <w:b/>
                <w:color w:val="auto"/>
                <w:spacing w:val="-15"/>
                <w:sz w:val="22"/>
                <w:lang w:val="en-US" w:eastAsia="en-US"/>
              </w:rPr>
              <w:t xml:space="preserve"> </w:t>
            </w:r>
            <w:r w:rsidRPr="00A84D17">
              <w:rPr>
                <w:b/>
                <w:color w:val="auto"/>
                <w:sz w:val="22"/>
                <w:lang w:val="en-US" w:eastAsia="en-US"/>
              </w:rPr>
              <w:t xml:space="preserve">Total </w:t>
            </w:r>
            <w:r w:rsidRPr="00A84D17">
              <w:rPr>
                <w:b/>
                <w:color w:val="auto"/>
                <w:spacing w:val="-4"/>
                <w:sz w:val="22"/>
                <w:lang w:val="en-US" w:eastAsia="en-US"/>
              </w:rPr>
              <w:t>Ref.</w:t>
            </w:r>
          </w:p>
        </w:tc>
      </w:tr>
      <w:tr w:rsidR="00A84D17" w:rsidRPr="00A84D17" w14:paraId="471EF3A5" w14:textId="77777777" w:rsidTr="00A84D17">
        <w:tblPrEx>
          <w:tblCellMar>
            <w:top w:w="0" w:type="dxa"/>
            <w:bottom w:w="0" w:type="dxa"/>
          </w:tblCellMar>
        </w:tblPrEx>
        <w:trPr>
          <w:trHeight w:val="1264"/>
        </w:trPr>
        <w:tc>
          <w:tcPr>
            <w:tcW w:w="348" w:type="pct"/>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07F8AC7B"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p>
          <w:p w14:paraId="69FDB23D"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r w:rsidRPr="00A84D17">
              <w:rPr>
                <w:color w:val="auto"/>
                <w:spacing w:val="-10"/>
                <w:sz w:val="22"/>
                <w:lang w:val="en-US" w:eastAsia="en-US"/>
              </w:rPr>
              <w:t>01</w:t>
            </w:r>
          </w:p>
        </w:tc>
        <w:tc>
          <w:tcPr>
            <w:tcW w:w="1945" w:type="pct"/>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tcPr>
          <w:p w14:paraId="44ABB9E8" w14:textId="77777777" w:rsidR="00A84D17" w:rsidRPr="00A84D17" w:rsidRDefault="00A84D17" w:rsidP="00A84D17">
            <w:pPr>
              <w:widowControl w:val="0"/>
              <w:tabs>
                <w:tab w:val="left" w:pos="284"/>
                <w:tab w:val="left" w:pos="426"/>
                <w:tab w:val="left" w:pos="1967"/>
                <w:tab w:val="left" w:pos="3000"/>
                <w:tab w:val="left" w:pos="3376"/>
              </w:tabs>
              <w:autoSpaceDN w:val="0"/>
              <w:spacing w:line="240" w:lineRule="auto"/>
              <w:ind w:left="0" w:right="24" w:firstLine="0"/>
              <w:textAlignment w:val="baseline"/>
              <w:rPr>
                <w:color w:val="auto"/>
                <w:sz w:val="22"/>
                <w:lang w:val="en-US" w:eastAsia="en-US"/>
              </w:rPr>
            </w:pPr>
            <w:r w:rsidRPr="00A84D17">
              <w:rPr>
                <w:sz w:val="22"/>
              </w:rPr>
              <w:t>MIX DE PLANTAS DE COBERTURA DE INVERNO, CICLO CURTO-MÉDIO, EMBALAGEM DE 25 KG, COMPOSTO POR AVEIA BRANCA, TRIGO MOURISCO, TRITICALE, NABO FORRAGEIRO E ERVILHAÇO.</w:t>
            </w:r>
          </w:p>
        </w:tc>
        <w:tc>
          <w:tcPr>
            <w:tcW w:w="417" w:type="pct"/>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0B07DAC4"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r w:rsidRPr="00A84D17">
              <w:rPr>
                <w:sz w:val="22"/>
                <w:lang w:val="en-US"/>
              </w:rPr>
              <w:t>SACA</w:t>
            </w:r>
          </w:p>
        </w:tc>
        <w:tc>
          <w:tcPr>
            <w:tcW w:w="553" w:type="pct"/>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476050BE"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r w:rsidRPr="00A84D17">
              <w:rPr>
                <w:color w:val="auto"/>
                <w:sz w:val="22"/>
                <w:lang w:val="en-US" w:eastAsia="en-US"/>
              </w:rPr>
              <w:t>562</w:t>
            </w:r>
          </w:p>
        </w:tc>
        <w:tc>
          <w:tcPr>
            <w:tcW w:w="834" w:type="pct"/>
            <w:tcBorders>
              <w:top w:val="single" w:sz="6" w:space="0" w:color="000000"/>
              <w:left w:val="single" w:sz="6" w:space="0" w:color="000000"/>
              <w:bottom w:val="single" w:sz="6" w:space="0" w:color="000000"/>
              <w:right w:val="single" w:sz="6" w:space="0" w:color="000000"/>
            </w:tcBorders>
            <w:shd w:val="clear" w:color="auto" w:fill="auto"/>
            <w:tcMar>
              <w:top w:w="0" w:type="dxa"/>
              <w:left w:w="5" w:type="dxa"/>
              <w:bottom w:w="0" w:type="dxa"/>
              <w:right w:w="5" w:type="dxa"/>
            </w:tcMar>
            <w:vAlign w:val="center"/>
          </w:tcPr>
          <w:p w14:paraId="5506640F" w14:textId="77777777" w:rsidR="00A84D17" w:rsidRPr="00A84D17" w:rsidRDefault="00A84D17" w:rsidP="00A84D17">
            <w:pPr>
              <w:tabs>
                <w:tab w:val="left" w:pos="284"/>
                <w:tab w:val="left" w:pos="426"/>
              </w:tabs>
              <w:autoSpaceDN w:val="0"/>
              <w:spacing w:line="240" w:lineRule="auto"/>
              <w:ind w:left="0" w:firstLine="0"/>
              <w:jc w:val="center"/>
              <w:textAlignment w:val="baseline"/>
              <w:rPr>
                <w:sz w:val="22"/>
              </w:rPr>
            </w:pPr>
            <w:r w:rsidRPr="00A84D17">
              <w:rPr>
                <w:sz w:val="22"/>
              </w:rPr>
              <w:t>R$ 189,30</w:t>
            </w:r>
          </w:p>
        </w:tc>
        <w:tc>
          <w:tcPr>
            <w:tcW w:w="903" w:type="pct"/>
            <w:tcBorders>
              <w:top w:val="single" w:sz="4" w:space="0" w:color="000000"/>
              <w:left w:val="single" w:sz="6" w:space="0" w:color="000000"/>
              <w:bottom w:val="single" w:sz="4" w:space="0" w:color="000000"/>
              <w:right w:val="single" w:sz="4" w:space="0" w:color="000000"/>
            </w:tcBorders>
            <w:shd w:val="clear" w:color="auto" w:fill="auto"/>
            <w:tcMar>
              <w:top w:w="0" w:type="dxa"/>
              <w:left w:w="5" w:type="dxa"/>
              <w:bottom w:w="0" w:type="dxa"/>
              <w:right w:w="5" w:type="dxa"/>
            </w:tcMar>
            <w:vAlign w:val="center"/>
          </w:tcPr>
          <w:p w14:paraId="713987E3" w14:textId="77777777" w:rsidR="00A84D17" w:rsidRPr="00A84D17" w:rsidRDefault="00A84D17" w:rsidP="00A84D17">
            <w:pPr>
              <w:widowControl w:val="0"/>
              <w:tabs>
                <w:tab w:val="left" w:pos="284"/>
                <w:tab w:val="left" w:pos="426"/>
              </w:tabs>
              <w:autoSpaceDN w:val="0"/>
              <w:spacing w:line="240" w:lineRule="auto"/>
              <w:ind w:left="0" w:firstLine="0"/>
              <w:jc w:val="center"/>
              <w:textAlignment w:val="baseline"/>
              <w:rPr>
                <w:color w:val="auto"/>
                <w:sz w:val="22"/>
                <w:lang w:val="en-US" w:eastAsia="en-US"/>
              </w:rPr>
            </w:pPr>
            <w:r w:rsidRPr="00A84D17">
              <w:rPr>
                <w:sz w:val="22"/>
                <w:lang w:val="en-US" w:eastAsia="en-US"/>
              </w:rPr>
              <w:t>R$ 106.386,60</w:t>
            </w:r>
          </w:p>
        </w:tc>
      </w:tr>
    </w:tbl>
    <w:p w14:paraId="0975D53D" w14:textId="77777777" w:rsidR="00A84D17" w:rsidRPr="00A84D17" w:rsidRDefault="00A84D17" w:rsidP="00A84D17">
      <w:pPr>
        <w:widowControl w:val="0"/>
        <w:numPr>
          <w:ilvl w:val="0"/>
          <w:numId w:val="24"/>
        </w:numPr>
        <w:shd w:val="clear" w:color="auto" w:fill="D0CECE"/>
        <w:tabs>
          <w:tab w:val="left" w:pos="284"/>
          <w:tab w:val="left" w:pos="426"/>
        </w:tabs>
        <w:suppressAutoHyphens/>
        <w:autoSpaceDN w:val="0"/>
        <w:spacing w:line="240" w:lineRule="auto"/>
        <w:ind w:left="0" w:firstLine="0"/>
        <w:jc w:val="left"/>
        <w:textAlignment w:val="baseline"/>
        <w:rPr>
          <w:szCs w:val="24"/>
        </w:rPr>
      </w:pPr>
      <w:r w:rsidRPr="00A84D17">
        <w:rPr>
          <w:rFonts w:eastAsia="Arial"/>
          <w:b/>
          <w:szCs w:val="24"/>
        </w:rPr>
        <w:t>FUNDAMENTAÇÃO E DESCRIÇÃO DA NECESSIDADE DA CONTRATAÇÃO</w:t>
      </w:r>
    </w:p>
    <w:p w14:paraId="088245E7"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A necessidade encontra-se justificada em tópicos específicos do Documento de Formalização de Demanda, apêndice deste Termo de Referência.</w:t>
      </w:r>
    </w:p>
    <w:p w14:paraId="08C06000"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O Município de Rodeio Bonito não possui Plano Anual de Contratações vigente para o exercício correspondente.</w:t>
      </w:r>
    </w:p>
    <w:p w14:paraId="572F9280"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szCs w:val="24"/>
        </w:rPr>
        <w:t>A contratação decorre da necessidade de execução das metas estabelecidas no Plano de Trabalho do Convênio nº 0751/2023, destinado ao incentivo de práticas conservacionistas e melhoria da qualidade dos solos utilizados pelos produtores rurais do Município.</w:t>
      </w:r>
    </w:p>
    <w:p w14:paraId="571422AC"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DESCRIÇÃO DA SOLUÇÃO COMO UM TODO</w:t>
      </w:r>
    </w:p>
    <w:p w14:paraId="3A830916"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 xml:space="preserve">Realização de procedimento licitatório visando a aquisição de </w:t>
      </w:r>
      <w:proofErr w:type="spellStart"/>
      <w:r w:rsidRPr="00A84D17">
        <w:rPr>
          <w:rFonts w:eastAsia="Arial"/>
          <w:szCs w:val="24"/>
        </w:rPr>
        <w:t>mix</w:t>
      </w:r>
      <w:proofErr w:type="spellEnd"/>
      <w:r w:rsidRPr="00A84D17">
        <w:rPr>
          <w:rFonts w:eastAsia="Arial"/>
          <w:szCs w:val="24"/>
        </w:rPr>
        <w:t xml:space="preserve"> de plantas de cobertura de inverno, conforme especificações constantes neste Termo de Referência, para distribuição aos beneficiários do Programa Consulta Popular 2022/2023.</w:t>
      </w:r>
    </w:p>
    <w:p w14:paraId="50005A59"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szCs w:val="24"/>
        </w:rPr>
        <w:t>A solução adotada permitirá o cumprimento das metas pactuadas junto à Secretaria da Agricultura, Pecuária, Produção Sustentável e Irrigação – SEAPI, contribuindo para a conservação do solo e fortalecimento da produção agrícola local.</w:t>
      </w:r>
    </w:p>
    <w:p w14:paraId="3896DB81"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REQUISITOS DA CONTRATAÇÃO</w:t>
      </w:r>
    </w:p>
    <w:p w14:paraId="0E6FAF2B"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3" w:firstLine="0"/>
        <w:textAlignment w:val="baseline"/>
        <w:rPr>
          <w:color w:val="auto"/>
          <w:szCs w:val="24"/>
        </w:rPr>
      </w:pPr>
      <w:bookmarkStart w:id="97" w:name="_Hlk189640298"/>
      <w:bookmarkStart w:id="98" w:name="_Hlk189744210"/>
      <w:bookmarkStart w:id="99" w:name="_Hlk188520649"/>
      <w:r w:rsidRPr="00A84D17">
        <w:rPr>
          <w:color w:val="auto"/>
          <w:szCs w:val="24"/>
        </w:rPr>
        <w:t xml:space="preserve">A empresa contratada deverá, obrigatoriamente, estar regularmente constituída e legalmente </w:t>
      </w:r>
      <w:r w:rsidRPr="00A84D17">
        <w:rPr>
          <w:color w:val="auto"/>
          <w:szCs w:val="24"/>
        </w:rPr>
        <w:lastRenderedPageBreak/>
        <w:t>habilitada para a comercialização do produto, possuindo</w:t>
      </w:r>
      <w:r w:rsidRPr="00A84D17">
        <w:rPr>
          <w:color w:val="auto"/>
          <w:spacing w:val="-8"/>
          <w:szCs w:val="24"/>
        </w:rPr>
        <w:t xml:space="preserve"> </w:t>
      </w:r>
      <w:r w:rsidRPr="00A84D17">
        <w:rPr>
          <w:color w:val="auto"/>
          <w:szCs w:val="24"/>
        </w:rPr>
        <w:t>registro</w:t>
      </w:r>
      <w:r w:rsidRPr="00A84D17">
        <w:rPr>
          <w:color w:val="auto"/>
          <w:spacing w:val="-9"/>
          <w:szCs w:val="24"/>
        </w:rPr>
        <w:t xml:space="preserve"> </w:t>
      </w:r>
      <w:r w:rsidRPr="00A84D17">
        <w:rPr>
          <w:color w:val="auto"/>
          <w:szCs w:val="24"/>
        </w:rPr>
        <w:t>ativo</w:t>
      </w:r>
      <w:r w:rsidRPr="00A84D17">
        <w:rPr>
          <w:color w:val="auto"/>
          <w:spacing w:val="-8"/>
          <w:szCs w:val="24"/>
        </w:rPr>
        <w:t xml:space="preserve"> </w:t>
      </w:r>
      <w:r w:rsidRPr="00A84D17">
        <w:rPr>
          <w:color w:val="auto"/>
          <w:szCs w:val="24"/>
        </w:rPr>
        <w:t>no</w:t>
      </w:r>
      <w:r w:rsidRPr="00A84D17">
        <w:rPr>
          <w:color w:val="auto"/>
          <w:spacing w:val="-8"/>
          <w:szCs w:val="24"/>
        </w:rPr>
        <w:t xml:space="preserve"> </w:t>
      </w:r>
      <w:r w:rsidRPr="00A84D17">
        <w:rPr>
          <w:color w:val="auto"/>
          <w:szCs w:val="24"/>
        </w:rPr>
        <w:t>Cadastro</w:t>
      </w:r>
      <w:r w:rsidRPr="00A84D17">
        <w:rPr>
          <w:color w:val="auto"/>
          <w:spacing w:val="-8"/>
          <w:szCs w:val="24"/>
        </w:rPr>
        <w:t xml:space="preserve"> </w:t>
      </w:r>
      <w:r w:rsidRPr="00A84D17">
        <w:rPr>
          <w:color w:val="auto"/>
          <w:szCs w:val="24"/>
        </w:rPr>
        <w:t>Nacional</w:t>
      </w:r>
      <w:r w:rsidRPr="00A84D17">
        <w:rPr>
          <w:color w:val="auto"/>
          <w:spacing w:val="-8"/>
          <w:szCs w:val="24"/>
        </w:rPr>
        <w:t xml:space="preserve"> </w:t>
      </w:r>
      <w:r w:rsidRPr="00A84D17">
        <w:rPr>
          <w:color w:val="auto"/>
          <w:szCs w:val="24"/>
        </w:rPr>
        <w:t>da</w:t>
      </w:r>
      <w:r w:rsidRPr="00A84D17">
        <w:rPr>
          <w:color w:val="auto"/>
          <w:spacing w:val="-7"/>
          <w:szCs w:val="24"/>
        </w:rPr>
        <w:t xml:space="preserve"> </w:t>
      </w:r>
      <w:r w:rsidRPr="00A84D17">
        <w:rPr>
          <w:color w:val="auto"/>
          <w:szCs w:val="24"/>
        </w:rPr>
        <w:t>Pessoa</w:t>
      </w:r>
      <w:r w:rsidRPr="00A84D17">
        <w:rPr>
          <w:color w:val="auto"/>
          <w:spacing w:val="-9"/>
          <w:szCs w:val="24"/>
        </w:rPr>
        <w:t xml:space="preserve"> </w:t>
      </w:r>
      <w:r w:rsidRPr="00A84D17">
        <w:rPr>
          <w:color w:val="auto"/>
          <w:szCs w:val="24"/>
        </w:rPr>
        <w:t>Jurídica</w:t>
      </w:r>
      <w:r w:rsidRPr="00A84D17">
        <w:rPr>
          <w:color w:val="auto"/>
          <w:spacing w:val="-10"/>
          <w:szCs w:val="24"/>
        </w:rPr>
        <w:t xml:space="preserve"> </w:t>
      </w:r>
      <w:r w:rsidRPr="00A84D17">
        <w:rPr>
          <w:color w:val="auto"/>
          <w:szCs w:val="24"/>
        </w:rPr>
        <w:t>(CNPJ)</w:t>
      </w:r>
      <w:r w:rsidRPr="00A84D17">
        <w:rPr>
          <w:color w:val="auto"/>
          <w:spacing w:val="-9"/>
          <w:szCs w:val="24"/>
        </w:rPr>
        <w:t xml:space="preserve"> </w:t>
      </w:r>
      <w:r w:rsidRPr="00A84D17">
        <w:rPr>
          <w:color w:val="auto"/>
          <w:szCs w:val="24"/>
        </w:rPr>
        <w:t>com</w:t>
      </w:r>
      <w:r w:rsidRPr="00A84D17">
        <w:rPr>
          <w:color w:val="auto"/>
          <w:spacing w:val="-8"/>
          <w:szCs w:val="24"/>
        </w:rPr>
        <w:t xml:space="preserve"> </w:t>
      </w:r>
      <w:r w:rsidRPr="00A84D17">
        <w:rPr>
          <w:color w:val="auto"/>
          <w:szCs w:val="24"/>
        </w:rPr>
        <w:t>atividade</w:t>
      </w:r>
      <w:r w:rsidRPr="00A84D17">
        <w:rPr>
          <w:color w:val="auto"/>
          <w:spacing w:val="-10"/>
          <w:szCs w:val="24"/>
        </w:rPr>
        <w:t xml:space="preserve"> </w:t>
      </w:r>
      <w:r w:rsidRPr="00A84D17">
        <w:rPr>
          <w:color w:val="auto"/>
          <w:szCs w:val="24"/>
        </w:rPr>
        <w:t>econômica compatível</w:t>
      </w:r>
      <w:r w:rsidRPr="00A84D17">
        <w:rPr>
          <w:color w:val="auto"/>
          <w:spacing w:val="-2"/>
          <w:szCs w:val="24"/>
        </w:rPr>
        <w:t xml:space="preserve"> </w:t>
      </w:r>
      <w:r w:rsidRPr="00A84D17">
        <w:rPr>
          <w:color w:val="auto"/>
          <w:szCs w:val="24"/>
        </w:rPr>
        <w:t>com</w:t>
      </w:r>
      <w:r w:rsidRPr="00A84D17">
        <w:rPr>
          <w:color w:val="auto"/>
          <w:spacing w:val="-2"/>
          <w:szCs w:val="24"/>
        </w:rPr>
        <w:t xml:space="preserve"> </w:t>
      </w:r>
      <w:r w:rsidRPr="00A84D17">
        <w:rPr>
          <w:color w:val="auto"/>
          <w:szCs w:val="24"/>
        </w:rPr>
        <w:t>o</w:t>
      </w:r>
      <w:r w:rsidRPr="00A84D17">
        <w:rPr>
          <w:color w:val="auto"/>
          <w:spacing w:val="-2"/>
          <w:szCs w:val="24"/>
        </w:rPr>
        <w:t xml:space="preserve"> </w:t>
      </w:r>
      <w:r w:rsidRPr="00A84D17">
        <w:rPr>
          <w:color w:val="auto"/>
          <w:szCs w:val="24"/>
        </w:rPr>
        <w:t>objeto contratado.</w:t>
      </w:r>
      <w:r w:rsidRPr="00A84D17">
        <w:rPr>
          <w:color w:val="auto"/>
          <w:spacing w:val="-3"/>
          <w:szCs w:val="24"/>
        </w:rPr>
        <w:t xml:space="preserve"> </w:t>
      </w:r>
      <w:r w:rsidRPr="00A84D17">
        <w:rPr>
          <w:color w:val="auto"/>
          <w:szCs w:val="24"/>
        </w:rPr>
        <w:t>Deverá</w:t>
      </w:r>
      <w:r w:rsidRPr="00A84D17">
        <w:rPr>
          <w:color w:val="auto"/>
          <w:spacing w:val="-3"/>
          <w:szCs w:val="24"/>
        </w:rPr>
        <w:t xml:space="preserve"> </w:t>
      </w:r>
      <w:r w:rsidRPr="00A84D17">
        <w:rPr>
          <w:color w:val="auto"/>
          <w:szCs w:val="24"/>
        </w:rPr>
        <w:t>apresentar,</w:t>
      </w:r>
      <w:r w:rsidRPr="00A84D17">
        <w:rPr>
          <w:color w:val="auto"/>
          <w:spacing w:val="-2"/>
          <w:szCs w:val="24"/>
        </w:rPr>
        <w:t xml:space="preserve"> </w:t>
      </w:r>
      <w:r w:rsidRPr="00A84D17">
        <w:rPr>
          <w:color w:val="auto"/>
          <w:szCs w:val="24"/>
        </w:rPr>
        <w:t>quando</w:t>
      </w:r>
      <w:r w:rsidRPr="00A84D17">
        <w:rPr>
          <w:color w:val="auto"/>
          <w:spacing w:val="-2"/>
          <w:szCs w:val="24"/>
        </w:rPr>
        <w:t xml:space="preserve"> </w:t>
      </w:r>
      <w:r w:rsidRPr="00A84D17">
        <w:rPr>
          <w:color w:val="auto"/>
          <w:szCs w:val="24"/>
        </w:rPr>
        <w:t>solicitado, comprovações</w:t>
      </w:r>
      <w:r w:rsidRPr="00A84D17">
        <w:rPr>
          <w:color w:val="auto"/>
          <w:spacing w:val="-2"/>
          <w:szCs w:val="24"/>
        </w:rPr>
        <w:t xml:space="preserve"> </w:t>
      </w:r>
      <w:r w:rsidRPr="00A84D17">
        <w:rPr>
          <w:color w:val="auto"/>
          <w:szCs w:val="24"/>
        </w:rPr>
        <w:t>técnicas e legais que atestem sua aptidão para o fornecimento dos produtos, assegurando que os materiais ofertados atendam às normas técnicas exigidas pelos órgãos reguladores competentes.</w:t>
      </w:r>
    </w:p>
    <w:p w14:paraId="6D9FCD26"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2" w:firstLine="0"/>
        <w:textAlignment w:val="baseline"/>
        <w:rPr>
          <w:color w:val="auto"/>
          <w:szCs w:val="24"/>
        </w:rPr>
      </w:pPr>
      <w:r w:rsidRPr="00A84D17">
        <w:rPr>
          <w:color w:val="auto"/>
          <w:szCs w:val="24"/>
        </w:rPr>
        <w:t>O produto deverá ser entregue em embalagens originais de fábrica, devidamente identificadas, contendo composição, lote, peso líquido e demais informações exigidas pela legislação vigente.</w:t>
      </w:r>
    </w:p>
    <w:p w14:paraId="268E246A" w14:textId="77777777" w:rsidR="00A84D17" w:rsidRPr="00A84D17" w:rsidRDefault="00A84D17" w:rsidP="009200F0">
      <w:pPr>
        <w:widowControl w:val="0"/>
        <w:numPr>
          <w:ilvl w:val="1"/>
          <w:numId w:val="24"/>
        </w:numPr>
        <w:tabs>
          <w:tab w:val="left" w:pos="284"/>
          <w:tab w:val="left" w:pos="426"/>
          <w:tab w:val="left" w:pos="1604"/>
        </w:tabs>
        <w:suppressAutoHyphens/>
        <w:autoSpaceDN w:val="0"/>
        <w:spacing w:line="240" w:lineRule="auto"/>
        <w:ind w:left="0" w:firstLine="0"/>
        <w:textAlignment w:val="baseline"/>
        <w:rPr>
          <w:color w:val="auto"/>
          <w:szCs w:val="24"/>
        </w:rPr>
      </w:pPr>
      <w:r w:rsidRPr="00A84D17">
        <w:rPr>
          <w:color w:val="auto"/>
          <w:szCs w:val="24"/>
        </w:rPr>
        <w:t>Transporte</w:t>
      </w:r>
      <w:r w:rsidRPr="00A84D17">
        <w:rPr>
          <w:color w:val="auto"/>
          <w:spacing w:val="-10"/>
          <w:szCs w:val="24"/>
        </w:rPr>
        <w:t xml:space="preserve"> O </w:t>
      </w:r>
      <w:proofErr w:type="spellStart"/>
      <w:r w:rsidRPr="00A84D17">
        <w:rPr>
          <w:color w:val="auto"/>
          <w:spacing w:val="-10"/>
          <w:szCs w:val="24"/>
        </w:rPr>
        <w:t>mix</w:t>
      </w:r>
      <w:proofErr w:type="spellEnd"/>
      <w:r w:rsidRPr="00A84D17">
        <w:rPr>
          <w:color w:val="auto"/>
          <w:spacing w:val="-10"/>
          <w:szCs w:val="24"/>
        </w:rPr>
        <w:t xml:space="preserve"> deverá possuir composição compatível com o Plano de Trabalho aprovado, contendo, aveia branca, trigo mourisco, triticale, nabo forrageiro e </w:t>
      </w:r>
      <w:proofErr w:type="spellStart"/>
      <w:r w:rsidRPr="00A84D17">
        <w:rPr>
          <w:color w:val="auto"/>
          <w:spacing w:val="-10"/>
          <w:szCs w:val="24"/>
        </w:rPr>
        <w:t>ervilhaço</w:t>
      </w:r>
      <w:proofErr w:type="spellEnd"/>
      <w:r w:rsidRPr="00A84D17">
        <w:rPr>
          <w:color w:val="auto"/>
          <w:spacing w:val="-10"/>
          <w:szCs w:val="24"/>
        </w:rPr>
        <w:t>.</w:t>
      </w:r>
    </w:p>
    <w:p w14:paraId="3617C8DB"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7" w:firstLine="0"/>
        <w:textAlignment w:val="baseline"/>
        <w:rPr>
          <w:color w:val="auto"/>
          <w:szCs w:val="24"/>
        </w:rPr>
      </w:pPr>
      <w:r w:rsidRPr="00A84D17">
        <w:rPr>
          <w:color w:val="auto"/>
          <w:szCs w:val="24"/>
        </w:rPr>
        <w:t>Os materiais deverão ser entregues em perfeitas condições de uso, livres de umidade excessiva, contaminação, danos ou avarias.</w:t>
      </w:r>
    </w:p>
    <w:p w14:paraId="498144F0" w14:textId="77777777" w:rsidR="00A84D17" w:rsidRPr="00A84D17" w:rsidRDefault="00A84D17" w:rsidP="009200F0">
      <w:pPr>
        <w:widowControl w:val="0"/>
        <w:numPr>
          <w:ilvl w:val="1"/>
          <w:numId w:val="24"/>
        </w:numPr>
        <w:tabs>
          <w:tab w:val="left" w:pos="284"/>
          <w:tab w:val="left" w:pos="426"/>
          <w:tab w:val="left" w:pos="1604"/>
        </w:tabs>
        <w:suppressAutoHyphens/>
        <w:autoSpaceDN w:val="0"/>
        <w:spacing w:line="240" w:lineRule="auto"/>
        <w:ind w:left="0" w:firstLine="0"/>
        <w:textAlignment w:val="baseline"/>
        <w:rPr>
          <w:color w:val="auto"/>
          <w:szCs w:val="24"/>
        </w:rPr>
      </w:pPr>
      <w:r w:rsidRPr="00A84D17">
        <w:rPr>
          <w:color w:val="auto"/>
          <w:szCs w:val="24"/>
        </w:rPr>
        <w:t>Os produtos entregues em desacordo com as especificações deverão ser substituídos pela contratada no prazo máximo de 05 (cinco) dias corridos</w:t>
      </w:r>
      <w:r w:rsidRPr="00A84D17">
        <w:rPr>
          <w:color w:val="auto"/>
          <w:spacing w:val="-2"/>
          <w:szCs w:val="24"/>
        </w:rPr>
        <w:t>.</w:t>
      </w:r>
      <w:bookmarkEnd w:id="97"/>
      <w:bookmarkEnd w:id="98"/>
      <w:bookmarkEnd w:id="99"/>
    </w:p>
    <w:p w14:paraId="7F3E7AAF" w14:textId="77777777" w:rsidR="00A84D17" w:rsidRPr="00A84D17" w:rsidRDefault="00A84D17" w:rsidP="009200F0">
      <w:pPr>
        <w:widowControl w:val="0"/>
        <w:numPr>
          <w:ilvl w:val="1"/>
          <w:numId w:val="24"/>
        </w:numPr>
        <w:tabs>
          <w:tab w:val="left" w:pos="284"/>
          <w:tab w:val="left" w:pos="426"/>
          <w:tab w:val="left" w:pos="1604"/>
        </w:tabs>
        <w:suppressAutoHyphens/>
        <w:autoSpaceDN w:val="0"/>
        <w:spacing w:line="240" w:lineRule="auto"/>
        <w:ind w:left="0" w:firstLine="0"/>
        <w:textAlignment w:val="baseline"/>
        <w:rPr>
          <w:color w:val="auto"/>
          <w:szCs w:val="24"/>
        </w:rPr>
      </w:pPr>
      <w:r w:rsidRPr="00A84D17">
        <w:rPr>
          <w:color w:val="auto"/>
          <w:szCs w:val="24"/>
        </w:rPr>
        <w:t>Todos os custos relativos a frete, transporte, carga, descarga, seguros, tributos e demais despesas necessárias ao fornecimento correrão por conta da contratada.</w:t>
      </w:r>
    </w:p>
    <w:p w14:paraId="1AF58110" w14:textId="77777777" w:rsidR="00A84D17" w:rsidRPr="00A84D17" w:rsidRDefault="00A84D17" w:rsidP="009200F0">
      <w:pPr>
        <w:widowControl w:val="0"/>
        <w:numPr>
          <w:ilvl w:val="1"/>
          <w:numId w:val="24"/>
        </w:numPr>
        <w:tabs>
          <w:tab w:val="left" w:pos="284"/>
          <w:tab w:val="left" w:pos="426"/>
          <w:tab w:val="left" w:pos="1604"/>
        </w:tabs>
        <w:suppressAutoHyphens/>
        <w:autoSpaceDN w:val="0"/>
        <w:spacing w:line="240" w:lineRule="auto"/>
        <w:ind w:left="0" w:firstLine="0"/>
        <w:textAlignment w:val="baseline"/>
        <w:rPr>
          <w:color w:val="auto"/>
          <w:szCs w:val="24"/>
        </w:rPr>
      </w:pPr>
      <w:r w:rsidRPr="00A84D17">
        <w:rPr>
          <w:color w:val="auto"/>
          <w:szCs w:val="24"/>
        </w:rPr>
        <w:t>A entrega será realizada em parcela única.</w:t>
      </w:r>
    </w:p>
    <w:p w14:paraId="57651575" w14:textId="77777777" w:rsidR="00A84D17" w:rsidRPr="00A84D17" w:rsidRDefault="00A84D17" w:rsidP="009200F0">
      <w:pPr>
        <w:widowControl w:val="0"/>
        <w:numPr>
          <w:ilvl w:val="1"/>
          <w:numId w:val="24"/>
        </w:numPr>
        <w:tabs>
          <w:tab w:val="left" w:pos="284"/>
          <w:tab w:val="left" w:pos="426"/>
          <w:tab w:val="left" w:pos="1604"/>
        </w:tabs>
        <w:suppressAutoHyphens/>
        <w:autoSpaceDN w:val="0"/>
        <w:spacing w:line="240" w:lineRule="auto"/>
        <w:ind w:left="0" w:firstLine="0"/>
        <w:textAlignment w:val="baseline"/>
        <w:rPr>
          <w:color w:val="auto"/>
          <w:szCs w:val="24"/>
        </w:rPr>
      </w:pPr>
      <w:r w:rsidRPr="00A84D17">
        <w:rPr>
          <w:color w:val="auto"/>
          <w:szCs w:val="24"/>
        </w:rPr>
        <w:t>O prazo máximo para entrega será de até 15 (quinze) dias após o recebimento da Ordem de Fornecimento.</w:t>
      </w:r>
    </w:p>
    <w:p w14:paraId="5BF510C1" w14:textId="77777777" w:rsidR="00A84D17" w:rsidRPr="00A84D17" w:rsidRDefault="00A84D17" w:rsidP="009200F0">
      <w:pPr>
        <w:widowControl w:val="0"/>
        <w:numPr>
          <w:ilvl w:val="1"/>
          <w:numId w:val="24"/>
        </w:numPr>
        <w:tabs>
          <w:tab w:val="left" w:pos="284"/>
          <w:tab w:val="left" w:pos="426"/>
          <w:tab w:val="left" w:pos="1604"/>
        </w:tabs>
        <w:suppressAutoHyphens/>
        <w:autoSpaceDN w:val="0"/>
        <w:spacing w:line="240" w:lineRule="auto"/>
        <w:ind w:left="0" w:firstLine="0"/>
        <w:textAlignment w:val="baseline"/>
        <w:rPr>
          <w:color w:val="auto"/>
          <w:szCs w:val="24"/>
        </w:rPr>
      </w:pPr>
      <w:r w:rsidRPr="00A84D17">
        <w:rPr>
          <w:color w:val="auto"/>
          <w:szCs w:val="24"/>
        </w:rPr>
        <w:t>A entrega deverá ocorrer junto à Secretaria Municipal de Agricultura, localizada na Avenida do Comércio, nº 196, Centro, Rodeio Bonito/RS.</w:t>
      </w:r>
    </w:p>
    <w:p w14:paraId="6390A17D" w14:textId="77777777" w:rsidR="00A84D17" w:rsidRPr="00A84D17" w:rsidRDefault="00A84D17" w:rsidP="009200F0">
      <w:pPr>
        <w:widowControl w:val="0"/>
        <w:numPr>
          <w:ilvl w:val="1"/>
          <w:numId w:val="24"/>
        </w:numPr>
        <w:tabs>
          <w:tab w:val="left" w:pos="284"/>
          <w:tab w:val="left" w:pos="426"/>
          <w:tab w:val="left" w:pos="709"/>
          <w:tab w:val="left" w:pos="1604"/>
        </w:tabs>
        <w:suppressAutoHyphens/>
        <w:autoSpaceDN w:val="0"/>
        <w:spacing w:line="240" w:lineRule="auto"/>
        <w:ind w:left="0" w:firstLine="0"/>
        <w:textAlignment w:val="baseline"/>
        <w:rPr>
          <w:color w:val="auto"/>
          <w:szCs w:val="24"/>
        </w:rPr>
      </w:pPr>
      <w:r w:rsidRPr="00A84D17">
        <w:rPr>
          <w:color w:val="auto"/>
          <w:szCs w:val="24"/>
        </w:rPr>
        <w:t>A contratada deverá disponibilizar pessoal suficiente para auxiliar na descarga dos materiais.</w:t>
      </w:r>
    </w:p>
    <w:p w14:paraId="3E902F66" w14:textId="77777777" w:rsidR="00A84D17" w:rsidRPr="00A84D17" w:rsidRDefault="00A84D17" w:rsidP="009200F0">
      <w:pPr>
        <w:widowControl w:val="0"/>
        <w:numPr>
          <w:ilvl w:val="1"/>
          <w:numId w:val="24"/>
        </w:numPr>
        <w:tabs>
          <w:tab w:val="left" w:pos="284"/>
          <w:tab w:val="left" w:pos="426"/>
          <w:tab w:val="left" w:pos="709"/>
          <w:tab w:val="left" w:pos="1604"/>
        </w:tabs>
        <w:suppressAutoHyphens/>
        <w:autoSpaceDN w:val="0"/>
        <w:spacing w:line="240" w:lineRule="auto"/>
        <w:ind w:left="0" w:firstLine="0"/>
        <w:textAlignment w:val="baseline"/>
        <w:rPr>
          <w:color w:val="auto"/>
          <w:szCs w:val="24"/>
        </w:rPr>
      </w:pPr>
      <w:r w:rsidRPr="00A84D17">
        <w:rPr>
          <w:color w:val="auto"/>
          <w:szCs w:val="24"/>
        </w:rPr>
        <w:t>É vedada a subcontratação do objeto.</w:t>
      </w:r>
    </w:p>
    <w:p w14:paraId="3C77209D" w14:textId="77777777" w:rsidR="00A84D17" w:rsidRPr="00A84D17" w:rsidRDefault="00A84D17" w:rsidP="009200F0">
      <w:pPr>
        <w:widowControl w:val="0"/>
        <w:numPr>
          <w:ilvl w:val="1"/>
          <w:numId w:val="24"/>
        </w:numPr>
        <w:tabs>
          <w:tab w:val="left" w:pos="284"/>
          <w:tab w:val="left" w:pos="426"/>
          <w:tab w:val="left" w:pos="709"/>
          <w:tab w:val="left" w:pos="1604"/>
        </w:tabs>
        <w:suppressAutoHyphens/>
        <w:autoSpaceDN w:val="0"/>
        <w:spacing w:line="240" w:lineRule="auto"/>
        <w:ind w:left="0" w:firstLine="0"/>
        <w:textAlignment w:val="baseline"/>
        <w:rPr>
          <w:color w:val="auto"/>
          <w:szCs w:val="24"/>
        </w:rPr>
      </w:pPr>
      <w:r w:rsidRPr="00A84D17">
        <w:rPr>
          <w:color w:val="auto"/>
          <w:szCs w:val="24"/>
        </w:rPr>
        <w:t>Os preços contratados permanecerão fixos e irreajustáveis durante a vigência contratual.</w:t>
      </w:r>
    </w:p>
    <w:p w14:paraId="412B0898"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color w:val="auto"/>
          <w:szCs w:val="24"/>
        </w:rPr>
      </w:pPr>
      <w:r w:rsidRPr="00A84D17">
        <w:rPr>
          <w:b/>
          <w:bCs/>
          <w:color w:val="auto"/>
          <w:szCs w:val="24"/>
        </w:rPr>
        <w:t>MODELO DE EXECUÇÃO DO OBJETO</w:t>
      </w:r>
    </w:p>
    <w:p w14:paraId="2AF575BA"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2" w:firstLine="0"/>
        <w:textAlignment w:val="baseline"/>
        <w:rPr>
          <w:color w:val="auto"/>
          <w:szCs w:val="24"/>
        </w:rPr>
      </w:pPr>
      <w:bookmarkStart w:id="100" w:name="_Hlk189640383"/>
      <w:bookmarkStart w:id="101" w:name="_Hlk188523196"/>
      <w:r w:rsidRPr="00A84D17">
        <w:rPr>
          <w:color w:val="auto"/>
          <w:szCs w:val="24"/>
        </w:rPr>
        <w:t xml:space="preserve">A entrega dos fertilizantes deverá ser realizada de forma única, conforme solicitação por meio de ordem de fornecimento, em horário de expediente, no endereço: Av. do Comercio, 196, Centro, Rodeio Bonito/RS - CEP: 98360-000 - Sala da Secretaria Municipal de </w:t>
      </w:r>
      <w:r w:rsidRPr="00A84D17">
        <w:rPr>
          <w:color w:val="auto"/>
          <w:spacing w:val="-2"/>
          <w:szCs w:val="24"/>
        </w:rPr>
        <w:t>Agricultura.</w:t>
      </w:r>
    </w:p>
    <w:p w14:paraId="25B2377D"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1" w:firstLine="0"/>
        <w:textAlignment w:val="baseline"/>
        <w:rPr>
          <w:color w:val="auto"/>
          <w:szCs w:val="24"/>
        </w:rPr>
      </w:pPr>
      <w:r w:rsidRPr="00A84D17">
        <w:rPr>
          <w:color w:val="auto"/>
          <w:szCs w:val="24"/>
        </w:rP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410784DC"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7" w:firstLine="0"/>
        <w:textAlignment w:val="baseline"/>
        <w:rPr>
          <w:color w:val="auto"/>
          <w:szCs w:val="24"/>
        </w:rPr>
      </w:pPr>
      <w:r w:rsidRPr="00A84D17">
        <w:rPr>
          <w:color w:val="auto"/>
          <w:szCs w:val="24"/>
        </w:rPr>
        <w:t>A empresa deverá dispor de todos os materiais, ferramentas, maquinas e mão de obra necessária, em quantidades e qualidade, para descarga dos materiais em local designado pelo Município, no mínimo 3 (três) pessoas para auxiliar no descarregamento.</w:t>
      </w:r>
    </w:p>
    <w:p w14:paraId="5880CC94"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2" w:firstLine="0"/>
        <w:textAlignment w:val="baseline"/>
        <w:rPr>
          <w:color w:val="auto"/>
          <w:szCs w:val="24"/>
        </w:rPr>
      </w:pPr>
      <w:r w:rsidRPr="00A84D17">
        <w:rPr>
          <w:color w:val="auto"/>
          <w:szCs w:val="24"/>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 A</w:t>
      </w:r>
      <w:r w:rsidRPr="00A84D17">
        <w:rPr>
          <w:color w:val="auto"/>
          <w:spacing w:val="-2"/>
          <w:szCs w:val="24"/>
        </w:rPr>
        <w:t xml:space="preserve"> </w:t>
      </w:r>
      <w:r w:rsidRPr="00A84D17">
        <w:rPr>
          <w:color w:val="auto"/>
          <w:szCs w:val="24"/>
        </w:rPr>
        <w:t>substituição</w:t>
      </w:r>
      <w:r w:rsidRPr="00A84D17">
        <w:rPr>
          <w:color w:val="auto"/>
          <w:spacing w:val="-2"/>
          <w:szCs w:val="24"/>
        </w:rPr>
        <w:t xml:space="preserve"> </w:t>
      </w:r>
      <w:r w:rsidRPr="00A84D17">
        <w:rPr>
          <w:color w:val="auto"/>
          <w:szCs w:val="24"/>
        </w:rPr>
        <w:t>total</w:t>
      </w:r>
      <w:r w:rsidRPr="00A84D17">
        <w:rPr>
          <w:color w:val="auto"/>
          <w:spacing w:val="-2"/>
          <w:szCs w:val="24"/>
        </w:rPr>
        <w:t xml:space="preserve"> </w:t>
      </w:r>
      <w:r w:rsidRPr="00A84D17">
        <w:rPr>
          <w:color w:val="auto"/>
          <w:szCs w:val="24"/>
        </w:rPr>
        <w:t>ou</w:t>
      </w:r>
      <w:r w:rsidRPr="00A84D17">
        <w:rPr>
          <w:color w:val="auto"/>
          <w:spacing w:val="-2"/>
          <w:szCs w:val="24"/>
        </w:rPr>
        <w:t xml:space="preserve"> </w:t>
      </w:r>
      <w:r w:rsidRPr="00A84D17">
        <w:rPr>
          <w:color w:val="auto"/>
          <w:szCs w:val="24"/>
        </w:rPr>
        <w:t>parcial</w:t>
      </w:r>
      <w:r w:rsidRPr="00A84D17">
        <w:rPr>
          <w:color w:val="auto"/>
          <w:spacing w:val="-2"/>
          <w:szCs w:val="24"/>
        </w:rPr>
        <w:t xml:space="preserve"> </w:t>
      </w:r>
      <w:r w:rsidRPr="00A84D17">
        <w:rPr>
          <w:color w:val="auto"/>
          <w:szCs w:val="24"/>
        </w:rPr>
        <w:t>do</w:t>
      </w:r>
      <w:r w:rsidRPr="00A84D17">
        <w:rPr>
          <w:color w:val="auto"/>
          <w:spacing w:val="-2"/>
          <w:szCs w:val="24"/>
        </w:rPr>
        <w:t xml:space="preserve"> </w:t>
      </w:r>
      <w:r w:rsidRPr="00A84D17">
        <w:rPr>
          <w:color w:val="auto"/>
          <w:szCs w:val="24"/>
        </w:rPr>
        <w:t>material,</w:t>
      </w:r>
      <w:r w:rsidRPr="00A84D17">
        <w:rPr>
          <w:color w:val="auto"/>
          <w:spacing w:val="-2"/>
          <w:szCs w:val="24"/>
        </w:rPr>
        <w:t xml:space="preserve"> </w:t>
      </w:r>
      <w:r w:rsidRPr="00A84D17">
        <w:rPr>
          <w:color w:val="auto"/>
          <w:szCs w:val="24"/>
        </w:rPr>
        <w:t>somente</w:t>
      </w:r>
      <w:r w:rsidRPr="00A84D17">
        <w:rPr>
          <w:color w:val="auto"/>
          <w:spacing w:val="-3"/>
          <w:szCs w:val="24"/>
        </w:rPr>
        <w:t xml:space="preserve"> </w:t>
      </w:r>
      <w:r w:rsidRPr="00A84D17">
        <w:rPr>
          <w:color w:val="auto"/>
          <w:szCs w:val="24"/>
        </w:rPr>
        <w:t>será</w:t>
      </w:r>
      <w:r w:rsidRPr="00A84D17">
        <w:rPr>
          <w:color w:val="auto"/>
          <w:spacing w:val="-3"/>
          <w:szCs w:val="24"/>
        </w:rPr>
        <w:t xml:space="preserve"> </w:t>
      </w:r>
      <w:r w:rsidRPr="00A84D17">
        <w:rPr>
          <w:color w:val="auto"/>
          <w:szCs w:val="24"/>
        </w:rPr>
        <w:t>admitida</w:t>
      </w:r>
      <w:r w:rsidRPr="00A84D17">
        <w:rPr>
          <w:color w:val="auto"/>
          <w:spacing w:val="-3"/>
          <w:szCs w:val="24"/>
        </w:rPr>
        <w:t xml:space="preserve"> </w:t>
      </w:r>
      <w:r w:rsidRPr="00A84D17">
        <w:rPr>
          <w:color w:val="auto"/>
          <w:szCs w:val="24"/>
        </w:rPr>
        <w:t>por</w:t>
      </w:r>
      <w:r w:rsidRPr="00A84D17">
        <w:rPr>
          <w:color w:val="auto"/>
          <w:spacing w:val="-2"/>
          <w:szCs w:val="24"/>
        </w:rPr>
        <w:t xml:space="preserve"> </w:t>
      </w:r>
      <w:r w:rsidRPr="00A84D17">
        <w:rPr>
          <w:color w:val="auto"/>
          <w:szCs w:val="24"/>
        </w:rPr>
        <w:t>outros</w:t>
      </w:r>
      <w:r w:rsidRPr="00A84D17">
        <w:rPr>
          <w:color w:val="auto"/>
          <w:spacing w:val="-2"/>
          <w:szCs w:val="24"/>
        </w:rPr>
        <w:t xml:space="preserve"> </w:t>
      </w:r>
      <w:r w:rsidRPr="00A84D17">
        <w:rPr>
          <w:color w:val="auto"/>
          <w:szCs w:val="24"/>
        </w:rPr>
        <w:t>de</w:t>
      </w:r>
      <w:r w:rsidRPr="00A84D17">
        <w:rPr>
          <w:color w:val="auto"/>
          <w:spacing w:val="-3"/>
          <w:szCs w:val="24"/>
        </w:rPr>
        <w:t xml:space="preserve"> </w:t>
      </w:r>
      <w:r w:rsidRPr="00A84D17">
        <w:rPr>
          <w:color w:val="auto"/>
          <w:szCs w:val="24"/>
        </w:rPr>
        <w:t>qualidade</w:t>
      </w:r>
      <w:r w:rsidRPr="00A84D17">
        <w:rPr>
          <w:color w:val="auto"/>
          <w:spacing w:val="-1"/>
          <w:szCs w:val="24"/>
        </w:rPr>
        <w:t xml:space="preserve"> </w:t>
      </w:r>
      <w:r w:rsidRPr="00A84D17">
        <w:rPr>
          <w:color w:val="auto"/>
          <w:szCs w:val="24"/>
        </w:rPr>
        <w:t>e especificações iguais ou superior ao original, sob análise e aprovação do Município.</w:t>
      </w:r>
    </w:p>
    <w:p w14:paraId="60352FBE" w14:textId="77777777" w:rsidR="00A84D17" w:rsidRPr="00A84D17" w:rsidRDefault="00A84D17" w:rsidP="009200F0">
      <w:pPr>
        <w:widowControl w:val="0"/>
        <w:numPr>
          <w:ilvl w:val="1"/>
          <w:numId w:val="24"/>
        </w:numPr>
        <w:tabs>
          <w:tab w:val="left" w:pos="284"/>
          <w:tab w:val="left" w:pos="426"/>
          <w:tab w:val="left" w:pos="1594"/>
        </w:tabs>
        <w:suppressAutoHyphens/>
        <w:autoSpaceDN w:val="0"/>
        <w:spacing w:line="240" w:lineRule="auto"/>
        <w:ind w:left="0" w:right="142" w:firstLine="0"/>
        <w:textAlignment w:val="baseline"/>
        <w:rPr>
          <w:color w:val="auto"/>
          <w:szCs w:val="24"/>
        </w:rPr>
      </w:pPr>
      <w:r w:rsidRPr="00A84D17">
        <w:rPr>
          <w:color w:val="auto"/>
          <w:szCs w:val="24"/>
        </w:rPr>
        <w:t>Os</w:t>
      </w:r>
      <w:r w:rsidRPr="00A84D17">
        <w:rPr>
          <w:color w:val="auto"/>
          <w:spacing w:val="-15"/>
          <w:szCs w:val="24"/>
        </w:rPr>
        <w:t xml:space="preserve"> </w:t>
      </w:r>
      <w:r w:rsidRPr="00A84D17">
        <w:rPr>
          <w:color w:val="auto"/>
          <w:szCs w:val="24"/>
        </w:rPr>
        <w:t>custos</w:t>
      </w:r>
      <w:r w:rsidRPr="00A84D17">
        <w:rPr>
          <w:color w:val="auto"/>
          <w:spacing w:val="-15"/>
          <w:szCs w:val="24"/>
        </w:rPr>
        <w:t xml:space="preserve"> </w:t>
      </w:r>
      <w:r w:rsidRPr="00A84D17">
        <w:rPr>
          <w:color w:val="auto"/>
          <w:szCs w:val="24"/>
        </w:rPr>
        <w:t>inerentes</w:t>
      </w:r>
      <w:r w:rsidRPr="00A84D17">
        <w:rPr>
          <w:color w:val="auto"/>
          <w:spacing w:val="-15"/>
          <w:szCs w:val="24"/>
        </w:rPr>
        <w:t xml:space="preserve"> </w:t>
      </w:r>
      <w:r w:rsidRPr="00A84D17">
        <w:rPr>
          <w:color w:val="auto"/>
          <w:szCs w:val="24"/>
        </w:rPr>
        <w:t>à</w:t>
      </w:r>
      <w:r w:rsidRPr="00A84D17">
        <w:rPr>
          <w:color w:val="auto"/>
          <w:spacing w:val="-15"/>
          <w:szCs w:val="24"/>
        </w:rPr>
        <w:t xml:space="preserve"> </w:t>
      </w:r>
      <w:r w:rsidRPr="00A84D17">
        <w:rPr>
          <w:color w:val="auto"/>
          <w:szCs w:val="24"/>
        </w:rPr>
        <w:t>entrega</w:t>
      </w:r>
      <w:r w:rsidRPr="00A84D17">
        <w:rPr>
          <w:color w:val="auto"/>
          <w:spacing w:val="-15"/>
          <w:szCs w:val="24"/>
        </w:rPr>
        <w:t xml:space="preserve"> </w:t>
      </w:r>
      <w:r w:rsidRPr="00A84D17">
        <w:rPr>
          <w:color w:val="auto"/>
          <w:szCs w:val="24"/>
        </w:rPr>
        <w:t>dos</w:t>
      </w:r>
      <w:r w:rsidRPr="00A84D17">
        <w:rPr>
          <w:color w:val="auto"/>
          <w:spacing w:val="-15"/>
          <w:szCs w:val="24"/>
        </w:rPr>
        <w:t xml:space="preserve"> </w:t>
      </w:r>
      <w:r w:rsidRPr="00A84D17">
        <w:rPr>
          <w:color w:val="auto"/>
          <w:szCs w:val="24"/>
        </w:rPr>
        <w:t>materiais</w:t>
      </w:r>
      <w:r w:rsidRPr="00A84D17">
        <w:rPr>
          <w:color w:val="auto"/>
          <w:spacing w:val="-15"/>
          <w:szCs w:val="24"/>
        </w:rPr>
        <w:t xml:space="preserve"> </w:t>
      </w:r>
      <w:r w:rsidRPr="00A84D17">
        <w:rPr>
          <w:color w:val="auto"/>
          <w:szCs w:val="24"/>
        </w:rPr>
        <w:t>nos</w:t>
      </w:r>
      <w:r w:rsidRPr="00A84D17">
        <w:rPr>
          <w:color w:val="auto"/>
          <w:spacing w:val="-15"/>
          <w:szCs w:val="24"/>
        </w:rPr>
        <w:t xml:space="preserve"> </w:t>
      </w:r>
      <w:r w:rsidRPr="00A84D17">
        <w:rPr>
          <w:color w:val="auto"/>
          <w:szCs w:val="24"/>
        </w:rPr>
        <w:t>locais</w:t>
      </w:r>
      <w:r w:rsidRPr="00A84D17">
        <w:rPr>
          <w:color w:val="auto"/>
          <w:spacing w:val="-15"/>
          <w:szCs w:val="24"/>
        </w:rPr>
        <w:t xml:space="preserve"> </w:t>
      </w:r>
      <w:r w:rsidRPr="00A84D17">
        <w:rPr>
          <w:color w:val="auto"/>
          <w:szCs w:val="24"/>
        </w:rPr>
        <w:t>supracitados,</w:t>
      </w:r>
      <w:r w:rsidRPr="00A84D17">
        <w:rPr>
          <w:color w:val="auto"/>
          <w:spacing w:val="-15"/>
          <w:szCs w:val="24"/>
        </w:rPr>
        <w:t xml:space="preserve"> </w:t>
      </w:r>
      <w:r w:rsidRPr="00A84D17">
        <w:rPr>
          <w:color w:val="auto"/>
          <w:szCs w:val="24"/>
        </w:rPr>
        <w:t>incluindo</w:t>
      </w:r>
      <w:r w:rsidRPr="00A84D17">
        <w:rPr>
          <w:color w:val="auto"/>
          <w:spacing w:val="-15"/>
          <w:szCs w:val="24"/>
        </w:rPr>
        <w:t xml:space="preserve"> </w:t>
      </w:r>
      <w:r w:rsidRPr="00A84D17">
        <w:rPr>
          <w:color w:val="auto"/>
          <w:szCs w:val="24"/>
        </w:rPr>
        <w:t>fretes,</w:t>
      </w:r>
      <w:r w:rsidRPr="00A84D17">
        <w:rPr>
          <w:color w:val="auto"/>
          <w:spacing w:val="-15"/>
          <w:szCs w:val="24"/>
        </w:rPr>
        <w:t xml:space="preserve"> </w:t>
      </w:r>
      <w:r w:rsidRPr="00A84D17">
        <w:rPr>
          <w:color w:val="auto"/>
          <w:szCs w:val="24"/>
        </w:rPr>
        <w:t>taxas,</w:t>
      </w:r>
      <w:r w:rsidRPr="00A84D17">
        <w:rPr>
          <w:color w:val="auto"/>
          <w:spacing w:val="-15"/>
          <w:szCs w:val="24"/>
        </w:rPr>
        <w:t xml:space="preserve"> </w:t>
      </w:r>
      <w:r w:rsidRPr="00A84D17">
        <w:rPr>
          <w:color w:val="auto"/>
          <w:szCs w:val="24"/>
        </w:rPr>
        <w:t>pedágios, encargos de pessoal, carga e descarga, serão por conta do licitante, inclusive nos casos de recolhimento para devolução/substituição, nas hipóteses de produto ser entregue em desacordo, danificado ou avariado.</w:t>
      </w:r>
    </w:p>
    <w:p w14:paraId="73756E07" w14:textId="77777777" w:rsidR="00A84D17" w:rsidRPr="00A84D17" w:rsidRDefault="00A84D17" w:rsidP="009200F0">
      <w:pPr>
        <w:widowControl w:val="0"/>
        <w:numPr>
          <w:ilvl w:val="1"/>
          <w:numId w:val="24"/>
        </w:numPr>
        <w:tabs>
          <w:tab w:val="left" w:pos="284"/>
          <w:tab w:val="left" w:pos="426"/>
          <w:tab w:val="left" w:pos="1594"/>
        </w:tabs>
        <w:suppressAutoHyphens/>
        <w:autoSpaceDN w:val="0"/>
        <w:spacing w:line="240" w:lineRule="auto"/>
        <w:ind w:left="0" w:right="142" w:firstLine="0"/>
        <w:textAlignment w:val="baseline"/>
        <w:rPr>
          <w:color w:val="auto"/>
          <w:szCs w:val="24"/>
        </w:rPr>
      </w:pPr>
      <w:r w:rsidRPr="00A84D17">
        <w:rPr>
          <w:color w:val="auto"/>
          <w:szCs w:val="24"/>
        </w:rPr>
        <w:t>É</w:t>
      </w:r>
      <w:r w:rsidRPr="00A84D17">
        <w:rPr>
          <w:color w:val="auto"/>
          <w:spacing w:val="-1"/>
          <w:szCs w:val="24"/>
        </w:rPr>
        <w:t xml:space="preserve"> </w:t>
      </w:r>
      <w:r w:rsidRPr="00A84D17">
        <w:rPr>
          <w:color w:val="auto"/>
          <w:szCs w:val="24"/>
        </w:rPr>
        <w:t>vedado</w:t>
      </w:r>
      <w:r w:rsidRPr="00A84D17">
        <w:rPr>
          <w:color w:val="auto"/>
          <w:spacing w:val="-1"/>
          <w:szCs w:val="24"/>
        </w:rPr>
        <w:t xml:space="preserve"> </w:t>
      </w:r>
      <w:r w:rsidRPr="00A84D17">
        <w:rPr>
          <w:color w:val="auto"/>
          <w:szCs w:val="24"/>
        </w:rPr>
        <w:t>a</w:t>
      </w:r>
      <w:r w:rsidRPr="00A84D17">
        <w:rPr>
          <w:color w:val="auto"/>
          <w:spacing w:val="-1"/>
          <w:szCs w:val="24"/>
        </w:rPr>
        <w:t xml:space="preserve"> </w:t>
      </w:r>
      <w:r w:rsidRPr="00A84D17">
        <w:rPr>
          <w:color w:val="auto"/>
          <w:szCs w:val="24"/>
        </w:rPr>
        <w:t>subcontratação</w:t>
      </w:r>
      <w:r w:rsidRPr="00A84D17">
        <w:rPr>
          <w:color w:val="auto"/>
          <w:spacing w:val="-1"/>
          <w:szCs w:val="24"/>
        </w:rPr>
        <w:t xml:space="preserve"> </w:t>
      </w:r>
      <w:r w:rsidRPr="00A84D17">
        <w:rPr>
          <w:color w:val="auto"/>
          <w:szCs w:val="24"/>
        </w:rPr>
        <w:t xml:space="preserve">do </w:t>
      </w:r>
      <w:r w:rsidRPr="00A84D17">
        <w:rPr>
          <w:color w:val="auto"/>
          <w:spacing w:val="-2"/>
          <w:szCs w:val="24"/>
        </w:rPr>
        <w:t>objeto.</w:t>
      </w:r>
      <w:bookmarkEnd w:id="100"/>
      <w:bookmarkEnd w:id="101"/>
    </w:p>
    <w:p w14:paraId="7B0AF2DB"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lastRenderedPageBreak/>
        <w:t>MODELO DE GESTÃO DO CONTRATO</w:t>
      </w:r>
    </w:p>
    <w:p w14:paraId="6E13C68C"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7" w:firstLine="0"/>
        <w:textAlignment w:val="baseline"/>
        <w:rPr>
          <w:color w:val="auto"/>
          <w:szCs w:val="24"/>
        </w:rPr>
      </w:pPr>
      <w:r w:rsidRPr="00A84D17">
        <w:rPr>
          <w:color w:val="auto"/>
          <w:szCs w:val="24"/>
        </w:rPr>
        <w:t>O</w:t>
      </w:r>
      <w:r w:rsidRPr="00A84D17">
        <w:rPr>
          <w:color w:val="auto"/>
          <w:spacing w:val="-1"/>
          <w:szCs w:val="24"/>
        </w:rPr>
        <w:t xml:space="preserve"> </w:t>
      </w:r>
      <w:r w:rsidRPr="00A84D17">
        <w:rPr>
          <w:color w:val="auto"/>
          <w:szCs w:val="24"/>
        </w:rPr>
        <w:t>contrato deverá</w:t>
      </w:r>
      <w:r w:rsidRPr="00A84D17">
        <w:rPr>
          <w:color w:val="auto"/>
          <w:spacing w:val="-2"/>
          <w:szCs w:val="24"/>
        </w:rPr>
        <w:t xml:space="preserve"> </w:t>
      </w:r>
      <w:r w:rsidRPr="00A84D17">
        <w:rPr>
          <w:color w:val="auto"/>
          <w:szCs w:val="24"/>
        </w:rPr>
        <w:t>ser</w:t>
      </w:r>
      <w:r w:rsidRPr="00A84D17">
        <w:rPr>
          <w:color w:val="auto"/>
          <w:spacing w:val="-1"/>
          <w:szCs w:val="24"/>
        </w:rPr>
        <w:t xml:space="preserve"> </w:t>
      </w:r>
      <w:r w:rsidRPr="00A84D17">
        <w:rPr>
          <w:color w:val="auto"/>
          <w:szCs w:val="24"/>
        </w:rPr>
        <w:t>executado fielmente</w:t>
      </w:r>
      <w:r w:rsidRPr="00A84D17">
        <w:rPr>
          <w:color w:val="auto"/>
          <w:spacing w:val="-1"/>
          <w:szCs w:val="24"/>
        </w:rPr>
        <w:t xml:space="preserve"> </w:t>
      </w:r>
      <w:r w:rsidRPr="00A84D17">
        <w:rPr>
          <w:color w:val="auto"/>
          <w:szCs w:val="24"/>
        </w:rPr>
        <w:t>pelas</w:t>
      </w:r>
      <w:r w:rsidRPr="00A84D17">
        <w:rPr>
          <w:color w:val="auto"/>
          <w:spacing w:val="-1"/>
          <w:szCs w:val="24"/>
        </w:rPr>
        <w:t xml:space="preserve"> </w:t>
      </w:r>
      <w:r w:rsidRPr="00A84D17">
        <w:rPr>
          <w:color w:val="auto"/>
          <w:szCs w:val="24"/>
        </w:rPr>
        <w:t>partes, de acordo com as cláusulas</w:t>
      </w:r>
      <w:r w:rsidRPr="00A84D17">
        <w:rPr>
          <w:color w:val="auto"/>
          <w:spacing w:val="-1"/>
          <w:szCs w:val="24"/>
        </w:rPr>
        <w:t xml:space="preserve"> </w:t>
      </w:r>
      <w:r w:rsidRPr="00A84D17">
        <w:rPr>
          <w:color w:val="auto"/>
          <w:szCs w:val="24"/>
        </w:rPr>
        <w:t>avençadas e as normas da Lei nº 14.133, de 2021, e cada parte responderá pelas consequências de sua inexecução total ou parcial.</w:t>
      </w:r>
    </w:p>
    <w:p w14:paraId="07B4E6F8"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2" w:firstLine="0"/>
        <w:textAlignment w:val="baseline"/>
        <w:rPr>
          <w:color w:val="auto"/>
          <w:szCs w:val="24"/>
        </w:rPr>
      </w:pPr>
      <w:r w:rsidRPr="00A84D17">
        <w:rPr>
          <w:color w:val="auto"/>
          <w:szCs w:val="24"/>
        </w:rPr>
        <w:t>A</w:t>
      </w:r>
      <w:r w:rsidRPr="00A84D17">
        <w:rPr>
          <w:color w:val="auto"/>
          <w:spacing w:val="-5"/>
          <w:szCs w:val="24"/>
        </w:rPr>
        <w:t xml:space="preserve"> </w:t>
      </w:r>
      <w:r w:rsidRPr="00A84D17">
        <w:rPr>
          <w:color w:val="auto"/>
          <w:szCs w:val="24"/>
        </w:rPr>
        <w:t>execução</w:t>
      </w:r>
      <w:r w:rsidRPr="00A84D17">
        <w:rPr>
          <w:color w:val="auto"/>
          <w:spacing w:val="-5"/>
          <w:szCs w:val="24"/>
        </w:rPr>
        <w:t xml:space="preserve"> </w:t>
      </w:r>
      <w:r w:rsidRPr="00A84D17">
        <w:rPr>
          <w:color w:val="auto"/>
          <w:szCs w:val="24"/>
        </w:rPr>
        <w:t>do</w:t>
      </w:r>
      <w:r w:rsidRPr="00A84D17">
        <w:rPr>
          <w:color w:val="auto"/>
          <w:spacing w:val="-3"/>
          <w:szCs w:val="24"/>
        </w:rPr>
        <w:t xml:space="preserve"> </w:t>
      </w:r>
      <w:r w:rsidRPr="00A84D17">
        <w:rPr>
          <w:color w:val="auto"/>
          <w:szCs w:val="24"/>
        </w:rPr>
        <w:t>contrato</w:t>
      </w:r>
      <w:r w:rsidRPr="00A84D17">
        <w:rPr>
          <w:color w:val="auto"/>
          <w:spacing w:val="-4"/>
          <w:szCs w:val="24"/>
        </w:rPr>
        <w:t xml:space="preserve"> </w:t>
      </w:r>
      <w:r w:rsidRPr="00A84D17">
        <w:rPr>
          <w:color w:val="auto"/>
          <w:szCs w:val="24"/>
        </w:rPr>
        <w:t>deverá</w:t>
      </w:r>
      <w:r w:rsidRPr="00A84D17">
        <w:rPr>
          <w:color w:val="auto"/>
          <w:spacing w:val="-4"/>
          <w:szCs w:val="24"/>
        </w:rPr>
        <w:t xml:space="preserve"> </w:t>
      </w:r>
      <w:r w:rsidRPr="00A84D17">
        <w:rPr>
          <w:color w:val="auto"/>
          <w:szCs w:val="24"/>
        </w:rPr>
        <w:t>ser</w:t>
      </w:r>
      <w:r w:rsidRPr="00A84D17">
        <w:rPr>
          <w:color w:val="auto"/>
          <w:spacing w:val="-3"/>
          <w:szCs w:val="24"/>
        </w:rPr>
        <w:t xml:space="preserve"> </w:t>
      </w:r>
      <w:r w:rsidRPr="00A84D17">
        <w:rPr>
          <w:color w:val="auto"/>
          <w:szCs w:val="24"/>
        </w:rPr>
        <w:t>acompanhada</w:t>
      </w:r>
      <w:r w:rsidRPr="00A84D17">
        <w:rPr>
          <w:color w:val="auto"/>
          <w:spacing w:val="-3"/>
          <w:szCs w:val="24"/>
        </w:rPr>
        <w:t xml:space="preserve"> </w:t>
      </w:r>
      <w:r w:rsidRPr="00A84D17">
        <w:rPr>
          <w:color w:val="auto"/>
          <w:szCs w:val="24"/>
        </w:rPr>
        <w:t>e</w:t>
      </w:r>
      <w:r w:rsidRPr="00A84D17">
        <w:rPr>
          <w:color w:val="auto"/>
          <w:spacing w:val="-4"/>
          <w:szCs w:val="24"/>
        </w:rPr>
        <w:t xml:space="preserve"> </w:t>
      </w:r>
      <w:r w:rsidRPr="00A84D17">
        <w:rPr>
          <w:color w:val="auto"/>
          <w:szCs w:val="24"/>
        </w:rPr>
        <w:t>fiscalizada</w:t>
      </w:r>
      <w:r w:rsidRPr="00A84D17">
        <w:rPr>
          <w:color w:val="auto"/>
          <w:spacing w:val="-6"/>
          <w:szCs w:val="24"/>
        </w:rPr>
        <w:t xml:space="preserve"> </w:t>
      </w:r>
      <w:r w:rsidRPr="00A84D17">
        <w:rPr>
          <w:color w:val="auto"/>
          <w:szCs w:val="24"/>
        </w:rPr>
        <w:t>por</w:t>
      </w:r>
      <w:r w:rsidRPr="00A84D17">
        <w:rPr>
          <w:color w:val="auto"/>
          <w:spacing w:val="-6"/>
          <w:szCs w:val="24"/>
        </w:rPr>
        <w:t xml:space="preserve"> </w:t>
      </w:r>
      <w:r w:rsidRPr="00A84D17">
        <w:rPr>
          <w:color w:val="auto"/>
          <w:szCs w:val="24"/>
        </w:rPr>
        <w:t>1</w:t>
      </w:r>
      <w:r w:rsidRPr="00A84D17">
        <w:rPr>
          <w:color w:val="auto"/>
          <w:spacing w:val="-3"/>
          <w:szCs w:val="24"/>
        </w:rPr>
        <w:t xml:space="preserve"> </w:t>
      </w:r>
      <w:r w:rsidRPr="00A84D17">
        <w:rPr>
          <w:color w:val="auto"/>
          <w:szCs w:val="24"/>
        </w:rPr>
        <w:t>(um)</w:t>
      </w:r>
      <w:r w:rsidRPr="00A84D17">
        <w:rPr>
          <w:color w:val="auto"/>
          <w:spacing w:val="-6"/>
          <w:szCs w:val="24"/>
        </w:rPr>
        <w:t xml:space="preserve"> </w:t>
      </w:r>
      <w:r w:rsidRPr="00A84D17">
        <w:rPr>
          <w:color w:val="auto"/>
          <w:szCs w:val="24"/>
        </w:rPr>
        <w:t>ou</w:t>
      </w:r>
      <w:r w:rsidRPr="00A84D17">
        <w:rPr>
          <w:color w:val="auto"/>
          <w:spacing w:val="-5"/>
          <w:szCs w:val="24"/>
        </w:rPr>
        <w:t xml:space="preserve"> </w:t>
      </w:r>
      <w:r w:rsidRPr="00A84D17">
        <w:rPr>
          <w:color w:val="auto"/>
          <w:szCs w:val="24"/>
        </w:rPr>
        <w:t>mais</w:t>
      </w:r>
      <w:r w:rsidRPr="00A84D17">
        <w:rPr>
          <w:color w:val="auto"/>
          <w:spacing w:val="-5"/>
          <w:szCs w:val="24"/>
        </w:rPr>
        <w:t xml:space="preserve"> </w:t>
      </w:r>
      <w:r w:rsidRPr="00A84D17">
        <w:rPr>
          <w:color w:val="auto"/>
          <w:szCs w:val="24"/>
        </w:rPr>
        <w:t>gestores</w:t>
      </w:r>
      <w:r w:rsidRPr="00A84D17">
        <w:rPr>
          <w:color w:val="auto"/>
          <w:spacing w:val="-5"/>
          <w:szCs w:val="24"/>
        </w:rPr>
        <w:t xml:space="preserve"> </w:t>
      </w:r>
      <w:r w:rsidRPr="00A84D17">
        <w:rPr>
          <w:color w:val="auto"/>
          <w:szCs w:val="24"/>
        </w:rPr>
        <w:t>e</w:t>
      </w:r>
      <w:r w:rsidRPr="00A84D17">
        <w:rPr>
          <w:color w:val="auto"/>
          <w:spacing w:val="-3"/>
          <w:szCs w:val="24"/>
        </w:rPr>
        <w:t xml:space="preserve"> </w:t>
      </w:r>
      <w:r w:rsidRPr="00A84D17">
        <w:rPr>
          <w:color w:val="auto"/>
          <w:szCs w:val="24"/>
        </w:rPr>
        <w:t>fiscais do contrato, representantes da Administração especialmente designados conforme requisitos estabelecidos no art. 7º da Lei nº 14.133, de 2021, ou pelos respectivos substitutos, conforme art. 117 da Lei nº 14.133, de 2021.</w:t>
      </w:r>
    </w:p>
    <w:p w14:paraId="420D602E"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7" w:firstLine="0"/>
        <w:textAlignment w:val="baseline"/>
        <w:rPr>
          <w:color w:val="auto"/>
          <w:szCs w:val="24"/>
        </w:rPr>
      </w:pPr>
      <w:r w:rsidRPr="00A84D17">
        <w:rPr>
          <w:color w:val="auto"/>
          <w:szCs w:val="24"/>
        </w:rPr>
        <w:t>Em caso de impedimento, ordem de paralisação ou suspensão do contrato, o cronograma de execução será prorrogado automaticamente pelo tempo correspondente.</w:t>
      </w:r>
    </w:p>
    <w:p w14:paraId="162FA55F"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7" w:firstLine="0"/>
        <w:textAlignment w:val="baseline"/>
        <w:rPr>
          <w:color w:val="auto"/>
          <w:szCs w:val="24"/>
        </w:rPr>
      </w:pPr>
      <w:r w:rsidRPr="00A84D17">
        <w:rPr>
          <w:color w:val="auto"/>
          <w:szCs w:val="24"/>
        </w:rPr>
        <w:t>As</w:t>
      </w:r>
      <w:r w:rsidRPr="00A84D17">
        <w:rPr>
          <w:color w:val="auto"/>
          <w:spacing w:val="-2"/>
          <w:szCs w:val="24"/>
        </w:rPr>
        <w:t xml:space="preserve"> </w:t>
      </w:r>
      <w:r w:rsidRPr="00A84D17">
        <w:rPr>
          <w:color w:val="auto"/>
          <w:szCs w:val="24"/>
        </w:rPr>
        <w:t>comunicações</w:t>
      </w:r>
      <w:r w:rsidRPr="00A84D17">
        <w:rPr>
          <w:color w:val="auto"/>
          <w:spacing w:val="-1"/>
          <w:szCs w:val="24"/>
        </w:rPr>
        <w:t xml:space="preserve"> </w:t>
      </w:r>
      <w:r w:rsidRPr="00A84D17">
        <w:rPr>
          <w:color w:val="auto"/>
          <w:szCs w:val="24"/>
        </w:rPr>
        <w:t>entre</w:t>
      </w:r>
      <w:r w:rsidRPr="00A84D17">
        <w:rPr>
          <w:color w:val="auto"/>
          <w:spacing w:val="-3"/>
          <w:szCs w:val="24"/>
        </w:rPr>
        <w:t xml:space="preserve"> </w:t>
      </w:r>
      <w:r w:rsidRPr="00A84D17">
        <w:rPr>
          <w:color w:val="auto"/>
          <w:szCs w:val="24"/>
        </w:rPr>
        <w:t>o órgão</w:t>
      </w:r>
      <w:r w:rsidRPr="00A84D17">
        <w:rPr>
          <w:color w:val="auto"/>
          <w:spacing w:val="-1"/>
          <w:szCs w:val="24"/>
        </w:rPr>
        <w:t xml:space="preserve"> </w:t>
      </w:r>
      <w:r w:rsidRPr="00A84D17">
        <w:rPr>
          <w:color w:val="auto"/>
          <w:szCs w:val="24"/>
        </w:rPr>
        <w:t>ou</w:t>
      </w:r>
      <w:r w:rsidRPr="00A84D17">
        <w:rPr>
          <w:color w:val="auto"/>
          <w:spacing w:val="-1"/>
          <w:szCs w:val="24"/>
        </w:rPr>
        <w:t xml:space="preserve"> </w:t>
      </w:r>
      <w:r w:rsidRPr="00A84D17">
        <w:rPr>
          <w:color w:val="auto"/>
          <w:szCs w:val="24"/>
        </w:rPr>
        <w:t>entidade</w:t>
      </w:r>
      <w:r w:rsidRPr="00A84D17">
        <w:rPr>
          <w:color w:val="auto"/>
          <w:spacing w:val="-2"/>
          <w:szCs w:val="24"/>
        </w:rPr>
        <w:t xml:space="preserve"> </w:t>
      </w:r>
      <w:r w:rsidRPr="00A84D17">
        <w:rPr>
          <w:color w:val="auto"/>
          <w:szCs w:val="24"/>
        </w:rPr>
        <w:t>e</w:t>
      </w:r>
      <w:r w:rsidRPr="00A84D17">
        <w:rPr>
          <w:color w:val="auto"/>
          <w:spacing w:val="-2"/>
          <w:szCs w:val="24"/>
        </w:rPr>
        <w:t xml:space="preserve"> </w:t>
      </w:r>
      <w:r w:rsidRPr="00A84D17">
        <w:rPr>
          <w:color w:val="auto"/>
          <w:szCs w:val="24"/>
        </w:rPr>
        <w:t>a</w:t>
      </w:r>
      <w:r w:rsidRPr="00A84D17">
        <w:rPr>
          <w:color w:val="auto"/>
          <w:spacing w:val="-2"/>
          <w:szCs w:val="24"/>
        </w:rPr>
        <w:t xml:space="preserve"> </w:t>
      </w:r>
      <w:r w:rsidRPr="00A84D17">
        <w:rPr>
          <w:color w:val="auto"/>
          <w:szCs w:val="24"/>
        </w:rPr>
        <w:t>contratada</w:t>
      </w:r>
      <w:r w:rsidRPr="00A84D17">
        <w:rPr>
          <w:color w:val="auto"/>
          <w:spacing w:val="-3"/>
          <w:szCs w:val="24"/>
        </w:rPr>
        <w:t xml:space="preserve"> </w:t>
      </w:r>
      <w:r w:rsidRPr="00A84D17">
        <w:rPr>
          <w:color w:val="auto"/>
          <w:szCs w:val="24"/>
        </w:rPr>
        <w:t>devem</w:t>
      </w:r>
      <w:r w:rsidRPr="00A84D17">
        <w:rPr>
          <w:color w:val="auto"/>
          <w:spacing w:val="-1"/>
          <w:szCs w:val="24"/>
        </w:rPr>
        <w:t xml:space="preserve"> </w:t>
      </w:r>
      <w:r w:rsidRPr="00A84D17">
        <w:rPr>
          <w:color w:val="auto"/>
          <w:szCs w:val="24"/>
        </w:rPr>
        <w:t>ser</w:t>
      </w:r>
      <w:r w:rsidRPr="00A84D17">
        <w:rPr>
          <w:color w:val="auto"/>
          <w:spacing w:val="-2"/>
          <w:szCs w:val="24"/>
        </w:rPr>
        <w:t xml:space="preserve"> </w:t>
      </w:r>
      <w:r w:rsidRPr="00A84D17">
        <w:rPr>
          <w:color w:val="auto"/>
          <w:szCs w:val="24"/>
        </w:rPr>
        <w:t>realizadas</w:t>
      </w:r>
      <w:r w:rsidRPr="00A84D17">
        <w:rPr>
          <w:color w:val="auto"/>
          <w:spacing w:val="-1"/>
          <w:szCs w:val="24"/>
        </w:rPr>
        <w:t xml:space="preserve"> </w:t>
      </w:r>
      <w:r w:rsidRPr="00A84D17">
        <w:rPr>
          <w:color w:val="auto"/>
          <w:szCs w:val="24"/>
        </w:rPr>
        <w:t>por</w:t>
      </w:r>
      <w:r w:rsidRPr="00A84D17">
        <w:rPr>
          <w:color w:val="auto"/>
          <w:spacing w:val="-2"/>
          <w:szCs w:val="24"/>
        </w:rPr>
        <w:t xml:space="preserve"> </w:t>
      </w:r>
      <w:r w:rsidRPr="00A84D17">
        <w:rPr>
          <w:color w:val="auto"/>
          <w:szCs w:val="24"/>
        </w:rPr>
        <w:t>escrito</w:t>
      </w:r>
      <w:r w:rsidRPr="00A84D17">
        <w:rPr>
          <w:color w:val="auto"/>
          <w:spacing w:val="-1"/>
          <w:szCs w:val="24"/>
        </w:rPr>
        <w:t xml:space="preserve"> </w:t>
      </w:r>
      <w:r w:rsidRPr="00A84D17">
        <w:rPr>
          <w:color w:val="auto"/>
          <w:szCs w:val="24"/>
        </w:rPr>
        <w:t>sempre que o ato exigir tal formalidade, admitindo-se o uso de mensagem eletrônica para esse fim.</w:t>
      </w:r>
    </w:p>
    <w:p w14:paraId="3CE7ED20"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1" w:firstLine="0"/>
        <w:textAlignment w:val="baseline"/>
        <w:rPr>
          <w:color w:val="auto"/>
          <w:szCs w:val="24"/>
        </w:rPr>
      </w:pPr>
      <w:r w:rsidRPr="00A84D17">
        <w:rPr>
          <w:color w:val="auto"/>
          <w:szCs w:val="24"/>
        </w:rPr>
        <w:t>Após assinatura do contrato, o fiscal poderá convocar representante da empresa para adoção de providências que devam ser cumpridas de imediato, através de reunião para detalhamento das informações</w:t>
      </w:r>
      <w:r w:rsidRPr="00A84D17">
        <w:rPr>
          <w:color w:val="auto"/>
          <w:spacing w:val="-13"/>
          <w:szCs w:val="24"/>
        </w:rPr>
        <w:t xml:space="preserve"> </w:t>
      </w:r>
      <w:r w:rsidRPr="00A84D17">
        <w:rPr>
          <w:color w:val="auto"/>
          <w:szCs w:val="24"/>
        </w:rPr>
        <w:t>acerca</w:t>
      </w:r>
      <w:r w:rsidRPr="00A84D17">
        <w:rPr>
          <w:color w:val="auto"/>
          <w:spacing w:val="-15"/>
          <w:szCs w:val="24"/>
        </w:rPr>
        <w:t xml:space="preserve"> </w:t>
      </w:r>
      <w:r w:rsidRPr="00A84D17">
        <w:rPr>
          <w:color w:val="auto"/>
          <w:szCs w:val="24"/>
        </w:rPr>
        <w:t>das</w:t>
      </w:r>
      <w:r w:rsidRPr="00A84D17">
        <w:rPr>
          <w:color w:val="auto"/>
          <w:spacing w:val="-15"/>
          <w:szCs w:val="24"/>
        </w:rPr>
        <w:t xml:space="preserve"> </w:t>
      </w:r>
      <w:r w:rsidRPr="00A84D17">
        <w:rPr>
          <w:color w:val="auto"/>
          <w:szCs w:val="24"/>
        </w:rPr>
        <w:t>obrigações</w:t>
      </w:r>
      <w:r w:rsidRPr="00A84D17">
        <w:rPr>
          <w:color w:val="auto"/>
          <w:spacing w:val="-13"/>
          <w:szCs w:val="24"/>
        </w:rPr>
        <w:t xml:space="preserve"> </w:t>
      </w:r>
      <w:r w:rsidRPr="00A84D17">
        <w:rPr>
          <w:color w:val="auto"/>
          <w:szCs w:val="24"/>
        </w:rPr>
        <w:t>contratuais,</w:t>
      </w:r>
      <w:r w:rsidRPr="00A84D17">
        <w:rPr>
          <w:color w:val="auto"/>
          <w:spacing w:val="-15"/>
          <w:szCs w:val="24"/>
        </w:rPr>
        <w:t xml:space="preserve"> </w:t>
      </w:r>
      <w:r w:rsidRPr="00A84D17">
        <w:rPr>
          <w:color w:val="auto"/>
          <w:szCs w:val="24"/>
        </w:rPr>
        <w:t>dos</w:t>
      </w:r>
      <w:r w:rsidRPr="00A84D17">
        <w:rPr>
          <w:color w:val="auto"/>
          <w:spacing w:val="-15"/>
          <w:szCs w:val="24"/>
        </w:rPr>
        <w:t xml:space="preserve"> </w:t>
      </w:r>
      <w:r w:rsidRPr="00A84D17">
        <w:rPr>
          <w:color w:val="auto"/>
          <w:szCs w:val="24"/>
        </w:rPr>
        <w:t>mecanismos</w:t>
      </w:r>
      <w:r w:rsidRPr="00A84D17">
        <w:rPr>
          <w:color w:val="auto"/>
          <w:spacing w:val="-15"/>
          <w:szCs w:val="24"/>
        </w:rPr>
        <w:t xml:space="preserve"> </w:t>
      </w:r>
      <w:r w:rsidRPr="00A84D17">
        <w:rPr>
          <w:color w:val="auto"/>
          <w:szCs w:val="24"/>
        </w:rPr>
        <w:t>de</w:t>
      </w:r>
      <w:r w:rsidRPr="00A84D17">
        <w:rPr>
          <w:color w:val="auto"/>
          <w:spacing w:val="-15"/>
          <w:szCs w:val="24"/>
        </w:rPr>
        <w:t xml:space="preserve"> </w:t>
      </w:r>
      <w:r w:rsidRPr="00A84D17">
        <w:rPr>
          <w:color w:val="auto"/>
          <w:szCs w:val="24"/>
        </w:rPr>
        <w:t>fiscalização,</w:t>
      </w:r>
      <w:r w:rsidRPr="00A84D17">
        <w:rPr>
          <w:color w:val="auto"/>
          <w:spacing w:val="-15"/>
          <w:szCs w:val="24"/>
        </w:rPr>
        <w:t xml:space="preserve"> </w:t>
      </w:r>
      <w:r w:rsidRPr="00A84D17">
        <w:rPr>
          <w:color w:val="auto"/>
          <w:szCs w:val="24"/>
        </w:rPr>
        <w:t>das</w:t>
      </w:r>
      <w:r w:rsidRPr="00A84D17">
        <w:rPr>
          <w:color w:val="auto"/>
          <w:spacing w:val="-15"/>
          <w:szCs w:val="24"/>
        </w:rPr>
        <w:t xml:space="preserve"> </w:t>
      </w:r>
      <w:r w:rsidRPr="00A84D17">
        <w:rPr>
          <w:color w:val="auto"/>
          <w:szCs w:val="24"/>
        </w:rPr>
        <w:t>estratégias</w:t>
      </w:r>
      <w:r w:rsidRPr="00A84D17">
        <w:rPr>
          <w:color w:val="auto"/>
          <w:spacing w:val="-15"/>
          <w:szCs w:val="24"/>
        </w:rPr>
        <w:t xml:space="preserve"> </w:t>
      </w:r>
      <w:r w:rsidRPr="00A84D17">
        <w:rPr>
          <w:color w:val="auto"/>
          <w:szCs w:val="24"/>
        </w:rPr>
        <w:t>para execução</w:t>
      </w:r>
      <w:r w:rsidRPr="00A84D17">
        <w:rPr>
          <w:color w:val="auto"/>
          <w:spacing w:val="-5"/>
          <w:szCs w:val="24"/>
        </w:rPr>
        <w:t xml:space="preserve"> </w:t>
      </w:r>
      <w:r w:rsidRPr="00A84D17">
        <w:rPr>
          <w:color w:val="auto"/>
          <w:szCs w:val="24"/>
        </w:rPr>
        <w:t>do</w:t>
      </w:r>
      <w:r w:rsidRPr="00A84D17">
        <w:rPr>
          <w:color w:val="auto"/>
          <w:spacing w:val="-3"/>
          <w:szCs w:val="24"/>
        </w:rPr>
        <w:t xml:space="preserve"> </w:t>
      </w:r>
      <w:r w:rsidRPr="00A84D17">
        <w:rPr>
          <w:color w:val="auto"/>
          <w:szCs w:val="24"/>
        </w:rPr>
        <w:t>objeto,</w:t>
      </w:r>
      <w:r w:rsidRPr="00A84D17">
        <w:rPr>
          <w:color w:val="auto"/>
          <w:spacing w:val="-5"/>
          <w:szCs w:val="24"/>
        </w:rPr>
        <w:t xml:space="preserve"> </w:t>
      </w:r>
      <w:r w:rsidRPr="00A84D17">
        <w:rPr>
          <w:color w:val="auto"/>
          <w:szCs w:val="24"/>
        </w:rPr>
        <w:t>do</w:t>
      </w:r>
      <w:r w:rsidRPr="00A84D17">
        <w:rPr>
          <w:color w:val="auto"/>
          <w:spacing w:val="-5"/>
          <w:szCs w:val="24"/>
        </w:rPr>
        <w:t xml:space="preserve"> </w:t>
      </w:r>
      <w:r w:rsidRPr="00A84D17">
        <w:rPr>
          <w:color w:val="auto"/>
          <w:szCs w:val="24"/>
        </w:rPr>
        <w:t>plano</w:t>
      </w:r>
      <w:r w:rsidRPr="00A84D17">
        <w:rPr>
          <w:color w:val="auto"/>
          <w:spacing w:val="-5"/>
          <w:szCs w:val="24"/>
        </w:rPr>
        <w:t xml:space="preserve"> </w:t>
      </w:r>
      <w:r w:rsidRPr="00A84D17">
        <w:rPr>
          <w:color w:val="auto"/>
          <w:szCs w:val="24"/>
        </w:rPr>
        <w:t>complementar</w:t>
      </w:r>
      <w:r w:rsidRPr="00A84D17">
        <w:rPr>
          <w:color w:val="auto"/>
          <w:spacing w:val="-6"/>
          <w:szCs w:val="24"/>
        </w:rPr>
        <w:t xml:space="preserve"> </w:t>
      </w:r>
      <w:r w:rsidRPr="00A84D17">
        <w:rPr>
          <w:color w:val="auto"/>
          <w:szCs w:val="24"/>
        </w:rPr>
        <w:t>de</w:t>
      </w:r>
      <w:r w:rsidRPr="00A84D17">
        <w:rPr>
          <w:color w:val="auto"/>
          <w:spacing w:val="-4"/>
          <w:szCs w:val="24"/>
        </w:rPr>
        <w:t xml:space="preserve"> </w:t>
      </w:r>
      <w:r w:rsidRPr="00A84D17">
        <w:rPr>
          <w:color w:val="auto"/>
          <w:szCs w:val="24"/>
        </w:rPr>
        <w:t>execução</w:t>
      </w:r>
      <w:r w:rsidRPr="00A84D17">
        <w:rPr>
          <w:color w:val="auto"/>
          <w:spacing w:val="-5"/>
          <w:szCs w:val="24"/>
        </w:rPr>
        <w:t xml:space="preserve"> </w:t>
      </w:r>
      <w:r w:rsidRPr="00A84D17">
        <w:rPr>
          <w:color w:val="auto"/>
          <w:szCs w:val="24"/>
        </w:rPr>
        <w:t>da</w:t>
      </w:r>
      <w:r w:rsidRPr="00A84D17">
        <w:rPr>
          <w:color w:val="auto"/>
          <w:spacing w:val="-3"/>
          <w:szCs w:val="24"/>
        </w:rPr>
        <w:t xml:space="preserve"> </w:t>
      </w:r>
      <w:r w:rsidRPr="00A84D17">
        <w:rPr>
          <w:color w:val="auto"/>
          <w:szCs w:val="24"/>
        </w:rPr>
        <w:t>contratada,</w:t>
      </w:r>
      <w:r w:rsidRPr="00A84D17">
        <w:rPr>
          <w:color w:val="auto"/>
          <w:spacing w:val="-5"/>
          <w:szCs w:val="24"/>
        </w:rPr>
        <w:t xml:space="preserve"> </w:t>
      </w:r>
      <w:r w:rsidRPr="00A84D17">
        <w:rPr>
          <w:color w:val="auto"/>
          <w:szCs w:val="24"/>
        </w:rPr>
        <w:t>quando</w:t>
      </w:r>
      <w:r w:rsidRPr="00A84D17">
        <w:rPr>
          <w:color w:val="auto"/>
          <w:spacing w:val="-5"/>
          <w:szCs w:val="24"/>
        </w:rPr>
        <w:t xml:space="preserve"> </w:t>
      </w:r>
      <w:r w:rsidRPr="00A84D17">
        <w:rPr>
          <w:color w:val="auto"/>
          <w:szCs w:val="24"/>
        </w:rPr>
        <w:t>houver,</w:t>
      </w:r>
      <w:r w:rsidRPr="00A84D17">
        <w:rPr>
          <w:color w:val="auto"/>
          <w:spacing w:val="-6"/>
          <w:szCs w:val="24"/>
        </w:rPr>
        <w:t xml:space="preserve"> </w:t>
      </w:r>
      <w:r w:rsidRPr="00A84D17">
        <w:rPr>
          <w:color w:val="auto"/>
          <w:szCs w:val="24"/>
        </w:rPr>
        <w:t>do</w:t>
      </w:r>
      <w:r w:rsidRPr="00A84D17">
        <w:rPr>
          <w:color w:val="auto"/>
          <w:spacing w:val="-3"/>
          <w:szCs w:val="24"/>
        </w:rPr>
        <w:t xml:space="preserve"> </w:t>
      </w:r>
      <w:r w:rsidRPr="00A84D17">
        <w:rPr>
          <w:color w:val="auto"/>
          <w:szCs w:val="24"/>
        </w:rPr>
        <w:t>método de aferição dos resultados e das sanções aplicáveis, dentre outros;</w:t>
      </w:r>
    </w:p>
    <w:p w14:paraId="2880C6A2"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5" w:firstLine="0"/>
        <w:textAlignment w:val="baseline"/>
        <w:rPr>
          <w:color w:val="auto"/>
          <w:szCs w:val="24"/>
        </w:rPr>
      </w:pPr>
      <w:r w:rsidRPr="00A84D17">
        <w:rPr>
          <w:color w:val="auto"/>
          <w:szCs w:val="24"/>
        </w:rPr>
        <w:t xml:space="preserve">O fiscal do contrato acompanhará a execução do contrato, para que sejam cumpridas todas as condições estabelecidas no contrato, de modo a assegurar os melhores resultados para a </w:t>
      </w:r>
      <w:r w:rsidRPr="00A84D17">
        <w:rPr>
          <w:color w:val="auto"/>
          <w:spacing w:val="-2"/>
          <w:szCs w:val="24"/>
        </w:rPr>
        <w:t>Administração.</w:t>
      </w:r>
    </w:p>
    <w:p w14:paraId="6F50FECE" w14:textId="77777777" w:rsidR="00A84D17" w:rsidRPr="00A84D17" w:rsidRDefault="00A84D17" w:rsidP="009200F0">
      <w:pPr>
        <w:widowControl w:val="0"/>
        <w:numPr>
          <w:ilvl w:val="1"/>
          <w:numId w:val="24"/>
        </w:numPr>
        <w:tabs>
          <w:tab w:val="left" w:pos="284"/>
          <w:tab w:val="left" w:pos="426"/>
          <w:tab w:val="left" w:pos="1604"/>
        </w:tabs>
        <w:suppressAutoHyphens/>
        <w:autoSpaceDN w:val="0"/>
        <w:spacing w:line="240" w:lineRule="auto"/>
        <w:ind w:left="0" w:firstLine="0"/>
        <w:textAlignment w:val="baseline"/>
        <w:rPr>
          <w:color w:val="auto"/>
          <w:szCs w:val="24"/>
        </w:rPr>
      </w:pPr>
      <w:r w:rsidRPr="00A84D17">
        <w:rPr>
          <w:color w:val="auto"/>
          <w:szCs w:val="24"/>
        </w:rPr>
        <w:t>A</w:t>
      </w:r>
      <w:r w:rsidRPr="00A84D17">
        <w:rPr>
          <w:color w:val="auto"/>
          <w:spacing w:val="-3"/>
          <w:szCs w:val="24"/>
        </w:rPr>
        <w:t xml:space="preserve"> </w:t>
      </w:r>
      <w:r w:rsidRPr="00A84D17">
        <w:rPr>
          <w:color w:val="auto"/>
          <w:szCs w:val="24"/>
        </w:rPr>
        <w:t>periodicidade</w:t>
      </w:r>
      <w:r w:rsidRPr="00A84D17">
        <w:rPr>
          <w:color w:val="auto"/>
          <w:spacing w:val="-3"/>
          <w:szCs w:val="24"/>
        </w:rPr>
        <w:t xml:space="preserve"> </w:t>
      </w:r>
      <w:r w:rsidRPr="00A84D17">
        <w:rPr>
          <w:color w:val="auto"/>
          <w:szCs w:val="24"/>
        </w:rPr>
        <w:t>das</w:t>
      </w:r>
      <w:r w:rsidRPr="00A84D17">
        <w:rPr>
          <w:color w:val="auto"/>
          <w:spacing w:val="-1"/>
          <w:szCs w:val="24"/>
        </w:rPr>
        <w:t xml:space="preserve"> </w:t>
      </w:r>
      <w:r w:rsidRPr="00A84D17">
        <w:rPr>
          <w:color w:val="auto"/>
          <w:szCs w:val="24"/>
        </w:rPr>
        <w:t>medições será conforme</w:t>
      </w:r>
      <w:r w:rsidRPr="00A84D17">
        <w:rPr>
          <w:color w:val="auto"/>
          <w:spacing w:val="-2"/>
          <w:szCs w:val="24"/>
        </w:rPr>
        <w:t xml:space="preserve"> </w:t>
      </w:r>
      <w:r w:rsidRPr="00A84D17">
        <w:rPr>
          <w:color w:val="auto"/>
          <w:szCs w:val="24"/>
        </w:rPr>
        <w:t>escolha</w:t>
      </w:r>
      <w:r w:rsidRPr="00A84D17">
        <w:rPr>
          <w:color w:val="auto"/>
          <w:spacing w:val="-1"/>
          <w:szCs w:val="24"/>
        </w:rPr>
        <w:t xml:space="preserve"> </w:t>
      </w:r>
      <w:r w:rsidRPr="00A84D17">
        <w:rPr>
          <w:color w:val="auto"/>
          <w:szCs w:val="24"/>
        </w:rPr>
        <w:t xml:space="preserve">do </w:t>
      </w:r>
      <w:r w:rsidRPr="00A84D17">
        <w:rPr>
          <w:color w:val="auto"/>
          <w:spacing w:val="-2"/>
          <w:szCs w:val="24"/>
        </w:rPr>
        <w:t>fiscal.</w:t>
      </w:r>
    </w:p>
    <w:p w14:paraId="114C0965"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4" w:firstLine="0"/>
        <w:textAlignment w:val="baseline"/>
        <w:rPr>
          <w:color w:val="auto"/>
          <w:szCs w:val="24"/>
        </w:rPr>
      </w:pPr>
      <w:r w:rsidRPr="00A84D17">
        <w:rPr>
          <w:color w:val="auto"/>
          <w:szCs w:val="24"/>
        </w:rPr>
        <w:t>Em caso de eventual irregularidade, inexecução ou desconformidade na execução do contrato, o fiscal</w:t>
      </w:r>
      <w:r w:rsidRPr="00A84D17">
        <w:rPr>
          <w:color w:val="auto"/>
          <w:spacing w:val="-4"/>
          <w:szCs w:val="24"/>
        </w:rPr>
        <w:t xml:space="preserve"> </w:t>
      </w:r>
      <w:r w:rsidRPr="00A84D17">
        <w:rPr>
          <w:color w:val="auto"/>
          <w:szCs w:val="24"/>
        </w:rPr>
        <w:t>do</w:t>
      </w:r>
      <w:r w:rsidRPr="00A84D17">
        <w:rPr>
          <w:color w:val="auto"/>
          <w:spacing w:val="-4"/>
          <w:szCs w:val="24"/>
        </w:rPr>
        <w:t xml:space="preserve"> </w:t>
      </w:r>
      <w:r w:rsidRPr="00A84D17">
        <w:rPr>
          <w:color w:val="auto"/>
          <w:szCs w:val="24"/>
        </w:rPr>
        <w:t>contrato</w:t>
      </w:r>
      <w:r w:rsidRPr="00A84D17">
        <w:rPr>
          <w:color w:val="auto"/>
          <w:spacing w:val="-4"/>
          <w:szCs w:val="24"/>
        </w:rPr>
        <w:t xml:space="preserve"> </w:t>
      </w:r>
      <w:r w:rsidRPr="00A84D17">
        <w:rPr>
          <w:color w:val="auto"/>
          <w:szCs w:val="24"/>
        </w:rPr>
        <w:t>dará</w:t>
      </w:r>
      <w:r w:rsidRPr="00A84D17">
        <w:rPr>
          <w:color w:val="auto"/>
          <w:spacing w:val="-5"/>
          <w:szCs w:val="24"/>
        </w:rPr>
        <w:t xml:space="preserve"> </w:t>
      </w:r>
      <w:r w:rsidRPr="00A84D17">
        <w:rPr>
          <w:color w:val="auto"/>
          <w:szCs w:val="24"/>
        </w:rPr>
        <w:t>ciência</w:t>
      </w:r>
      <w:r w:rsidRPr="00A84D17">
        <w:rPr>
          <w:color w:val="auto"/>
          <w:spacing w:val="-4"/>
          <w:szCs w:val="24"/>
        </w:rPr>
        <w:t xml:space="preserve"> </w:t>
      </w:r>
      <w:r w:rsidRPr="00A84D17">
        <w:rPr>
          <w:color w:val="auto"/>
          <w:szCs w:val="24"/>
        </w:rPr>
        <w:t>ao</w:t>
      </w:r>
      <w:r w:rsidRPr="00A84D17">
        <w:rPr>
          <w:color w:val="auto"/>
          <w:spacing w:val="-4"/>
          <w:szCs w:val="24"/>
        </w:rPr>
        <w:t xml:space="preserve"> </w:t>
      </w:r>
      <w:r w:rsidRPr="00A84D17">
        <w:rPr>
          <w:color w:val="auto"/>
          <w:szCs w:val="24"/>
        </w:rPr>
        <w:t>Contratado,</w:t>
      </w:r>
      <w:r w:rsidRPr="00A84D17">
        <w:rPr>
          <w:color w:val="auto"/>
          <w:spacing w:val="-4"/>
          <w:szCs w:val="24"/>
        </w:rPr>
        <w:t xml:space="preserve"> </w:t>
      </w:r>
      <w:r w:rsidRPr="00A84D17">
        <w:rPr>
          <w:color w:val="auto"/>
          <w:szCs w:val="24"/>
        </w:rPr>
        <w:t>por</w:t>
      </w:r>
      <w:r w:rsidRPr="00A84D17">
        <w:rPr>
          <w:color w:val="auto"/>
          <w:spacing w:val="-6"/>
          <w:szCs w:val="24"/>
        </w:rPr>
        <w:t xml:space="preserve"> </w:t>
      </w:r>
      <w:r w:rsidRPr="00A84D17">
        <w:rPr>
          <w:color w:val="auto"/>
          <w:szCs w:val="24"/>
        </w:rPr>
        <w:t>escrito,</w:t>
      </w:r>
      <w:r w:rsidRPr="00A84D17">
        <w:rPr>
          <w:color w:val="auto"/>
          <w:spacing w:val="-4"/>
          <w:szCs w:val="24"/>
        </w:rPr>
        <w:t xml:space="preserve"> </w:t>
      </w:r>
      <w:r w:rsidRPr="00A84D17">
        <w:rPr>
          <w:color w:val="auto"/>
          <w:szCs w:val="24"/>
        </w:rPr>
        <w:t>para</w:t>
      </w:r>
      <w:r w:rsidRPr="00A84D17">
        <w:rPr>
          <w:color w:val="auto"/>
          <w:spacing w:val="-6"/>
          <w:szCs w:val="24"/>
        </w:rPr>
        <w:t xml:space="preserve"> </w:t>
      </w:r>
      <w:r w:rsidRPr="00A84D17">
        <w:rPr>
          <w:color w:val="auto"/>
          <w:szCs w:val="24"/>
        </w:rPr>
        <w:t>adoção</w:t>
      </w:r>
      <w:r w:rsidRPr="00A84D17">
        <w:rPr>
          <w:color w:val="auto"/>
          <w:spacing w:val="-4"/>
          <w:szCs w:val="24"/>
        </w:rPr>
        <w:t xml:space="preserve"> </w:t>
      </w:r>
      <w:r w:rsidRPr="00A84D17">
        <w:rPr>
          <w:color w:val="auto"/>
          <w:szCs w:val="24"/>
        </w:rPr>
        <w:t>das</w:t>
      </w:r>
      <w:r w:rsidRPr="00A84D17">
        <w:rPr>
          <w:color w:val="auto"/>
          <w:spacing w:val="-4"/>
          <w:szCs w:val="24"/>
        </w:rPr>
        <w:t xml:space="preserve"> </w:t>
      </w:r>
      <w:r w:rsidRPr="00A84D17">
        <w:rPr>
          <w:color w:val="auto"/>
          <w:szCs w:val="24"/>
        </w:rPr>
        <w:t>providências</w:t>
      </w:r>
      <w:r w:rsidRPr="00A84D17">
        <w:rPr>
          <w:color w:val="auto"/>
          <w:spacing w:val="-4"/>
          <w:szCs w:val="24"/>
        </w:rPr>
        <w:t xml:space="preserve"> </w:t>
      </w:r>
      <w:r w:rsidRPr="00A84D17">
        <w:rPr>
          <w:color w:val="auto"/>
          <w:szCs w:val="24"/>
        </w:rPr>
        <w:t>necessárias para sanar as falhas apontadas, determinando prazo para a correção.</w:t>
      </w:r>
    </w:p>
    <w:p w14:paraId="2D11122D"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6" w:firstLine="0"/>
        <w:textAlignment w:val="baseline"/>
        <w:rPr>
          <w:color w:val="auto"/>
          <w:szCs w:val="24"/>
        </w:rPr>
      </w:pPr>
      <w:r w:rsidRPr="00A84D17">
        <w:rPr>
          <w:color w:val="auto"/>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02F321D1" w14:textId="77777777" w:rsidR="00A84D17" w:rsidRPr="00A84D17" w:rsidRDefault="00A84D17" w:rsidP="009200F0">
      <w:pPr>
        <w:widowControl w:val="0"/>
        <w:numPr>
          <w:ilvl w:val="1"/>
          <w:numId w:val="24"/>
        </w:numPr>
        <w:tabs>
          <w:tab w:val="left" w:pos="284"/>
          <w:tab w:val="left" w:pos="426"/>
          <w:tab w:val="left" w:pos="1594"/>
        </w:tabs>
        <w:suppressAutoHyphens/>
        <w:autoSpaceDN w:val="0"/>
        <w:spacing w:line="240" w:lineRule="auto"/>
        <w:ind w:left="0" w:right="142" w:firstLine="0"/>
        <w:textAlignment w:val="baseline"/>
        <w:rPr>
          <w:color w:val="auto"/>
          <w:szCs w:val="24"/>
        </w:rPr>
      </w:pPr>
      <w:r w:rsidRPr="00A84D17">
        <w:rPr>
          <w:color w:val="auto"/>
          <w:szCs w:val="24"/>
        </w:rPr>
        <w:t>Constatada</w:t>
      </w:r>
      <w:r w:rsidRPr="00A84D17">
        <w:rPr>
          <w:color w:val="auto"/>
          <w:spacing w:val="-5"/>
          <w:szCs w:val="24"/>
        </w:rPr>
        <w:t xml:space="preserve"> </w:t>
      </w:r>
      <w:r w:rsidRPr="00A84D17">
        <w:rPr>
          <w:color w:val="auto"/>
          <w:szCs w:val="24"/>
        </w:rPr>
        <w:t>a</w:t>
      </w:r>
      <w:r w:rsidRPr="00A84D17">
        <w:rPr>
          <w:color w:val="auto"/>
          <w:spacing w:val="-5"/>
          <w:szCs w:val="24"/>
        </w:rPr>
        <w:t xml:space="preserve"> </w:t>
      </w:r>
      <w:r w:rsidRPr="00A84D17">
        <w:rPr>
          <w:color w:val="auto"/>
          <w:szCs w:val="24"/>
        </w:rPr>
        <w:t>ocorrência</w:t>
      </w:r>
      <w:r w:rsidRPr="00A84D17">
        <w:rPr>
          <w:color w:val="auto"/>
          <w:spacing w:val="-3"/>
          <w:szCs w:val="24"/>
        </w:rPr>
        <w:t xml:space="preserve"> </w:t>
      </w:r>
      <w:r w:rsidRPr="00A84D17">
        <w:rPr>
          <w:color w:val="auto"/>
          <w:szCs w:val="24"/>
        </w:rPr>
        <w:t>de</w:t>
      </w:r>
      <w:r w:rsidRPr="00A84D17">
        <w:rPr>
          <w:color w:val="auto"/>
          <w:spacing w:val="-5"/>
          <w:szCs w:val="24"/>
        </w:rPr>
        <w:t xml:space="preserve"> </w:t>
      </w:r>
      <w:r w:rsidRPr="00A84D17">
        <w:rPr>
          <w:color w:val="auto"/>
          <w:szCs w:val="24"/>
        </w:rPr>
        <w:t>descumprimento</w:t>
      </w:r>
      <w:r w:rsidRPr="00A84D17">
        <w:rPr>
          <w:color w:val="auto"/>
          <w:spacing w:val="-4"/>
          <w:szCs w:val="24"/>
        </w:rPr>
        <w:t xml:space="preserve"> </w:t>
      </w:r>
      <w:r w:rsidRPr="00A84D17">
        <w:rPr>
          <w:color w:val="auto"/>
          <w:szCs w:val="24"/>
        </w:rPr>
        <w:t>total</w:t>
      </w:r>
      <w:r w:rsidRPr="00A84D17">
        <w:rPr>
          <w:color w:val="auto"/>
          <w:spacing w:val="-4"/>
          <w:szCs w:val="24"/>
        </w:rPr>
        <w:t xml:space="preserve"> </w:t>
      </w:r>
      <w:r w:rsidRPr="00A84D17">
        <w:rPr>
          <w:color w:val="auto"/>
          <w:szCs w:val="24"/>
        </w:rPr>
        <w:t>ou</w:t>
      </w:r>
      <w:r w:rsidRPr="00A84D17">
        <w:rPr>
          <w:color w:val="auto"/>
          <w:spacing w:val="-4"/>
          <w:szCs w:val="24"/>
        </w:rPr>
        <w:t xml:space="preserve"> </w:t>
      </w:r>
      <w:r w:rsidRPr="00A84D17">
        <w:rPr>
          <w:color w:val="auto"/>
          <w:szCs w:val="24"/>
        </w:rPr>
        <w:t>parcial</w:t>
      </w:r>
      <w:r w:rsidRPr="00A84D17">
        <w:rPr>
          <w:color w:val="auto"/>
          <w:spacing w:val="-4"/>
          <w:szCs w:val="24"/>
        </w:rPr>
        <w:t xml:space="preserve"> </w:t>
      </w:r>
      <w:r w:rsidRPr="00A84D17">
        <w:rPr>
          <w:color w:val="auto"/>
          <w:szCs w:val="24"/>
        </w:rPr>
        <w:t>do</w:t>
      </w:r>
      <w:r w:rsidRPr="00A84D17">
        <w:rPr>
          <w:color w:val="auto"/>
          <w:spacing w:val="-4"/>
          <w:szCs w:val="24"/>
        </w:rPr>
        <w:t xml:space="preserve"> </w:t>
      </w:r>
      <w:r w:rsidRPr="00A84D17">
        <w:rPr>
          <w:color w:val="auto"/>
          <w:szCs w:val="24"/>
        </w:rPr>
        <w:t>contrato,</w:t>
      </w:r>
      <w:r w:rsidRPr="00A84D17">
        <w:rPr>
          <w:color w:val="auto"/>
          <w:spacing w:val="-4"/>
          <w:szCs w:val="24"/>
        </w:rPr>
        <w:t xml:space="preserve"> </w:t>
      </w:r>
      <w:r w:rsidRPr="00A84D17">
        <w:rPr>
          <w:color w:val="auto"/>
          <w:szCs w:val="24"/>
        </w:rPr>
        <w:t>deverão</w:t>
      </w:r>
      <w:r w:rsidRPr="00A84D17">
        <w:rPr>
          <w:color w:val="auto"/>
          <w:spacing w:val="-4"/>
          <w:szCs w:val="24"/>
        </w:rPr>
        <w:t xml:space="preserve"> </w:t>
      </w:r>
      <w:r w:rsidRPr="00A84D17">
        <w:rPr>
          <w:color w:val="auto"/>
          <w:szCs w:val="24"/>
        </w:rPr>
        <w:t>ser</w:t>
      </w:r>
      <w:r w:rsidRPr="00A84D17">
        <w:rPr>
          <w:color w:val="auto"/>
          <w:spacing w:val="-4"/>
          <w:szCs w:val="24"/>
        </w:rPr>
        <w:t xml:space="preserve"> </w:t>
      </w:r>
      <w:r w:rsidRPr="00A84D17">
        <w:rPr>
          <w:color w:val="auto"/>
          <w:szCs w:val="24"/>
        </w:rPr>
        <w:t>observadas</w:t>
      </w:r>
      <w:r w:rsidRPr="00A84D17">
        <w:rPr>
          <w:color w:val="auto"/>
          <w:spacing w:val="-4"/>
          <w:szCs w:val="24"/>
        </w:rPr>
        <w:t xml:space="preserve"> </w:t>
      </w:r>
      <w:r w:rsidRPr="00A84D17">
        <w:rPr>
          <w:color w:val="auto"/>
          <w:szCs w:val="24"/>
        </w:rPr>
        <w:t>as disposições</w:t>
      </w:r>
      <w:r w:rsidRPr="00A84D17">
        <w:rPr>
          <w:color w:val="auto"/>
          <w:spacing w:val="-13"/>
          <w:szCs w:val="24"/>
        </w:rPr>
        <w:t xml:space="preserve"> </w:t>
      </w:r>
      <w:r w:rsidRPr="00A84D17">
        <w:rPr>
          <w:color w:val="auto"/>
          <w:szCs w:val="24"/>
        </w:rPr>
        <w:t>dos</w:t>
      </w:r>
      <w:r w:rsidRPr="00A84D17">
        <w:rPr>
          <w:color w:val="auto"/>
          <w:spacing w:val="-12"/>
          <w:szCs w:val="24"/>
        </w:rPr>
        <w:t xml:space="preserve"> </w:t>
      </w:r>
      <w:r w:rsidRPr="00A84D17">
        <w:rPr>
          <w:color w:val="auto"/>
          <w:szCs w:val="24"/>
        </w:rPr>
        <w:t>art.</w:t>
      </w:r>
      <w:r w:rsidRPr="00A84D17">
        <w:rPr>
          <w:color w:val="auto"/>
          <w:spacing w:val="-12"/>
          <w:szCs w:val="24"/>
        </w:rPr>
        <w:t xml:space="preserve"> </w:t>
      </w:r>
      <w:r w:rsidRPr="00A84D17">
        <w:rPr>
          <w:color w:val="auto"/>
          <w:szCs w:val="24"/>
        </w:rPr>
        <w:t>155</w:t>
      </w:r>
      <w:r w:rsidRPr="00A84D17">
        <w:rPr>
          <w:color w:val="auto"/>
          <w:spacing w:val="-12"/>
          <w:szCs w:val="24"/>
        </w:rPr>
        <w:t xml:space="preserve"> </w:t>
      </w:r>
      <w:r w:rsidRPr="00A84D17">
        <w:rPr>
          <w:color w:val="auto"/>
          <w:szCs w:val="24"/>
        </w:rPr>
        <w:t>a</w:t>
      </w:r>
      <w:r w:rsidRPr="00A84D17">
        <w:rPr>
          <w:color w:val="auto"/>
          <w:spacing w:val="-13"/>
          <w:szCs w:val="24"/>
        </w:rPr>
        <w:t xml:space="preserve"> </w:t>
      </w:r>
      <w:r w:rsidRPr="00A84D17">
        <w:rPr>
          <w:color w:val="auto"/>
          <w:szCs w:val="24"/>
        </w:rPr>
        <w:t>163</w:t>
      </w:r>
      <w:r w:rsidRPr="00A84D17">
        <w:rPr>
          <w:color w:val="auto"/>
          <w:spacing w:val="-12"/>
          <w:szCs w:val="24"/>
        </w:rPr>
        <w:t xml:space="preserve"> </w:t>
      </w:r>
      <w:r w:rsidRPr="00A84D17">
        <w:rPr>
          <w:color w:val="auto"/>
          <w:szCs w:val="24"/>
        </w:rPr>
        <w:t>da</w:t>
      </w:r>
      <w:r w:rsidRPr="00A84D17">
        <w:rPr>
          <w:color w:val="auto"/>
          <w:spacing w:val="-13"/>
          <w:szCs w:val="24"/>
        </w:rPr>
        <w:t xml:space="preserve"> </w:t>
      </w:r>
      <w:r w:rsidRPr="00A84D17">
        <w:rPr>
          <w:color w:val="auto"/>
          <w:szCs w:val="24"/>
        </w:rPr>
        <w:t>Lei</w:t>
      </w:r>
      <w:r w:rsidRPr="00A84D17">
        <w:rPr>
          <w:color w:val="auto"/>
          <w:spacing w:val="-12"/>
          <w:szCs w:val="24"/>
        </w:rPr>
        <w:t xml:space="preserve"> </w:t>
      </w:r>
      <w:r w:rsidRPr="00A84D17">
        <w:rPr>
          <w:color w:val="auto"/>
          <w:szCs w:val="24"/>
        </w:rPr>
        <w:t>nº</w:t>
      </w:r>
      <w:r w:rsidRPr="00A84D17">
        <w:rPr>
          <w:color w:val="auto"/>
          <w:spacing w:val="-12"/>
          <w:szCs w:val="24"/>
        </w:rPr>
        <w:t xml:space="preserve"> </w:t>
      </w:r>
      <w:r w:rsidRPr="00A84D17">
        <w:rPr>
          <w:color w:val="auto"/>
          <w:szCs w:val="24"/>
        </w:rPr>
        <w:t>14.133/21,</w:t>
      </w:r>
      <w:r w:rsidRPr="00A84D17">
        <w:rPr>
          <w:color w:val="auto"/>
          <w:spacing w:val="-15"/>
          <w:szCs w:val="24"/>
        </w:rPr>
        <w:t xml:space="preserve"> </w:t>
      </w:r>
      <w:r w:rsidRPr="00A84D17">
        <w:rPr>
          <w:color w:val="auto"/>
          <w:szCs w:val="24"/>
        </w:rPr>
        <w:t>a</w:t>
      </w:r>
      <w:r w:rsidRPr="00A84D17">
        <w:rPr>
          <w:color w:val="auto"/>
          <w:spacing w:val="-13"/>
          <w:szCs w:val="24"/>
        </w:rPr>
        <w:t xml:space="preserve"> </w:t>
      </w:r>
      <w:r w:rsidRPr="00A84D17">
        <w:rPr>
          <w:color w:val="auto"/>
          <w:szCs w:val="24"/>
        </w:rPr>
        <w:t>fim</w:t>
      </w:r>
      <w:r w:rsidRPr="00A84D17">
        <w:rPr>
          <w:color w:val="auto"/>
          <w:spacing w:val="-12"/>
          <w:szCs w:val="24"/>
        </w:rPr>
        <w:t xml:space="preserve"> </w:t>
      </w:r>
      <w:r w:rsidRPr="00A84D17">
        <w:rPr>
          <w:color w:val="auto"/>
          <w:szCs w:val="24"/>
        </w:rPr>
        <w:t>de</w:t>
      </w:r>
      <w:r w:rsidRPr="00A84D17">
        <w:rPr>
          <w:color w:val="auto"/>
          <w:spacing w:val="-13"/>
          <w:szCs w:val="24"/>
        </w:rPr>
        <w:t xml:space="preserve"> </w:t>
      </w:r>
      <w:r w:rsidRPr="00A84D17">
        <w:rPr>
          <w:color w:val="auto"/>
          <w:szCs w:val="24"/>
        </w:rPr>
        <w:t>apurar</w:t>
      </w:r>
      <w:r w:rsidRPr="00A84D17">
        <w:rPr>
          <w:color w:val="auto"/>
          <w:spacing w:val="-13"/>
          <w:szCs w:val="24"/>
        </w:rPr>
        <w:t xml:space="preserve"> </w:t>
      </w:r>
      <w:r w:rsidRPr="00A84D17">
        <w:rPr>
          <w:color w:val="auto"/>
          <w:szCs w:val="24"/>
        </w:rPr>
        <w:t>a</w:t>
      </w:r>
      <w:r w:rsidRPr="00A84D17">
        <w:rPr>
          <w:color w:val="auto"/>
          <w:spacing w:val="-13"/>
          <w:szCs w:val="24"/>
        </w:rPr>
        <w:t xml:space="preserve"> </w:t>
      </w:r>
      <w:r w:rsidRPr="00A84D17">
        <w:rPr>
          <w:color w:val="auto"/>
          <w:szCs w:val="24"/>
        </w:rPr>
        <w:t>responsabilidade</w:t>
      </w:r>
      <w:r w:rsidRPr="00A84D17">
        <w:rPr>
          <w:color w:val="auto"/>
          <w:spacing w:val="-14"/>
          <w:szCs w:val="24"/>
        </w:rPr>
        <w:t xml:space="preserve"> </w:t>
      </w:r>
      <w:r w:rsidRPr="00A84D17">
        <w:rPr>
          <w:color w:val="auto"/>
          <w:szCs w:val="24"/>
        </w:rPr>
        <w:t>do</w:t>
      </w:r>
      <w:r w:rsidRPr="00A84D17">
        <w:rPr>
          <w:color w:val="auto"/>
          <w:spacing w:val="-12"/>
          <w:szCs w:val="24"/>
        </w:rPr>
        <w:t xml:space="preserve"> </w:t>
      </w:r>
      <w:r w:rsidRPr="00A84D17">
        <w:rPr>
          <w:color w:val="auto"/>
          <w:szCs w:val="24"/>
        </w:rPr>
        <w:t>Contratado e eventualmente aplicar sanções.</w:t>
      </w:r>
    </w:p>
    <w:p w14:paraId="4464FDC2" w14:textId="77777777" w:rsidR="00A84D17" w:rsidRPr="00A84D17" w:rsidRDefault="00A84D17" w:rsidP="009200F0">
      <w:pPr>
        <w:widowControl w:val="0"/>
        <w:numPr>
          <w:ilvl w:val="1"/>
          <w:numId w:val="24"/>
        </w:numPr>
        <w:tabs>
          <w:tab w:val="left" w:pos="284"/>
          <w:tab w:val="left" w:pos="426"/>
          <w:tab w:val="left" w:pos="1594"/>
        </w:tabs>
        <w:suppressAutoHyphens/>
        <w:autoSpaceDN w:val="0"/>
        <w:spacing w:line="240" w:lineRule="auto"/>
        <w:ind w:left="0" w:right="143" w:firstLine="0"/>
        <w:textAlignment w:val="baseline"/>
        <w:rPr>
          <w:color w:val="auto"/>
          <w:szCs w:val="24"/>
        </w:rPr>
      </w:pPr>
      <w:r w:rsidRPr="00A84D17">
        <w:rPr>
          <w:color w:val="auto"/>
          <w:szCs w:val="24"/>
        </w:rPr>
        <w:t>A fiscalização de que trata esta cláusula não exclui, nem reduz a responsabilidade do Contratado por</w:t>
      </w:r>
      <w:r w:rsidRPr="00A84D17">
        <w:rPr>
          <w:color w:val="auto"/>
          <w:spacing w:val="-4"/>
          <w:szCs w:val="24"/>
        </w:rPr>
        <w:t xml:space="preserve"> </w:t>
      </w:r>
      <w:r w:rsidRPr="00A84D17">
        <w:rPr>
          <w:color w:val="auto"/>
          <w:szCs w:val="24"/>
        </w:rPr>
        <w:t>quaisquer</w:t>
      </w:r>
      <w:r w:rsidRPr="00A84D17">
        <w:rPr>
          <w:color w:val="auto"/>
          <w:spacing w:val="-5"/>
          <w:szCs w:val="24"/>
        </w:rPr>
        <w:t xml:space="preserve"> </w:t>
      </w:r>
      <w:r w:rsidRPr="00A84D17">
        <w:rPr>
          <w:color w:val="auto"/>
          <w:szCs w:val="24"/>
        </w:rPr>
        <w:t>irregularidades,</w:t>
      </w:r>
      <w:r w:rsidRPr="00A84D17">
        <w:rPr>
          <w:color w:val="auto"/>
          <w:spacing w:val="-4"/>
          <w:szCs w:val="24"/>
        </w:rPr>
        <w:t xml:space="preserve"> </w:t>
      </w:r>
      <w:r w:rsidRPr="00A84D17">
        <w:rPr>
          <w:color w:val="auto"/>
          <w:szCs w:val="24"/>
        </w:rPr>
        <w:t>inexecuções</w:t>
      </w:r>
      <w:r w:rsidRPr="00A84D17">
        <w:rPr>
          <w:color w:val="auto"/>
          <w:spacing w:val="-4"/>
          <w:szCs w:val="24"/>
        </w:rPr>
        <w:t xml:space="preserve"> </w:t>
      </w:r>
      <w:r w:rsidRPr="00A84D17">
        <w:rPr>
          <w:color w:val="auto"/>
          <w:szCs w:val="24"/>
        </w:rPr>
        <w:t>ou</w:t>
      </w:r>
      <w:r w:rsidRPr="00A84D17">
        <w:rPr>
          <w:color w:val="auto"/>
          <w:spacing w:val="-4"/>
          <w:szCs w:val="24"/>
        </w:rPr>
        <w:t xml:space="preserve"> </w:t>
      </w:r>
      <w:r w:rsidRPr="00A84D17">
        <w:rPr>
          <w:color w:val="auto"/>
          <w:szCs w:val="24"/>
        </w:rPr>
        <w:t>desconformidades</w:t>
      </w:r>
      <w:r w:rsidRPr="00A84D17">
        <w:rPr>
          <w:color w:val="auto"/>
          <w:spacing w:val="-4"/>
          <w:szCs w:val="24"/>
        </w:rPr>
        <w:t xml:space="preserve"> </w:t>
      </w:r>
      <w:r w:rsidRPr="00A84D17">
        <w:rPr>
          <w:color w:val="auto"/>
          <w:szCs w:val="24"/>
        </w:rPr>
        <w:t>havidas</w:t>
      </w:r>
      <w:r w:rsidRPr="00A84D17">
        <w:rPr>
          <w:color w:val="auto"/>
          <w:spacing w:val="-4"/>
          <w:szCs w:val="24"/>
        </w:rPr>
        <w:t xml:space="preserve"> </w:t>
      </w:r>
      <w:r w:rsidRPr="00A84D17">
        <w:rPr>
          <w:color w:val="auto"/>
          <w:szCs w:val="24"/>
        </w:rPr>
        <w:t>na</w:t>
      </w:r>
      <w:r w:rsidRPr="00A84D17">
        <w:rPr>
          <w:color w:val="auto"/>
          <w:spacing w:val="-5"/>
          <w:szCs w:val="24"/>
        </w:rPr>
        <w:t xml:space="preserve"> </w:t>
      </w:r>
      <w:r w:rsidRPr="00A84D17">
        <w:rPr>
          <w:color w:val="auto"/>
          <w:szCs w:val="24"/>
        </w:rPr>
        <w:t>execução</w:t>
      </w:r>
      <w:r w:rsidRPr="00A84D17">
        <w:rPr>
          <w:color w:val="auto"/>
          <w:spacing w:val="-4"/>
          <w:szCs w:val="24"/>
        </w:rPr>
        <w:t xml:space="preserve"> </w:t>
      </w:r>
      <w:r w:rsidRPr="00A84D17">
        <w:rPr>
          <w:color w:val="auto"/>
          <w:szCs w:val="24"/>
        </w:rPr>
        <w:t>do</w:t>
      </w:r>
      <w:r w:rsidRPr="00A84D17">
        <w:rPr>
          <w:color w:val="auto"/>
          <w:spacing w:val="-4"/>
          <w:szCs w:val="24"/>
        </w:rPr>
        <w:t xml:space="preserve"> </w:t>
      </w:r>
      <w:r w:rsidRPr="00A84D17">
        <w:rPr>
          <w:color w:val="auto"/>
          <w:szCs w:val="24"/>
        </w:rPr>
        <w:t>objeto,</w:t>
      </w:r>
      <w:r w:rsidRPr="00A84D17">
        <w:rPr>
          <w:color w:val="auto"/>
          <w:spacing w:val="-2"/>
          <w:szCs w:val="24"/>
        </w:rPr>
        <w:t xml:space="preserve"> </w:t>
      </w:r>
      <w:r w:rsidRPr="00A84D17">
        <w:rPr>
          <w:color w:val="auto"/>
          <w:szCs w:val="24"/>
        </w:rPr>
        <w:t>aí incluídas imperfeições de natureza técnica ou aquelas provenientes de vício redibitório, como tal definido pela lei civil.</w:t>
      </w:r>
    </w:p>
    <w:p w14:paraId="7167C31C" w14:textId="77777777" w:rsidR="00A84D17" w:rsidRPr="00A84D17" w:rsidRDefault="00A84D17" w:rsidP="009200F0">
      <w:pPr>
        <w:widowControl w:val="0"/>
        <w:numPr>
          <w:ilvl w:val="1"/>
          <w:numId w:val="24"/>
        </w:numPr>
        <w:tabs>
          <w:tab w:val="left" w:pos="284"/>
          <w:tab w:val="left" w:pos="426"/>
          <w:tab w:val="left" w:pos="1594"/>
        </w:tabs>
        <w:suppressAutoHyphens/>
        <w:autoSpaceDN w:val="0"/>
        <w:spacing w:line="240" w:lineRule="auto"/>
        <w:ind w:left="0" w:right="143" w:firstLine="0"/>
        <w:textAlignment w:val="baseline"/>
        <w:rPr>
          <w:color w:val="auto"/>
          <w:szCs w:val="24"/>
        </w:rPr>
      </w:pPr>
      <w:r w:rsidRPr="00A84D17">
        <w:rPr>
          <w:color w:val="auto"/>
          <w:szCs w:val="24"/>
        </w:rPr>
        <w:t>O</w:t>
      </w:r>
      <w:r w:rsidRPr="00A84D17">
        <w:rPr>
          <w:color w:val="auto"/>
          <w:spacing w:val="-3"/>
          <w:szCs w:val="24"/>
        </w:rPr>
        <w:t xml:space="preserve"> </w:t>
      </w:r>
      <w:r w:rsidRPr="00A84D17">
        <w:rPr>
          <w:color w:val="auto"/>
          <w:szCs w:val="24"/>
        </w:rPr>
        <w:t>Contratante</w:t>
      </w:r>
      <w:r w:rsidRPr="00A84D17">
        <w:rPr>
          <w:color w:val="auto"/>
          <w:spacing w:val="-4"/>
          <w:szCs w:val="24"/>
        </w:rPr>
        <w:t xml:space="preserve"> </w:t>
      </w:r>
      <w:r w:rsidRPr="00A84D17">
        <w:rPr>
          <w:color w:val="auto"/>
          <w:szCs w:val="24"/>
        </w:rPr>
        <w:t>reserva-se</w:t>
      </w:r>
      <w:r w:rsidRPr="00A84D17">
        <w:rPr>
          <w:color w:val="auto"/>
          <w:spacing w:val="-4"/>
          <w:szCs w:val="24"/>
        </w:rPr>
        <w:t xml:space="preserve"> </w:t>
      </w:r>
      <w:r w:rsidRPr="00A84D17">
        <w:rPr>
          <w:color w:val="auto"/>
          <w:szCs w:val="24"/>
        </w:rPr>
        <w:t>ao</w:t>
      </w:r>
      <w:r w:rsidRPr="00A84D17">
        <w:rPr>
          <w:color w:val="auto"/>
          <w:spacing w:val="-3"/>
          <w:szCs w:val="24"/>
        </w:rPr>
        <w:t xml:space="preserve"> </w:t>
      </w:r>
      <w:r w:rsidRPr="00A84D17">
        <w:rPr>
          <w:color w:val="auto"/>
          <w:szCs w:val="24"/>
        </w:rPr>
        <w:t>direito</w:t>
      </w:r>
      <w:r w:rsidRPr="00A84D17">
        <w:rPr>
          <w:color w:val="auto"/>
          <w:spacing w:val="-3"/>
          <w:szCs w:val="24"/>
        </w:rPr>
        <w:t xml:space="preserve"> </w:t>
      </w:r>
      <w:r w:rsidRPr="00A84D17">
        <w:rPr>
          <w:color w:val="auto"/>
          <w:szCs w:val="24"/>
        </w:rPr>
        <w:t>de</w:t>
      </w:r>
      <w:r w:rsidRPr="00A84D17">
        <w:rPr>
          <w:color w:val="auto"/>
          <w:spacing w:val="-4"/>
          <w:szCs w:val="24"/>
        </w:rPr>
        <w:t xml:space="preserve"> </w:t>
      </w:r>
      <w:r w:rsidRPr="00A84D17">
        <w:rPr>
          <w:color w:val="auto"/>
          <w:szCs w:val="24"/>
        </w:rPr>
        <w:t>rejeitar,</w:t>
      </w:r>
      <w:r w:rsidRPr="00A84D17">
        <w:rPr>
          <w:color w:val="auto"/>
          <w:spacing w:val="-3"/>
          <w:szCs w:val="24"/>
        </w:rPr>
        <w:t xml:space="preserve"> </w:t>
      </w:r>
      <w:r w:rsidRPr="00A84D17">
        <w:rPr>
          <w:color w:val="auto"/>
          <w:szCs w:val="24"/>
        </w:rPr>
        <w:t>no</w:t>
      </w:r>
      <w:r w:rsidRPr="00A84D17">
        <w:rPr>
          <w:color w:val="auto"/>
          <w:spacing w:val="-3"/>
          <w:szCs w:val="24"/>
        </w:rPr>
        <w:t xml:space="preserve"> </w:t>
      </w:r>
      <w:r w:rsidRPr="00A84D17">
        <w:rPr>
          <w:color w:val="auto"/>
          <w:szCs w:val="24"/>
        </w:rPr>
        <w:t>todo</w:t>
      </w:r>
      <w:r w:rsidRPr="00A84D17">
        <w:rPr>
          <w:color w:val="auto"/>
          <w:spacing w:val="-3"/>
          <w:szCs w:val="24"/>
        </w:rPr>
        <w:t xml:space="preserve"> </w:t>
      </w:r>
      <w:r w:rsidRPr="00A84D17">
        <w:rPr>
          <w:color w:val="auto"/>
          <w:szCs w:val="24"/>
        </w:rPr>
        <w:t>ou</w:t>
      </w:r>
      <w:r w:rsidRPr="00A84D17">
        <w:rPr>
          <w:color w:val="auto"/>
          <w:spacing w:val="-3"/>
          <w:szCs w:val="24"/>
        </w:rPr>
        <w:t xml:space="preserve"> </w:t>
      </w:r>
      <w:r w:rsidRPr="00A84D17">
        <w:rPr>
          <w:color w:val="auto"/>
          <w:szCs w:val="24"/>
        </w:rPr>
        <w:t>em</w:t>
      </w:r>
      <w:r w:rsidRPr="00A84D17">
        <w:rPr>
          <w:color w:val="auto"/>
          <w:spacing w:val="-3"/>
          <w:szCs w:val="24"/>
        </w:rPr>
        <w:t xml:space="preserve"> </w:t>
      </w:r>
      <w:r w:rsidRPr="00A84D17">
        <w:rPr>
          <w:color w:val="auto"/>
          <w:szCs w:val="24"/>
        </w:rPr>
        <w:t>parte,</w:t>
      </w:r>
      <w:r w:rsidRPr="00A84D17">
        <w:rPr>
          <w:color w:val="auto"/>
          <w:spacing w:val="-3"/>
          <w:szCs w:val="24"/>
        </w:rPr>
        <w:t xml:space="preserve"> </w:t>
      </w:r>
      <w:r w:rsidRPr="00A84D17">
        <w:rPr>
          <w:color w:val="auto"/>
          <w:szCs w:val="24"/>
        </w:rPr>
        <w:t>o</w:t>
      </w:r>
      <w:r w:rsidRPr="00A84D17">
        <w:rPr>
          <w:color w:val="auto"/>
          <w:spacing w:val="-3"/>
          <w:szCs w:val="24"/>
        </w:rPr>
        <w:t xml:space="preserve"> </w:t>
      </w:r>
      <w:r w:rsidRPr="00A84D17">
        <w:rPr>
          <w:color w:val="auto"/>
          <w:szCs w:val="24"/>
        </w:rPr>
        <w:t>objeto</w:t>
      </w:r>
      <w:r w:rsidRPr="00A84D17">
        <w:rPr>
          <w:color w:val="auto"/>
          <w:spacing w:val="-3"/>
          <w:szCs w:val="24"/>
        </w:rPr>
        <w:t xml:space="preserve"> </w:t>
      </w:r>
      <w:r w:rsidRPr="00A84D17">
        <w:rPr>
          <w:color w:val="auto"/>
          <w:szCs w:val="24"/>
        </w:rPr>
        <w:t>da</w:t>
      </w:r>
      <w:r w:rsidRPr="00A84D17">
        <w:rPr>
          <w:color w:val="auto"/>
          <w:spacing w:val="-3"/>
          <w:szCs w:val="24"/>
        </w:rPr>
        <w:t xml:space="preserve"> </w:t>
      </w:r>
      <w:r w:rsidRPr="00A84D17">
        <w:rPr>
          <w:color w:val="auto"/>
          <w:szCs w:val="24"/>
        </w:rPr>
        <w:t>contratação,</w:t>
      </w:r>
      <w:r w:rsidRPr="00A84D17">
        <w:rPr>
          <w:color w:val="auto"/>
          <w:spacing w:val="-3"/>
          <w:szCs w:val="24"/>
        </w:rPr>
        <w:t xml:space="preserve"> </w:t>
      </w:r>
      <w:r w:rsidRPr="00A84D17">
        <w:rPr>
          <w:color w:val="auto"/>
          <w:szCs w:val="24"/>
        </w:rPr>
        <w:t>caso</w:t>
      </w:r>
      <w:r w:rsidRPr="00A84D17">
        <w:rPr>
          <w:color w:val="auto"/>
          <w:spacing w:val="-1"/>
          <w:szCs w:val="24"/>
        </w:rPr>
        <w:t xml:space="preserve"> </w:t>
      </w:r>
      <w:r w:rsidRPr="00A84D17">
        <w:rPr>
          <w:color w:val="auto"/>
          <w:szCs w:val="24"/>
        </w:rPr>
        <w:t>o mesmo afaste-se das especificações deste termo de referência, do instrumento convocatório e de seus anexos, e da proposta comercial do Contratado.</w:t>
      </w:r>
    </w:p>
    <w:p w14:paraId="34B4EC87" w14:textId="77777777" w:rsidR="00A84D17" w:rsidRPr="00A84D17" w:rsidRDefault="00A84D17" w:rsidP="009200F0">
      <w:pPr>
        <w:widowControl w:val="0"/>
        <w:numPr>
          <w:ilvl w:val="1"/>
          <w:numId w:val="24"/>
        </w:numPr>
        <w:tabs>
          <w:tab w:val="left" w:pos="284"/>
          <w:tab w:val="left" w:pos="426"/>
          <w:tab w:val="left" w:pos="1594"/>
        </w:tabs>
        <w:suppressAutoHyphens/>
        <w:autoSpaceDN w:val="0"/>
        <w:spacing w:line="240" w:lineRule="auto"/>
        <w:ind w:left="0" w:right="140" w:firstLine="0"/>
        <w:textAlignment w:val="baseline"/>
        <w:rPr>
          <w:color w:val="auto"/>
          <w:szCs w:val="24"/>
        </w:rPr>
      </w:pPr>
      <w:r w:rsidRPr="00A84D17">
        <w:rPr>
          <w:color w:val="auto"/>
          <w:szCs w:val="24"/>
        </w:rPr>
        <w:t xml:space="preserve">A execução do contrato deverá ser acompanhada e fiscalizada pelo fiscal do contrato, Sr. Gilmar José </w:t>
      </w:r>
      <w:proofErr w:type="spellStart"/>
      <w:r w:rsidRPr="00A84D17">
        <w:rPr>
          <w:color w:val="auto"/>
          <w:szCs w:val="24"/>
        </w:rPr>
        <w:t>Enderli</w:t>
      </w:r>
      <w:proofErr w:type="spellEnd"/>
      <w:r w:rsidRPr="00A84D17">
        <w:rPr>
          <w:color w:val="auto"/>
          <w:szCs w:val="24"/>
        </w:rPr>
        <w:t>, Secretário Municipal de Agricultura.</w:t>
      </w:r>
    </w:p>
    <w:p w14:paraId="1BE2CB7D"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CRITÉRIOS DE MEDIÇÃO</w:t>
      </w:r>
    </w:p>
    <w:p w14:paraId="66A54915" w14:textId="77777777" w:rsidR="00A84D17" w:rsidRPr="00A84D17" w:rsidRDefault="00A84D17" w:rsidP="009200F0">
      <w:pPr>
        <w:widowControl w:val="0"/>
        <w:numPr>
          <w:ilvl w:val="1"/>
          <w:numId w:val="24"/>
        </w:numPr>
        <w:tabs>
          <w:tab w:val="left" w:pos="284"/>
          <w:tab w:val="left" w:pos="426"/>
          <w:tab w:val="left" w:pos="1604"/>
        </w:tabs>
        <w:suppressAutoHyphens/>
        <w:autoSpaceDN w:val="0"/>
        <w:spacing w:line="240" w:lineRule="auto"/>
        <w:ind w:left="0" w:firstLine="0"/>
        <w:textAlignment w:val="baseline"/>
        <w:rPr>
          <w:color w:val="auto"/>
          <w:szCs w:val="24"/>
        </w:rPr>
      </w:pPr>
      <w:r w:rsidRPr="00A84D17">
        <w:rPr>
          <w:color w:val="auto"/>
          <w:szCs w:val="24"/>
        </w:rPr>
        <w:t>O</w:t>
      </w:r>
      <w:r w:rsidRPr="00A84D17">
        <w:rPr>
          <w:color w:val="auto"/>
          <w:spacing w:val="-3"/>
          <w:szCs w:val="24"/>
        </w:rPr>
        <w:t xml:space="preserve"> </w:t>
      </w:r>
      <w:r w:rsidRPr="00A84D17">
        <w:rPr>
          <w:color w:val="auto"/>
          <w:szCs w:val="24"/>
        </w:rPr>
        <w:t>critério de</w:t>
      </w:r>
      <w:r w:rsidRPr="00A84D17">
        <w:rPr>
          <w:color w:val="auto"/>
          <w:spacing w:val="-3"/>
          <w:szCs w:val="24"/>
        </w:rPr>
        <w:t xml:space="preserve"> </w:t>
      </w:r>
      <w:r w:rsidRPr="00A84D17">
        <w:rPr>
          <w:color w:val="auto"/>
          <w:szCs w:val="24"/>
        </w:rPr>
        <w:t>medição será</w:t>
      </w:r>
      <w:r w:rsidRPr="00A84D17">
        <w:rPr>
          <w:color w:val="auto"/>
          <w:spacing w:val="-2"/>
          <w:szCs w:val="24"/>
        </w:rPr>
        <w:t xml:space="preserve"> </w:t>
      </w:r>
      <w:r w:rsidRPr="00A84D17">
        <w:rPr>
          <w:color w:val="auto"/>
          <w:szCs w:val="24"/>
        </w:rPr>
        <w:t>conforme</w:t>
      </w:r>
      <w:r w:rsidRPr="00A84D17">
        <w:rPr>
          <w:color w:val="auto"/>
          <w:spacing w:val="1"/>
          <w:szCs w:val="24"/>
        </w:rPr>
        <w:t xml:space="preserve"> </w:t>
      </w:r>
      <w:r w:rsidRPr="00A84D17">
        <w:rPr>
          <w:color w:val="auto"/>
          <w:szCs w:val="24"/>
        </w:rPr>
        <w:t>entrega</w:t>
      </w:r>
      <w:r w:rsidRPr="00A84D17">
        <w:rPr>
          <w:color w:val="auto"/>
          <w:spacing w:val="-2"/>
          <w:szCs w:val="24"/>
        </w:rPr>
        <w:t xml:space="preserve"> </w:t>
      </w:r>
      <w:r w:rsidRPr="00A84D17">
        <w:rPr>
          <w:color w:val="auto"/>
          <w:szCs w:val="24"/>
        </w:rPr>
        <w:t xml:space="preserve">do </w:t>
      </w:r>
      <w:r w:rsidRPr="00A84D17">
        <w:rPr>
          <w:color w:val="auto"/>
          <w:spacing w:val="-2"/>
          <w:szCs w:val="24"/>
        </w:rPr>
        <w:t>material.</w:t>
      </w:r>
    </w:p>
    <w:p w14:paraId="6DF1A030"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3" w:firstLine="0"/>
        <w:textAlignment w:val="baseline"/>
        <w:rPr>
          <w:color w:val="auto"/>
          <w:szCs w:val="24"/>
        </w:rPr>
      </w:pPr>
      <w:r w:rsidRPr="00A84D17">
        <w:rPr>
          <w:color w:val="auto"/>
          <w:szCs w:val="24"/>
        </w:rPr>
        <w:t xml:space="preserve">Poderá ser realizada retenção ou glosa no pagamento, proporcional à irregularidade verificada no recebimento do objeto desta contratação, com base nos critérios e requisitos estabelecidos neste </w:t>
      </w:r>
      <w:r w:rsidRPr="00A84D17">
        <w:rPr>
          <w:color w:val="auto"/>
          <w:spacing w:val="-2"/>
          <w:szCs w:val="24"/>
        </w:rPr>
        <w:t>documento.</w:t>
      </w:r>
    </w:p>
    <w:p w14:paraId="699B516A" w14:textId="77777777" w:rsidR="00A84D17" w:rsidRPr="00A84D17" w:rsidRDefault="00A84D17" w:rsidP="009200F0">
      <w:pPr>
        <w:widowControl w:val="0"/>
        <w:numPr>
          <w:ilvl w:val="1"/>
          <w:numId w:val="24"/>
        </w:numPr>
        <w:tabs>
          <w:tab w:val="left" w:pos="284"/>
          <w:tab w:val="left" w:pos="426"/>
          <w:tab w:val="left" w:pos="1592"/>
          <w:tab w:val="left" w:pos="1594"/>
          <w:tab w:val="left" w:pos="9378"/>
        </w:tabs>
        <w:suppressAutoHyphens/>
        <w:autoSpaceDN w:val="0"/>
        <w:spacing w:line="240" w:lineRule="auto"/>
        <w:ind w:left="0" w:right="-2" w:firstLine="0"/>
        <w:textAlignment w:val="baseline"/>
        <w:rPr>
          <w:color w:val="auto"/>
          <w:szCs w:val="24"/>
        </w:rPr>
      </w:pPr>
      <w:r w:rsidRPr="00A84D17">
        <w:rPr>
          <w:color w:val="auto"/>
          <w:szCs w:val="24"/>
        </w:rPr>
        <w:t>A</w:t>
      </w:r>
      <w:r w:rsidRPr="00A84D17">
        <w:rPr>
          <w:color w:val="auto"/>
          <w:spacing w:val="-3"/>
          <w:szCs w:val="24"/>
        </w:rPr>
        <w:t xml:space="preserve"> </w:t>
      </w:r>
      <w:r w:rsidRPr="00A84D17">
        <w:rPr>
          <w:color w:val="auto"/>
          <w:szCs w:val="24"/>
        </w:rPr>
        <w:t>periodicidade</w:t>
      </w:r>
      <w:r w:rsidRPr="00A84D17">
        <w:rPr>
          <w:color w:val="auto"/>
          <w:spacing w:val="-3"/>
          <w:szCs w:val="24"/>
        </w:rPr>
        <w:t xml:space="preserve"> </w:t>
      </w:r>
      <w:r w:rsidRPr="00A84D17">
        <w:rPr>
          <w:color w:val="auto"/>
          <w:szCs w:val="24"/>
        </w:rPr>
        <w:t>e</w:t>
      </w:r>
      <w:r w:rsidRPr="00A84D17">
        <w:rPr>
          <w:color w:val="auto"/>
          <w:spacing w:val="-4"/>
          <w:szCs w:val="24"/>
        </w:rPr>
        <w:t xml:space="preserve"> </w:t>
      </w:r>
      <w:r w:rsidRPr="00A84D17">
        <w:rPr>
          <w:color w:val="auto"/>
          <w:szCs w:val="24"/>
        </w:rPr>
        <w:t>frequência</w:t>
      </w:r>
      <w:r w:rsidRPr="00A84D17">
        <w:rPr>
          <w:color w:val="auto"/>
          <w:spacing w:val="-3"/>
          <w:szCs w:val="24"/>
        </w:rPr>
        <w:t xml:space="preserve"> </w:t>
      </w:r>
      <w:r w:rsidRPr="00A84D17">
        <w:rPr>
          <w:color w:val="auto"/>
          <w:szCs w:val="24"/>
        </w:rPr>
        <w:t>das</w:t>
      </w:r>
      <w:r w:rsidRPr="00A84D17">
        <w:rPr>
          <w:color w:val="auto"/>
          <w:spacing w:val="-3"/>
          <w:szCs w:val="24"/>
        </w:rPr>
        <w:t xml:space="preserve"> </w:t>
      </w:r>
      <w:r w:rsidRPr="00A84D17">
        <w:rPr>
          <w:color w:val="auto"/>
          <w:szCs w:val="24"/>
        </w:rPr>
        <w:t>medições</w:t>
      </w:r>
      <w:r w:rsidRPr="00A84D17">
        <w:rPr>
          <w:color w:val="auto"/>
          <w:spacing w:val="-3"/>
          <w:szCs w:val="24"/>
        </w:rPr>
        <w:t xml:space="preserve"> </w:t>
      </w:r>
      <w:r w:rsidRPr="00A84D17">
        <w:rPr>
          <w:color w:val="auto"/>
          <w:szCs w:val="24"/>
        </w:rPr>
        <w:t>dos</w:t>
      </w:r>
      <w:r w:rsidRPr="00A84D17">
        <w:rPr>
          <w:color w:val="auto"/>
          <w:spacing w:val="-3"/>
          <w:szCs w:val="24"/>
        </w:rPr>
        <w:t xml:space="preserve"> </w:t>
      </w:r>
      <w:r w:rsidRPr="00A84D17">
        <w:rPr>
          <w:color w:val="auto"/>
          <w:szCs w:val="24"/>
        </w:rPr>
        <w:t>serviços</w:t>
      </w:r>
      <w:r w:rsidRPr="00A84D17">
        <w:rPr>
          <w:color w:val="auto"/>
          <w:spacing w:val="-3"/>
          <w:szCs w:val="24"/>
        </w:rPr>
        <w:t xml:space="preserve"> </w:t>
      </w:r>
      <w:r w:rsidRPr="00A84D17">
        <w:rPr>
          <w:color w:val="auto"/>
          <w:szCs w:val="24"/>
        </w:rPr>
        <w:t>ficará</w:t>
      </w:r>
      <w:r w:rsidRPr="00A84D17">
        <w:rPr>
          <w:color w:val="auto"/>
          <w:spacing w:val="-5"/>
          <w:szCs w:val="24"/>
        </w:rPr>
        <w:t xml:space="preserve"> </w:t>
      </w:r>
      <w:r w:rsidRPr="00A84D17">
        <w:rPr>
          <w:color w:val="auto"/>
          <w:szCs w:val="24"/>
        </w:rPr>
        <w:t>cargo</w:t>
      </w:r>
      <w:r w:rsidRPr="00A84D17">
        <w:rPr>
          <w:color w:val="auto"/>
          <w:spacing w:val="-3"/>
          <w:szCs w:val="24"/>
        </w:rPr>
        <w:t xml:space="preserve"> </w:t>
      </w:r>
      <w:r w:rsidRPr="00A84D17">
        <w:rPr>
          <w:color w:val="auto"/>
          <w:szCs w:val="24"/>
        </w:rPr>
        <w:t>do(s)</w:t>
      </w:r>
      <w:r w:rsidRPr="00A84D17">
        <w:rPr>
          <w:color w:val="auto"/>
          <w:spacing w:val="-2"/>
          <w:szCs w:val="24"/>
        </w:rPr>
        <w:t xml:space="preserve"> </w:t>
      </w:r>
      <w:r w:rsidRPr="00A84D17">
        <w:rPr>
          <w:color w:val="auto"/>
          <w:szCs w:val="24"/>
        </w:rPr>
        <w:t>fiscal(s)</w:t>
      </w:r>
      <w:r w:rsidRPr="00A84D17">
        <w:rPr>
          <w:color w:val="auto"/>
          <w:spacing w:val="-5"/>
          <w:szCs w:val="24"/>
        </w:rPr>
        <w:t xml:space="preserve"> </w:t>
      </w:r>
      <w:r w:rsidRPr="00A84D17">
        <w:rPr>
          <w:color w:val="auto"/>
          <w:szCs w:val="24"/>
        </w:rPr>
        <w:t>de</w:t>
      </w:r>
      <w:r w:rsidRPr="00A84D17">
        <w:rPr>
          <w:color w:val="auto"/>
          <w:spacing w:val="-2"/>
          <w:szCs w:val="24"/>
        </w:rPr>
        <w:t xml:space="preserve"> </w:t>
      </w:r>
      <w:r w:rsidRPr="00A84D17">
        <w:rPr>
          <w:color w:val="auto"/>
          <w:szCs w:val="24"/>
        </w:rPr>
        <w:t xml:space="preserve">contrato, </w:t>
      </w:r>
      <w:r w:rsidRPr="00A84D17">
        <w:rPr>
          <w:color w:val="auto"/>
          <w:szCs w:val="24"/>
        </w:rPr>
        <w:lastRenderedPageBreak/>
        <w:t>conforme andamento da execução do objeto.</w:t>
      </w:r>
    </w:p>
    <w:p w14:paraId="068F32A4"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DO RECEBIMENTO</w:t>
      </w:r>
    </w:p>
    <w:p w14:paraId="3E967CF8"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7" w:firstLine="0"/>
        <w:textAlignment w:val="baseline"/>
        <w:rPr>
          <w:color w:val="auto"/>
          <w:szCs w:val="24"/>
        </w:rPr>
      </w:pPr>
      <w:r w:rsidRPr="00A84D17">
        <w:rPr>
          <w:color w:val="auto"/>
          <w:szCs w:val="24"/>
        </w:rPr>
        <w:t>Os materiais serão recebidos pelos fiscais de contrato que farão a verificação do cumprimento das exigências do termo de referência, contrato e demais documentos que fazem parte deste processo.</w:t>
      </w:r>
    </w:p>
    <w:p w14:paraId="2E450332"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6" w:firstLine="0"/>
        <w:textAlignment w:val="baseline"/>
        <w:rPr>
          <w:color w:val="auto"/>
          <w:szCs w:val="24"/>
        </w:rPr>
      </w:pPr>
      <w:r w:rsidRPr="00A84D17">
        <w:rPr>
          <w:color w:val="auto"/>
          <w:szCs w:val="24"/>
        </w:rPr>
        <w:t xml:space="preserve">Os materiais poderão ser rejeitados, no todo ou em parte, quando em desacordo com as especificações constantes no Termo de Referência e na proposta, sem prejuízo da aplicação das </w:t>
      </w:r>
      <w:r w:rsidRPr="00A84D17">
        <w:rPr>
          <w:color w:val="auto"/>
          <w:spacing w:val="-2"/>
          <w:szCs w:val="24"/>
        </w:rPr>
        <w:t>penalidades.</w:t>
      </w:r>
    </w:p>
    <w:p w14:paraId="28986B7C"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2" w:firstLine="0"/>
        <w:textAlignment w:val="baseline"/>
        <w:rPr>
          <w:color w:val="auto"/>
          <w:szCs w:val="24"/>
        </w:rPr>
      </w:pPr>
      <w:r w:rsidRPr="00A84D17">
        <w:rPr>
          <w:color w:val="auto"/>
          <w:szCs w:val="24"/>
        </w:rPr>
        <w:t>O contratado fica obrigado a reparar, corrigir, remover, reconstruir ou substituir, às suas expensas, no todo ou em parte, os materiais em que</w:t>
      </w:r>
      <w:r w:rsidRPr="00A84D17">
        <w:rPr>
          <w:color w:val="auto"/>
          <w:spacing w:val="-1"/>
          <w:szCs w:val="24"/>
        </w:rPr>
        <w:t xml:space="preserve"> </w:t>
      </w:r>
      <w:r w:rsidRPr="00A84D17">
        <w:rPr>
          <w:color w:val="auto"/>
          <w:szCs w:val="24"/>
        </w:rPr>
        <w:t>se verificarem vícios, defeitos ou incorreções, cabendo à fiscalização não atestar a última e/ou única medição da parcela até que sejam sanadas todas as eventuais pendências que possam vir a ser apontadas pelos fiscais.</w:t>
      </w:r>
    </w:p>
    <w:p w14:paraId="7A60311C"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4" w:firstLine="0"/>
        <w:textAlignment w:val="baseline"/>
        <w:rPr>
          <w:color w:val="auto"/>
          <w:szCs w:val="24"/>
        </w:rPr>
      </w:pPr>
      <w:r w:rsidRPr="00A84D17">
        <w:rPr>
          <w:color w:val="auto"/>
          <w:szCs w:val="24"/>
        </w:rPr>
        <w:t>Cabe</w:t>
      </w:r>
      <w:r w:rsidRPr="00A84D17">
        <w:rPr>
          <w:color w:val="auto"/>
          <w:spacing w:val="-4"/>
          <w:szCs w:val="24"/>
        </w:rPr>
        <w:t xml:space="preserve"> </w:t>
      </w:r>
      <w:r w:rsidRPr="00A84D17">
        <w:rPr>
          <w:color w:val="auto"/>
          <w:szCs w:val="24"/>
        </w:rPr>
        <w:t>ao</w:t>
      </w:r>
      <w:r w:rsidRPr="00A84D17">
        <w:rPr>
          <w:color w:val="auto"/>
          <w:spacing w:val="-3"/>
          <w:szCs w:val="24"/>
        </w:rPr>
        <w:t xml:space="preserve"> </w:t>
      </w:r>
      <w:r w:rsidRPr="00A84D17">
        <w:rPr>
          <w:color w:val="auto"/>
          <w:szCs w:val="24"/>
        </w:rPr>
        <w:t>fiscal</w:t>
      </w:r>
      <w:r w:rsidRPr="00A84D17">
        <w:rPr>
          <w:color w:val="auto"/>
          <w:spacing w:val="-3"/>
          <w:szCs w:val="24"/>
        </w:rPr>
        <w:t xml:space="preserve"> </w:t>
      </w:r>
      <w:r w:rsidRPr="00A84D17">
        <w:rPr>
          <w:color w:val="auto"/>
          <w:szCs w:val="24"/>
        </w:rPr>
        <w:t>comunicar</w:t>
      </w:r>
      <w:r w:rsidRPr="00A84D17">
        <w:rPr>
          <w:color w:val="auto"/>
          <w:spacing w:val="-2"/>
          <w:szCs w:val="24"/>
        </w:rPr>
        <w:t xml:space="preserve"> </w:t>
      </w:r>
      <w:r w:rsidRPr="00A84D17">
        <w:rPr>
          <w:color w:val="auto"/>
          <w:szCs w:val="24"/>
        </w:rPr>
        <w:t>a</w:t>
      </w:r>
      <w:r w:rsidRPr="00A84D17">
        <w:rPr>
          <w:color w:val="auto"/>
          <w:spacing w:val="-4"/>
          <w:szCs w:val="24"/>
        </w:rPr>
        <w:t xml:space="preserve"> </w:t>
      </w:r>
      <w:r w:rsidRPr="00A84D17">
        <w:rPr>
          <w:color w:val="auto"/>
          <w:szCs w:val="24"/>
        </w:rPr>
        <w:t>empresa</w:t>
      </w:r>
      <w:r w:rsidRPr="00A84D17">
        <w:rPr>
          <w:color w:val="auto"/>
          <w:spacing w:val="-4"/>
          <w:szCs w:val="24"/>
        </w:rPr>
        <w:t xml:space="preserve"> </w:t>
      </w:r>
      <w:r w:rsidRPr="00A84D17">
        <w:rPr>
          <w:color w:val="auto"/>
          <w:szCs w:val="24"/>
        </w:rPr>
        <w:t>para</w:t>
      </w:r>
      <w:r w:rsidRPr="00A84D17">
        <w:rPr>
          <w:color w:val="auto"/>
          <w:spacing w:val="-4"/>
          <w:szCs w:val="24"/>
        </w:rPr>
        <w:t xml:space="preserve"> </w:t>
      </w:r>
      <w:r w:rsidRPr="00A84D17">
        <w:rPr>
          <w:color w:val="auto"/>
          <w:szCs w:val="24"/>
        </w:rPr>
        <w:t>que</w:t>
      </w:r>
      <w:r w:rsidRPr="00A84D17">
        <w:rPr>
          <w:color w:val="auto"/>
          <w:spacing w:val="-4"/>
          <w:szCs w:val="24"/>
        </w:rPr>
        <w:t xml:space="preserve"> </w:t>
      </w:r>
      <w:r w:rsidRPr="00A84D17">
        <w:rPr>
          <w:color w:val="auto"/>
          <w:szCs w:val="24"/>
        </w:rPr>
        <w:t>emita</w:t>
      </w:r>
      <w:r w:rsidRPr="00A84D17">
        <w:rPr>
          <w:color w:val="auto"/>
          <w:spacing w:val="-3"/>
          <w:szCs w:val="24"/>
        </w:rPr>
        <w:t xml:space="preserve"> </w:t>
      </w:r>
      <w:r w:rsidRPr="00A84D17">
        <w:rPr>
          <w:color w:val="auto"/>
          <w:szCs w:val="24"/>
        </w:rPr>
        <w:t>a</w:t>
      </w:r>
      <w:r w:rsidRPr="00A84D17">
        <w:rPr>
          <w:color w:val="auto"/>
          <w:spacing w:val="-5"/>
          <w:szCs w:val="24"/>
        </w:rPr>
        <w:t xml:space="preserve"> </w:t>
      </w:r>
      <w:r w:rsidRPr="00A84D17">
        <w:rPr>
          <w:color w:val="auto"/>
          <w:szCs w:val="24"/>
        </w:rPr>
        <w:t>Nota</w:t>
      </w:r>
      <w:r w:rsidRPr="00A84D17">
        <w:rPr>
          <w:color w:val="auto"/>
          <w:spacing w:val="-4"/>
          <w:szCs w:val="24"/>
        </w:rPr>
        <w:t xml:space="preserve"> </w:t>
      </w:r>
      <w:r w:rsidRPr="00A84D17">
        <w:rPr>
          <w:color w:val="auto"/>
          <w:szCs w:val="24"/>
        </w:rPr>
        <w:t>Fiscal,</w:t>
      </w:r>
      <w:r w:rsidRPr="00A84D17">
        <w:rPr>
          <w:color w:val="auto"/>
          <w:spacing w:val="-3"/>
          <w:szCs w:val="24"/>
        </w:rPr>
        <w:t xml:space="preserve"> </w:t>
      </w:r>
      <w:r w:rsidRPr="00A84D17">
        <w:rPr>
          <w:color w:val="auto"/>
          <w:szCs w:val="24"/>
        </w:rPr>
        <w:t>com</w:t>
      </w:r>
      <w:r w:rsidRPr="00A84D17">
        <w:rPr>
          <w:color w:val="auto"/>
          <w:spacing w:val="-3"/>
          <w:szCs w:val="24"/>
        </w:rPr>
        <w:t xml:space="preserve"> </w:t>
      </w:r>
      <w:r w:rsidRPr="00A84D17">
        <w:rPr>
          <w:color w:val="auto"/>
          <w:szCs w:val="24"/>
        </w:rPr>
        <w:t>o</w:t>
      </w:r>
      <w:r w:rsidRPr="00A84D17">
        <w:rPr>
          <w:color w:val="auto"/>
          <w:spacing w:val="-3"/>
          <w:szCs w:val="24"/>
        </w:rPr>
        <w:t xml:space="preserve"> </w:t>
      </w:r>
      <w:r w:rsidRPr="00A84D17">
        <w:rPr>
          <w:color w:val="auto"/>
          <w:szCs w:val="24"/>
        </w:rPr>
        <w:t>valor</w:t>
      </w:r>
      <w:r w:rsidRPr="00A84D17">
        <w:rPr>
          <w:color w:val="auto"/>
          <w:spacing w:val="-3"/>
          <w:szCs w:val="24"/>
        </w:rPr>
        <w:t xml:space="preserve"> </w:t>
      </w:r>
      <w:r w:rsidRPr="00A84D17">
        <w:rPr>
          <w:color w:val="auto"/>
          <w:szCs w:val="24"/>
        </w:rPr>
        <w:t>exato</w:t>
      </w:r>
      <w:r w:rsidRPr="00A84D17">
        <w:rPr>
          <w:color w:val="auto"/>
          <w:spacing w:val="-3"/>
          <w:szCs w:val="24"/>
        </w:rPr>
        <w:t xml:space="preserve"> </w:t>
      </w:r>
      <w:r w:rsidRPr="00A84D17">
        <w:rPr>
          <w:color w:val="auto"/>
          <w:szCs w:val="24"/>
        </w:rPr>
        <w:t>dimensionado pela fiscalização.</w:t>
      </w:r>
    </w:p>
    <w:p w14:paraId="574900CC"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4" w:firstLine="0"/>
        <w:textAlignment w:val="baseline"/>
        <w:rPr>
          <w:color w:val="auto"/>
          <w:szCs w:val="24"/>
        </w:rPr>
      </w:pPr>
      <w:r w:rsidRPr="00A84D17">
        <w:rPr>
          <w:color w:val="auto"/>
          <w:szCs w:val="24"/>
        </w:rPr>
        <w:t>O</w:t>
      </w:r>
      <w:r w:rsidRPr="00A84D17">
        <w:rPr>
          <w:color w:val="auto"/>
          <w:spacing w:val="22"/>
          <w:szCs w:val="24"/>
        </w:rPr>
        <w:t xml:space="preserve"> </w:t>
      </w:r>
      <w:r w:rsidRPr="00A84D17">
        <w:rPr>
          <w:color w:val="auto"/>
          <w:szCs w:val="24"/>
        </w:rPr>
        <w:t>recebimento</w:t>
      </w:r>
      <w:r w:rsidRPr="00A84D17">
        <w:rPr>
          <w:color w:val="auto"/>
          <w:spacing w:val="23"/>
          <w:szCs w:val="24"/>
        </w:rPr>
        <w:t xml:space="preserve"> </w:t>
      </w:r>
      <w:r w:rsidRPr="00A84D17">
        <w:rPr>
          <w:color w:val="auto"/>
          <w:szCs w:val="24"/>
        </w:rPr>
        <w:t>provisório</w:t>
      </w:r>
      <w:r w:rsidRPr="00A84D17">
        <w:rPr>
          <w:color w:val="auto"/>
          <w:spacing w:val="23"/>
          <w:szCs w:val="24"/>
        </w:rPr>
        <w:t xml:space="preserve"> </w:t>
      </w:r>
      <w:r w:rsidRPr="00A84D17">
        <w:rPr>
          <w:color w:val="auto"/>
          <w:szCs w:val="24"/>
        </w:rPr>
        <w:t>ou</w:t>
      </w:r>
      <w:r w:rsidRPr="00A84D17">
        <w:rPr>
          <w:color w:val="auto"/>
          <w:spacing w:val="23"/>
          <w:szCs w:val="24"/>
        </w:rPr>
        <w:t xml:space="preserve"> </w:t>
      </w:r>
      <w:r w:rsidRPr="00A84D17">
        <w:rPr>
          <w:color w:val="auto"/>
          <w:szCs w:val="24"/>
        </w:rPr>
        <w:t>definitivo</w:t>
      </w:r>
      <w:r w:rsidRPr="00A84D17">
        <w:rPr>
          <w:color w:val="auto"/>
          <w:spacing w:val="23"/>
          <w:szCs w:val="24"/>
        </w:rPr>
        <w:t xml:space="preserve"> </w:t>
      </w:r>
      <w:r w:rsidRPr="00A84D17">
        <w:rPr>
          <w:color w:val="auto"/>
          <w:szCs w:val="24"/>
        </w:rPr>
        <w:t>não</w:t>
      </w:r>
      <w:r w:rsidRPr="00A84D17">
        <w:rPr>
          <w:color w:val="auto"/>
          <w:spacing w:val="23"/>
          <w:szCs w:val="24"/>
        </w:rPr>
        <w:t xml:space="preserve"> </w:t>
      </w:r>
      <w:r w:rsidRPr="00A84D17">
        <w:rPr>
          <w:color w:val="auto"/>
          <w:szCs w:val="24"/>
        </w:rPr>
        <w:t>excluirá a</w:t>
      </w:r>
      <w:r w:rsidRPr="00A84D17">
        <w:rPr>
          <w:color w:val="auto"/>
          <w:spacing w:val="22"/>
          <w:szCs w:val="24"/>
        </w:rPr>
        <w:t xml:space="preserve"> </w:t>
      </w:r>
      <w:r w:rsidRPr="00A84D17">
        <w:rPr>
          <w:color w:val="auto"/>
          <w:szCs w:val="24"/>
        </w:rPr>
        <w:t>responsabilidade</w:t>
      </w:r>
      <w:r w:rsidRPr="00A84D17">
        <w:rPr>
          <w:color w:val="auto"/>
          <w:spacing w:val="24"/>
          <w:szCs w:val="24"/>
        </w:rPr>
        <w:t xml:space="preserve"> </w:t>
      </w:r>
      <w:r w:rsidRPr="00A84D17">
        <w:rPr>
          <w:color w:val="auto"/>
          <w:szCs w:val="24"/>
        </w:rPr>
        <w:t>civil</w:t>
      </w:r>
      <w:r w:rsidRPr="00A84D17">
        <w:rPr>
          <w:color w:val="auto"/>
          <w:spacing w:val="23"/>
          <w:szCs w:val="24"/>
        </w:rPr>
        <w:t xml:space="preserve"> </w:t>
      </w:r>
      <w:r w:rsidRPr="00A84D17">
        <w:rPr>
          <w:color w:val="auto"/>
          <w:szCs w:val="24"/>
        </w:rPr>
        <w:t>pela</w:t>
      </w:r>
      <w:r w:rsidRPr="00A84D17">
        <w:rPr>
          <w:color w:val="auto"/>
          <w:spacing w:val="22"/>
          <w:szCs w:val="24"/>
        </w:rPr>
        <w:t xml:space="preserve"> </w:t>
      </w:r>
      <w:r w:rsidRPr="00A84D17">
        <w:rPr>
          <w:color w:val="auto"/>
          <w:szCs w:val="24"/>
        </w:rPr>
        <w:t>solidez</w:t>
      </w:r>
      <w:r w:rsidRPr="00A84D17">
        <w:rPr>
          <w:color w:val="auto"/>
          <w:spacing w:val="22"/>
          <w:szCs w:val="24"/>
        </w:rPr>
        <w:t xml:space="preserve"> </w:t>
      </w:r>
      <w:r w:rsidRPr="00A84D17">
        <w:rPr>
          <w:color w:val="auto"/>
          <w:szCs w:val="24"/>
        </w:rPr>
        <w:t>e</w:t>
      </w:r>
      <w:r w:rsidRPr="00A84D17">
        <w:rPr>
          <w:color w:val="auto"/>
          <w:spacing w:val="22"/>
          <w:szCs w:val="24"/>
        </w:rPr>
        <w:t xml:space="preserve"> </w:t>
      </w:r>
      <w:r w:rsidRPr="00A84D17">
        <w:rPr>
          <w:color w:val="auto"/>
          <w:szCs w:val="24"/>
        </w:rPr>
        <w:t>pela segurança do objeto nem a responsabilidade ético-profissional pela perfeita execução do contrato.</w:t>
      </w:r>
    </w:p>
    <w:p w14:paraId="26B0753E"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LIQUIDAÇÃO</w:t>
      </w:r>
    </w:p>
    <w:p w14:paraId="5A8E8AE9"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9" w:firstLine="0"/>
        <w:textAlignment w:val="baseline"/>
        <w:rPr>
          <w:color w:val="auto"/>
          <w:szCs w:val="24"/>
        </w:rPr>
      </w:pPr>
      <w:bookmarkStart w:id="102" w:name="_1fob9te"/>
      <w:bookmarkEnd w:id="102"/>
      <w:r w:rsidRPr="00A84D17">
        <w:rPr>
          <w:color w:val="auto"/>
          <w:szCs w:val="24"/>
        </w:rPr>
        <w:t>Recebida a Nota Fiscal ou documento de cobrança equivalente, o setor competente dará o correto andamento para a liquidação.</w:t>
      </w:r>
    </w:p>
    <w:p w14:paraId="2974001C"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9" w:firstLine="0"/>
        <w:textAlignment w:val="baseline"/>
        <w:rPr>
          <w:color w:val="auto"/>
          <w:szCs w:val="24"/>
        </w:rPr>
      </w:pPr>
      <w:r w:rsidRPr="00A84D17">
        <w:rPr>
          <w:color w:val="auto"/>
          <w:szCs w:val="24"/>
        </w:rPr>
        <w:t>Para</w:t>
      </w:r>
      <w:r w:rsidRPr="00A84D17">
        <w:rPr>
          <w:color w:val="auto"/>
          <w:spacing w:val="-2"/>
          <w:szCs w:val="24"/>
        </w:rPr>
        <w:t xml:space="preserve"> </w:t>
      </w:r>
      <w:r w:rsidRPr="00A84D17">
        <w:rPr>
          <w:color w:val="auto"/>
          <w:szCs w:val="24"/>
        </w:rPr>
        <w:t>fins de</w:t>
      </w:r>
      <w:r w:rsidRPr="00A84D17">
        <w:rPr>
          <w:color w:val="auto"/>
          <w:spacing w:val="-1"/>
          <w:szCs w:val="24"/>
        </w:rPr>
        <w:t xml:space="preserve"> </w:t>
      </w:r>
      <w:r w:rsidRPr="00A84D17">
        <w:rPr>
          <w:color w:val="auto"/>
          <w:szCs w:val="24"/>
        </w:rPr>
        <w:t>liquidação, o setor</w:t>
      </w:r>
      <w:r w:rsidRPr="00A84D17">
        <w:rPr>
          <w:color w:val="auto"/>
          <w:spacing w:val="-1"/>
          <w:szCs w:val="24"/>
        </w:rPr>
        <w:t xml:space="preserve"> </w:t>
      </w:r>
      <w:r w:rsidRPr="00A84D17">
        <w:rPr>
          <w:color w:val="auto"/>
          <w:szCs w:val="24"/>
        </w:rPr>
        <w:t>competente</w:t>
      </w:r>
      <w:r w:rsidRPr="00A84D17">
        <w:rPr>
          <w:color w:val="auto"/>
          <w:spacing w:val="-1"/>
          <w:szCs w:val="24"/>
        </w:rPr>
        <w:t xml:space="preserve"> </w:t>
      </w:r>
      <w:r w:rsidRPr="00A84D17">
        <w:rPr>
          <w:color w:val="auto"/>
          <w:szCs w:val="24"/>
        </w:rPr>
        <w:t>deve</w:t>
      </w:r>
      <w:r w:rsidRPr="00A84D17">
        <w:rPr>
          <w:color w:val="auto"/>
          <w:spacing w:val="-1"/>
          <w:szCs w:val="24"/>
        </w:rPr>
        <w:t xml:space="preserve"> </w:t>
      </w:r>
      <w:r w:rsidRPr="00A84D17">
        <w:rPr>
          <w:color w:val="auto"/>
          <w:szCs w:val="24"/>
        </w:rPr>
        <w:t>verificar</w:t>
      </w:r>
      <w:r w:rsidRPr="00A84D17">
        <w:rPr>
          <w:color w:val="auto"/>
          <w:spacing w:val="-1"/>
          <w:szCs w:val="24"/>
        </w:rPr>
        <w:t xml:space="preserve"> </w:t>
      </w:r>
      <w:r w:rsidRPr="00A84D17">
        <w:rPr>
          <w:color w:val="auto"/>
          <w:szCs w:val="24"/>
        </w:rPr>
        <w:t>se a</w:t>
      </w:r>
      <w:r w:rsidRPr="00A84D17">
        <w:rPr>
          <w:color w:val="auto"/>
          <w:spacing w:val="-1"/>
          <w:szCs w:val="24"/>
        </w:rPr>
        <w:t xml:space="preserve"> </w:t>
      </w:r>
      <w:r w:rsidRPr="00A84D17">
        <w:rPr>
          <w:color w:val="auto"/>
          <w:szCs w:val="24"/>
        </w:rPr>
        <w:t>Nota</w:t>
      </w:r>
      <w:r w:rsidRPr="00A84D17">
        <w:rPr>
          <w:color w:val="auto"/>
          <w:spacing w:val="-1"/>
          <w:szCs w:val="24"/>
        </w:rPr>
        <w:t xml:space="preserve"> </w:t>
      </w:r>
      <w:r w:rsidRPr="00A84D17">
        <w:rPr>
          <w:color w:val="auto"/>
          <w:szCs w:val="24"/>
        </w:rPr>
        <w:t>Fiscal apresentada expressa</w:t>
      </w:r>
      <w:r w:rsidRPr="00A84D17">
        <w:rPr>
          <w:color w:val="auto"/>
          <w:spacing w:val="-1"/>
          <w:szCs w:val="24"/>
        </w:rPr>
        <w:t xml:space="preserve"> </w:t>
      </w:r>
      <w:r w:rsidRPr="00A84D17">
        <w:rPr>
          <w:color w:val="auto"/>
          <w:szCs w:val="24"/>
        </w:rPr>
        <w:t>os elementos necessários e essenciais do documento.</w:t>
      </w:r>
    </w:p>
    <w:p w14:paraId="6235087D" w14:textId="77777777" w:rsidR="00A84D17" w:rsidRPr="00A84D17" w:rsidRDefault="00A84D17" w:rsidP="009200F0">
      <w:pPr>
        <w:widowControl w:val="0"/>
        <w:numPr>
          <w:ilvl w:val="1"/>
          <w:numId w:val="24"/>
        </w:numPr>
        <w:tabs>
          <w:tab w:val="left" w:pos="284"/>
          <w:tab w:val="left" w:pos="426"/>
          <w:tab w:val="left" w:pos="1592"/>
          <w:tab w:val="left" w:pos="1594"/>
        </w:tabs>
        <w:suppressAutoHyphens/>
        <w:autoSpaceDN w:val="0"/>
        <w:spacing w:line="240" w:lineRule="auto"/>
        <w:ind w:left="0" w:right="143" w:firstLine="0"/>
        <w:textAlignment w:val="baseline"/>
        <w:rPr>
          <w:color w:val="auto"/>
          <w:szCs w:val="24"/>
        </w:rPr>
      </w:pPr>
      <w:r w:rsidRPr="00A84D17">
        <w:rPr>
          <w:color w:val="auto"/>
          <w:szCs w:val="24"/>
        </w:rPr>
        <w:t>Havendo</w:t>
      </w:r>
      <w:r w:rsidRPr="00A84D17">
        <w:rPr>
          <w:color w:val="auto"/>
          <w:spacing w:val="-8"/>
          <w:szCs w:val="24"/>
        </w:rPr>
        <w:t xml:space="preserve"> </w:t>
      </w:r>
      <w:r w:rsidRPr="00A84D17">
        <w:rPr>
          <w:color w:val="auto"/>
          <w:szCs w:val="24"/>
        </w:rPr>
        <w:t>erro</w:t>
      </w:r>
      <w:r w:rsidRPr="00A84D17">
        <w:rPr>
          <w:color w:val="auto"/>
          <w:spacing w:val="-8"/>
          <w:szCs w:val="24"/>
        </w:rPr>
        <w:t xml:space="preserve"> </w:t>
      </w:r>
      <w:r w:rsidRPr="00A84D17">
        <w:rPr>
          <w:color w:val="auto"/>
          <w:szCs w:val="24"/>
        </w:rPr>
        <w:t>na</w:t>
      </w:r>
      <w:r w:rsidRPr="00A84D17">
        <w:rPr>
          <w:color w:val="auto"/>
          <w:spacing w:val="-9"/>
          <w:szCs w:val="24"/>
        </w:rPr>
        <w:t xml:space="preserve"> </w:t>
      </w:r>
      <w:r w:rsidRPr="00A84D17">
        <w:rPr>
          <w:color w:val="auto"/>
          <w:szCs w:val="24"/>
        </w:rPr>
        <w:t>apresentação</w:t>
      </w:r>
      <w:r w:rsidRPr="00A84D17">
        <w:rPr>
          <w:color w:val="auto"/>
          <w:spacing w:val="-8"/>
          <w:szCs w:val="24"/>
        </w:rPr>
        <w:t xml:space="preserve"> </w:t>
      </w:r>
      <w:r w:rsidRPr="00A84D17">
        <w:rPr>
          <w:color w:val="auto"/>
          <w:szCs w:val="24"/>
        </w:rPr>
        <w:t>da</w:t>
      </w:r>
      <w:r w:rsidRPr="00A84D17">
        <w:rPr>
          <w:color w:val="auto"/>
          <w:spacing w:val="-9"/>
          <w:szCs w:val="24"/>
        </w:rPr>
        <w:t xml:space="preserve"> </w:t>
      </w:r>
      <w:r w:rsidRPr="00A84D17">
        <w:rPr>
          <w:color w:val="auto"/>
          <w:szCs w:val="24"/>
        </w:rPr>
        <w:t>Nota</w:t>
      </w:r>
      <w:r w:rsidRPr="00A84D17">
        <w:rPr>
          <w:color w:val="auto"/>
          <w:spacing w:val="-9"/>
          <w:szCs w:val="24"/>
        </w:rPr>
        <w:t xml:space="preserve"> </w:t>
      </w:r>
      <w:r w:rsidRPr="00A84D17">
        <w:rPr>
          <w:color w:val="auto"/>
          <w:szCs w:val="24"/>
        </w:rPr>
        <w:t>Fiscal,</w:t>
      </w:r>
      <w:r w:rsidRPr="00A84D17">
        <w:rPr>
          <w:color w:val="auto"/>
          <w:spacing w:val="-8"/>
          <w:szCs w:val="24"/>
        </w:rPr>
        <w:t xml:space="preserve"> </w:t>
      </w:r>
      <w:r w:rsidRPr="00A84D17">
        <w:rPr>
          <w:color w:val="auto"/>
          <w:szCs w:val="24"/>
        </w:rPr>
        <w:t>ou</w:t>
      </w:r>
      <w:r w:rsidRPr="00A84D17">
        <w:rPr>
          <w:color w:val="auto"/>
          <w:spacing w:val="-8"/>
          <w:szCs w:val="24"/>
        </w:rPr>
        <w:t xml:space="preserve"> </w:t>
      </w:r>
      <w:r w:rsidRPr="00A84D17">
        <w:rPr>
          <w:color w:val="auto"/>
          <w:szCs w:val="24"/>
        </w:rPr>
        <w:t>circunstância</w:t>
      </w:r>
      <w:r w:rsidRPr="00A84D17">
        <w:rPr>
          <w:color w:val="auto"/>
          <w:spacing w:val="-9"/>
          <w:szCs w:val="24"/>
        </w:rPr>
        <w:t xml:space="preserve"> </w:t>
      </w:r>
      <w:r w:rsidRPr="00A84D17">
        <w:rPr>
          <w:color w:val="auto"/>
          <w:szCs w:val="24"/>
        </w:rPr>
        <w:t>que</w:t>
      </w:r>
      <w:r w:rsidRPr="00A84D17">
        <w:rPr>
          <w:color w:val="auto"/>
          <w:spacing w:val="-9"/>
          <w:szCs w:val="24"/>
        </w:rPr>
        <w:t xml:space="preserve"> </w:t>
      </w:r>
      <w:r w:rsidRPr="00A84D17">
        <w:rPr>
          <w:color w:val="auto"/>
          <w:szCs w:val="24"/>
        </w:rPr>
        <w:t>impeça</w:t>
      </w:r>
      <w:r w:rsidRPr="00A84D17">
        <w:rPr>
          <w:color w:val="auto"/>
          <w:spacing w:val="-9"/>
          <w:szCs w:val="24"/>
        </w:rPr>
        <w:t xml:space="preserve"> </w:t>
      </w:r>
      <w:r w:rsidRPr="00A84D17">
        <w:rPr>
          <w:color w:val="auto"/>
          <w:szCs w:val="24"/>
        </w:rPr>
        <w:t>a</w:t>
      </w:r>
      <w:r w:rsidRPr="00A84D17">
        <w:rPr>
          <w:color w:val="auto"/>
          <w:spacing w:val="-7"/>
          <w:szCs w:val="24"/>
        </w:rPr>
        <w:t xml:space="preserve"> </w:t>
      </w:r>
      <w:r w:rsidRPr="00A84D17">
        <w:rPr>
          <w:color w:val="auto"/>
          <w:szCs w:val="24"/>
        </w:rPr>
        <w:t>liquidação</w:t>
      </w:r>
      <w:r w:rsidRPr="00A84D17">
        <w:rPr>
          <w:color w:val="auto"/>
          <w:spacing w:val="-8"/>
          <w:szCs w:val="24"/>
        </w:rPr>
        <w:t xml:space="preserve"> </w:t>
      </w:r>
      <w:r w:rsidRPr="00A84D17">
        <w:rPr>
          <w:color w:val="auto"/>
          <w:szCs w:val="24"/>
        </w:rPr>
        <w:t>da</w:t>
      </w:r>
      <w:r w:rsidRPr="00A84D17">
        <w:rPr>
          <w:color w:val="auto"/>
          <w:spacing w:val="-9"/>
          <w:szCs w:val="24"/>
        </w:rPr>
        <w:t xml:space="preserve"> </w:t>
      </w:r>
      <w:r w:rsidRPr="00A84D17">
        <w:rPr>
          <w:color w:val="auto"/>
          <w:szCs w:val="24"/>
        </w:rPr>
        <w:t xml:space="preserve">despesa, esta ficará sobrestada até que o contratado providencie as medidas saneadoras, sem ônus à </w:t>
      </w:r>
      <w:r w:rsidRPr="00A84D17">
        <w:rPr>
          <w:color w:val="auto"/>
          <w:spacing w:val="-2"/>
          <w:szCs w:val="24"/>
        </w:rPr>
        <w:t>contratante;</w:t>
      </w:r>
    </w:p>
    <w:p w14:paraId="279386D8"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PRAZO DE PAGAMENTO</w:t>
      </w:r>
    </w:p>
    <w:p w14:paraId="61A8C15E" w14:textId="77777777" w:rsidR="00A84D17" w:rsidRPr="00A84D17" w:rsidRDefault="00A84D17" w:rsidP="009200F0">
      <w:pPr>
        <w:widowControl w:val="0"/>
        <w:numPr>
          <w:ilvl w:val="1"/>
          <w:numId w:val="24"/>
        </w:numPr>
        <w:tabs>
          <w:tab w:val="left" w:pos="284"/>
          <w:tab w:val="left" w:pos="426"/>
          <w:tab w:val="left" w:pos="1591"/>
          <w:tab w:val="left" w:pos="1594"/>
        </w:tabs>
        <w:suppressAutoHyphens/>
        <w:autoSpaceDN w:val="0"/>
        <w:spacing w:line="240" w:lineRule="auto"/>
        <w:ind w:left="0" w:right="141" w:firstLine="0"/>
        <w:textAlignment w:val="baseline"/>
        <w:rPr>
          <w:color w:val="auto"/>
          <w:szCs w:val="24"/>
        </w:rPr>
      </w:pPr>
      <w:r w:rsidRPr="00A84D17">
        <w:rPr>
          <w:color w:val="auto"/>
          <w:szCs w:val="24"/>
        </w:rPr>
        <w:t>O pagamento será efetuado em até 15 (quinze) dias, conforme cronograma de pagamentos do Município, após a entrega do objeto licitado, entrega do documento fiscal correto e da finalização da liquidação da despesa.</w:t>
      </w:r>
    </w:p>
    <w:p w14:paraId="220F1622"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FORMA DE PAGAMENTO</w:t>
      </w:r>
    </w:p>
    <w:p w14:paraId="37D0C7CE"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bookmarkStart w:id="103" w:name="_3znysh7"/>
      <w:bookmarkEnd w:id="103"/>
      <w:r w:rsidRPr="00A84D17">
        <w:rPr>
          <w:rFonts w:eastAsia="Arial"/>
          <w:szCs w:val="24"/>
        </w:rPr>
        <w:t>O pagamento será realizado através de ordem bancária, para crédito em banco, agência e conta corrente, indicados pelo CONTRATADO.</w:t>
      </w:r>
    </w:p>
    <w:p w14:paraId="5F8DFF2D"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65835D47"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bCs/>
          <w:szCs w:val="24"/>
        </w:rPr>
        <w:t>FORMA E CRITÉRIOS DE SELEÇÃO DO FORNECEDOR</w:t>
      </w:r>
    </w:p>
    <w:p w14:paraId="7B9E5743"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A forma da contratação será por meio de procedimento licitatório na MODALIDADE PREGÃO ELETRÔNICO,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w:t>
      </w:r>
    </w:p>
    <w:p w14:paraId="0486A9D1"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EXIGÊNCIAS DE HABILITAÇÃO</w:t>
      </w:r>
    </w:p>
    <w:p w14:paraId="3D2D6FCC"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szCs w:val="24"/>
        </w:rPr>
        <w:t>Habilitação Jurídica:</w:t>
      </w:r>
    </w:p>
    <w:p w14:paraId="1326B9C8"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Registro comercial, no caso de empresa individual;</w:t>
      </w:r>
    </w:p>
    <w:p w14:paraId="4FB1EADF"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Ato constitutivo, estatuto ou contrato social em vigor, devidamente registrado, em se tratando de sociedades comerciais, e, no caso de sociedade por ações, acompanhado de documentos de eleição de seus administradores;</w:t>
      </w:r>
    </w:p>
    <w:p w14:paraId="778C5635"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 xml:space="preserve">Decreto de autorização, em se tratando de empresa ou sociedade estrangeira em funcionamento no País, </w:t>
      </w:r>
      <w:r w:rsidRPr="00A84D17">
        <w:rPr>
          <w:szCs w:val="24"/>
        </w:rPr>
        <w:lastRenderedPageBreak/>
        <w:t>e ato de registro ou autorização para funcionamento expedido pelo órgão competente, quando a atividade assim o exigir;</w:t>
      </w:r>
    </w:p>
    <w:p w14:paraId="5DD4305B"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Prova de inscrição no Cadastro Nacional de Pessoa Jurídica (CNPJ/MF);</w:t>
      </w:r>
    </w:p>
    <w:p w14:paraId="304FEBB3"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szCs w:val="24"/>
        </w:rPr>
        <w:t>Regularidade Fiscal Social e Trabalhista:</w:t>
      </w:r>
    </w:p>
    <w:p w14:paraId="0512074D"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Comprovante de inscrição no Cadastro de Pessoas Físicas (CPF), se o licitante for pessoa natural, ou no Cadastro Nacional da Pessoa Jurídica (CNPJ), se o licitante for pessoa jurídica;</w:t>
      </w:r>
    </w:p>
    <w:p w14:paraId="1FAEBD36"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A inscrição no cadastro de contribuinte Estadual e/ou Municipal, se houver, relativo ao domicilio ou sede do licitante, pertinente ao ramo de atividade e compatível com o objeto contratual;</w:t>
      </w:r>
    </w:p>
    <w:p w14:paraId="0D9D88DA"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Prova de regularidade com a Fazenda Municipal, do domicílio ou sede da licitante;</w:t>
      </w:r>
    </w:p>
    <w:p w14:paraId="6F97CA91"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Prova de regularidade com a Fazenda Estadual, do domicílio ou sede da licitante;</w:t>
      </w:r>
    </w:p>
    <w:p w14:paraId="2D42FF6F"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4E0862"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Prova de regularidade relativa à Seguridade Social e ao FGTS, que demonstre cumprimento dos encargos sociais instituídos por lei;</w:t>
      </w:r>
    </w:p>
    <w:p w14:paraId="12A4873F"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Prova de regularidade perante a Justiça do Trabalho;</w:t>
      </w:r>
    </w:p>
    <w:p w14:paraId="4CE5483D"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Declaração de cumprimento do disposto no inciso XXIII do art. 7º da Constituição Federal, dispensada quando apresentada no credenciamento, item 5.3.3.</w:t>
      </w:r>
    </w:p>
    <w:p w14:paraId="13112986"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szCs w:val="24"/>
        </w:rPr>
        <w:t>Qualificação Econômico-Financeira:</w:t>
      </w:r>
    </w:p>
    <w:p w14:paraId="1472B999"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szCs w:val="24"/>
        </w:rPr>
        <w:t>Certidão Negativa de falência, expedida pelo distribuidor da sede da empresa, datado dos últimos 90 (Noventa) dias, ou que esteja dentro do prazo de validade expresso na própria Certidão.</w:t>
      </w:r>
    </w:p>
    <w:p w14:paraId="1046D3BD" w14:textId="77777777" w:rsidR="00A84D17" w:rsidRPr="00A84D17" w:rsidRDefault="00A84D17" w:rsidP="009200F0">
      <w:pPr>
        <w:widowControl w:val="0"/>
        <w:numPr>
          <w:ilvl w:val="0"/>
          <w:numId w:val="24"/>
        </w:numPr>
        <w:tabs>
          <w:tab w:val="left" w:pos="284"/>
          <w:tab w:val="left" w:pos="426"/>
        </w:tabs>
        <w:suppressAutoHyphens/>
        <w:autoSpaceDN w:val="0"/>
        <w:spacing w:line="240" w:lineRule="auto"/>
        <w:ind w:left="0" w:right="32" w:firstLine="0"/>
        <w:textAlignment w:val="baseline"/>
        <w:rPr>
          <w:color w:val="auto"/>
          <w:szCs w:val="24"/>
        </w:rPr>
      </w:pPr>
      <w:r w:rsidRPr="00A84D17">
        <w:rPr>
          <w:bCs/>
          <w:color w:val="auto"/>
          <w:szCs w:val="24"/>
        </w:rPr>
        <w:t>Qualificação Técnica:</w:t>
      </w:r>
    </w:p>
    <w:p w14:paraId="0835B322" w14:textId="77777777" w:rsidR="00A84D17" w:rsidRPr="00A84D17" w:rsidRDefault="00A84D17" w:rsidP="009200F0">
      <w:pPr>
        <w:widowControl w:val="0"/>
        <w:numPr>
          <w:ilvl w:val="2"/>
          <w:numId w:val="24"/>
        </w:numPr>
        <w:tabs>
          <w:tab w:val="left" w:pos="284"/>
          <w:tab w:val="left" w:pos="426"/>
        </w:tabs>
        <w:suppressAutoHyphens/>
        <w:autoSpaceDN w:val="0"/>
        <w:spacing w:line="240" w:lineRule="auto"/>
        <w:ind w:left="0" w:firstLine="0"/>
        <w:textAlignment w:val="baseline"/>
        <w:rPr>
          <w:szCs w:val="24"/>
        </w:rPr>
      </w:pPr>
      <w:r w:rsidRPr="00A84D17">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A84D17">
        <w:rPr>
          <w:rFonts w:eastAsia="Arial"/>
          <w:color w:val="auto"/>
          <w:szCs w:val="24"/>
        </w:rPr>
        <w:t>apresentados em nome da matriz ou da filial.</w:t>
      </w:r>
    </w:p>
    <w:p w14:paraId="0F25DF0B"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color w:val="auto"/>
          <w:szCs w:val="24"/>
        </w:rPr>
        <w:t>Havendo eventual divergência na relação de documentos de habilitação constantes neste Termo de Referência e o Edital, prevalecerá o disposto no Edital.</w:t>
      </w:r>
    </w:p>
    <w:p w14:paraId="3AEA6B9C"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VALOR ESTIMADO DA CONTRATAÇÃO:</w:t>
      </w:r>
    </w:p>
    <w:p w14:paraId="4E2F0581"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color w:val="auto"/>
          <w:szCs w:val="24"/>
        </w:rPr>
        <w:t xml:space="preserve">O </w:t>
      </w:r>
      <w:r w:rsidRPr="00A84D17">
        <w:rPr>
          <w:szCs w:val="24"/>
        </w:rPr>
        <w:t xml:space="preserve">custo estimado total da contratação é de </w:t>
      </w:r>
      <w:bookmarkStart w:id="104" w:name="_Hlk191388991"/>
      <w:r w:rsidRPr="00A84D17">
        <w:rPr>
          <w:szCs w:val="24"/>
        </w:rPr>
        <w:t xml:space="preserve">R$ 106.386,60 </w:t>
      </w:r>
      <w:bookmarkEnd w:id="104"/>
      <w:r w:rsidRPr="00A84D17">
        <w:rPr>
          <w:szCs w:val="24"/>
        </w:rPr>
        <w:t>(cento e seis mil e trezentos e oitenta e seis reais e sessenta centavos) conforme detalhado na Memória de Cálculo, anexo do Estudo Técnico Preliminar</w:t>
      </w:r>
      <w:r w:rsidRPr="00A84D17">
        <w:rPr>
          <w:rFonts w:eastAsia="Arial"/>
          <w:color w:val="auto"/>
          <w:szCs w:val="24"/>
        </w:rPr>
        <w:t>.</w:t>
      </w:r>
    </w:p>
    <w:p w14:paraId="7CF30ACA"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ADEQUAÇÃO ORÇAMENTÁRIA</w:t>
      </w:r>
    </w:p>
    <w:p w14:paraId="12F1DAED"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As despesas decorrentes da contratação correrão por conta do orçamento vigente através da(s) seguinte(s) dotação(s):</w:t>
      </w:r>
    </w:p>
    <w:p w14:paraId="63686D2B" w14:textId="77777777" w:rsidR="00A84D17" w:rsidRPr="00A84D17" w:rsidRDefault="00A84D17" w:rsidP="009200F0">
      <w:pPr>
        <w:tabs>
          <w:tab w:val="left" w:pos="284"/>
          <w:tab w:val="left" w:pos="426"/>
        </w:tabs>
        <w:suppressAutoHyphens/>
        <w:autoSpaceDN w:val="0"/>
        <w:spacing w:line="240" w:lineRule="auto"/>
        <w:ind w:left="0" w:firstLine="0"/>
        <w:textAlignment w:val="baseline"/>
        <w:rPr>
          <w:szCs w:val="24"/>
        </w:rPr>
      </w:pPr>
      <w:r w:rsidRPr="00A84D17">
        <w:rPr>
          <w:szCs w:val="24"/>
          <w:shd w:val="clear" w:color="auto" w:fill="FFFFFF"/>
        </w:rPr>
        <w:t>PA: 2171 / 33.90.32.99.00.00.00 – Outros Materiais de Distribuição Gratuita / FRVS – 1701.1175</w:t>
      </w:r>
    </w:p>
    <w:p w14:paraId="3830F7DE" w14:textId="77777777" w:rsidR="00A84D17" w:rsidRPr="00A84D17" w:rsidRDefault="00A84D17" w:rsidP="009200F0">
      <w:pPr>
        <w:tabs>
          <w:tab w:val="left" w:pos="284"/>
          <w:tab w:val="left" w:pos="426"/>
        </w:tabs>
        <w:suppressAutoHyphens/>
        <w:autoSpaceDN w:val="0"/>
        <w:spacing w:line="240" w:lineRule="auto"/>
        <w:ind w:left="0" w:firstLine="0"/>
        <w:textAlignment w:val="baseline"/>
        <w:rPr>
          <w:szCs w:val="24"/>
        </w:rPr>
      </w:pPr>
      <w:r w:rsidRPr="00A84D17">
        <w:rPr>
          <w:szCs w:val="24"/>
          <w:shd w:val="clear" w:color="auto" w:fill="FFFFFF"/>
        </w:rPr>
        <w:t>PA: 2171 / 33.90.32.99.00.00.00 – Outros Materiais de Distribuição Gratuita / FRVS – 1500.0001</w:t>
      </w:r>
    </w:p>
    <w:p w14:paraId="49A1D30B" w14:textId="77777777" w:rsidR="00A84D17" w:rsidRPr="00A84D17" w:rsidRDefault="00A84D17" w:rsidP="009200F0">
      <w:pPr>
        <w:widowControl w:val="0"/>
        <w:numPr>
          <w:ilvl w:val="0"/>
          <w:numId w:val="24"/>
        </w:numPr>
        <w:shd w:val="clear" w:color="auto" w:fill="D0CECE"/>
        <w:tabs>
          <w:tab w:val="left" w:pos="284"/>
          <w:tab w:val="left" w:pos="426"/>
        </w:tabs>
        <w:suppressAutoHyphens/>
        <w:autoSpaceDN w:val="0"/>
        <w:spacing w:line="240" w:lineRule="auto"/>
        <w:ind w:left="0" w:firstLine="0"/>
        <w:textAlignment w:val="baseline"/>
        <w:rPr>
          <w:szCs w:val="24"/>
        </w:rPr>
      </w:pPr>
      <w:r w:rsidRPr="00A84D17">
        <w:rPr>
          <w:rFonts w:eastAsia="Arial"/>
          <w:b/>
          <w:szCs w:val="24"/>
        </w:rPr>
        <w:t>ANEXOS DESTE TERMO DE REFERÊNCIA</w:t>
      </w:r>
    </w:p>
    <w:p w14:paraId="602A2D34" w14:textId="77777777" w:rsidR="00A84D17" w:rsidRPr="00A84D17" w:rsidRDefault="00A84D17" w:rsidP="009200F0">
      <w:pPr>
        <w:widowControl w:val="0"/>
        <w:numPr>
          <w:ilvl w:val="1"/>
          <w:numId w:val="24"/>
        </w:numPr>
        <w:tabs>
          <w:tab w:val="left" w:pos="284"/>
          <w:tab w:val="left" w:pos="426"/>
        </w:tabs>
        <w:suppressAutoHyphens/>
        <w:autoSpaceDN w:val="0"/>
        <w:spacing w:line="240" w:lineRule="auto"/>
        <w:ind w:left="0" w:firstLine="0"/>
        <w:textAlignment w:val="baseline"/>
        <w:rPr>
          <w:szCs w:val="24"/>
        </w:rPr>
      </w:pPr>
      <w:r w:rsidRPr="00A84D17">
        <w:rPr>
          <w:rFonts w:eastAsia="Arial"/>
          <w:szCs w:val="24"/>
        </w:rPr>
        <w:t>Estudo Técnico Preliminar com respectivos anexos.</w:t>
      </w:r>
    </w:p>
    <w:p w14:paraId="1E4F482C" w14:textId="77777777" w:rsidR="00A84D17" w:rsidRPr="00A84D17" w:rsidRDefault="00A84D17" w:rsidP="009200F0">
      <w:pPr>
        <w:tabs>
          <w:tab w:val="left" w:pos="284"/>
          <w:tab w:val="left" w:pos="426"/>
        </w:tabs>
        <w:suppressAutoHyphens/>
        <w:autoSpaceDN w:val="0"/>
        <w:spacing w:line="240" w:lineRule="auto"/>
        <w:ind w:left="0" w:firstLine="0"/>
        <w:jc w:val="center"/>
        <w:textAlignment w:val="baseline"/>
        <w:rPr>
          <w:szCs w:val="24"/>
        </w:rPr>
      </w:pPr>
      <w:r w:rsidRPr="00A84D17">
        <w:rPr>
          <w:b/>
          <w:szCs w:val="24"/>
        </w:rPr>
        <w:t xml:space="preserve">Gilmar José </w:t>
      </w:r>
      <w:proofErr w:type="spellStart"/>
      <w:r w:rsidRPr="00A84D17">
        <w:rPr>
          <w:b/>
          <w:szCs w:val="24"/>
        </w:rPr>
        <w:t>Enderli</w:t>
      </w:r>
      <w:proofErr w:type="spellEnd"/>
    </w:p>
    <w:p w14:paraId="62908045" w14:textId="77777777" w:rsidR="00A84D17" w:rsidRPr="00A84D17" w:rsidRDefault="00A84D17" w:rsidP="009200F0">
      <w:pPr>
        <w:tabs>
          <w:tab w:val="left" w:pos="284"/>
          <w:tab w:val="left" w:pos="426"/>
        </w:tabs>
        <w:suppressAutoHyphens/>
        <w:autoSpaceDN w:val="0"/>
        <w:spacing w:line="240" w:lineRule="auto"/>
        <w:ind w:left="0" w:firstLine="0"/>
        <w:jc w:val="center"/>
        <w:textAlignment w:val="baseline"/>
        <w:rPr>
          <w:szCs w:val="24"/>
        </w:rPr>
      </w:pPr>
      <w:r w:rsidRPr="00A84D17">
        <w:rPr>
          <w:rFonts w:eastAsia="Arial"/>
          <w:b/>
          <w:bCs/>
          <w:szCs w:val="24"/>
        </w:rPr>
        <w:t>Secretário de Agricultura</w:t>
      </w:r>
    </w:p>
    <w:p w14:paraId="5C95D16C" w14:textId="77777777" w:rsidR="00A84D17" w:rsidRPr="00A84D17" w:rsidRDefault="00A84D17" w:rsidP="009200F0">
      <w:pPr>
        <w:tabs>
          <w:tab w:val="left" w:pos="284"/>
          <w:tab w:val="left" w:pos="426"/>
        </w:tabs>
        <w:suppressAutoHyphens/>
        <w:autoSpaceDN w:val="0"/>
        <w:spacing w:line="240" w:lineRule="auto"/>
        <w:ind w:left="0" w:firstLine="0"/>
        <w:jc w:val="center"/>
        <w:textAlignment w:val="baseline"/>
        <w:rPr>
          <w:szCs w:val="24"/>
        </w:rPr>
      </w:pPr>
      <w:r w:rsidRPr="00A84D17">
        <w:rPr>
          <w:rFonts w:eastAsia="Arial"/>
          <w:b/>
          <w:bCs/>
          <w:szCs w:val="24"/>
        </w:rPr>
        <w:t>Responsável pela elaboração deste TR</w:t>
      </w:r>
    </w:p>
    <w:p w14:paraId="283D999E" w14:textId="59F03C42" w:rsidR="00487DDD" w:rsidRPr="00BE3384" w:rsidRDefault="002F3856" w:rsidP="00CF5777">
      <w:pPr>
        <w:spacing w:after="160" w:line="240" w:lineRule="auto"/>
        <w:ind w:left="0" w:firstLine="0"/>
        <w:jc w:val="center"/>
        <w:rPr>
          <w:szCs w:val="24"/>
        </w:rPr>
      </w:pPr>
      <w:r w:rsidRPr="00BE3384">
        <w:rPr>
          <w:b/>
          <w:szCs w:val="24"/>
        </w:rPr>
        <w:lastRenderedPageBreak/>
        <w:t>ANEXO I</w:t>
      </w:r>
      <w:r w:rsidR="00D42F43" w:rsidRPr="00BE3384">
        <w:rPr>
          <w:b/>
          <w:szCs w:val="24"/>
        </w:rPr>
        <w:t>I</w:t>
      </w:r>
    </w:p>
    <w:p w14:paraId="2C6AAA03" w14:textId="704DF9C5" w:rsidR="00E71EDC" w:rsidRPr="00CB609E" w:rsidRDefault="00487DDD" w:rsidP="00CB609E">
      <w:pPr>
        <w:spacing w:after="106" w:line="240" w:lineRule="auto"/>
        <w:ind w:left="0" w:firstLine="0"/>
        <w:jc w:val="center"/>
        <w:rPr>
          <w:sz w:val="22"/>
        </w:rPr>
      </w:pPr>
      <w:r w:rsidRPr="00BE3384">
        <w:rPr>
          <w:b/>
          <w:sz w:val="22"/>
        </w:rPr>
        <w:t>MINUTA DE CONTRATO PARA AQUISIÇÃO</w:t>
      </w:r>
      <w:r w:rsidRPr="00CB609E">
        <w:rPr>
          <w:b/>
          <w:sz w:val="22"/>
        </w:rPr>
        <w:t xml:space="preserve"> </w:t>
      </w:r>
    </w:p>
    <w:p w14:paraId="41FE4B75" w14:textId="42AF3473" w:rsidR="00CF5777" w:rsidRPr="00CB609E" w:rsidRDefault="00487DDD" w:rsidP="00CB609E">
      <w:pPr>
        <w:pStyle w:val="Ttulo1"/>
        <w:spacing w:before="0" w:beforeAutospacing="0" w:after="0" w:afterAutospacing="0"/>
        <w:rPr>
          <w:sz w:val="22"/>
          <w:szCs w:val="22"/>
        </w:rPr>
      </w:pPr>
      <w:r w:rsidRPr="00CB609E">
        <w:rPr>
          <w:sz w:val="22"/>
          <w:szCs w:val="22"/>
        </w:rPr>
        <w:t>CONTRATO ADMINISTRATIVO Nº ........./202</w:t>
      </w:r>
      <w:r w:rsidR="003675D0">
        <w:rPr>
          <w:sz w:val="22"/>
          <w:szCs w:val="22"/>
        </w:rPr>
        <w:t>6</w:t>
      </w:r>
      <w:r w:rsidRPr="00CB609E">
        <w:rPr>
          <w:sz w:val="22"/>
          <w:szCs w:val="22"/>
        </w:rPr>
        <w:t xml:space="preserve"> </w:t>
      </w:r>
      <w:r w:rsidR="00CF5777" w:rsidRPr="00CB609E">
        <w:rPr>
          <w:sz w:val="22"/>
          <w:szCs w:val="22"/>
        </w:rPr>
        <w:t xml:space="preserve"> </w:t>
      </w:r>
    </w:p>
    <w:p w14:paraId="493CDEE0" w14:textId="3833042D" w:rsidR="00487DDD" w:rsidRPr="00CB609E" w:rsidRDefault="000D4D86" w:rsidP="00CB609E">
      <w:pPr>
        <w:pStyle w:val="Ttulo1"/>
        <w:spacing w:before="0" w:beforeAutospacing="0" w:after="0" w:afterAutospacing="0"/>
        <w:rPr>
          <w:sz w:val="22"/>
          <w:szCs w:val="22"/>
        </w:rPr>
      </w:pPr>
      <w:r w:rsidRPr="00CB609E">
        <w:rPr>
          <w:sz w:val="22"/>
          <w:szCs w:val="22"/>
        </w:rPr>
        <w:t xml:space="preserve">PROCESSO Nº </w:t>
      </w:r>
      <w:r w:rsidR="00A84D17">
        <w:rPr>
          <w:sz w:val="22"/>
          <w:szCs w:val="22"/>
        </w:rPr>
        <w:t>88</w:t>
      </w:r>
      <w:r w:rsidR="000E712C">
        <w:rPr>
          <w:sz w:val="22"/>
          <w:szCs w:val="22"/>
        </w:rPr>
        <w:t>/</w:t>
      </w:r>
      <w:r w:rsidR="003675D0">
        <w:rPr>
          <w:sz w:val="22"/>
          <w:szCs w:val="22"/>
        </w:rPr>
        <w:t>2026</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7C6520BA"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9200F0">
        <w:rPr>
          <w:b w:val="0"/>
          <w:sz w:val="22"/>
          <w:szCs w:val="22"/>
        </w:rPr>
        <w:t>7</w:t>
      </w:r>
      <w:r w:rsidRPr="00CB609E">
        <w:rPr>
          <w:b w:val="0"/>
          <w:sz w:val="22"/>
          <w:szCs w:val="22"/>
        </w:rPr>
        <w:t>/</w:t>
      </w:r>
      <w:r w:rsidR="000D4D86" w:rsidRPr="00CB609E">
        <w:rPr>
          <w:b w:val="0"/>
          <w:sz w:val="22"/>
          <w:szCs w:val="22"/>
        </w:rPr>
        <w:t>202</w:t>
      </w:r>
      <w:r w:rsidR="003675D0">
        <w:rPr>
          <w:b w:val="0"/>
          <w:sz w:val="22"/>
          <w:szCs w:val="22"/>
        </w:rPr>
        <w:t>6</w:t>
      </w:r>
      <w:r w:rsidR="000D4D86" w:rsidRPr="00CB609E">
        <w:rPr>
          <w:b w:val="0"/>
          <w:sz w:val="22"/>
          <w:szCs w:val="22"/>
        </w:rPr>
        <w:t xml:space="preserve">, Processo Licitatório nº </w:t>
      </w:r>
      <w:r w:rsidR="009200F0">
        <w:rPr>
          <w:b w:val="0"/>
          <w:sz w:val="22"/>
          <w:szCs w:val="22"/>
        </w:rPr>
        <w:t>88</w:t>
      </w:r>
      <w:r w:rsidR="003675D0">
        <w:rPr>
          <w:b w:val="0"/>
          <w:sz w:val="22"/>
          <w:szCs w:val="22"/>
        </w:rPr>
        <w:t>/2026</w:t>
      </w:r>
      <w:r w:rsidRPr="00CB609E">
        <w:rPr>
          <w:b w:val="0"/>
          <w:sz w:val="22"/>
          <w:szCs w:val="22"/>
        </w:rPr>
        <w:t>.</w:t>
      </w:r>
      <w:r w:rsidRPr="00CB609E">
        <w:rPr>
          <w:sz w:val="22"/>
          <w:szCs w:val="22"/>
        </w:rPr>
        <w:t xml:space="preserve">  </w:t>
      </w:r>
    </w:p>
    <w:p w14:paraId="3C087290" w14:textId="77777777" w:rsidR="00487DDD" w:rsidRPr="005067CB" w:rsidRDefault="00487DDD" w:rsidP="005067CB">
      <w:pPr>
        <w:pStyle w:val="Ttulo1"/>
        <w:spacing w:after="0" w:afterAutospacing="0"/>
        <w:ind w:left="-5"/>
        <w:rPr>
          <w:sz w:val="22"/>
          <w:szCs w:val="22"/>
        </w:rPr>
      </w:pPr>
      <w:r w:rsidRPr="005067CB">
        <w:rPr>
          <w:sz w:val="22"/>
          <w:szCs w:val="22"/>
        </w:rPr>
        <w:t>CLÁUSULA SEGUNDA - DO OBJETO</w:t>
      </w:r>
    </w:p>
    <w:p w14:paraId="7ADDE568" w14:textId="084B121D" w:rsidR="00CF5777" w:rsidRPr="00DA637B" w:rsidRDefault="00487DDD" w:rsidP="0026179D">
      <w:pPr>
        <w:suppressAutoHyphens/>
        <w:spacing w:line="240" w:lineRule="auto"/>
        <w:textAlignment w:val="baseline"/>
        <w:rPr>
          <w:b/>
          <w:sz w:val="22"/>
        </w:rPr>
      </w:pPr>
      <w:r w:rsidRPr="005067CB">
        <w:rPr>
          <w:b/>
          <w:sz w:val="22"/>
        </w:rPr>
        <w:t>2</w:t>
      </w:r>
      <w:r w:rsidRPr="003675D0">
        <w:rPr>
          <w:b/>
          <w:sz w:val="22"/>
        </w:rPr>
        <w:t xml:space="preserve">.1.  </w:t>
      </w:r>
      <w:r w:rsidR="00062208" w:rsidRPr="003675D0">
        <w:rPr>
          <w:b/>
          <w:sz w:val="22"/>
        </w:rPr>
        <w:t>OBJETO</w:t>
      </w:r>
      <w:r w:rsidR="00062208" w:rsidRPr="0026179D">
        <w:rPr>
          <w:b/>
          <w:sz w:val="22"/>
        </w:rPr>
        <w:t xml:space="preserve">: </w:t>
      </w:r>
      <w:bookmarkStart w:id="105" w:name="_Hlk232403502"/>
      <w:r w:rsidR="0026179D" w:rsidRPr="0026179D">
        <w:rPr>
          <w:rFonts w:eastAsia="Arial"/>
          <w:sz w:val="22"/>
        </w:rPr>
        <w:t xml:space="preserve">CONTRATAÇÃO DE EMPRESA PARA FORNECIMENTO </w:t>
      </w:r>
      <w:r w:rsidR="0026179D" w:rsidRPr="0026179D">
        <w:rPr>
          <w:rFonts w:eastAsia="Calibri"/>
          <w:sz w:val="22"/>
        </w:rPr>
        <w:t xml:space="preserve">DE </w:t>
      </w:r>
      <w:r w:rsidR="0026179D" w:rsidRPr="0026179D">
        <w:rPr>
          <w:color w:val="auto"/>
          <w:sz w:val="22"/>
        </w:rPr>
        <w:t>562 (QUINHENTAS E SESSENTA E DUAS) SACAS DE MIX DE PLANTAS DE COBERTURA DE INVERNO, CICLO CURTO-MÉDIO, EMBALAGEM DE 25 KG, COMPOSTO POR AVEIA BRANCA, TRIGO MOURISCO, TRITICALE, NABO FORRAGEIRO E ERVILHAÇO, PARA ATENDIMENTO DO PROGRAMA CONSULTA POPULAR 2022/2023, COM RECURSOS ORIUNDOS DO CONVÊNIO Nº 0751/2023, FIRMADO ENTRE A SECRETARIA DA AGRICULTURA, PECUÁRIA, PRODUÇÃO SUSTENTÁVEL E IRRIGAÇÃO – SEAPI E O MUNICÍPIO DE RODEIO BONITO/RS, conforme condições e exigências estabelecidas no Termo de Referência</w:t>
      </w:r>
      <w:bookmarkEnd w:id="105"/>
      <w:r w:rsidR="00DA637B">
        <w:rPr>
          <w:color w:val="auto"/>
          <w:sz w:val="22"/>
        </w:rPr>
        <w:t xml:space="preserve"> </w:t>
      </w:r>
      <w:r w:rsidR="00DA637B" w:rsidRPr="00DA637B">
        <w:rPr>
          <w:color w:val="auto"/>
          <w:sz w:val="22"/>
        </w:rPr>
        <w:t>e no Estudo Preliminar Técnico</w:t>
      </w:r>
      <w:r w:rsidR="00CF5777" w:rsidRPr="00DA637B">
        <w:rPr>
          <w:sz w:val="22"/>
        </w:rPr>
        <w:t xml:space="preserve">, </w:t>
      </w:r>
      <w:r w:rsidR="00BE3384" w:rsidRPr="00DA637B">
        <w:rPr>
          <w:sz w:val="22"/>
        </w:rPr>
        <w:t>como</w:t>
      </w:r>
      <w:r w:rsidR="00CF5777" w:rsidRPr="00DA637B">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652EB521" w14:textId="3EB1D115" w:rsidR="003675D0" w:rsidRPr="003675D0" w:rsidRDefault="00CB609E" w:rsidP="003675D0">
      <w:pPr>
        <w:spacing w:line="240" w:lineRule="auto"/>
        <w:ind w:left="0" w:firstLine="0"/>
        <w:rPr>
          <w:b/>
          <w:sz w:val="22"/>
        </w:rPr>
      </w:pPr>
      <w:r w:rsidRPr="003675D0">
        <w:rPr>
          <w:b/>
          <w:sz w:val="22"/>
        </w:rPr>
        <w:t>3.1.</w:t>
      </w:r>
      <w:r w:rsidR="003675D0" w:rsidRPr="003675D0">
        <w:rPr>
          <w:b/>
          <w:sz w:val="22"/>
        </w:rPr>
        <w:t xml:space="preserve"> </w:t>
      </w:r>
      <w:r w:rsidR="003675D0" w:rsidRPr="003675D0">
        <w:rPr>
          <w:sz w:val="22"/>
        </w:rPr>
        <w:t xml:space="preserve">A entrega dos </w:t>
      </w:r>
      <w:r w:rsidR="003C3FCD">
        <w:rPr>
          <w:sz w:val="22"/>
        </w:rPr>
        <w:t>produtos</w:t>
      </w:r>
      <w:r w:rsidR="003675D0" w:rsidRPr="003675D0">
        <w:rPr>
          <w:sz w:val="22"/>
        </w:rPr>
        <w:t xml:space="preserve"> deverá ser realizada de forma única, conforme solicitação por meio de ordem de fornecimento, em horário de expediente, no endereço: Av. do Comercio, 196, Centro, Rodeio Bonito/RS - CEP: 98360-000 - Sala da Secretaria Municipal de </w:t>
      </w:r>
      <w:r w:rsidR="003675D0" w:rsidRPr="003675D0">
        <w:rPr>
          <w:spacing w:val="-2"/>
          <w:sz w:val="22"/>
        </w:rPr>
        <w:t>Agricultura.</w:t>
      </w:r>
    </w:p>
    <w:p w14:paraId="4B4AFA80" w14:textId="7625DFA9" w:rsidR="003675D0" w:rsidRPr="003675D0" w:rsidRDefault="003675D0" w:rsidP="003675D0">
      <w:pPr>
        <w:spacing w:line="240" w:lineRule="auto"/>
        <w:ind w:left="0" w:firstLine="0"/>
        <w:rPr>
          <w:b/>
          <w:sz w:val="22"/>
        </w:rPr>
      </w:pPr>
      <w:r w:rsidRPr="003675D0">
        <w:rPr>
          <w:b/>
          <w:sz w:val="22"/>
        </w:rPr>
        <w:t>3.</w:t>
      </w:r>
      <w:r>
        <w:rPr>
          <w:b/>
          <w:sz w:val="22"/>
        </w:rPr>
        <w:t>2</w:t>
      </w:r>
      <w:r w:rsidRPr="003675D0">
        <w:rPr>
          <w:b/>
          <w:sz w:val="22"/>
        </w:rPr>
        <w:t xml:space="preserve">. </w:t>
      </w:r>
      <w:r w:rsidRPr="003675D0">
        <w:rPr>
          <w:sz w:val="22"/>
        </w:rP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0187033E" w14:textId="4F145CD1" w:rsidR="003675D0" w:rsidRPr="003675D0" w:rsidRDefault="003675D0" w:rsidP="003675D0">
      <w:pPr>
        <w:spacing w:line="240" w:lineRule="auto"/>
        <w:ind w:left="0" w:firstLine="0"/>
        <w:rPr>
          <w:b/>
          <w:sz w:val="22"/>
        </w:rPr>
      </w:pPr>
      <w:r w:rsidRPr="003675D0">
        <w:rPr>
          <w:b/>
          <w:sz w:val="22"/>
        </w:rPr>
        <w:t>3.</w:t>
      </w:r>
      <w:r>
        <w:rPr>
          <w:b/>
          <w:sz w:val="22"/>
        </w:rPr>
        <w:t>3</w:t>
      </w:r>
      <w:r w:rsidRPr="003675D0">
        <w:rPr>
          <w:b/>
          <w:sz w:val="22"/>
        </w:rPr>
        <w:t xml:space="preserve">. </w:t>
      </w:r>
      <w:r w:rsidRPr="003675D0">
        <w:rPr>
          <w:sz w:val="22"/>
        </w:rPr>
        <w:t>A empresa deverá dispor de todos os materiais, ferramentas, m</w:t>
      </w:r>
      <w:r w:rsidR="0026179D">
        <w:rPr>
          <w:sz w:val="22"/>
        </w:rPr>
        <w:t>á</w:t>
      </w:r>
      <w:r w:rsidRPr="003675D0">
        <w:rPr>
          <w:sz w:val="22"/>
        </w:rPr>
        <w:t>quinas e mão de obra necessária, em quantidades e qualidade, para descarga dos materiais em local designado pelo Município, no mínimo 3 (três) pessoas para auxiliar no descarregamento.</w:t>
      </w:r>
    </w:p>
    <w:p w14:paraId="3290B04F" w14:textId="7C8E5D36" w:rsidR="003675D0" w:rsidRPr="003675D0" w:rsidRDefault="003675D0" w:rsidP="003675D0">
      <w:pPr>
        <w:spacing w:line="240" w:lineRule="auto"/>
        <w:ind w:left="0" w:firstLine="0"/>
        <w:rPr>
          <w:b/>
          <w:sz w:val="22"/>
        </w:rPr>
      </w:pPr>
      <w:r w:rsidRPr="003675D0">
        <w:rPr>
          <w:b/>
          <w:sz w:val="22"/>
        </w:rPr>
        <w:t>3.</w:t>
      </w:r>
      <w:r>
        <w:rPr>
          <w:b/>
          <w:sz w:val="22"/>
        </w:rPr>
        <w:t>4</w:t>
      </w:r>
      <w:r w:rsidRPr="003675D0">
        <w:rPr>
          <w:b/>
          <w:sz w:val="22"/>
        </w:rPr>
        <w:t xml:space="preserve">. </w:t>
      </w:r>
      <w:r w:rsidRPr="003675D0">
        <w:rPr>
          <w:sz w:val="22"/>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68892676" w14:textId="77777777" w:rsidR="003675D0" w:rsidRPr="003675D0" w:rsidRDefault="003675D0" w:rsidP="009200F0">
      <w:pPr>
        <w:spacing w:line="240" w:lineRule="auto"/>
        <w:ind w:left="0" w:firstLine="0"/>
        <w:rPr>
          <w:b/>
          <w:sz w:val="22"/>
        </w:rPr>
      </w:pPr>
      <w:r w:rsidRPr="003675D0">
        <w:rPr>
          <w:sz w:val="22"/>
        </w:rPr>
        <w:lastRenderedPageBreak/>
        <w:t>a) A</w:t>
      </w:r>
      <w:r w:rsidRPr="003675D0">
        <w:rPr>
          <w:spacing w:val="-2"/>
          <w:sz w:val="22"/>
        </w:rPr>
        <w:t xml:space="preserve"> </w:t>
      </w:r>
      <w:r w:rsidRPr="003675D0">
        <w:rPr>
          <w:sz w:val="22"/>
        </w:rPr>
        <w:t>substituição</w:t>
      </w:r>
      <w:r w:rsidRPr="003675D0">
        <w:rPr>
          <w:spacing w:val="-2"/>
          <w:sz w:val="22"/>
        </w:rPr>
        <w:t xml:space="preserve"> </w:t>
      </w:r>
      <w:r w:rsidRPr="003675D0">
        <w:rPr>
          <w:sz w:val="22"/>
        </w:rPr>
        <w:t>total</w:t>
      </w:r>
      <w:r w:rsidRPr="003675D0">
        <w:rPr>
          <w:spacing w:val="-2"/>
          <w:sz w:val="22"/>
        </w:rPr>
        <w:t xml:space="preserve"> </w:t>
      </w:r>
      <w:r w:rsidRPr="003675D0">
        <w:rPr>
          <w:sz w:val="22"/>
        </w:rPr>
        <w:t>ou</w:t>
      </w:r>
      <w:r w:rsidRPr="003675D0">
        <w:rPr>
          <w:spacing w:val="-2"/>
          <w:sz w:val="22"/>
        </w:rPr>
        <w:t xml:space="preserve"> </w:t>
      </w:r>
      <w:r w:rsidRPr="003675D0">
        <w:rPr>
          <w:sz w:val="22"/>
        </w:rPr>
        <w:t>parcial</w:t>
      </w:r>
      <w:r w:rsidRPr="003675D0">
        <w:rPr>
          <w:spacing w:val="-2"/>
          <w:sz w:val="22"/>
        </w:rPr>
        <w:t xml:space="preserve"> </w:t>
      </w:r>
      <w:r w:rsidRPr="003675D0">
        <w:rPr>
          <w:sz w:val="22"/>
        </w:rPr>
        <w:t>do</w:t>
      </w:r>
      <w:r w:rsidRPr="003675D0">
        <w:rPr>
          <w:spacing w:val="-2"/>
          <w:sz w:val="22"/>
        </w:rPr>
        <w:t xml:space="preserve"> </w:t>
      </w:r>
      <w:r w:rsidRPr="003675D0">
        <w:rPr>
          <w:sz w:val="22"/>
        </w:rPr>
        <w:t>material,</w:t>
      </w:r>
      <w:r w:rsidRPr="003675D0">
        <w:rPr>
          <w:spacing w:val="-2"/>
          <w:sz w:val="22"/>
        </w:rPr>
        <w:t xml:space="preserve"> </w:t>
      </w:r>
      <w:r w:rsidRPr="003675D0">
        <w:rPr>
          <w:sz w:val="22"/>
        </w:rPr>
        <w:t>somente</w:t>
      </w:r>
      <w:r w:rsidRPr="003675D0">
        <w:rPr>
          <w:spacing w:val="-3"/>
          <w:sz w:val="22"/>
        </w:rPr>
        <w:t xml:space="preserve"> </w:t>
      </w:r>
      <w:r w:rsidRPr="003675D0">
        <w:rPr>
          <w:sz w:val="22"/>
        </w:rPr>
        <w:t>será</w:t>
      </w:r>
      <w:r w:rsidRPr="003675D0">
        <w:rPr>
          <w:spacing w:val="-3"/>
          <w:sz w:val="22"/>
        </w:rPr>
        <w:t xml:space="preserve"> </w:t>
      </w:r>
      <w:r w:rsidRPr="003675D0">
        <w:rPr>
          <w:sz w:val="22"/>
        </w:rPr>
        <w:t>admitida</w:t>
      </w:r>
      <w:r w:rsidRPr="003675D0">
        <w:rPr>
          <w:spacing w:val="-3"/>
          <w:sz w:val="22"/>
        </w:rPr>
        <w:t xml:space="preserve"> </w:t>
      </w:r>
      <w:r w:rsidRPr="003675D0">
        <w:rPr>
          <w:sz w:val="22"/>
        </w:rPr>
        <w:t>por</w:t>
      </w:r>
      <w:r w:rsidRPr="003675D0">
        <w:rPr>
          <w:spacing w:val="-2"/>
          <w:sz w:val="22"/>
        </w:rPr>
        <w:t xml:space="preserve"> </w:t>
      </w:r>
      <w:r w:rsidRPr="003675D0">
        <w:rPr>
          <w:sz w:val="22"/>
        </w:rPr>
        <w:t>outros</w:t>
      </w:r>
      <w:r w:rsidRPr="003675D0">
        <w:rPr>
          <w:spacing w:val="-2"/>
          <w:sz w:val="22"/>
        </w:rPr>
        <w:t xml:space="preserve"> </w:t>
      </w:r>
      <w:r w:rsidRPr="003675D0">
        <w:rPr>
          <w:sz w:val="22"/>
        </w:rPr>
        <w:t>de</w:t>
      </w:r>
      <w:r w:rsidRPr="003675D0">
        <w:rPr>
          <w:spacing w:val="-3"/>
          <w:sz w:val="22"/>
        </w:rPr>
        <w:t xml:space="preserve"> </w:t>
      </w:r>
      <w:r w:rsidRPr="003675D0">
        <w:rPr>
          <w:sz w:val="22"/>
        </w:rPr>
        <w:t>qualidade</w:t>
      </w:r>
      <w:r w:rsidRPr="003675D0">
        <w:rPr>
          <w:spacing w:val="-1"/>
          <w:sz w:val="22"/>
        </w:rPr>
        <w:t xml:space="preserve"> </w:t>
      </w:r>
      <w:r w:rsidRPr="003675D0">
        <w:rPr>
          <w:sz w:val="22"/>
        </w:rPr>
        <w:t>e especificações iguais ou superior ao original, sob análise e aprovação do Município.</w:t>
      </w:r>
    </w:p>
    <w:p w14:paraId="556C8D52" w14:textId="477E3AB4" w:rsidR="003675D0" w:rsidRPr="003675D0" w:rsidRDefault="003675D0" w:rsidP="009200F0">
      <w:pPr>
        <w:spacing w:line="240" w:lineRule="auto"/>
        <w:ind w:left="0" w:firstLine="0"/>
        <w:rPr>
          <w:b/>
          <w:sz w:val="22"/>
        </w:rPr>
      </w:pPr>
      <w:r w:rsidRPr="003675D0">
        <w:rPr>
          <w:b/>
          <w:sz w:val="22"/>
        </w:rPr>
        <w:t>3.</w:t>
      </w:r>
      <w:r>
        <w:rPr>
          <w:b/>
          <w:sz w:val="22"/>
        </w:rPr>
        <w:t>5</w:t>
      </w:r>
      <w:r w:rsidRPr="003675D0">
        <w:rPr>
          <w:b/>
          <w:sz w:val="22"/>
        </w:rPr>
        <w:t xml:space="preserve">. </w:t>
      </w:r>
      <w:r w:rsidRPr="003675D0">
        <w:rPr>
          <w:sz w:val="22"/>
        </w:rPr>
        <w:t>Os</w:t>
      </w:r>
      <w:r w:rsidRPr="003675D0">
        <w:rPr>
          <w:spacing w:val="-15"/>
          <w:sz w:val="22"/>
        </w:rPr>
        <w:t xml:space="preserve"> </w:t>
      </w:r>
      <w:r w:rsidRPr="003675D0">
        <w:rPr>
          <w:sz w:val="22"/>
        </w:rPr>
        <w:t>custos</w:t>
      </w:r>
      <w:r w:rsidRPr="003675D0">
        <w:rPr>
          <w:spacing w:val="-15"/>
          <w:sz w:val="22"/>
        </w:rPr>
        <w:t xml:space="preserve"> </w:t>
      </w:r>
      <w:r w:rsidRPr="003675D0">
        <w:rPr>
          <w:sz w:val="22"/>
        </w:rPr>
        <w:t>inerentes</w:t>
      </w:r>
      <w:r w:rsidRPr="003675D0">
        <w:rPr>
          <w:spacing w:val="-15"/>
          <w:sz w:val="22"/>
        </w:rPr>
        <w:t xml:space="preserve"> </w:t>
      </w:r>
      <w:r w:rsidRPr="003675D0">
        <w:rPr>
          <w:sz w:val="22"/>
        </w:rPr>
        <w:t>à</w:t>
      </w:r>
      <w:r w:rsidRPr="003675D0">
        <w:rPr>
          <w:spacing w:val="-15"/>
          <w:sz w:val="22"/>
        </w:rPr>
        <w:t xml:space="preserve"> </w:t>
      </w:r>
      <w:r w:rsidRPr="003675D0">
        <w:rPr>
          <w:sz w:val="22"/>
        </w:rPr>
        <w:t>entrega</w:t>
      </w:r>
      <w:r w:rsidRPr="003675D0">
        <w:rPr>
          <w:spacing w:val="-15"/>
          <w:sz w:val="22"/>
        </w:rPr>
        <w:t xml:space="preserve"> </w:t>
      </w:r>
      <w:r w:rsidRPr="003675D0">
        <w:rPr>
          <w:sz w:val="22"/>
        </w:rPr>
        <w:t>dos</w:t>
      </w:r>
      <w:r w:rsidRPr="003675D0">
        <w:rPr>
          <w:spacing w:val="-15"/>
          <w:sz w:val="22"/>
        </w:rPr>
        <w:t xml:space="preserve"> </w:t>
      </w:r>
      <w:r w:rsidRPr="003675D0">
        <w:rPr>
          <w:sz w:val="22"/>
        </w:rPr>
        <w:t>materiais</w:t>
      </w:r>
      <w:r w:rsidRPr="003675D0">
        <w:rPr>
          <w:spacing w:val="-15"/>
          <w:sz w:val="22"/>
        </w:rPr>
        <w:t xml:space="preserve"> </w:t>
      </w:r>
      <w:r w:rsidRPr="003675D0">
        <w:rPr>
          <w:sz w:val="22"/>
        </w:rPr>
        <w:t>nos</w:t>
      </w:r>
      <w:r w:rsidRPr="003675D0">
        <w:rPr>
          <w:spacing w:val="-15"/>
          <w:sz w:val="22"/>
        </w:rPr>
        <w:t xml:space="preserve"> </w:t>
      </w:r>
      <w:r w:rsidRPr="003675D0">
        <w:rPr>
          <w:sz w:val="22"/>
        </w:rPr>
        <w:t>locais</w:t>
      </w:r>
      <w:r w:rsidRPr="003675D0">
        <w:rPr>
          <w:spacing w:val="-15"/>
          <w:sz w:val="22"/>
        </w:rPr>
        <w:t xml:space="preserve"> </w:t>
      </w:r>
      <w:r w:rsidRPr="003675D0">
        <w:rPr>
          <w:sz w:val="22"/>
        </w:rPr>
        <w:t>supracitados,</w:t>
      </w:r>
      <w:r w:rsidRPr="003675D0">
        <w:rPr>
          <w:spacing w:val="-15"/>
          <w:sz w:val="22"/>
        </w:rPr>
        <w:t xml:space="preserve"> </w:t>
      </w:r>
      <w:r w:rsidRPr="003675D0">
        <w:rPr>
          <w:sz w:val="22"/>
        </w:rPr>
        <w:t>incluindo</w:t>
      </w:r>
      <w:r w:rsidRPr="003675D0">
        <w:rPr>
          <w:spacing w:val="-15"/>
          <w:sz w:val="22"/>
        </w:rPr>
        <w:t xml:space="preserve"> </w:t>
      </w:r>
      <w:r w:rsidRPr="003675D0">
        <w:rPr>
          <w:sz w:val="22"/>
        </w:rPr>
        <w:t>fretes,</w:t>
      </w:r>
      <w:r w:rsidRPr="003675D0">
        <w:rPr>
          <w:spacing w:val="-15"/>
          <w:sz w:val="22"/>
        </w:rPr>
        <w:t xml:space="preserve"> </w:t>
      </w:r>
      <w:r w:rsidRPr="003675D0">
        <w:rPr>
          <w:sz w:val="22"/>
        </w:rPr>
        <w:t>taxas,</w:t>
      </w:r>
      <w:r w:rsidRPr="003675D0">
        <w:rPr>
          <w:spacing w:val="-15"/>
          <w:sz w:val="22"/>
        </w:rPr>
        <w:t xml:space="preserve"> </w:t>
      </w:r>
      <w:r w:rsidRPr="003675D0">
        <w:rPr>
          <w:sz w:val="22"/>
        </w:rPr>
        <w:t>pedágios, encargos de pessoal, carga e descarga, serão por conta do licitante, inclusive nos casos de recolhimento para devolução/substituição, nas hipóteses de produto ser entregue em desacordo, danificado ou avariado.</w:t>
      </w:r>
    </w:p>
    <w:p w14:paraId="5FA971E5" w14:textId="77777777" w:rsidR="00D411AC" w:rsidRPr="00D411AC" w:rsidRDefault="003675D0" w:rsidP="009200F0">
      <w:pPr>
        <w:spacing w:line="240" w:lineRule="auto"/>
        <w:ind w:left="0" w:firstLine="0"/>
        <w:rPr>
          <w:sz w:val="22"/>
        </w:rPr>
      </w:pPr>
      <w:r w:rsidRPr="00D411AC">
        <w:rPr>
          <w:b/>
          <w:sz w:val="22"/>
        </w:rPr>
        <w:t xml:space="preserve">3.6. </w:t>
      </w:r>
      <w:r w:rsidRPr="00D411AC">
        <w:rPr>
          <w:sz w:val="22"/>
        </w:rPr>
        <w:t xml:space="preserve">A empresa contratada deverá, obrigatoriamente, estar regularmente constituída e legalmente habilitada para a comercialização </w:t>
      </w:r>
      <w:r w:rsidR="00DA637B" w:rsidRPr="00D411AC">
        <w:rPr>
          <w:sz w:val="22"/>
        </w:rPr>
        <w:t>do produto</w:t>
      </w:r>
      <w:r w:rsidRPr="00D411AC">
        <w:rPr>
          <w:sz w:val="22"/>
        </w:rPr>
        <w:t>, possuindo</w:t>
      </w:r>
      <w:r w:rsidRPr="00D411AC">
        <w:rPr>
          <w:spacing w:val="-8"/>
          <w:sz w:val="22"/>
        </w:rPr>
        <w:t xml:space="preserve"> </w:t>
      </w:r>
      <w:r w:rsidRPr="00D411AC">
        <w:rPr>
          <w:sz w:val="22"/>
        </w:rPr>
        <w:t>registro</w:t>
      </w:r>
      <w:r w:rsidRPr="00D411AC">
        <w:rPr>
          <w:spacing w:val="-9"/>
          <w:sz w:val="22"/>
        </w:rPr>
        <w:t xml:space="preserve"> </w:t>
      </w:r>
      <w:r w:rsidRPr="00D411AC">
        <w:rPr>
          <w:sz w:val="22"/>
        </w:rPr>
        <w:t>ativo</w:t>
      </w:r>
      <w:r w:rsidRPr="00D411AC">
        <w:rPr>
          <w:spacing w:val="-8"/>
          <w:sz w:val="22"/>
        </w:rPr>
        <w:t xml:space="preserve"> </w:t>
      </w:r>
      <w:r w:rsidRPr="00D411AC">
        <w:rPr>
          <w:sz w:val="22"/>
        </w:rPr>
        <w:t>no</w:t>
      </w:r>
      <w:r w:rsidRPr="00D411AC">
        <w:rPr>
          <w:spacing w:val="-8"/>
          <w:sz w:val="22"/>
        </w:rPr>
        <w:t xml:space="preserve"> </w:t>
      </w:r>
      <w:r w:rsidRPr="00D411AC">
        <w:rPr>
          <w:sz w:val="22"/>
        </w:rPr>
        <w:t>Cadastro</w:t>
      </w:r>
      <w:r w:rsidRPr="00D411AC">
        <w:rPr>
          <w:spacing w:val="-8"/>
          <w:sz w:val="22"/>
        </w:rPr>
        <w:t xml:space="preserve"> </w:t>
      </w:r>
      <w:r w:rsidRPr="00D411AC">
        <w:rPr>
          <w:sz w:val="22"/>
        </w:rPr>
        <w:t>Nacional</w:t>
      </w:r>
      <w:r w:rsidRPr="00D411AC">
        <w:rPr>
          <w:spacing w:val="-8"/>
          <w:sz w:val="22"/>
        </w:rPr>
        <w:t xml:space="preserve"> </w:t>
      </w:r>
      <w:r w:rsidRPr="00D411AC">
        <w:rPr>
          <w:sz w:val="22"/>
        </w:rPr>
        <w:t>da</w:t>
      </w:r>
      <w:r w:rsidRPr="00D411AC">
        <w:rPr>
          <w:spacing w:val="-7"/>
          <w:sz w:val="22"/>
        </w:rPr>
        <w:t xml:space="preserve"> </w:t>
      </w:r>
      <w:r w:rsidRPr="00D411AC">
        <w:rPr>
          <w:sz w:val="22"/>
        </w:rPr>
        <w:t>Pessoa</w:t>
      </w:r>
      <w:r w:rsidRPr="00D411AC">
        <w:rPr>
          <w:spacing w:val="-9"/>
          <w:sz w:val="22"/>
        </w:rPr>
        <w:t xml:space="preserve"> </w:t>
      </w:r>
      <w:r w:rsidRPr="00D411AC">
        <w:rPr>
          <w:sz w:val="22"/>
        </w:rPr>
        <w:t>Jurídica</w:t>
      </w:r>
      <w:r w:rsidRPr="00D411AC">
        <w:rPr>
          <w:spacing w:val="-10"/>
          <w:sz w:val="22"/>
        </w:rPr>
        <w:t xml:space="preserve"> </w:t>
      </w:r>
      <w:r w:rsidRPr="00D411AC">
        <w:rPr>
          <w:sz w:val="22"/>
        </w:rPr>
        <w:t>(CNPJ)</w:t>
      </w:r>
      <w:r w:rsidRPr="00D411AC">
        <w:rPr>
          <w:spacing w:val="-9"/>
          <w:sz w:val="22"/>
        </w:rPr>
        <w:t xml:space="preserve"> </w:t>
      </w:r>
      <w:r w:rsidRPr="00D411AC">
        <w:rPr>
          <w:sz w:val="22"/>
        </w:rPr>
        <w:t>com</w:t>
      </w:r>
      <w:r w:rsidRPr="00D411AC">
        <w:rPr>
          <w:spacing w:val="-8"/>
          <w:sz w:val="22"/>
        </w:rPr>
        <w:t xml:space="preserve"> </w:t>
      </w:r>
      <w:r w:rsidRPr="00D411AC">
        <w:rPr>
          <w:sz w:val="22"/>
        </w:rPr>
        <w:t>atividade</w:t>
      </w:r>
      <w:r w:rsidRPr="00D411AC">
        <w:rPr>
          <w:spacing w:val="-10"/>
          <w:sz w:val="22"/>
        </w:rPr>
        <w:t xml:space="preserve"> </w:t>
      </w:r>
      <w:r w:rsidRPr="00D411AC">
        <w:rPr>
          <w:sz w:val="22"/>
        </w:rPr>
        <w:t>econômica compatível</w:t>
      </w:r>
      <w:r w:rsidRPr="00D411AC">
        <w:rPr>
          <w:spacing w:val="-2"/>
          <w:sz w:val="22"/>
        </w:rPr>
        <w:t xml:space="preserve"> </w:t>
      </w:r>
      <w:r w:rsidRPr="00D411AC">
        <w:rPr>
          <w:sz w:val="22"/>
        </w:rPr>
        <w:t>com</w:t>
      </w:r>
      <w:r w:rsidRPr="00D411AC">
        <w:rPr>
          <w:spacing w:val="-2"/>
          <w:sz w:val="22"/>
        </w:rPr>
        <w:t xml:space="preserve"> </w:t>
      </w:r>
      <w:r w:rsidRPr="00D411AC">
        <w:rPr>
          <w:sz w:val="22"/>
        </w:rPr>
        <w:t>o</w:t>
      </w:r>
      <w:r w:rsidRPr="00D411AC">
        <w:rPr>
          <w:spacing w:val="-2"/>
          <w:sz w:val="22"/>
        </w:rPr>
        <w:t xml:space="preserve"> </w:t>
      </w:r>
      <w:r w:rsidRPr="00D411AC">
        <w:rPr>
          <w:sz w:val="22"/>
        </w:rPr>
        <w:t>objeto contratado.</w:t>
      </w:r>
      <w:r w:rsidRPr="00D411AC">
        <w:rPr>
          <w:spacing w:val="-3"/>
          <w:sz w:val="22"/>
        </w:rPr>
        <w:t xml:space="preserve"> </w:t>
      </w:r>
      <w:r w:rsidRPr="00D411AC">
        <w:rPr>
          <w:sz w:val="22"/>
        </w:rPr>
        <w:t>Deverá</w:t>
      </w:r>
      <w:r w:rsidRPr="00D411AC">
        <w:rPr>
          <w:spacing w:val="-3"/>
          <w:sz w:val="22"/>
        </w:rPr>
        <w:t xml:space="preserve"> </w:t>
      </w:r>
      <w:r w:rsidRPr="00D411AC">
        <w:rPr>
          <w:sz w:val="22"/>
        </w:rPr>
        <w:t>apresentar,</w:t>
      </w:r>
      <w:r w:rsidRPr="00D411AC">
        <w:rPr>
          <w:spacing w:val="-2"/>
          <w:sz w:val="22"/>
        </w:rPr>
        <w:t xml:space="preserve"> </w:t>
      </w:r>
      <w:r w:rsidRPr="00D411AC">
        <w:rPr>
          <w:sz w:val="22"/>
        </w:rPr>
        <w:t>quando</w:t>
      </w:r>
      <w:r w:rsidRPr="00D411AC">
        <w:rPr>
          <w:spacing w:val="-2"/>
          <w:sz w:val="22"/>
        </w:rPr>
        <w:t xml:space="preserve"> </w:t>
      </w:r>
      <w:r w:rsidRPr="00D411AC">
        <w:rPr>
          <w:sz w:val="22"/>
        </w:rPr>
        <w:t>solicitado, comprovações</w:t>
      </w:r>
      <w:r w:rsidRPr="00D411AC">
        <w:rPr>
          <w:spacing w:val="-2"/>
          <w:sz w:val="22"/>
        </w:rPr>
        <w:t xml:space="preserve"> </w:t>
      </w:r>
      <w:r w:rsidRPr="00D411AC">
        <w:rPr>
          <w:sz w:val="22"/>
        </w:rPr>
        <w:t>técnicas e legais que atestem sua aptidão para o fornecimento dos produtos, assegurando que os materiais ofertados atendam às normas técnicas exigidas pelos órgãos reguladores competentes.</w:t>
      </w:r>
    </w:p>
    <w:p w14:paraId="22F4117E" w14:textId="1EFF7215" w:rsidR="00D411AC" w:rsidRPr="00D411AC" w:rsidRDefault="00D411AC" w:rsidP="009200F0">
      <w:pPr>
        <w:spacing w:line="240" w:lineRule="auto"/>
        <w:ind w:left="0" w:firstLine="0"/>
        <w:rPr>
          <w:sz w:val="22"/>
        </w:rPr>
      </w:pPr>
      <w:r w:rsidRPr="00D411AC">
        <w:rPr>
          <w:b/>
          <w:sz w:val="22"/>
        </w:rPr>
        <w:t>3.</w:t>
      </w:r>
      <w:r>
        <w:rPr>
          <w:b/>
          <w:sz w:val="22"/>
        </w:rPr>
        <w:t>7</w:t>
      </w:r>
      <w:r w:rsidRPr="00D411AC">
        <w:rPr>
          <w:b/>
          <w:sz w:val="22"/>
        </w:rPr>
        <w:t xml:space="preserve">. </w:t>
      </w:r>
      <w:r w:rsidRPr="00D411AC">
        <w:rPr>
          <w:rFonts w:eastAsia="Arial"/>
          <w:sz w:val="22"/>
        </w:rPr>
        <w:t>A empresa deverá possuir Registro Nacional de Sementes e Mudas (RENASEM), emitida pelo Ministério da Agricultura, Pecuária e Abastecimento (MAPA), como produtor ou comerciante da semente ofertada.</w:t>
      </w:r>
    </w:p>
    <w:p w14:paraId="06C1FBC3" w14:textId="6340FA35" w:rsidR="00D411AC" w:rsidRPr="00D411AC" w:rsidRDefault="00D411AC" w:rsidP="009200F0">
      <w:pPr>
        <w:spacing w:line="240" w:lineRule="auto"/>
        <w:ind w:left="0" w:firstLine="0"/>
        <w:rPr>
          <w:sz w:val="22"/>
        </w:rPr>
      </w:pPr>
      <w:r w:rsidRPr="00D411AC">
        <w:rPr>
          <w:b/>
          <w:sz w:val="22"/>
        </w:rPr>
        <w:t>3.</w:t>
      </w:r>
      <w:r>
        <w:rPr>
          <w:b/>
          <w:sz w:val="22"/>
        </w:rPr>
        <w:t>8</w:t>
      </w:r>
      <w:r w:rsidRPr="00D411AC">
        <w:rPr>
          <w:b/>
          <w:sz w:val="22"/>
        </w:rPr>
        <w:t xml:space="preserve">. </w:t>
      </w:r>
      <w:r w:rsidRPr="00D411AC">
        <w:rPr>
          <w:sz w:val="22"/>
        </w:rPr>
        <w:t xml:space="preserve">As sementes entregues deverão ser acompanhadas do laudo de germinação emitido por laboratório devidamente credenciado no </w:t>
      </w:r>
      <w:r w:rsidRPr="00D411AC">
        <w:rPr>
          <w:rFonts w:eastAsia="Arial"/>
          <w:sz w:val="22"/>
        </w:rPr>
        <w:t>Ministério da Agricultura, Pecuária e Abastecimento (MAPA), nos termos do</w:t>
      </w:r>
      <w:r w:rsidRPr="00D411AC">
        <w:rPr>
          <w:sz w:val="22"/>
        </w:rPr>
        <w:t xml:space="preserve"> Art. 29, da Lei Federal Nº 10.711/2003, não podendo ter germinação inferior as estabelecidas nas especificações do item. O laudo deverá ser atualizado, ano 2026, e entregue junto a Secretaria Municipal de Agricultura, no ato da entrega das sementes.</w:t>
      </w:r>
    </w:p>
    <w:p w14:paraId="7E978C10" w14:textId="7907FD54" w:rsidR="0026179D" w:rsidRPr="00D411AC" w:rsidRDefault="003675D0" w:rsidP="009200F0">
      <w:pPr>
        <w:spacing w:line="240" w:lineRule="auto"/>
        <w:ind w:left="0" w:firstLine="0"/>
        <w:rPr>
          <w:b/>
          <w:sz w:val="22"/>
        </w:rPr>
      </w:pPr>
      <w:r w:rsidRPr="00D411AC">
        <w:rPr>
          <w:b/>
          <w:sz w:val="22"/>
        </w:rPr>
        <w:t>3.</w:t>
      </w:r>
      <w:r w:rsidR="00D411AC">
        <w:rPr>
          <w:b/>
          <w:sz w:val="22"/>
        </w:rPr>
        <w:t>9</w:t>
      </w:r>
      <w:r w:rsidRPr="00D411AC">
        <w:rPr>
          <w:b/>
          <w:sz w:val="22"/>
        </w:rPr>
        <w:t xml:space="preserve">. </w:t>
      </w:r>
      <w:r w:rsidR="0026179D" w:rsidRPr="00D411AC">
        <w:rPr>
          <w:sz w:val="22"/>
        </w:rPr>
        <w:t>O produto deverá ser entregue em embalagens originais de fábrica, devidamente identificadas, contendo composição, lote, peso líquido e demais informações exigidas pela legislação vigente.</w:t>
      </w:r>
    </w:p>
    <w:p w14:paraId="59479835" w14:textId="6BE28849" w:rsidR="0026179D" w:rsidRPr="00D411AC" w:rsidRDefault="003675D0" w:rsidP="009200F0">
      <w:pPr>
        <w:spacing w:line="240" w:lineRule="auto"/>
        <w:ind w:left="0" w:firstLine="0"/>
        <w:rPr>
          <w:spacing w:val="-10"/>
          <w:sz w:val="22"/>
        </w:rPr>
      </w:pPr>
      <w:r w:rsidRPr="00D411AC">
        <w:rPr>
          <w:b/>
          <w:sz w:val="22"/>
        </w:rPr>
        <w:t>3.</w:t>
      </w:r>
      <w:r w:rsidR="00D411AC">
        <w:rPr>
          <w:b/>
          <w:sz w:val="22"/>
        </w:rPr>
        <w:t>10</w:t>
      </w:r>
      <w:r w:rsidRPr="00D411AC">
        <w:rPr>
          <w:b/>
          <w:sz w:val="22"/>
        </w:rPr>
        <w:t xml:space="preserve">. </w:t>
      </w:r>
      <w:r w:rsidR="00AA4F87">
        <w:rPr>
          <w:sz w:val="22"/>
        </w:rPr>
        <w:t xml:space="preserve">O </w:t>
      </w:r>
      <w:proofErr w:type="spellStart"/>
      <w:r w:rsidR="00AA4F87">
        <w:rPr>
          <w:sz w:val="22"/>
        </w:rPr>
        <w:t>mix</w:t>
      </w:r>
      <w:proofErr w:type="spellEnd"/>
      <w:r w:rsidR="0026179D" w:rsidRPr="00D411AC">
        <w:rPr>
          <w:spacing w:val="-10"/>
          <w:sz w:val="22"/>
        </w:rPr>
        <w:t xml:space="preserve"> deverá possuir composição compatível com o Plano de Trabalho aprovado, contendo, aveia branca, trigo mourisco, triticale, nabo forrageiro e </w:t>
      </w:r>
      <w:proofErr w:type="spellStart"/>
      <w:r w:rsidR="0026179D" w:rsidRPr="00D411AC">
        <w:rPr>
          <w:spacing w:val="-10"/>
          <w:sz w:val="22"/>
        </w:rPr>
        <w:t>ervilhaço</w:t>
      </w:r>
      <w:proofErr w:type="spellEnd"/>
      <w:r w:rsidR="0026179D" w:rsidRPr="00D411AC">
        <w:rPr>
          <w:spacing w:val="-10"/>
          <w:sz w:val="22"/>
        </w:rPr>
        <w:t>.</w:t>
      </w:r>
    </w:p>
    <w:p w14:paraId="3B827969" w14:textId="7CE47D61" w:rsidR="0026179D" w:rsidRPr="0026179D" w:rsidRDefault="0026179D" w:rsidP="009200F0">
      <w:pPr>
        <w:spacing w:line="240" w:lineRule="auto"/>
        <w:ind w:left="0" w:firstLine="0"/>
        <w:rPr>
          <w:spacing w:val="-10"/>
          <w:sz w:val="22"/>
        </w:rPr>
      </w:pPr>
      <w:r w:rsidRPr="00D411AC">
        <w:rPr>
          <w:b/>
          <w:sz w:val="22"/>
        </w:rPr>
        <w:t>3.</w:t>
      </w:r>
      <w:r w:rsidR="00D411AC">
        <w:rPr>
          <w:b/>
          <w:sz w:val="22"/>
        </w:rPr>
        <w:t>11</w:t>
      </w:r>
      <w:r w:rsidRPr="00D411AC">
        <w:rPr>
          <w:b/>
          <w:sz w:val="22"/>
        </w:rPr>
        <w:t xml:space="preserve">. </w:t>
      </w:r>
      <w:r w:rsidRPr="00D411AC">
        <w:rPr>
          <w:sz w:val="22"/>
        </w:rPr>
        <w:t>Os materiais</w:t>
      </w:r>
      <w:r w:rsidRPr="0026179D">
        <w:rPr>
          <w:sz w:val="22"/>
        </w:rPr>
        <w:t xml:space="preserve"> deverão ser entregues em perfeitas condições de uso, livres de umidade excessiva, contaminação, danos ou avarias.</w:t>
      </w:r>
    </w:p>
    <w:p w14:paraId="7D71FCE7" w14:textId="0C129703" w:rsidR="00C10070" w:rsidRPr="0026179D" w:rsidRDefault="00C10070" w:rsidP="009200F0">
      <w:pPr>
        <w:spacing w:line="240" w:lineRule="auto"/>
        <w:ind w:left="0" w:firstLine="0"/>
        <w:rPr>
          <w:sz w:val="22"/>
        </w:rPr>
      </w:pPr>
      <w:r w:rsidRPr="0026179D">
        <w:rPr>
          <w:b/>
          <w:sz w:val="22"/>
        </w:rPr>
        <w:t>3.</w:t>
      </w:r>
      <w:r w:rsidR="0026179D" w:rsidRPr="0026179D">
        <w:rPr>
          <w:b/>
          <w:sz w:val="22"/>
        </w:rPr>
        <w:t>1</w:t>
      </w:r>
      <w:r w:rsidR="00D411AC">
        <w:rPr>
          <w:b/>
          <w:sz w:val="22"/>
        </w:rPr>
        <w:t>2</w:t>
      </w:r>
      <w:r w:rsidRPr="0026179D">
        <w:rPr>
          <w:b/>
          <w:sz w:val="22"/>
        </w:rPr>
        <w:t xml:space="preserve">. </w:t>
      </w:r>
      <w:r w:rsidRPr="0026179D">
        <w:rPr>
          <w:sz w:val="22"/>
        </w:rPr>
        <w:t>Materiais danificados ou fora de especificação deverão ser substituídos em até 5 (cinco) dias, às expensas da contratada.</w:t>
      </w:r>
    </w:p>
    <w:p w14:paraId="19002D1F" w14:textId="40BD7C8B" w:rsidR="00C10070" w:rsidRPr="0026179D" w:rsidRDefault="00C10070" w:rsidP="009200F0">
      <w:pPr>
        <w:pStyle w:val="PargrafodaLista"/>
        <w:widowControl w:val="0"/>
        <w:tabs>
          <w:tab w:val="left" w:pos="284"/>
        </w:tabs>
        <w:autoSpaceDE w:val="0"/>
        <w:autoSpaceDN w:val="0"/>
        <w:spacing w:before="1"/>
        <w:ind w:left="0" w:right="145"/>
        <w:contextualSpacing w:val="0"/>
        <w:jc w:val="both"/>
        <w:rPr>
          <w:sz w:val="22"/>
          <w:szCs w:val="22"/>
        </w:rPr>
      </w:pPr>
      <w:r w:rsidRPr="0026179D">
        <w:rPr>
          <w:b/>
          <w:sz w:val="22"/>
          <w:szCs w:val="22"/>
        </w:rPr>
        <w:t>3.1</w:t>
      </w:r>
      <w:r w:rsidR="00D411AC">
        <w:rPr>
          <w:b/>
          <w:sz w:val="22"/>
          <w:szCs w:val="22"/>
        </w:rPr>
        <w:t>3</w:t>
      </w:r>
      <w:r w:rsidRPr="0026179D">
        <w:rPr>
          <w:b/>
          <w:sz w:val="22"/>
          <w:szCs w:val="22"/>
        </w:rPr>
        <w:t xml:space="preserve">. </w:t>
      </w:r>
      <w:r w:rsidRPr="0026179D">
        <w:rPr>
          <w:sz w:val="22"/>
          <w:szCs w:val="22"/>
        </w:rPr>
        <w:t>Todos</w:t>
      </w:r>
      <w:r w:rsidRPr="0026179D">
        <w:rPr>
          <w:spacing w:val="-14"/>
          <w:sz w:val="22"/>
          <w:szCs w:val="22"/>
        </w:rPr>
        <w:t xml:space="preserve"> </w:t>
      </w:r>
      <w:r w:rsidRPr="0026179D">
        <w:rPr>
          <w:sz w:val="22"/>
          <w:szCs w:val="22"/>
        </w:rPr>
        <w:t>os</w:t>
      </w:r>
      <w:r w:rsidRPr="0026179D">
        <w:rPr>
          <w:spacing w:val="-11"/>
          <w:sz w:val="22"/>
          <w:szCs w:val="22"/>
        </w:rPr>
        <w:t xml:space="preserve"> </w:t>
      </w:r>
      <w:r w:rsidRPr="0026179D">
        <w:rPr>
          <w:sz w:val="22"/>
          <w:szCs w:val="22"/>
        </w:rPr>
        <w:t>custos</w:t>
      </w:r>
      <w:r w:rsidRPr="0026179D">
        <w:rPr>
          <w:spacing w:val="-10"/>
          <w:sz w:val="22"/>
          <w:szCs w:val="22"/>
        </w:rPr>
        <w:t xml:space="preserve"> </w:t>
      </w:r>
      <w:r w:rsidRPr="0026179D">
        <w:rPr>
          <w:sz w:val="22"/>
          <w:szCs w:val="22"/>
        </w:rPr>
        <w:t>de</w:t>
      </w:r>
      <w:r w:rsidRPr="0026179D">
        <w:rPr>
          <w:spacing w:val="-12"/>
          <w:sz w:val="22"/>
          <w:szCs w:val="22"/>
        </w:rPr>
        <w:t xml:space="preserve"> </w:t>
      </w:r>
      <w:r w:rsidRPr="0026179D">
        <w:rPr>
          <w:sz w:val="22"/>
          <w:szCs w:val="22"/>
        </w:rPr>
        <w:t>entrega</w:t>
      </w:r>
      <w:r w:rsidRPr="0026179D">
        <w:rPr>
          <w:spacing w:val="-12"/>
          <w:sz w:val="22"/>
          <w:szCs w:val="22"/>
        </w:rPr>
        <w:t xml:space="preserve"> </w:t>
      </w:r>
      <w:r w:rsidRPr="0026179D">
        <w:rPr>
          <w:sz w:val="22"/>
          <w:szCs w:val="22"/>
        </w:rPr>
        <w:t>(frete,</w:t>
      </w:r>
      <w:r w:rsidRPr="0026179D">
        <w:rPr>
          <w:spacing w:val="-12"/>
          <w:sz w:val="22"/>
          <w:szCs w:val="22"/>
        </w:rPr>
        <w:t xml:space="preserve"> </w:t>
      </w:r>
      <w:r w:rsidRPr="0026179D">
        <w:rPr>
          <w:sz w:val="22"/>
          <w:szCs w:val="22"/>
        </w:rPr>
        <w:t>cargas,</w:t>
      </w:r>
      <w:r w:rsidRPr="0026179D">
        <w:rPr>
          <w:spacing w:val="-11"/>
          <w:sz w:val="22"/>
          <w:szCs w:val="22"/>
        </w:rPr>
        <w:t xml:space="preserve"> </w:t>
      </w:r>
      <w:r w:rsidRPr="0026179D">
        <w:rPr>
          <w:sz w:val="22"/>
          <w:szCs w:val="22"/>
        </w:rPr>
        <w:t>taxas,</w:t>
      </w:r>
      <w:r w:rsidRPr="0026179D">
        <w:rPr>
          <w:spacing w:val="-12"/>
          <w:sz w:val="22"/>
          <w:szCs w:val="22"/>
        </w:rPr>
        <w:t xml:space="preserve"> </w:t>
      </w:r>
      <w:r w:rsidRPr="0026179D">
        <w:rPr>
          <w:sz w:val="22"/>
          <w:szCs w:val="22"/>
        </w:rPr>
        <w:t>pedágios,</w:t>
      </w:r>
      <w:r w:rsidRPr="0026179D">
        <w:rPr>
          <w:spacing w:val="-10"/>
          <w:sz w:val="22"/>
          <w:szCs w:val="22"/>
        </w:rPr>
        <w:t xml:space="preserve"> </w:t>
      </w:r>
      <w:r w:rsidRPr="0026179D">
        <w:rPr>
          <w:sz w:val="22"/>
          <w:szCs w:val="22"/>
        </w:rPr>
        <w:t>seguros)</w:t>
      </w:r>
      <w:r w:rsidRPr="0026179D">
        <w:rPr>
          <w:spacing w:val="-12"/>
          <w:sz w:val="22"/>
          <w:szCs w:val="22"/>
        </w:rPr>
        <w:t xml:space="preserve"> </w:t>
      </w:r>
      <w:r w:rsidRPr="0026179D">
        <w:rPr>
          <w:sz w:val="22"/>
          <w:szCs w:val="22"/>
        </w:rPr>
        <w:t>correrão</w:t>
      </w:r>
      <w:r w:rsidRPr="0026179D">
        <w:rPr>
          <w:spacing w:val="-9"/>
          <w:sz w:val="22"/>
          <w:szCs w:val="22"/>
        </w:rPr>
        <w:t xml:space="preserve"> </w:t>
      </w:r>
      <w:r w:rsidRPr="0026179D">
        <w:rPr>
          <w:sz w:val="22"/>
          <w:szCs w:val="22"/>
        </w:rPr>
        <w:t>por</w:t>
      </w:r>
      <w:r w:rsidRPr="0026179D">
        <w:rPr>
          <w:spacing w:val="-12"/>
          <w:sz w:val="22"/>
          <w:szCs w:val="22"/>
        </w:rPr>
        <w:t xml:space="preserve"> </w:t>
      </w:r>
      <w:r w:rsidRPr="0026179D">
        <w:rPr>
          <w:sz w:val="22"/>
          <w:szCs w:val="22"/>
        </w:rPr>
        <w:t>conta</w:t>
      </w:r>
      <w:r w:rsidRPr="0026179D">
        <w:rPr>
          <w:spacing w:val="-12"/>
          <w:sz w:val="22"/>
          <w:szCs w:val="22"/>
        </w:rPr>
        <w:t xml:space="preserve"> </w:t>
      </w:r>
      <w:r w:rsidRPr="0026179D">
        <w:rPr>
          <w:sz w:val="22"/>
          <w:szCs w:val="22"/>
        </w:rPr>
        <w:t>da</w:t>
      </w:r>
      <w:r w:rsidRPr="0026179D">
        <w:rPr>
          <w:spacing w:val="-12"/>
          <w:sz w:val="22"/>
          <w:szCs w:val="22"/>
        </w:rPr>
        <w:t xml:space="preserve"> </w:t>
      </w:r>
      <w:r w:rsidRPr="0026179D">
        <w:rPr>
          <w:spacing w:val="-2"/>
          <w:sz w:val="22"/>
          <w:szCs w:val="22"/>
        </w:rPr>
        <w:t>contratada.</w:t>
      </w:r>
    </w:p>
    <w:p w14:paraId="5932EDB6" w14:textId="35848F82" w:rsidR="00C10070" w:rsidRPr="0026179D" w:rsidRDefault="00C10070" w:rsidP="009200F0">
      <w:pPr>
        <w:tabs>
          <w:tab w:val="left" w:pos="1134"/>
        </w:tabs>
        <w:spacing w:line="240" w:lineRule="auto"/>
        <w:ind w:left="0" w:firstLine="0"/>
        <w:rPr>
          <w:b/>
          <w:sz w:val="22"/>
        </w:rPr>
      </w:pPr>
      <w:r w:rsidRPr="0026179D">
        <w:rPr>
          <w:b/>
          <w:sz w:val="22"/>
        </w:rPr>
        <w:t>3.1</w:t>
      </w:r>
      <w:r w:rsidR="00D411AC">
        <w:rPr>
          <w:b/>
          <w:sz w:val="22"/>
        </w:rPr>
        <w:t>4</w:t>
      </w:r>
      <w:r w:rsidRPr="0026179D">
        <w:rPr>
          <w:b/>
          <w:sz w:val="22"/>
        </w:rPr>
        <w:t>.</w:t>
      </w:r>
      <w:r w:rsidRPr="0026179D">
        <w:rPr>
          <w:sz w:val="22"/>
        </w:rPr>
        <w:t xml:space="preserve"> É</w:t>
      </w:r>
      <w:r w:rsidRPr="0026179D">
        <w:rPr>
          <w:spacing w:val="-1"/>
          <w:sz w:val="22"/>
        </w:rPr>
        <w:t xml:space="preserve"> </w:t>
      </w:r>
      <w:r w:rsidRPr="0026179D">
        <w:rPr>
          <w:sz w:val="22"/>
        </w:rPr>
        <w:t>vedado</w:t>
      </w:r>
      <w:r w:rsidRPr="0026179D">
        <w:rPr>
          <w:spacing w:val="-1"/>
          <w:sz w:val="22"/>
        </w:rPr>
        <w:t xml:space="preserve"> </w:t>
      </w:r>
      <w:r w:rsidRPr="0026179D">
        <w:rPr>
          <w:sz w:val="22"/>
        </w:rPr>
        <w:t>a</w:t>
      </w:r>
      <w:r w:rsidRPr="0026179D">
        <w:rPr>
          <w:spacing w:val="-1"/>
          <w:sz w:val="22"/>
        </w:rPr>
        <w:t xml:space="preserve"> </w:t>
      </w:r>
      <w:r w:rsidRPr="0026179D">
        <w:rPr>
          <w:sz w:val="22"/>
        </w:rPr>
        <w:t>subcontratação</w:t>
      </w:r>
      <w:r w:rsidRPr="0026179D">
        <w:rPr>
          <w:spacing w:val="-1"/>
          <w:sz w:val="22"/>
        </w:rPr>
        <w:t xml:space="preserve"> </w:t>
      </w:r>
      <w:r w:rsidRPr="0026179D">
        <w:rPr>
          <w:sz w:val="22"/>
        </w:rPr>
        <w:t xml:space="preserve">do </w:t>
      </w:r>
      <w:r w:rsidRPr="0026179D">
        <w:rPr>
          <w:spacing w:val="-2"/>
          <w:sz w:val="22"/>
        </w:rPr>
        <w:t>objeto.</w:t>
      </w:r>
    </w:p>
    <w:p w14:paraId="3D815F29" w14:textId="5D211A99" w:rsidR="00F17884" w:rsidRPr="0026179D" w:rsidRDefault="00F17884" w:rsidP="009200F0">
      <w:pPr>
        <w:spacing w:line="240" w:lineRule="auto"/>
        <w:ind w:left="0" w:firstLine="0"/>
        <w:rPr>
          <w:b/>
          <w:sz w:val="22"/>
        </w:rPr>
      </w:pPr>
    </w:p>
    <w:p w14:paraId="54167999" w14:textId="08EB1495" w:rsidR="00487DDD" w:rsidRPr="00D71688" w:rsidRDefault="00487DDD" w:rsidP="009200F0">
      <w:pPr>
        <w:spacing w:line="240" w:lineRule="auto"/>
        <w:ind w:left="0" w:firstLine="0"/>
        <w:rPr>
          <w:b/>
          <w:bCs/>
          <w:sz w:val="22"/>
        </w:rPr>
      </w:pPr>
      <w:r w:rsidRPr="00D71688">
        <w:rPr>
          <w:b/>
          <w:bCs/>
          <w:sz w:val="22"/>
        </w:rPr>
        <w:t xml:space="preserve">CLÁUSULA QUARTA – PRAZOS E CONDIÇÕES DE PAGAMENTO </w:t>
      </w:r>
    </w:p>
    <w:p w14:paraId="10254EA4" w14:textId="052710E0" w:rsidR="00487DDD" w:rsidRPr="00D71688" w:rsidRDefault="00487DDD" w:rsidP="009200F0">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D71688">
        <w:rPr>
          <w:b/>
          <w:sz w:val="22"/>
        </w:rPr>
        <w:t>4.1.</w:t>
      </w:r>
      <w:r w:rsidRPr="00D71688">
        <w:rPr>
          <w:rFonts w:eastAsia="Arial"/>
          <w:b/>
          <w:sz w:val="22"/>
        </w:rPr>
        <w:t xml:space="preserve"> </w:t>
      </w:r>
      <w:r w:rsidRPr="00D71688">
        <w:rPr>
          <w:rFonts w:eastAsia="Arial"/>
          <w:b/>
          <w:sz w:val="22"/>
        </w:rPr>
        <w:tab/>
      </w:r>
      <w:r w:rsidRPr="00D71688">
        <w:rPr>
          <w:sz w:val="22"/>
        </w:rPr>
        <w:t xml:space="preserve">A CONTRATANTE pagará a </w:t>
      </w:r>
      <w:r w:rsidRPr="00D71688">
        <w:rPr>
          <w:sz w:val="22"/>
        </w:rPr>
        <w:tab/>
        <w:t xml:space="preserve">CONTRATADA </w:t>
      </w:r>
      <w:r w:rsidRPr="00D71688">
        <w:rPr>
          <w:sz w:val="22"/>
        </w:rPr>
        <w:tab/>
        <w:t xml:space="preserve">o valor total de </w:t>
      </w:r>
      <w:r w:rsidRPr="00D71688">
        <w:rPr>
          <w:b/>
          <w:sz w:val="22"/>
        </w:rPr>
        <w:t xml:space="preserve">R$ XXXX(XXXXXXXXX). </w:t>
      </w:r>
    </w:p>
    <w:p w14:paraId="02469916" w14:textId="0F74B64B" w:rsidR="00487DDD" w:rsidRPr="00D71688" w:rsidRDefault="00487DDD" w:rsidP="009200F0">
      <w:pPr>
        <w:spacing w:line="240" w:lineRule="auto"/>
        <w:ind w:left="-5"/>
        <w:rPr>
          <w:sz w:val="22"/>
        </w:rPr>
      </w:pPr>
      <w:r w:rsidRPr="00D71688">
        <w:rPr>
          <w:b/>
          <w:sz w:val="22"/>
        </w:rPr>
        <w:t>4.</w:t>
      </w:r>
      <w:r w:rsidR="00D71688">
        <w:rPr>
          <w:b/>
          <w:sz w:val="22"/>
        </w:rPr>
        <w:t>2</w:t>
      </w:r>
      <w:r w:rsidRPr="00D71688">
        <w:rPr>
          <w:sz w:val="22"/>
        </w:rPr>
        <w:t>. Nenhum pagamento isentará a contratada da responsabilidade pelos materiais ou implicará em sua aceitação.</w:t>
      </w:r>
      <w:r w:rsidRPr="00D71688">
        <w:rPr>
          <w:b/>
          <w:sz w:val="22"/>
        </w:rPr>
        <w:t xml:space="preserve"> </w:t>
      </w:r>
    </w:p>
    <w:p w14:paraId="696B9A9C" w14:textId="1A897DB4" w:rsidR="00487DDD" w:rsidRPr="00D71688" w:rsidRDefault="00487DDD" w:rsidP="009200F0">
      <w:pPr>
        <w:spacing w:line="240" w:lineRule="auto"/>
        <w:ind w:left="168" w:hanging="168"/>
        <w:rPr>
          <w:sz w:val="22"/>
        </w:rPr>
      </w:pPr>
      <w:r w:rsidRPr="00D71688">
        <w:rPr>
          <w:b/>
          <w:sz w:val="22"/>
        </w:rPr>
        <w:t>4.</w:t>
      </w:r>
      <w:r w:rsidR="00D71688">
        <w:rPr>
          <w:b/>
          <w:sz w:val="22"/>
        </w:rPr>
        <w:t>3</w:t>
      </w:r>
      <w:r w:rsidRPr="00D71688">
        <w:rPr>
          <w:sz w:val="22"/>
        </w:rPr>
        <w:t xml:space="preserve">. Deverá a contratada, apresentar o número da conta bancária para pagamento. </w:t>
      </w:r>
    </w:p>
    <w:p w14:paraId="62DAC56E" w14:textId="7AC8445D" w:rsidR="00487DDD" w:rsidRPr="00D71688" w:rsidRDefault="00487DDD" w:rsidP="009200F0">
      <w:pPr>
        <w:tabs>
          <w:tab w:val="left" w:pos="1134"/>
        </w:tabs>
        <w:spacing w:line="240" w:lineRule="auto"/>
        <w:ind w:left="0" w:firstLine="0"/>
        <w:rPr>
          <w:sz w:val="22"/>
        </w:rPr>
      </w:pPr>
      <w:r w:rsidRPr="00D71688">
        <w:rPr>
          <w:b/>
          <w:sz w:val="22"/>
        </w:rPr>
        <w:t>4.</w:t>
      </w:r>
      <w:r w:rsidR="00D71688">
        <w:rPr>
          <w:b/>
          <w:sz w:val="22"/>
        </w:rPr>
        <w:t>4</w:t>
      </w:r>
      <w:r w:rsidRPr="00D71688">
        <w:rPr>
          <w:b/>
          <w:sz w:val="22"/>
        </w:rPr>
        <w:t>.</w:t>
      </w:r>
      <w:r w:rsidRPr="00D71688">
        <w:rPr>
          <w:sz w:val="22"/>
        </w:rPr>
        <w:t xml:space="preserve"> A nota fiscal/fatura deverá, obrigatoriamente, ser entregue junto com o seu objeto.</w:t>
      </w:r>
    </w:p>
    <w:p w14:paraId="53ECB75C" w14:textId="7EAEEBDC" w:rsidR="00D71688" w:rsidRPr="00D71688" w:rsidRDefault="00D71688" w:rsidP="009200F0">
      <w:pPr>
        <w:tabs>
          <w:tab w:val="left" w:pos="1134"/>
        </w:tabs>
        <w:spacing w:line="240" w:lineRule="auto"/>
        <w:rPr>
          <w:sz w:val="22"/>
        </w:rPr>
      </w:pPr>
      <w:r w:rsidRPr="00D71688">
        <w:rPr>
          <w:b/>
          <w:sz w:val="22"/>
        </w:rPr>
        <w:t>4.</w:t>
      </w:r>
      <w:r>
        <w:rPr>
          <w:b/>
          <w:sz w:val="22"/>
        </w:rPr>
        <w:t>5</w:t>
      </w:r>
      <w:r w:rsidRPr="00D71688">
        <w:rPr>
          <w:b/>
          <w:sz w:val="22"/>
        </w:rPr>
        <w:t>.</w:t>
      </w:r>
      <w:r w:rsidRPr="00D71688">
        <w:rPr>
          <w:sz w:val="22"/>
        </w:rPr>
        <w:t xml:space="preserve"> O pagamento será efetuado contra empenho, após o recebimento do objeto, e mediante apresentação da Nota Fiscal/Fatura, correndo a despesa na dotação orçamentária conforme item 5.1 deste contrato.</w:t>
      </w:r>
    </w:p>
    <w:p w14:paraId="3B4320A9" w14:textId="78DE4625" w:rsidR="00D71688" w:rsidRPr="00D71688" w:rsidRDefault="00D71688" w:rsidP="009200F0">
      <w:pPr>
        <w:tabs>
          <w:tab w:val="left" w:pos="1134"/>
        </w:tabs>
        <w:spacing w:line="240" w:lineRule="auto"/>
        <w:rPr>
          <w:sz w:val="22"/>
        </w:rPr>
      </w:pPr>
      <w:r w:rsidRPr="00D71688">
        <w:rPr>
          <w:b/>
          <w:sz w:val="22"/>
        </w:rPr>
        <w:t>4.</w:t>
      </w:r>
      <w:r>
        <w:rPr>
          <w:b/>
          <w:sz w:val="22"/>
        </w:rPr>
        <w:t>6</w:t>
      </w:r>
      <w:r w:rsidRPr="00D71688">
        <w:rPr>
          <w:b/>
          <w:sz w:val="22"/>
        </w:rPr>
        <w:t>.</w:t>
      </w:r>
      <w:r w:rsidRPr="00D71688">
        <w:rPr>
          <w:sz w:val="22"/>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948BDE0" w14:textId="167FA7F6" w:rsidR="00D71688" w:rsidRPr="00D71688" w:rsidRDefault="00D71688" w:rsidP="009200F0">
      <w:pPr>
        <w:tabs>
          <w:tab w:val="left" w:pos="1134"/>
        </w:tabs>
        <w:spacing w:line="240" w:lineRule="auto"/>
        <w:rPr>
          <w:sz w:val="22"/>
        </w:rPr>
      </w:pPr>
      <w:r w:rsidRPr="00D71688">
        <w:rPr>
          <w:b/>
          <w:sz w:val="22"/>
        </w:rPr>
        <w:t>4.</w:t>
      </w:r>
      <w:r>
        <w:rPr>
          <w:b/>
          <w:sz w:val="22"/>
        </w:rPr>
        <w:t>7</w:t>
      </w:r>
      <w:r w:rsidRPr="00D71688">
        <w:rPr>
          <w:b/>
          <w:sz w:val="22"/>
        </w:rPr>
        <w:t>.</w:t>
      </w:r>
      <w:r w:rsidRPr="00D71688">
        <w:rPr>
          <w:sz w:val="22"/>
        </w:rPr>
        <w:t xml:space="preserve"> O pagamento será efetuado em até 15 (quinze) dias, conforme cronograma de pagamentos estabelecidos no Decreto Municipal nº 3.318/2018, após a entrega do objeto licitado, mediante vistoria do bem.</w:t>
      </w:r>
    </w:p>
    <w:p w14:paraId="16A902FC" w14:textId="77777777" w:rsidR="00D71688" w:rsidRPr="00D71688" w:rsidRDefault="00D71688" w:rsidP="009200F0">
      <w:pPr>
        <w:tabs>
          <w:tab w:val="left" w:pos="1134"/>
        </w:tabs>
        <w:spacing w:line="240" w:lineRule="auto"/>
        <w:rPr>
          <w:sz w:val="22"/>
        </w:rPr>
      </w:pPr>
      <w:r w:rsidRPr="00D71688">
        <w:rPr>
          <w:b/>
          <w:bCs/>
          <w:sz w:val="22"/>
        </w:rPr>
        <w:t>OBS:</w:t>
      </w:r>
      <w:r w:rsidRPr="00D71688">
        <w:rPr>
          <w:sz w:val="22"/>
        </w:rPr>
        <w:t xml:space="preserve"> Se a empresa não for optante do simples nacional deverá destacar na nota fiscal a alíquota da IRRF a ser retido pelo município, conforme IN 1.234/2012 e sob pena de devolução do documento.</w:t>
      </w:r>
    </w:p>
    <w:p w14:paraId="6CE43165" w14:textId="3E3D7BE4" w:rsidR="00D71688" w:rsidRPr="00D71688" w:rsidRDefault="00D71688" w:rsidP="009200F0">
      <w:pPr>
        <w:tabs>
          <w:tab w:val="left" w:pos="1134"/>
        </w:tabs>
        <w:spacing w:line="240" w:lineRule="auto"/>
        <w:rPr>
          <w:b/>
          <w:sz w:val="22"/>
        </w:rPr>
      </w:pPr>
      <w:r w:rsidRPr="00D71688">
        <w:rPr>
          <w:b/>
          <w:sz w:val="22"/>
        </w:rPr>
        <w:t>4.</w:t>
      </w:r>
      <w:r>
        <w:rPr>
          <w:b/>
          <w:sz w:val="22"/>
        </w:rPr>
        <w:t>8</w:t>
      </w:r>
      <w:r w:rsidRPr="00D71688">
        <w:rPr>
          <w:b/>
          <w:sz w:val="22"/>
        </w:rPr>
        <w:t>.</w:t>
      </w:r>
      <w:r w:rsidRPr="00D71688">
        <w:rPr>
          <w:sz w:val="22"/>
        </w:rPr>
        <w:t xml:space="preserve"> Ocorrendo atraso no pagamento, os valores serão corrigidos monetariamente pelo índice IPCA do período, ou outro índice que vier a substituí-lo, e a Administração compensará a contratada com juros de 0,5% ao mês, pro rata.</w:t>
      </w:r>
      <w:r w:rsidRPr="00D71688">
        <w:rPr>
          <w:b/>
          <w:sz w:val="22"/>
        </w:rPr>
        <w:t xml:space="preserve"> </w:t>
      </w:r>
    </w:p>
    <w:p w14:paraId="3B363ECB" w14:textId="77777777" w:rsidR="00F17884" w:rsidRPr="00CB609E" w:rsidRDefault="00F17884" w:rsidP="009200F0">
      <w:pPr>
        <w:spacing w:line="240" w:lineRule="auto"/>
        <w:ind w:left="461" w:firstLine="0"/>
        <w:rPr>
          <w:sz w:val="22"/>
        </w:rPr>
      </w:pPr>
    </w:p>
    <w:p w14:paraId="701C5BCD" w14:textId="13B5A98D" w:rsidR="00487DDD" w:rsidRPr="00CB609E" w:rsidRDefault="00487DDD" w:rsidP="009200F0">
      <w:pPr>
        <w:spacing w:line="240" w:lineRule="auto"/>
        <w:ind w:left="461" w:hanging="461"/>
        <w:rPr>
          <w:b/>
          <w:bCs/>
          <w:sz w:val="22"/>
        </w:rPr>
      </w:pPr>
      <w:r w:rsidRPr="00CB609E">
        <w:rPr>
          <w:b/>
          <w:bCs/>
          <w:sz w:val="22"/>
        </w:rPr>
        <w:t xml:space="preserve">CLÁUSULA QUINTA - DA DESPESA </w:t>
      </w:r>
    </w:p>
    <w:p w14:paraId="0AFACBE0" w14:textId="4FE1FFFA" w:rsidR="00487DDD" w:rsidRPr="00CB609E" w:rsidRDefault="00487DDD" w:rsidP="009200F0">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53676671" w14:textId="4451C4DA" w:rsidR="000E712C" w:rsidRPr="000E712C" w:rsidRDefault="000E712C" w:rsidP="009200F0">
      <w:pPr>
        <w:pStyle w:val="Standard"/>
        <w:jc w:val="both"/>
        <w:rPr>
          <w:b/>
        </w:rPr>
      </w:pPr>
      <w:r w:rsidRPr="000E712C">
        <w:rPr>
          <w:b/>
          <w:shd w:val="clear" w:color="auto" w:fill="FFFFFF"/>
          <w:lang w:eastAsia="pt-BR"/>
        </w:rPr>
        <w:t xml:space="preserve">PA: 2171 / 33.90.32.99.00.00.00 – Outros Materiais de Distribuição Gratuita / FRVS – </w:t>
      </w:r>
      <w:r w:rsidR="0026179D">
        <w:rPr>
          <w:b/>
          <w:shd w:val="clear" w:color="auto" w:fill="FFFFFF"/>
          <w:lang w:eastAsia="pt-BR"/>
        </w:rPr>
        <w:t>1</w:t>
      </w:r>
      <w:r w:rsidRPr="000E712C">
        <w:rPr>
          <w:b/>
          <w:shd w:val="clear" w:color="auto" w:fill="FFFFFF"/>
          <w:lang w:eastAsia="pt-BR"/>
        </w:rPr>
        <w:t>701.11</w:t>
      </w:r>
      <w:r w:rsidR="0026179D">
        <w:rPr>
          <w:b/>
          <w:shd w:val="clear" w:color="auto" w:fill="FFFFFF"/>
          <w:lang w:eastAsia="pt-BR"/>
        </w:rPr>
        <w:t>75</w:t>
      </w:r>
    </w:p>
    <w:p w14:paraId="40D1EA5F" w14:textId="77777777" w:rsidR="000E712C" w:rsidRPr="000E712C" w:rsidRDefault="000E712C" w:rsidP="009200F0">
      <w:pPr>
        <w:pStyle w:val="Standard"/>
        <w:jc w:val="both"/>
        <w:rPr>
          <w:b/>
        </w:rPr>
      </w:pPr>
      <w:r w:rsidRPr="000E712C">
        <w:rPr>
          <w:b/>
          <w:spacing w:val="-2"/>
          <w:shd w:val="clear" w:color="auto" w:fill="FFFFFF"/>
        </w:rPr>
        <w:t>PA: 2171 / 33.90.32.99.00.00.00 – Outros Materiais de Distribuição Gratuita / FRVS – 1500.0001</w:t>
      </w:r>
    </w:p>
    <w:p w14:paraId="2C10894E" w14:textId="77777777" w:rsidR="00994477" w:rsidRDefault="00994477" w:rsidP="009200F0">
      <w:pPr>
        <w:spacing w:line="240" w:lineRule="auto"/>
        <w:ind w:left="11" w:hanging="11"/>
        <w:rPr>
          <w:b/>
          <w:bCs/>
          <w:sz w:val="22"/>
        </w:rPr>
      </w:pPr>
    </w:p>
    <w:p w14:paraId="4FA13F39" w14:textId="77777777" w:rsidR="00487DDD" w:rsidRPr="00CB609E" w:rsidRDefault="00487DDD" w:rsidP="009200F0">
      <w:pPr>
        <w:pStyle w:val="Ttulo1"/>
        <w:spacing w:before="0" w:beforeAutospacing="0" w:after="0" w:afterAutospacing="0"/>
        <w:jc w:val="both"/>
        <w:rPr>
          <w:sz w:val="22"/>
          <w:szCs w:val="22"/>
        </w:rPr>
      </w:pPr>
      <w:r w:rsidRPr="00CB609E">
        <w:rPr>
          <w:sz w:val="22"/>
          <w:szCs w:val="22"/>
        </w:rPr>
        <w:t xml:space="preserve">CLÁUSULA SEXTA - DA VIGÊNCIA DO CONTRATO </w:t>
      </w:r>
    </w:p>
    <w:p w14:paraId="3B30E2AD" w14:textId="4AC33909" w:rsidR="0026179D" w:rsidRPr="0026179D" w:rsidRDefault="0026179D" w:rsidP="009200F0">
      <w:pPr>
        <w:widowControl w:val="0"/>
        <w:tabs>
          <w:tab w:val="left" w:pos="850"/>
          <w:tab w:val="left" w:pos="852"/>
        </w:tabs>
        <w:autoSpaceDE w:val="0"/>
        <w:autoSpaceDN w:val="0"/>
        <w:spacing w:line="240" w:lineRule="auto"/>
        <w:ind w:left="0" w:right="142" w:firstLine="0"/>
        <w:rPr>
          <w:sz w:val="22"/>
        </w:rPr>
      </w:pPr>
      <w:r w:rsidRPr="0026179D">
        <w:rPr>
          <w:rFonts w:eastAsia="Arial"/>
          <w:sz w:val="22"/>
        </w:rPr>
        <w:t>A vigência do contrato será de 120 (cento e vinte) dias, contados da assinatura do instrumento contratual, visando abranger os prazos de fornecimento, recebimento, liquidação e pagamento, podendo ser prorrogado nos casos previstos em Lei.</w:t>
      </w:r>
    </w:p>
    <w:p w14:paraId="33BF564C" w14:textId="3E6FFD9D" w:rsidR="00487DDD" w:rsidRPr="00CB609E" w:rsidRDefault="00487DDD" w:rsidP="003A67CA">
      <w:pPr>
        <w:spacing w:line="240" w:lineRule="auto"/>
        <w:ind w:left="0" w:firstLine="0"/>
        <w:jc w:val="left"/>
        <w:rPr>
          <w:sz w:val="22"/>
        </w:rPr>
      </w:pP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05C4D2D0" w:rsidR="00487DDD" w:rsidRPr="005151FB" w:rsidRDefault="00487DDD" w:rsidP="005151FB">
      <w:pPr>
        <w:spacing w:line="240" w:lineRule="auto"/>
        <w:ind w:left="-5"/>
        <w:rPr>
          <w:rFonts w:eastAsia="Calibri"/>
          <w:sz w:val="22"/>
        </w:rPr>
      </w:pPr>
      <w:r w:rsidRPr="0028440D">
        <w:rPr>
          <w:b/>
          <w:sz w:val="22"/>
        </w:rPr>
        <w:t>7.1.</w:t>
      </w:r>
      <w:r w:rsidRPr="0028440D">
        <w:rPr>
          <w:sz w:val="22"/>
        </w:rPr>
        <w:t xml:space="preserve"> Nos </w:t>
      </w:r>
      <w:r w:rsidRPr="005151FB">
        <w:rPr>
          <w:sz w:val="22"/>
        </w:rPr>
        <w:t>termos do art. 104, III, Lei nº 14.1</w:t>
      </w:r>
      <w:r w:rsidR="003F0E2C" w:rsidRPr="005151FB">
        <w:rPr>
          <w:sz w:val="22"/>
        </w:rPr>
        <w:t>33, de 2021,</w:t>
      </w:r>
      <w:r w:rsidR="000371A6" w:rsidRPr="005151FB">
        <w:rPr>
          <w:sz w:val="22"/>
        </w:rPr>
        <w:t xml:space="preserve"> fica designad</w:t>
      </w:r>
      <w:r w:rsidR="003675D0" w:rsidRPr="005151FB">
        <w:rPr>
          <w:sz w:val="22"/>
        </w:rPr>
        <w:t>o</w:t>
      </w:r>
      <w:r w:rsidR="000371A6" w:rsidRPr="005151FB">
        <w:rPr>
          <w:sz w:val="22"/>
        </w:rPr>
        <w:t xml:space="preserve"> como fiscal </w:t>
      </w:r>
      <w:r w:rsidR="003675D0" w:rsidRPr="005151FB">
        <w:rPr>
          <w:sz w:val="22"/>
        </w:rPr>
        <w:t>o</w:t>
      </w:r>
      <w:r w:rsidR="0028440D" w:rsidRPr="005151FB">
        <w:rPr>
          <w:sz w:val="22"/>
        </w:rPr>
        <w:t xml:space="preserve"> servidor</w:t>
      </w:r>
      <w:r w:rsidR="005151FB" w:rsidRPr="005151FB">
        <w:rPr>
          <w:sz w:val="22"/>
        </w:rPr>
        <w:t xml:space="preserve"> </w:t>
      </w:r>
      <w:r w:rsidR="005151FB" w:rsidRPr="005151FB">
        <w:rPr>
          <w:b/>
          <w:sz w:val="22"/>
        </w:rPr>
        <w:t xml:space="preserve">Sr. </w:t>
      </w:r>
      <w:r w:rsidR="003675D0" w:rsidRPr="005151FB">
        <w:rPr>
          <w:rFonts w:eastAsia="Calibri"/>
          <w:b/>
          <w:sz w:val="22"/>
        </w:rPr>
        <w:t xml:space="preserve">Gilmar José </w:t>
      </w:r>
      <w:proofErr w:type="spellStart"/>
      <w:r w:rsidR="003675D0" w:rsidRPr="005151FB">
        <w:rPr>
          <w:rFonts w:eastAsia="Calibri"/>
          <w:b/>
          <w:sz w:val="22"/>
        </w:rPr>
        <w:t>Enderli</w:t>
      </w:r>
      <w:proofErr w:type="spellEnd"/>
      <w:r w:rsidR="005151FB" w:rsidRPr="005151FB">
        <w:rPr>
          <w:rFonts w:eastAsia="Calibri"/>
          <w:sz w:val="22"/>
        </w:rPr>
        <w:t xml:space="preserve">, </w:t>
      </w:r>
      <w:r w:rsidR="003675D0" w:rsidRPr="005151FB">
        <w:rPr>
          <w:rFonts w:eastAsia="Calibri"/>
          <w:sz w:val="22"/>
        </w:rPr>
        <w:t xml:space="preserve">Secretário </w:t>
      </w:r>
      <w:r w:rsidR="005151FB" w:rsidRPr="005151FB">
        <w:rPr>
          <w:rFonts w:eastAsia="Calibri"/>
          <w:sz w:val="22"/>
        </w:rPr>
        <w:t xml:space="preserve">Municipal </w:t>
      </w:r>
      <w:r w:rsidR="003675D0" w:rsidRPr="005151FB">
        <w:rPr>
          <w:rFonts w:eastAsia="Calibri"/>
          <w:sz w:val="22"/>
        </w:rPr>
        <w:t>de Agricultura</w:t>
      </w:r>
      <w:r w:rsidR="005151FB" w:rsidRPr="005151FB">
        <w:rPr>
          <w:rFonts w:eastAsia="Calibri"/>
          <w:sz w:val="22"/>
        </w:rPr>
        <w:t xml:space="preserve"> </w:t>
      </w:r>
      <w:r w:rsidRPr="005151FB">
        <w:rPr>
          <w:sz w:val="22"/>
        </w:rPr>
        <w:t>para acompanhar e fiscalizar a entrega do</w:t>
      </w:r>
      <w:r w:rsidR="0028440D" w:rsidRPr="005151FB">
        <w:rPr>
          <w:sz w:val="22"/>
        </w:rPr>
        <w:t>s</w:t>
      </w:r>
      <w:r w:rsidRPr="005151FB">
        <w:rPr>
          <w:sz w:val="22"/>
        </w:rPr>
        <w:t xml:space="preserve"> produto</w:t>
      </w:r>
      <w:r w:rsidR="0028440D" w:rsidRPr="005151FB">
        <w:rPr>
          <w:sz w:val="22"/>
        </w:rPr>
        <w:t>s</w:t>
      </w:r>
      <w:r w:rsidRPr="005151FB">
        <w:rPr>
          <w:sz w:val="22"/>
        </w:rPr>
        <w:t xml:space="preserve"> e determinando o que for necessário à regularização de falhas ou defeitos observados.</w:t>
      </w:r>
      <w:r w:rsidRPr="0028440D">
        <w:rPr>
          <w:sz w:val="22"/>
        </w:rPr>
        <w:t xml:space="preserve">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77777777"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das entregas dos produtos.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02D800D2" w:rsidR="000C0E26" w:rsidRPr="00FF1169" w:rsidRDefault="00874DB2" w:rsidP="00CE1A35">
      <w:pPr>
        <w:ind w:left="0"/>
        <w:rPr>
          <w:sz w:val="22"/>
        </w:rPr>
      </w:pPr>
      <w:r w:rsidRPr="00FF1169">
        <w:rPr>
          <w:b/>
          <w:sz w:val="22"/>
        </w:rPr>
        <w:t>VIII</w:t>
      </w:r>
      <w:r w:rsidR="00F92E1F">
        <w:rPr>
          <w:sz w:val="22"/>
        </w:rPr>
        <w:t xml:space="preserve"> – O </w:t>
      </w:r>
      <w:r w:rsidR="005151FB">
        <w:rPr>
          <w:sz w:val="22"/>
        </w:rPr>
        <w:t>produto</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t>VII</w:t>
      </w:r>
      <w:r w:rsidRPr="00FF1169">
        <w:rPr>
          <w:sz w:val="22"/>
        </w:rPr>
        <w:t xml:space="preserve">- Entregar os itens no prazo indicado pela Contratante, em estrita observância das especificações do Termo de Referência, acompanhado da respectiva nota fiscal. </w:t>
      </w:r>
    </w:p>
    <w:p w14:paraId="01645531" w14:textId="5A636771" w:rsidR="00FF1169" w:rsidRDefault="00FF1169" w:rsidP="00FF1169">
      <w:pPr>
        <w:spacing w:line="240" w:lineRule="auto"/>
        <w:rPr>
          <w:sz w:val="22"/>
        </w:rPr>
      </w:pPr>
      <w:r w:rsidRPr="00FF1169">
        <w:rPr>
          <w:b/>
          <w:sz w:val="22"/>
        </w:rPr>
        <w:lastRenderedPageBreak/>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lastRenderedPageBreak/>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lastRenderedPageBreak/>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3B01A9C6" w14:textId="10C5B06E" w:rsidR="00CE1A35" w:rsidRPr="0099080B" w:rsidRDefault="00CE1A35" w:rsidP="00A72F43">
            <w:pPr>
              <w:ind w:left="0" w:firstLine="0"/>
              <w:rPr>
                <w:b/>
                <w:bCs/>
              </w:rPr>
            </w:pPr>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5D0C6D6B" w14:textId="77777777" w:rsidR="000371A6" w:rsidRPr="0099080B" w:rsidRDefault="000371A6" w:rsidP="00FC44A2">
            <w:pPr>
              <w:jc w:val="center"/>
              <w:rPr>
                <w:b/>
                <w:bCs/>
              </w:rPr>
            </w:pPr>
          </w:p>
        </w:tc>
      </w:tr>
    </w:tbl>
    <w:p w14:paraId="5833C14A" w14:textId="70FAF2B3" w:rsidR="00FF1169" w:rsidRPr="0026179D" w:rsidRDefault="00FF1169" w:rsidP="000371A6">
      <w:pPr>
        <w:spacing w:line="240" w:lineRule="auto"/>
        <w:ind w:left="0" w:firstLine="0"/>
        <w:jc w:val="center"/>
        <w:rPr>
          <w:b/>
          <w:bCs/>
          <w:szCs w:val="24"/>
        </w:rPr>
      </w:pPr>
      <w:r w:rsidRPr="0026179D">
        <w:rPr>
          <w:b/>
          <w:bCs/>
          <w:szCs w:val="24"/>
        </w:rPr>
        <w:lastRenderedPageBreak/>
        <w:t>ANEXO III</w:t>
      </w:r>
    </w:p>
    <w:p w14:paraId="548B2972" w14:textId="77777777" w:rsidR="00FF1169" w:rsidRPr="0026179D" w:rsidRDefault="00FF1169" w:rsidP="00FF1169">
      <w:pPr>
        <w:spacing w:line="240" w:lineRule="auto"/>
        <w:ind w:left="0" w:firstLine="0"/>
        <w:jc w:val="center"/>
        <w:rPr>
          <w:b/>
          <w:bCs/>
          <w:szCs w:val="24"/>
        </w:rPr>
      </w:pPr>
      <w:r w:rsidRPr="0026179D">
        <w:rPr>
          <w:b/>
          <w:bCs/>
          <w:szCs w:val="24"/>
        </w:rPr>
        <w:t>DECLARAÇÃO DE RESPONSÁVEL</w:t>
      </w:r>
    </w:p>
    <w:p w14:paraId="79C1D406" w14:textId="77777777" w:rsidR="00FF1169" w:rsidRPr="0026179D" w:rsidRDefault="00FF1169" w:rsidP="00FF1169">
      <w:pPr>
        <w:spacing w:line="240" w:lineRule="auto"/>
        <w:ind w:left="0" w:firstLine="0"/>
        <w:jc w:val="left"/>
        <w:rPr>
          <w:b/>
          <w:bCs/>
          <w:szCs w:val="24"/>
        </w:rPr>
      </w:pPr>
    </w:p>
    <w:p w14:paraId="1BEFF3AD" w14:textId="77777777" w:rsidR="00FF1169" w:rsidRPr="0026179D" w:rsidRDefault="00FF1169" w:rsidP="00FF1169">
      <w:pPr>
        <w:spacing w:line="360" w:lineRule="auto"/>
        <w:ind w:left="0" w:firstLine="0"/>
        <w:rPr>
          <w:b/>
          <w:szCs w:val="24"/>
        </w:rPr>
      </w:pPr>
      <w:r w:rsidRPr="0026179D">
        <w:rPr>
          <w:b/>
          <w:szCs w:val="24"/>
        </w:rPr>
        <w:t>Dados da empresa e responsável pela assinatura do contrato:</w:t>
      </w:r>
    </w:p>
    <w:p w14:paraId="5F63F34F" w14:textId="77777777" w:rsidR="00FF1169" w:rsidRPr="0026179D" w:rsidRDefault="00FF1169" w:rsidP="00FF1169">
      <w:pPr>
        <w:numPr>
          <w:ilvl w:val="0"/>
          <w:numId w:val="12"/>
        </w:numPr>
        <w:spacing w:line="360" w:lineRule="auto"/>
        <w:rPr>
          <w:szCs w:val="24"/>
        </w:rPr>
      </w:pPr>
      <w:r w:rsidRPr="0026179D">
        <w:rPr>
          <w:szCs w:val="24"/>
        </w:rPr>
        <w:t>Razão Social: _______________________________________</w:t>
      </w:r>
    </w:p>
    <w:p w14:paraId="187A1823" w14:textId="77777777" w:rsidR="00FF1169" w:rsidRPr="0026179D" w:rsidRDefault="00FF1169" w:rsidP="00FF1169">
      <w:pPr>
        <w:numPr>
          <w:ilvl w:val="0"/>
          <w:numId w:val="12"/>
        </w:numPr>
        <w:spacing w:line="360" w:lineRule="auto"/>
        <w:rPr>
          <w:szCs w:val="24"/>
        </w:rPr>
      </w:pPr>
      <w:r w:rsidRPr="0026179D">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26179D">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3B0B564D"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9200F0">
        <w:rPr>
          <w:szCs w:val="24"/>
        </w:rPr>
        <w:t>7</w:t>
      </w:r>
      <w:r w:rsidRPr="00FF1169">
        <w:rPr>
          <w:szCs w:val="24"/>
        </w:rPr>
        <w:t>/202</w:t>
      </w:r>
      <w:r w:rsidR="005151FB">
        <w:rPr>
          <w:szCs w:val="24"/>
        </w:rPr>
        <w:t>6</w:t>
      </w:r>
      <w:r w:rsidRPr="00FF1169">
        <w:rPr>
          <w:szCs w:val="24"/>
        </w:rPr>
        <w:t xml:space="preserve"> e Processo n° </w:t>
      </w:r>
      <w:r w:rsidR="009200F0">
        <w:rPr>
          <w:szCs w:val="24"/>
        </w:rPr>
        <w:t>88</w:t>
      </w:r>
      <w:bookmarkStart w:id="106" w:name="_GoBack"/>
      <w:bookmarkEnd w:id="106"/>
      <w:r w:rsidR="005151FB">
        <w:rPr>
          <w:szCs w:val="24"/>
        </w:rPr>
        <w:t>/2026</w:t>
      </w:r>
      <w:r w:rsidRPr="00FF1169">
        <w:rPr>
          <w:szCs w:val="24"/>
        </w:rPr>
        <w:t>.</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33E0" w14:textId="77777777" w:rsidR="004D06CC" w:rsidRDefault="004D06CC" w:rsidP="00DE1501">
      <w:pPr>
        <w:spacing w:line="240" w:lineRule="auto"/>
      </w:pPr>
      <w:r>
        <w:separator/>
      </w:r>
    </w:p>
  </w:endnote>
  <w:endnote w:type="continuationSeparator" w:id="0">
    <w:p w14:paraId="3B69CF11" w14:textId="77777777" w:rsidR="004D06CC" w:rsidRDefault="004D06C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4D06CC" w:rsidRDefault="004D06C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4D06CC" w:rsidRDefault="004D06CC">
    <w:pPr>
      <w:pStyle w:val="Rodap"/>
      <w:pBdr>
        <w:bottom w:val="single" w:sz="6" w:space="1" w:color="auto"/>
      </w:pBdr>
    </w:pPr>
  </w:p>
  <w:p w14:paraId="20AD5C33" w14:textId="5700F3A1" w:rsidR="004D06CC" w:rsidRDefault="004D06CC"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4D06CC" w:rsidRDefault="004D06CC" w:rsidP="001B775B">
    <w:pPr>
      <w:pStyle w:val="Rodap"/>
      <w:ind w:left="2694"/>
      <w:rPr>
        <w:rFonts w:ascii="Arial" w:hAnsi="Arial" w:cs="Arial"/>
      </w:rPr>
    </w:pPr>
    <w:r>
      <w:rPr>
        <w:rFonts w:ascii="Arial" w:hAnsi="Arial" w:cs="Arial"/>
      </w:rPr>
      <w:t xml:space="preserve">Fone:55 3798 1155 </w:t>
    </w:r>
  </w:p>
  <w:p w14:paraId="59186FEB" w14:textId="62457C19" w:rsidR="004D06CC" w:rsidRPr="00DC0D14" w:rsidRDefault="004D06C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4D06CC" w:rsidRPr="00DC0D14" w:rsidRDefault="004D06C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4D06CC" w:rsidRDefault="004D06C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A075" w14:textId="77777777" w:rsidR="004D06CC" w:rsidRDefault="004D06CC" w:rsidP="00DE1501">
      <w:pPr>
        <w:spacing w:line="240" w:lineRule="auto"/>
      </w:pPr>
      <w:r>
        <w:separator/>
      </w:r>
    </w:p>
  </w:footnote>
  <w:footnote w:type="continuationSeparator" w:id="0">
    <w:p w14:paraId="7A8B5DD6" w14:textId="77777777" w:rsidR="004D06CC" w:rsidRDefault="004D06CC"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4D06CC" w:rsidRDefault="004D06C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4D06CC" w:rsidRDefault="004D06CC">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4D06CC" w:rsidRDefault="004D06CC">
    <w:pPr>
      <w:pStyle w:val="Cabealho"/>
    </w:pPr>
  </w:p>
  <w:p w14:paraId="165F731B" w14:textId="77777777" w:rsidR="004D06CC" w:rsidRPr="00E57980" w:rsidRDefault="004D06CC" w:rsidP="00067DE8">
    <w:pPr>
      <w:pStyle w:val="Cabealho"/>
      <w:jc w:val="center"/>
    </w:pPr>
    <w:r w:rsidRPr="00E57980">
      <w:t>ESTADO RIO GRANDE DO SUL</w:t>
    </w:r>
  </w:p>
  <w:p w14:paraId="5E3E5F3C" w14:textId="2711F8EF" w:rsidR="004D06CC" w:rsidRPr="00E57980" w:rsidRDefault="004D06C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4D06CC" w:rsidRDefault="004D06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6CC46E1"/>
    <w:multiLevelType w:val="multilevel"/>
    <w:tmpl w:val="F1C01312"/>
    <w:lvl w:ilvl="0">
      <w:start w:val="1"/>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4"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5"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9"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1"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6799301E"/>
    <w:multiLevelType w:val="multilevel"/>
    <w:tmpl w:val="0CA8E158"/>
    <w:styleLink w:val="WWNum100"/>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6"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7" w15:restartNumberingAfterBreak="0">
    <w:nsid w:val="7DD65DEF"/>
    <w:multiLevelType w:val="multilevel"/>
    <w:tmpl w:val="A992F882"/>
    <w:styleLink w:val="WWNum1001"/>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1069" w:hanging="360"/>
      </w:p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num w:numId="1">
    <w:abstractNumId w:val="2"/>
  </w:num>
  <w:num w:numId="2">
    <w:abstractNumId w:val="1"/>
  </w:num>
  <w:num w:numId="3">
    <w:abstractNumId w:val="6"/>
  </w:num>
  <w:num w:numId="4">
    <w:abstractNumId w:val="12"/>
  </w:num>
  <w:num w:numId="5">
    <w:abstractNumId w:val="5"/>
  </w:num>
  <w:num w:numId="6">
    <w:abstractNumId w:val="13"/>
  </w:num>
  <w:num w:numId="7">
    <w:abstractNumId w:val="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0"/>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4"/>
  </w:num>
  <w:num w:numId="15">
    <w:abstractNumId w:val="8"/>
  </w:num>
  <w:num w:numId="16">
    <w:abstractNumId w:val="16"/>
  </w:num>
  <w:num w:numId="17">
    <w:abstractNumId w:val="3"/>
  </w:num>
  <w:num w:numId="18">
    <w:abstractNumId w:val="15"/>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num>
  <w:num w:numId="19">
    <w:abstractNumId w:val="15"/>
    <w:lvlOverride w:ilvl="0">
      <w:startOverride w:val="1"/>
    </w:lvlOverride>
  </w:num>
  <w:num w:numId="20">
    <w:abstractNumId w:val="6"/>
    <w:lvlOverride w:ilvl="0">
      <w:startOverride w:val="1"/>
    </w:lvlOverride>
  </w:num>
  <w:num w:numId="21">
    <w:abstractNumId w:val="15"/>
    <w:lvlOverride w:ilvl="1">
      <w:lvl w:ilvl="1">
        <w:start w:val="1"/>
        <w:numFmt w:val="decimal"/>
        <w:lvlText w:val="%1.%2"/>
        <w:lvlJc w:val="left"/>
        <w:pPr>
          <w:ind w:left="709" w:hanging="709"/>
        </w:pPr>
        <w:rPr>
          <w:rFonts w:ascii="Arial" w:eastAsia="Arial" w:hAnsi="Arial" w:cs="Arial"/>
          <w:b w:val="0"/>
          <w:i w:val="0"/>
          <w:color w:val="000000"/>
          <w:sz w:val="22"/>
          <w:szCs w:val="22"/>
        </w:rPr>
      </w:lvl>
    </w:lvlOverride>
  </w:num>
  <w:num w:numId="22">
    <w:abstractNumId w:val="2"/>
    <w:lvlOverride w:ilvl="0">
      <w:startOverride w:val="1"/>
    </w:lvlOverride>
  </w:num>
  <w:num w:numId="23">
    <w:abstractNumId w:val="15"/>
  </w:num>
  <w:num w:numId="24">
    <w:abstractNumId w:val="17"/>
  </w:num>
  <w:num w:numId="25">
    <w:abstractNumId w:val="17"/>
    <w:lvlOverride w:ilvl="0">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371A6"/>
    <w:rsid w:val="0004215A"/>
    <w:rsid w:val="00053593"/>
    <w:rsid w:val="00062208"/>
    <w:rsid w:val="000628F8"/>
    <w:rsid w:val="00067DE8"/>
    <w:rsid w:val="00072D08"/>
    <w:rsid w:val="00090D64"/>
    <w:rsid w:val="00097E19"/>
    <w:rsid w:val="000A41CA"/>
    <w:rsid w:val="000A6D04"/>
    <w:rsid w:val="000B020C"/>
    <w:rsid w:val="000B074D"/>
    <w:rsid w:val="000B21D4"/>
    <w:rsid w:val="000C0E26"/>
    <w:rsid w:val="000D4D86"/>
    <w:rsid w:val="000E712C"/>
    <w:rsid w:val="00100500"/>
    <w:rsid w:val="00102C83"/>
    <w:rsid w:val="00110AC9"/>
    <w:rsid w:val="0011787C"/>
    <w:rsid w:val="00122A71"/>
    <w:rsid w:val="00127CAD"/>
    <w:rsid w:val="0013107E"/>
    <w:rsid w:val="00140CF4"/>
    <w:rsid w:val="001460AF"/>
    <w:rsid w:val="00163A2C"/>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36372"/>
    <w:rsid w:val="00246D16"/>
    <w:rsid w:val="002525B2"/>
    <w:rsid w:val="0026179D"/>
    <w:rsid w:val="00261F1A"/>
    <w:rsid w:val="0028440D"/>
    <w:rsid w:val="00297F91"/>
    <w:rsid w:val="002B12F3"/>
    <w:rsid w:val="002B5E75"/>
    <w:rsid w:val="002D337B"/>
    <w:rsid w:val="002E3B75"/>
    <w:rsid w:val="002E5F65"/>
    <w:rsid w:val="002F2784"/>
    <w:rsid w:val="002F3856"/>
    <w:rsid w:val="002F71D1"/>
    <w:rsid w:val="00311EBD"/>
    <w:rsid w:val="0031790B"/>
    <w:rsid w:val="00331A38"/>
    <w:rsid w:val="00332D27"/>
    <w:rsid w:val="0033646C"/>
    <w:rsid w:val="0034405A"/>
    <w:rsid w:val="0034432D"/>
    <w:rsid w:val="00347647"/>
    <w:rsid w:val="003675D0"/>
    <w:rsid w:val="00373820"/>
    <w:rsid w:val="003840CB"/>
    <w:rsid w:val="0038720B"/>
    <w:rsid w:val="003939C2"/>
    <w:rsid w:val="0039618D"/>
    <w:rsid w:val="003A67CA"/>
    <w:rsid w:val="003B6447"/>
    <w:rsid w:val="003C3FCD"/>
    <w:rsid w:val="003E2A17"/>
    <w:rsid w:val="003F0E2C"/>
    <w:rsid w:val="003F5A49"/>
    <w:rsid w:val="00415F68"/>
    <w:rsid w:val="00454D86"/>
    <w:rsid w:val="00482176"/>
    <w:rsid w:val="00487DDD"/>
    <w:rsid w:val="004970CB"/>
    <w:rsid w:val="004A7765"/>
    <w:rsid w:val="004B7398"/>
    <w:rsid w:val="004C28A3"/>
    <w:rsid w:val="004C338A"/>
    <w:rsid w:val="004C5F55"/>
    <w:rsid w:val="004C76F0"/>
    <w:rsid w:val="004D06CC"/>
    <w:rsid w:val="004D37DE"/>
    <w:rsid w:val="004D733D"/>
    <w:rsid w:val="004E176C"/>
    <w:rsid w:val="004E7D09"/>
    <w:rsid w:val="004F2AEC"/>
    <w:rsid w:val="004F79B3"/>
    <w:rsid w:val="0050300C"/>
    <w:rsid w:val="005067CB"/>
    <w:rsid w:val="00513236"/>
    <w:rsid w:val="0051511C"/>
    <w:rsid w:val="005151FB"/>
    <w:rsid w:val="00524174"/>
    <w:rsid w:val="00527850"/>
    <w:rsid w:val="00553175"/>
    <w:rsid w:val="0057404D"/>
    <w:rsid w:val="005957B8"/>
    <w:rsid w:val="005A70C0"/>
    <w:rsid w:val="005E4BF2"/>
    <w:rsid w:val="006039B0"/>
    <w:rsid w:val="00607F65"/>
    <w:rsid w:val="006159A3"/>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E1516"/>
    <w:rsid w:val="006E15CB"/>
    <w:rsid w:val="006E215A"/>
    <w:rsid w:val="006F063D"/>
    <w:rsid w:val="00702943"/>
    <w:rsid w:val="00703836"/>
    <w:rsid w:val="0071064B"/>
    <w:rsid w:val="007119C2"/>
    <w:rsid w:val="00715F1E"/>
    <w:rsid w:val="007335F5"/>
    <w:rsid w:val="00742140"/>
    <w:rsid w:val="00742647"/>
    <w:rsid w:val="00754542"/>
    <w:rsid w:val="007578F9"/>
    <w:rsid w:val="0076622F"/>
    <w:rsid w:val="00792790"/>
    <w:rsid w:val="007A20D8"/>
    <w:rsid w:val="007A3031"/>
    <w:rsid w:val="007A6956"/>
    <w:rsid w:val="007A75A4"/>
    <w:rsid w:val="007B36A5"/>
    <w:rsid w:val="007B3D19"/>
    <w:rsid w:val="007B4C5E"/>
    <w:rsid w:val="007C6134"/>
    <w:rsid w:val="007F2923"/>
    <w:rsid w:val="007F45FB"/>
    <w:rsid w:val="007F6CFB"/>
    <w:rsid w:val="007F7373"/>
    <w:rsid w:val="00827996"/>
    <w:rsid w:val="00833BF7"/>
    <w:rsid w:val="00836B83"/>
    <w:rsid w:val="00850CBD"/>
    <w:rsid w:val="008519B9"/>
    <w:rsid w:val="00860FB3"/>
    <w:rsid w:val="00874DB2"/>
    <w:rsid w:val="00881DE2"/>
    <w:rsid w:val="00885B74"/>
    <w:rsid w:val="00887E78"/>
    <w:rsid w:val="00890BEE"/>
    <w:rsid w:val="008C259A"/>
    <w:rsid w:val="008D0483"/>
    <w:rsid w:val="008D47D6"/>
    <w:rsid w:val="008F5789"/>
    <w:rsid w:val="00905880"/>
    <w:rsid w:val="00911831"/>
    <w:rsid w:val="009200F0"/>
    <w:rsid w:val="009424BA"/>
    <w:rsid w:val="009452F8"/>
    <w:rsid w:val="00951646"/>
    <w:rsid w:val="009618E7"/>
    <w:rsid w:val="00963B07"/>
    <w:rsid w:val="00987C16"/>
    <w:rsid w:val="00993C6B"/>
    <w:rsid w:val="00994477"/>
    <w:rsid w:val="009A5915"/>
    <w:rsid w:val="009A6214"/>
    <w:rsid w:val="009A75AE"/>
    <w:rsid w:val="009D627C"/>
    <w:rsid w:val="009F3417"/>
    <w:rsid w:val="00A04A60"/>
    <w:rsid w:val="00A06D37"/>
    <w:rsid w:val="00A21F8E"/>
    <w:rsid w:val="00A253A5"/>
    <w:rsid w:val="00A25BD2"/>
    <w:rsid w:val="00A42454"/>
    <w:rsid w:val="00A44343"/>
    <w:rsid w:val="00A460E6"/>
    <w:rsid w:val="00A501D2"/>
    <w:rsid w:val="00A504FC"/>
    <w:rsid w:val="00A535A4"/>
    <w:rsid w:val="00A53FC5"/>
    <w:rsid w:val="00A7221C"/>
    <w:rsid w:val="00A72F43"/>
    <w:rsid w:val="00A75514"/>
    <w:rsid w:val="00A82628"/>
    <w:rsid w:val="00A84D17"/>
    <w:rsid w:val="00A90341"/>
    <w:rsid w:val="00A918A8"/>
    <w:rsid w:val="00A93849"/>
    <w:rsid w:val="00AA4F87"/>
    <w:rsid w:val="00AC1FEC"/>
    <w:rsid w:val="00AC3059"/>
    <w:rsid w:val="00B12809"/>
    <w:rsid w:val="00B26EC1"/>
    <w:rsid w:val="00B336A8"/>
    <w:rsid w:val="00B442B0"/>
    <w:rsid w:val="00B533A3"/>
    <w:rsid w:val="00B70CE7"/>
    <w:rsid w:val="00B80BD6"/>
    <w:rsid w:val="00B84212"/>
    <w:rsid w:val="00B966F8"/>
    <w:rsid w:val="00BB6D49"/>
    <w:rsid w:val="00BC4F93"/>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2BD"/>
    <w:rsid w:val="00C6164F"/>
    <w:rsid w:val="00C95936"/>
    <w:rsid w:val="00CA3950"/>
    <w:rsid w:val="00CA73A0"/>
    <w:rsid w:val="00CB609E"/>
    <w:rsid w:val="00CC4DE6"/>
    <w:rsid w:val="00CE1A35"/>
    <w:rsid w:val="00CF5777"/>
    <w:rsid w:val="00D0081A"/>
    <w:rsid w:val="00D01C62"/>
    <w:rsid w:val="00D04E64"/>
    <w:rsid w:val="00D07E2A"/>
    <w:rsid w:val="00D24DB5"/>
    <w:rsid w:val="00D357D4"/>
    <w:rsid w:val="00D37503"/>
    <w:rsid w:val="00D411AC"/>
    <w:rsid w:val="00D42F43"/>
    <w:rsid w:val="00D44B03"/>
    <w:rsid w:val="00D45D00"/>
    <w:rsid w:val="00D71688"/>
    <w:rsid w:val="00DA637B"/>
    <w:rsid w:val="00DB2F7A"/>
    <w:rsid w:val="00DC0D14"/>
    <w:rsid w:val="00DC322F"/>
    <w:rsid w:val="00DD20FA"/>
    <w:rsid w:val="00DD4840"/>
    <w:rsid w:val="00DE1501"/>
    <w:rsid w:val="00DE3FEB"/>
    <w:rsid w:val="00DE686F"/>
    <w:rsid w:val="00DE78A5"/>
    <w:rsid w:val="00DF0758"/>
    <w:rsid w:val="00DF65E0"/>
    <w:rsid w:val="00E0411B"/>
    <w:rsid w:val="00E078F6"/>
    <w:rsid w:val="00E27560"/>
    <w:rsid w:val="00E315E8"/>
    <w:rsid w:val="00E37B23"/>
    <w:rsid w:val="00E40E2F"/>
    <w:rsid w:val="00E44715"/>
    <w:rsid w:val="00E504E8"/>
    <w:rsid w:val="00E52691"/>
    <w:rsid w:val="00E57980"/>
    <w:rsid w:val="00E615BA"/>
    <w:rsid w:val="00E668BB"/>
    <w:rsid w:val="00E66C37"/>
    <w:rsid w:val="00E71EDC"/>
    <w:rsid w:val="00E75FB2"/>
    <w:rsid w:val="00EB5DA4"/>
    <w:rsid w:val="00EC00B1"/>
    <w:rsid w:val="00ED0E96"/>
    <w:rsid w:val="00ED261C"/>
    <w:rsid w:val="00EE32BB"/>
    <w:rsid w:val="00F06B62"/>
    <w:rsid w:val="00F17884"/>
    <w:rsid w:val="00F37DF8"/>
    <w:rsid w:val="00F405FF"/>
    <w:rsid w:val="00F47E30"/>
    <w:rsid w:val="00F50665"/>
    <w:rsid w:val="00F52299"/>
    <w:rsid w:val="00F56DB6"/>
    <w:rsid w:val="00F679AA"/>
    <w:rsid w:val="00F92E1F"/>
    <w:rsid w:val="00FA62F3"/>
    <w:rsid w:val="00FB7654"/>
    <w:rsid w:val="00FC44A2"/>
    <w:rsid w:val="00FC5E54"/>
    <w:rsid w:val="00FC7E88"/>
    <w:rsid w:val="00FE350C"/>
    <w:rsid w:val="00FF1169"/>
    <w:rsid w:val="00FF1880"/>
    <w:rsid w:val="00FF51A8"/>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00F0"/>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WWNum100">
    <w:name w:val="WWNum100"/>
    <w:basedOn w:val="Semlista"/>
    <w:rsid w:val="00FC5E54"/>
    <w:pPr>
      <w:numPr>
        <w:numId w:val="23"/>
      </w:numPr>
    </w:pPr>
  </w:style>
  <w:style w:type="numbering" w:customStyle="1" w:styleId="WWNum1001">
    <w:name w:val="WWNum1001"/>
    <w:basedOn w:val="Semlista"/>
    <w:rsid w:val="00A84D17"/>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64960535">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4089</TotalTime>
  <Pages>27</Pages>
  <Words>12037</Words>
  <Characters>65005</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84</cp:revision>
  <cp:lastPrinted>2026-04-10T13:35:00Z</cp:lastPrinted>
  <dcterms:created xsi:type="dcterms:W3CDTF">2024-02-27T11:10:00Z</dcterms:created>
  <dcterms:modified xsi:type="dcterms:W3CDTF">2026-08-05T18:19:00Z</dcterms:modified>
</cp:coreProperties>
</file>